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29" w:rsidRPr="00736029" w:rsidRDefault="00736029" w:rsidP="00736029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7101">
        <w:rPr>
          <w:rFonts w:ascii="Times New Roman" w:hAnsi="Times New Roman" w:cs="Times New Roman"/>
          <w:b/>
          <w:color w:val="auto"/>
          <w:sz w:val="28"/>
          <w:szCs w:val="28"/>
        </w:rPr>
        <w:t>«Развитие творческих способностей детей дошкольного возраста через театрализованные игры»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227A">
        <w:rPr>
          <w:rFonts w:ascii="Times New Roman" w:hAnsi="Times New Roman" w:cs="Times New Roman"/>
          <w:color w:val="auto"/>
          <w:sz w:val="28"/>
          <w:szCs w:val="28"/>
        </w:rPr>
        <w:t xml:space="preserve">Театрализованная деятельность, как особый и прекрасный мир ребенка, прочно вошла во многие педагогические системы мира. Театр радует детей, развлекает их и развивает. Выдающийся отечественный психолог Л.С.Выгодский справедливо подметил, что ребенок плохой актер для других, но прекрасный для себя. Поэтому значение коллективного детского театрального творчества состоит в том, что оно создает праздничную атмосферу, которая благотворно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действует на психику ребенка и независимо от его эмоционального состояния заряжает его радостью и ожиданием чего-то яркого, интересного, прекрасного. 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«Необходимо, чтобы ребенок не только получал впечатления, но и выявлял себя, чтобы он не только воспринимал, но и действовал, не только подражал, но и творил» - писала Н.К.Крупская.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целенаправленном руководстве воспитателя театрализованная деятельность имеет большое значение. Обогащает детей впечатлениями, воспитывает интерес и любовь к литературе, родному слову. 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предоставляет участникам широкий простор для проявления инициативы и творчества, так как игровые действия следует создать, воплотить в каких-то движениях, мимике, интонациях, они не даны в произведении в готовом виде. Ребенку надо представить себя на месте изображаемого персонажа, проникнуться его чувствами, переживаниями, чтобы передать соответствующий образ. Обсуждение событий, поступков, характеров действующих лиц в сочетании с поисками приемов передачи образа вызывает чувство сопереживания, побуждает детей пристально всматриваться в окружающий мир, учит различать добро и зло в человеческих отношениях, то есть активно способствует становлению личности, формированию у ребенка высоких нравственных критериев и оценок.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Руководство воспитателя театральной деятельностью детей должно быть направлено на развитие у них способностей, на обучение их умениям и навыкам, необходимым для этой деятельности. 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 отборе литературных произведений необходимо учитывать, что детей дошкольного возраста, прежде всего, привлекают динамичный и занимательный сюжет, наличие диалогов, коротких монологов, яркий художественный язык.  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Известный композитор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Д.Б.Кабалевский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книге «Воспитание ума и сердца» так писал о значении искусства для детей: «оставляя неизгладимое впечатление на всю жизнь, оно уже в эти ранние годы дает нам уроки не только красоты, но и уроки морали и нравственности. И чем богаче и содержательнее эти уроки, тем легче и успешнее идет развитие духовного мира детей. Качество и количество этих уроков в первую очередь зависят от родителей и от воспитателей детских садов. Как правило, маленькие дети активно относятся к тому, что вызывает интерес».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Произведения должны быть близки детям по содержанию, легки для воплощения; важно, чтобы в них были выражены переходы от одного события к другому, чтобы персонажи были наделены активными действиями.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Особенно любят дошкольники народные сказки. Для них характерны драматический конфликт, острота ситуаций, эмоциональная насыщенность, короткие и выразительные диалоги, простота и образность языка.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Вся подготовительная работа по подведению детей к драматизации должна осуществляться поэтапно.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Вначале на занятиях по развитию речи в процессе чтения и рассказывания произведения дети знакомятся с текстом. Затем воспитатель предлагает им прослушать его в записи на пластинке или магнитофоне. Это помогает дошкольникам лучше понять содержание, дать правильную оценку героям.  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дальнейшем они упражняются в пересказе, импровизации диалогов (с детьми не следует разучивать текст, так как это затормаживает их свободную речь и действия, сковывает и связывает творческие проявления). Задачей воспитателя на этом этапе является формирование у детей желание принять участие в игре, интереса к тому, что надо делать, куда идти, какие слова говорить. Постепенно для детей становится существенным не только то, что </w:t>
      </w:r>
    </w:p>
    <w:p w:rsidR="00736029" w:rsidRDefault="00736029" w:rsidP="0073602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надо выполнить, но и как выполнить. Этому помогает рассматривание иллюстраций, экскурсии, прогулки, в процессе которых дошкольники имеют возможность присматриваться к повадкам собаки, прислушиваться к крику петуха, заметить особенности поведения кошки и так далее. Интерес к качеству выполнения роли содействует тому, что дети начинают критически относиться к другим участникам игры, а также видеть собственные недочеты и достижения.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Опыт показал, что неуверенность и скованность детских проявлений сглаживается по мере того, как дети приобретают необходимые умения и навыки: отчетливо говорить, регулировать силу и высоту голоса, изменять темп речи, правильно ходить, бегать, прыгать, ловко и уверенно действовать. Речевыми и двигательными умениями дети овладевают на разных занятиях. В процессе самостоятельной деятельности, в часы досуга они углубляют и совершенствуют свои знания, упражняются в освоении выразительных средств исполнения.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Уровень способностей детей не может быть одинаковым, поэтому важна индивидуальная работа с каждым ребенком при подготовке к исполнительской деятельности. Формирование выразительных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я воплощения замысла предполагает выработку навыка выразительного чтения и рассказывания, накопление двигательного опыта в передаче различных по характеру образов, формирование чувства партнера.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Воспитатель учит детей, моделируя голосом, говорить громко, тихо, грубо, передавать интонацией удивление, радость, печаль, страх.</w:t>
      </w:r>
      <w:proofErr w:type="gramEnd"/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Например, детям можно дать такие задания: передать голосом игривость и веселость главных персонажей из сказки С. Михалкова «Три поросенка», исполнить песенку козы из сказки «Волк и семеро козлят». Помогает и следующее упражнение: один ребенок произносит слова разных персонажей.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Воспитатель придумывает целый комплекс творческих заданий, направленных на развитие двигательной активности детей. Задача педагога</w:t>
      </w:r>
    </w:p>
    <w:p w:rsidR="00736029" w:rsidRDefault="00736029" w:rsidP="0073602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состоит в том, чтобы дошкольники проявляли инициативу, оригинальную выдумку.  Детям можно предложить игры-упражнения такого типа: представьте, а затем покажите, как умывается кошка, как тяжело и неуклюже передвигается медведь после зимней спячки, как бежит по лесу осторожная и хитрая лиса и так далее. В дальнейшем творческие задания приобретают более сложный и многоплановый характер, например, самостоятельно выбрать и представить какое-нибудь животное, птицу в определенном состоянии, движении. Окружающие должны догадаться, кого ребенок представляет. Детям обычно нравится коллективное обсуждение разыгрываемых сценок, где происходит подробный анализ поведения героев.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Практика показала, что совмещение в игре речи и движения, речи и жестов сложно для дошкольников, при этом у них нарушается согласованность действий. Помочь в преодолении этих затруднений могут следующие задания: представить себя кем-нибудь, показать и рассказать о себе. Например, «Я маленький медвежонок,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хожу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переваливаясь (показать), я маленький неуклюжий (показать), я люблю есть малину и очень люблю мед» и так далее. Эти задания помогают детям передать настроение, характер образа, дают возможность найти связь между словами и действиями, глубже войти в роль, придать образу индивидуальные, неповторимые черты.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Детям можно предложить коллективное воспроизведение текста, когда каждый участник произносит слова только своей роли. В этом случае большое значение имеет сохранение размеренного темпа чтения текста по ролям. Перед детьми ставится задача произносить свой те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кст св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оевременно, без промедлений и неоправданных пауз. Это задание помогает им приобрести навык совместных действий.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Учитывая, что дошкольники очень любят импровизировать, воспитателю следует поощрять их, но необходимо следить за тем, чтобы дети не искажали главной мысли и сути произведения. Импровизируя, дети самостоятельно распределяются по группам, выбирают конкретный эпизод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36029" w:rsidRDefault="00736029" w:rsidP="0073602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знакомой сказки, рассказа, распределяют между собой роли и показывают</w:t>
      </w:r>
    </w:p>
    <w:p w:rsidR="00736029" w:rsidRDefault="00736029" w:rsidP="0073602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сценку друг другу. Таким образом, они постепенно подготавливаются к драматизации того или иного произведения.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«Чтобы веселиться чужим весельем и сочувствовать чужому горю, нужно уметь с помощью воображения перенестись в положение другого человека, мысленно встать на его место», - утверждает Б.М.Теплов.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Театрализованная деятельность требует обдуманной организации детей. Их следует делить на небольшие группы по числу персонажей, действующих в произведении. Игра проводится с каждым составом участников. Как показала практика, этот способ удобен и рационален, способствует активизации детей. Одна группа действует, другие в это время следят за ними. 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Чтобы повысить интерес к качеству исполнения роли, перед детьми следует поставить цель – подготовленную драматизацию показать родителям или детям другой группы. Это вызывает у дошкольников желание поделиться с другими результатами своих усилий, своими достижениями.                       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это было отмечено выше, знакомство с текстом, обыгрывание отдельных сценок, диалогов, исполнение творческих заданий на развитие речевой и двигательной выразительности, а также рисование декораций, изготовление костюмов, атрибутов – все это осуществляется в самых различных видах детской деятельности: на занятиях по развитию речи, музыкальному воспитанию, изобретательной деятельности и вне занятий.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При подготовке к игре на первых порах воспитатель сам в присутствии детей выполняет все необходимые операции, подбирает атрибуты, рисует декорации, изготавливает элементы костюмов, распределяет роли, упражняет детей в диалогических сценках. Но позже, к концу года, старшие дошкольники под руководством взрослого сами выбирают хорошо знакомый сюжет, распределяют роли, обсуждают каждое действующее лицо, решают вопрос о ведущем, подробно уточняют возможные атрибуты, костюмы, декорации.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подготовительной к школе группе дети учатся самостоятельно выбирать сказку, распределять между собой обязанности, решать, кому быть ведущим, самостоятельно обсуждают какие атрибуты и декорации необходимы для той или иной игры-драматизации, и подготавливают их. В процессе этой</w:t>
      </w:r>
    </w:p>
    <w:p w:rsidR="00736029" w:rsidRDefault="00736029" w:rsidP="00736029">
      <w:pPr>
        <w:pStyle w:val="1"/>
        <w:spacing w:before="0" w:line="360" w:lineRule="auto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работы у детей появляется уверенность в своих силах, они начинают творчески комбинировать и применять полученные знания, умения и навыки. Задача педагога на этом этапе заключается в том, чтобы поддержать у детей интерес к будущему представлению, своевременно и осторожно напоминать, подсказывать, умело регулировать их самостоятельную деятельность.</w:t>
      </w:r>
    </w:p>
    <w:p w:rsidR="00736029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Еще очень важно, чтоб театрализованные занятия развивали эмоциональную сферу ребенка, заставляли его сочувствовать персонажам, сопереживать разыгрываемые события. «В процессе этого сопереживания, - как отмечал психолог и педагог, академик Б.М.Теплов, - создаются определенные отношения и моральные оценки, имеющие несравненно большую принудительную силу, чем оценки, просто сообщаемые и усваиваемые». Театрализованная деятельность – важнейшее средство развития у детей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то есть способности распознавать эмоциональное состояние человека по мимике, жестам, интонации, умении ставить себя на его место в различных ситуациях, находить адекватные способы содействия.</w:t>
      </w:r>
    </w:p>
    <w:p w:rsidR="00736029" w:rsidRPr="00DB1B80" w:rsidRDefault="00736029" w:rsidP="0073602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Таким образом, театрализованная деятельность при соответствующем руководстве педагога может стать эффективным средством эстетического воспитания детей, развития их художественных способностей.</w:t>
      </w:r>
    </w:p>
    <w:p w:rsidR="00736029" w:rsidRDefault="00736029" w:rsidP="0073602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36029" w:rsidRDefault="00736029" w:rsidP="00736029"/>
    <w:p w:rsidR="00736029" w:rsidRDefault="00736029" w:rsidP="00736029"/>
    <w:p w:rsidR="00736029" w:rsidRDefault="00736029" w:rsidP="00736029"/>
    <w:p w:rsidR="00736029" w:rsidRDefault="00736029" w:rsidP="00736029"/>
    <w:p w:rsidR="00736029" w:rsidRDefault="00736029" w:rsidP="00736029"/>
    <w:p w:rsidR="00736029" w:rsidRDefault="00736029" w:rsidP="00736029"/>
    <w:p w:rsidR="00736029" w:rsidRDefault="00736029" w:rsidP="00736029"/>
    <w:p w:rsidR="00C80E3A" w:rsidRDefault="00C80E3A"/>
    <w:sectPr w:rsidR="00C80E3A" w:rsidSect="0073602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7547"/>
    <w:multiLevelType w:val="hybridMultilevel"/>
    <w:tmpl w:val="EA0A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029"/>
    <w:rsid w:val="00736029"/>
    <w:rsid w:val="00C8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2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36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0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2019-03-29T12:30:00Z</dcterms:created>
  <dcterms:modified xsi:type="dcterms:W3CDTF">2019-03-29T12:35:00Z</dcterms:modified>
</cp:coreProperties>
</file>