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b/>
          <w:color w:val="000000"/>
        </w:rPr>
        <w:t>Организация коррекционно-логопедической работы с обучающимися с ОВЗ</w:t>
      </w:r>
    </w:p>
    <w:p w:rsidR="00652341" w:rsidRPr="00652341" w:rsidRDefault="00652341" w:rsidP="00652341">
      <w:pPr>
        <w:pStyle w:val="a3"/>
        <w:shd w:val="clear" w:color="auto" w:fill="FFFFFF"/>
        <w:spacing w:after="0" w:line="294" w:lineRule="atLeast"/>
        <w:ind w:firstLine="567"/>
        <w:jc w:val="both"/>
      </w:pPr>
      <w:r w:rsidRPr="00652341">
        <w:rPr>
          <w:color w:val="000000"/>
        </w:rPr>
        <w:t>Логопедическая работа в коррекционной школе занимает важное место в процессе коррекции нарушения развития ребенка с ограниченными возможностями здоровья. Нарушения речи учащихся данной школы являются очень распространенными и имеют стойкий характер.</w:t>
      </w:r>
      <w:r w:rsidRPr="00652341">
        <w:t xml:space="preserve"> </w:t>
      </w:r>
    </w:p>
    <w:p w:rsidR="00652341" w:rsidRPr="00652341" w:rsidRDefault="00652341" w:rsidP="00652341">
      <w:pPr>
        <w:pStyle w:val="a3"/>
        <w:shd w:val="clear" w:color="auto" w:fill="FFFFFF"/>
        <w:spacing w:after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 xml:space="preserve">Контингент учащихся специальной коррекционной школы за последние годы претерпел значительные изменения. Нарушения речи у большинства поступающих в данное учреждение носят характер, системного недоразвития речи средней степени для которого характерно:  </w:t>
      </w:r>
    </w:p>
    <w:p w:rsidR="00652341" w:rsidRPr="00652341" w:rsidRDefault="00652341" w:rsidP="00652341">
      <w:pPr>
        <w:pStyle w:val="a3"/>
        <w:shd w:val="clear" w:color="auto" w:fill="FFFFFF"/>
        <w:spacing w:after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-</w:t>
      </w:r>
      <w:r w:rsidRPr="00652341">
        <w:rPr>
          <w:color w:val="000000"/>
        </w:rPr>
        <w:tab/>
        <w:t xml:space="preserve">нарушение звукопроизношения; </w:t>
      </w:r>
    </w:p>
    <w:p w:rsidR="00652341" w:rsidRPr="00652341" w:rsidRDefault="00652341" w:rsidP="00652341">
      <w:pPr>
        <w:pStyle w:val="a3"/>
        <w:shd w:val="clear" w:color="auto" w:fill="FFFFFF"/>
        <w:spacing w:after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-</w:t>
      </w:r>
      <w:r w:rsidRPr="00652341">
        <w:rPr>
          <w:color w:val="000000"/>
        </w:rPr>
        <w:tab/>
        <w:t xml:space="preserve">недоразвитие фонематического восприятия и фонематического анализа; </w:t>
      </w:r>
    </w:p>
    <w:p w:rsidR="00652341" w:rsidRPr="00652341" w:rsidRDefault="00652341" w:rsidP="00652341">
      <w:pPr>
        <w:pStyle w:val="a3"/>
        <w:shd w:val="clear" w:color="auto" w:fill="FFFFFF"/>
        <w:spacing w:after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-</w:t>
      </w:r>
      <w:r w:rsidRPr="00652341">
        <w:rPr>
          <w:color w:val="000000"/>
        </w:rPr>
        <w:tab/>
        <w:t xml:space="preserve">аграмматизмы, проявляющиеся в сложных формах словоизменения; </w:t>
      </w:r>
    </w:p>
    <w:p w:rsidR="00652341" w:rsidRPr="00652341" w:rsidRDefault="00652341" w:rsidP="00652341">
      <w:pPr>
        <w:pStyle w:val="a3"/>
        <w:shd w:val="clear" w:color="auto" w:fill="FFFFFF"/>
        <w:spacing w:after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-</w:t>
      </w:r>
      <w:r w:rsidRPr="00652341">
        <w:rPr>
          <w:color w:val="000000"/>
        </w:rPr>
        <w:tab/>
        <w:t xml:space="preserve">нарушения сложных форм словообразования; </w:t>
      </w:r>
    </w:p>
    <w:p w:rsidR="00652341" w:rsidRDefault="00652341" w:rsidP="00652341">
      <w:pPr>
        <w:pStyle w:val="a3"/>
        <w:shd w:val="clear" w:color="auto" w:fill="FFFFFF"/>
        <w:spacing w:after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 xml:space="preserve">-недостаточная </w:t>
      </w:r>
      <w:r>
        <w:rPr>
          <w:color w:val="000000"/>
        </w:rPr>
        <w:t>сформированность связной речи (</w:t>
      </w:r>
      <w:r w:rsidRPr="00652341">
        <w:rPr>
          <w:color w:val="000000"/>
        </w:rPr>
        <w:t xml:space="preserve">в пересказах наблюдаются нарушения последовательности событий); </w:t>
      </w:r>
    </w:p>
    <w:p w:rsidR="00652341" w:rsidRPr="00652341" w:rsidRDefault="00652341" w:rsidP="00652341">
      <w:pPr>
        <w:pStyle w:val="a3"/>
        <w:shd w:val="clear" w:color="auto" w:fill="FFFFFF"/>
        <w:spacing w:after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 xml:space="preserve">- выраженная дислексия; -дисграфия. 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 xml:space="preserve">     Поэтому логопедическое воздействие должно быть направлено на речевую систему в цело, а не только на один изолированный дефект.</w:t>
      </w:r>
    </w:p>
    <w:p w:rsid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bCs/>
          <w:color w:val="000000"/>
        </w:rPr>
      </w:pP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b/>
          <w:bCs/>
          <w:color w:val="000000"/>
        </w:rPr>
        <w:t>I этап</w:t>
      </w:r>
      <w:r w:rsidRPr="00652341">
        <w:rPr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 коррекционно</w:t>
      </w:r>
      <w:r w:rsidRPr="00652341">
        <w:rPr>
          <w:color w:val="000000"/>
        </w:rPr>
        <w:t>-логопедической работы начинается со всестороннего обследования речи ребенка.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 xml:space="preserve">Логопедический мониторинг осуществляю с помощью тестовой методики Т.А </w:t>
      </w:r>
      <w:proofErr w:type="spellStart"/>
      <w:r w:rsidRPr="00652341">
        <w:rPr>
          <w:color w:val="000000"/>
        </w:rPr>
        <w:t>Фотековой</w:t>
      </w:r>
      <w:proofErr w:type="spellEnd"/>
      <w:r w:rsidRPr="00652341">
        <w:rPr>
          <w:color w:val="000000"/>
        </w:rPr>
        <w:t xml:space="preserve">, Т. </w:t>
      </w:r>
      <w:proofErr w:type="spellStart"/>
      <w:r w:rsidRPr="00652341">
        <w:rPr>
          <w:color w:val="000000"/>
        </w:rPr>
        <w:t>Ахутиной</w:t>
      </w:r>
      <w:proofErr w:type="spellEnd"/>
      <w:r w:rsidRPr="00652341">
        <w:rPr>
          <w:color w:val="000000"/>
        </w:rPr>
        <w:t xml:space="preserve"> «Нейропсихологическая диагностика речевой патологии у детей», который был адаптирован для обучающихся с ОВЗ. Для проведения логопедического обследования использую следующую комбинацию методик: - методика обследования речи детей Т.П. Бессоновой, О.Е. Грибовой, основанная на рекомендациях И.Т. Власенко и Г.В. Чиркиной; - схемы обследования детей с алалией, </w:t>
      </w:r>
      <w:proofErr w:type="spellStart"/>
      <w:r w:rsidRPr="00652341">
        <w:rPr>
          <w:color w:val="000000"/>
        </w:rPr>
        <w:t>ринолалией</w:t>
      </w:r>
      <w:proofErr w:type="spellEnd"/>
      <w:r w:rsidRPr="00652341">
        <w:rPr>
          <w:color w:val="000000"/>
        </w:rPr>
        <w:t>, дизартрией, рекомендованные Аналитическим НМЦ "Развитие и коррекция" г. Москвы. -Логопедический альбом О.Б Иншаковой. </w:t>
      </w:r>
    </w:p>
    <w:p w:rsid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Параметры речевого обследования: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652341" w:rsidRPr="00652341" w:rsidRDefault="00652341" w:rsidP="006523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</w:rPr>
      </w:pPr>
      <w:r w:rsidRPr="00652341">
        <w:rPr>
          <w:color w:val="000000"/>
        </w:rPr>
        <w:t>состояние органов артикуляции,</w:t>
      </w:r>
    </w:p>
    <w:p w:rsidR="00652341" w:rsidRPr="00652341" w:rsidRDefault="00652341" w:rsidP="006523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</w:rPr>
      </w:pPr>
      <w:r w:rsidRPr="00652341">
        <w:rPr>
          <w:color w:val="000000"/>
        </w:rPr>
        <w:t>фонематическое восприятие,</w:t>
      </w:r>
    </w:p>
    <w:p w:rsidR="00652341" w:rsidRPr="00652341" w:rsidRDefault="00652341" w:rsidP="006523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</w:rPr>
      </w:pPr>
      <w:r w:rsidRPr="00652341">
        <w:rPr>
          <w:color w:val="000000"/>
        </w:rPr>
        <w:t>общая и мелкая моторика,</w:t>
      </w:r>
    </w:p>
    <w:p w:rsidR="00652341" w:rsidRPr="00652341" w:rsidRDefault="00652341" w:rsidP="006523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</w:rPr>
      </w:pPr>
      <w:r w:rsidRPr="00652341">
        <w:rPr>
          <w:color w:val="000000"/>
        </w:rPr>
        <w:t>слоговая структура,</w:t>
      </w:r>
    </w:p>
    <w:p w:rsidR="00652341" w:rsidRPr="00652341" w:rsidRDefault="00652341" w:rsidP="006523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</w:rPr>
      </w:pPr>
      <w:r w:rsidRPr="00652341">
        <w:rPr>
          <w:color w:val="000000"/>
        </w:rPr>
        <w:t>состояние словаря,</w:t>
      </w:r>
    </w:p>
    <w:p w:rsidR="00652341" w:rsidRPr="00652341" w:rsidRDefault="00652341" w:rsidP="006523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</w:rPr>
      </w:pPr>
      <w:r w:rsidRPr="00652341">
        <w:rPr>
          <w:color w:val="000000"/>
        </w:rPr>
        <w:t>грамматический строй,</w:t>
      </w:r>
    </w:p>
    <w:p w:rsidR="00652341" w:rsidRPr="00652341" w:rsidRDefault="00652341" w:rsidP="006523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</w:rPr>
      </w:pPr>
      <w:r w:rsidRPr="00652341">
        <w:rPr>
          <w:color w:val="000000"/>
        </w:rPr>
        <w:t>связная речь,</w:t>
      </w:r>
    </w:p>
    <w:p w:rsidR="00652341" w:rsidRPr="00652341" w:rsidRDefault="00652341" w:rsidP="006523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</w:rPr>
      </w:pPr>
      <w:r w:rsidRPr="00652341">
        <w:rPr>
          <w:color w:val="000000"/>
        </w:rPr>
        <w:t>навыки чтения и письма.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lastRenderedPageBreak/>
        <w:t>При логопедической диагностике нарушение речи у детей с особыми образовательными потребностями определяются как </w:t>
      </w:r>
      <w:r w:rsidRPr="00652341">
        <w:rPr>
          <w:b/>
          <w:i/>
          <w:iCs/>
          <w:color w:val="000000"/>
        </w:rPr>
        <w:t>СИСТЕМНОЕ НЕДОРАЗВИТИЕ РЕЧИ</w:t>
      </w:r>
      <w:r w:rsidRPr="00652341">
        <w:rPr>
          <w:b/>
          <w:color w:val="000000"/>
        </w:rPr>
        <w:t> </w:t>
      </w:r>
      <w:r w:rsidRPr="00652341">
        <w:rPr>
          <w:color w:val="000000"/>
        </w:rPr>
        <w:t>(тяжелой, средней, легкой степени тяжести). Диагностируется как устная, так и письменная речь учащихся. По результатам диагностики на каждого учащегося заполняются речевые карты, составляется индивидуальный план коррекционно-логопедической работы.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Со второй половины сентября по май осуществляется </w:t>
      </w:r>
      <w:r w:rsidRPr="00652341">
        <w:rPr>
          <w:b/>
          <w:bCs/>
          <w:color w:val="000000"/>
        </w:rPr>
        <w:t>II этап</w:t>
      </w:r>
      <w:r w:rsidRPr="00652341">
        <w:rPr>
          <w:b/>
          <w:bCs/>
          <w:color w:val="000000"/>
        </w:rPr>
        <w:t xml:space="preserve"> </w:t>
      </w:r>
      <w:r w:rsidRPr="00652341">
        <w:rPr>
          <w:color w:val="000000"/>
        </w:rPr>
        <w:t>логопедического сопровождения. Этот этап самый объёмный и значимый. В зависимости от поставленного диагноза строится дальнейшая коррекционная работа, которая осуществляется на индивидуальных или групповых занятиях. Занятия проводятся с учащимися 1-7 классов 2 - 4 раза в неделю. На индивидуальные занятия отводится, как правило, 20 минут на каждого обучающегося. На занятия с группой обучающихся отводится, как правило, 20 - 40 минут.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Логопедические занятия проводятся по расписанию, составляемому с учетом классных расписаний и утверждаемому в установленном порядке. Занятия проходят в кабинете, оборудованном в соответствии с требованиями, оснащённом систематизированным диагностическими и дидактическими материалами, персональным компьютером. 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 xml:space="preserve">Занятия проводятся по составленным мной адаптированным рабочим программам для каждой группы учащихся. Программы разработаны на основе адаптированной основной общеобразовательной программы образования обучающихся с легкой умственной отсталостью; Инструктивно-методического письма «О работе учителя-логопеда при общеобразовательной школе»/ Под ред. А.В. </w:t>
      </w:r>
      <w:proofErr w:type="spellStart"/>
      <w:r w:rsidRPr="00652341">
        <w:rPr>
          <w:color w:val="000000"/>
        </w:rPr>
        <w:t>Ястребовой</w:t>
      </w:r>
      <w:proofErr w:type="spellEnd"/>
      <w:r w:rsidRPr="00652341">
        <w:rPr>
          <w:color w:val="000000"/>
        </w:rPr>
        <w:t xml:space="preserve">, Т.Б. </w:t>
      </w:r>
      <w:proofErr w:type="spellStart"/>
      <w:r w:rsidRPr="00652341">
        <w:rPr>
          <w:color w:val="000000"/>
        </w:rPr>
        <w:t>Бессоновой.М</w:t>
      </w:r>
      <w:proofErr w:type="spellEnd"/>
      <w:r w:rsidRPr="00652341">
        <w:rPr>
          <w:color w:val="000000"/>
        </w:rPr>
        <w:t>., 1996.; Письма Министерства образования Российской Федерации от 20 июня 2002 г. №29/2194-6 «Рекомендации по организации логопедической работы в специальном (коррекционном) учреждении VIII вида»; в соответствии с Программой специальных (коррекционных) образовательных учреждений VIII вида» под редакцией В.В. Воронковой, по письму и развитию речи. При составлении адаптированной рабочей программы использовались методические рекомендации ведущих специалистов в области коррекционной педагогики.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Работа по исправлению речевых нарушений строится с учетом возрастных особенностей, программы по родному языку и особенностей речевого дефекта обучающихся.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Специфика логопедической работы в коррекционной школе обусловлена, с одной стороны характером нарушения высшей нервной деятельности, психопатологическими особенностями ребенка, с другой стороны - особенностями речевого развития и структурой речевого дефекта. Наряду с общим недоразвитием речевой моторики у этих детей нередко имеются параличи, парезы речевой мускулатуры, аномалии в строении артикуляционного аппарата.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Особенностями логопедической работы в коррекционной школе являются максимальное включение анализаторов, актуализация ощущений разной модальности, использование максимальной и разнообразной наглядности. Так, постановке звука помогают зрительное восприятие артикуляции, тактильное восприятие муляжа, кинестетические ощущения от движения кисти руки, воспроизводящей положение языка при произношении данного звука.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 xml:space="preserve">При подборе содержания логопедических занятий для учащихся с нарушениями речи учитываю, с одной стороны, принцип доступности, а с другой стороны, не допускаю излишнего упрощения </w:t>
      </w:r>
      <w:r w:rsidRPr="00652341">
        <w:rPr>
          <w:color w:val="000000"/>
        </w:rPr>
        <w:t>материала.</w:t>
      </w:r>
      <w:r w:rsidRPr="00652341">
        <w:rPr>
          <w:color w:val="000000"/>
        </w:rPr>
        <w:t xml:space="preserve"> Так как группа детей крайне неоднородна, то своей задачей считаю отбор содержания в каждой конкретной ситуации и адекватных этому содержанию и возможностям учащихся методов и форм организации обучения. Провожу </w:t>
      </w:r>
      <w:r w:rsidRPr="00652341">
        <w:rPr>
          <w:color w:val="000000"/>
        </w:rPr>
        <w:lastRenderedPageBreak/>
        <w:t xml:space="preserve">дифференцированный подход, </w:t>
      </w:r>
      <w:r w:rsidRPr="00652341">
        <w:rPr>
          <w:color w:val="000000"/>
        </w:rPr>
        <w:t>который предполагает</w:t>
      </w:r>
      <w:r w:rsidRPr="00652341">
        <w:rPr>
          <w:color w:val="000000"/>
        </w:rPr>
        <w:t xml:space="preserve"> учет особенностей высшей нервной деятельности.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 xml:space="preserve">Характерным является частая повторяемость логопедических упражнений, т.к. у учащихся коррекционной школы трудно, долго, тяжело формируются новые умения и навыки. Учитывая быструю утомляемость, низкий уровень работоспособности, неустойчивое внимание, низкий уровень развития познавательного интереса и активности, склонность к охранительному торможению на логопедических занятиях провожу смену видов деятельности. Рекомендуется в одно занятие включать не более пяти видов работы в начальных классах, 6-7 видов работы для учащихся старших классов. В логопедические занятия включаю упражнения тонких движений рук, задания по </w:t>
      </w:r>
      <w:r w:rsidRPr="00652341">
        <w:rPr>
          <w:color w:val="000000"/>
        </w:rPr>
        <w:t>оречевлению действий</w:t>
      </w:r>
      <w:r w:rsidRPr="00652341">
        <w:rPr>
          <w:color w:val="000000"/>
        </w:rPr>
        <w:t xml:space="preserve">, </w:t>
      </w:r>
      <w:r w:rsidRPr="00652341">
        <w:rPr>
          <w:color w:val="000000"/>
        </w:rPr>
        <w:t>элементы логопедической</w:t>
      </w:r>
      <w:r w:rsidRPr="00652341">
        <w:rPr>
          <w:color w:val="000000"/>
        </w:rPr>
        <w:t xml:space="preserve"> ритмики. Строю содержание логопедической </w:t>
      </w:r>
      <w:r w:rsidRPr="00652341">
        <w:rPr>
          <w:color w:val="000000"/>
        </w:rPr>
        <w:t>работы с</w:t>
      </w:r>
      <w:r w:rsidRPr="00652341">
        <w:rPr>
          <w:color w:val="000000"/>
        </w:rPr>
        <w:t xml:space="preserve"> учетом программы по русскому языку в данном классе. Тщательно дозирую задания и речевой материал. Для эффективного усвоения правильных речевых навыков поддерживаю не очень быстрый темп работы. Стараюсь поддерживать у учащихся интерес к исправлению речи, воздействуя на их эмоциональную сферу.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Специфика работы учителя-логопеда в коррекционной школе вида предполагает оказание помощи разным категориям детей. У большинства из них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учителя-логопеда.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Наиболее приемлемыми методами в практической работе учителя логопеда с учащимися, имеющими отклонения в развитии, считаются объяснительно-иллюстративный, репродуктивный, частично поисковый, коммуникативный, информационно-коммуникационный; методы контроля, самоконтроля и взаимоконтроля.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Содержание логопедической работы включает в себя следующие направления:</w:t>
      </w:r>
    </w:p>
    <w:p w:rsidR="00652341" w:rsidRPr="00652341" w:rsidRDefault="00652341" w:rsidP="006523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</w:rPr>
      </w:pPr>
      <w:r w:rsidRPr="00652341">
        <w:rPr>
          <w:color w:val="000000"/>
        </w:rPr>
        <w:t>Развитие общих речевых навыков (дыхательная гимнастика, упражнения на развитие силы голоса, ритма, темпа, интонационной выразительность речи)</w:t>
      </w:r>
    </w:p>
    <w:p w:rsidR="00652341" w:rsidRPr="00652341" w:rsidRDefault="00652341" w:rsidP="006523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</w:rPr>
      </w:pPr>
      <w:r w:rsidRPr="00652341">
        <w:rPr>
          <w:color w:val="000000"/>
        </w:rPr>
        <w:t>Развитие общей моторики; координации движений (речь с движениями)</w:t>
      </w:r>
    </w:p>
    <w:p w:rsidR="00652341" w:rsidRPr="00652341" w:rsidRDefault="00652341" w:rsidP="006523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</w:rPr>
      </w:pPr>
      <w:r w:rsidRPr="00652341">
        <w:rPr>
          <w:color w:val="000000"/>
        </w:rPr>
        <w:t>Развитие мелкой моторики (массаж, самомассаж, пальчиковая гимнастика, пальчиковый игротренинг, работа с мозаикой, лепка, вырезывание, штриховка…)</w:t>
      </w:r>
    </w:p>
    <w:p w:rsidR="00652341" w:rsidRPr="00652341" w:rsidRDefault="00652341" w:rsidP="006523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</w:rPr>
      </w:pPr>
      <w:r w:rsidRPr="00652341">
        <w:rPr>
          <w:color w:val="000000"/>
        </w:rPr>
        <w:t>Развитие высших психических функций (внимание, память, мышление)</w:t>
      </w:r>
    </w:p>
    <w:p w:rsidR="00652341" w:rsidRPr="00652341" w:rsidRDefault="00652341" w:rsidP="006523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</w:rPr>
      </w:pPr>
      <w:r w:rsidRPr="00652341">
        <w:rPr>
          <w:color w:val="000000"/>
        </w:rPr>
        <w:t>Обязательный комплекс общей артикуляционной гимнастики. Индивидуальные комплексы артикуляционной гимнастики для подготовки артикуляционного аппарата к постановке звуков. Постановка, автоматизация поставленных звуков.</w:t>
      </w:r>
    </w:p>
    <w:p w:rsidR="00652341" w:rsidRPr="00652341" w:rsidRDefault="00652341" w:rsidP="006523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</w:rPr>
      </w:pPr>
      <w:r w:rsidRPr="00652341">
        <w:rPr>
          <w:color w:val="000000"/>
        </w:rPr>
        <w:t>Работа над слоговой структурой слова.</w:t>
      </w:r>
    </w:p>
    <w:p w:rsidR="00652341" w:rsidRPr="00652341" w:rsidRDefault="00652341" w:rsidP="006523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</w:rPr>
      </w:pPr>
      <w:r w:rsidRPr="00652341">
        <w:rPr>
          <w:color w:val="000000"/>
        </w:rPr>
        <w:t>Развитие навыков звукового анализа и синтеза (от простого к сложному)</w:t>
      </w:r>
    </w:p>
    <w:p w:rsidR="00652341" w:rsidRPr="00652341" w:rsidRDefault="00652341" w:rsidP="006523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</w:rPr>
      </w:pPr>
      <w:r w:rsidRPr="00652341">
        <w:rPr>
          <w:color w:val="000000"/>
        </w:rPr>
        <w:t>Развитие лексики (обогащение активного словаря существительных, прилагательных, глаголов...)</w:t>
      </w:r>
    </w:p>
    <w:p w:rsidR="00652341" w:rsidRPr="00652341" w:rsidRDefault="00652341" w:rsidP="006523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</w:rPr>
      </w:pPr>
      <w:r w:rsidRPr="00652341">
        <w:rPr>
          <w:color w:val="000000"/>
        </w:rPr>
        <w:t>Развитие связной речи (простые, распространенные предложения, пересказ, составление рассказов по картинке…)</w:t>
      </w:r>
    </w:p>
    <w:p w:rsidR="00652341" w:rsidRPr="00652341" w:rsidRDefault="00652341" w:rsidP="006523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</w:rPr>
      </w:pPr>
      <w:r w:rsidRPr="00652341">
        <w:rPr>
          <w:color w:val="000000"/>
        </w:rPr>
        <w:t>Развитие грамматического строя речи.</w:t>
      </w:r>
    </w:p>
    <w:p w:rsidR="00652341" w:rsidRPr="00652341" w:rsidRDefault="00652341" w:rsidP="006523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</w:rPr>
      </w:pPr>
      <w:r w:rsidRPr="00652341">
        <w:rPr>
          <w:color w:val="000000"/>
        </w:rPr>
        <w:t>Задания и упражнения,</w:t>
      </w:r>
      <w:r w:rsidRPr="00652341">
        <w:rPr>
          <w:color w:val="000000"/>
        </w:rPr>
        <w:t xml:space="preserve"> направленные на профилактику или устранение </w:t>
      </w:r>
      <w:proofErr w:type="spellStart"/>
      <w:r w:rsidRPr="00652341">
        <w:rPr>
          <w:color w:val="000000"/>
        </w:rPr>
        <w:t>дислексии</w:t>
      </w:r>
      <w:proofErr w:type="spellEnd"/>
      <w:r w:rsidRPr="00652341">
        <w:rPr>
          <w:color w:val="000000"/>
        </w:rPr>
        <w:t xml:space="preserve"> и </w:t>
      </w:r>
      <w:proofErr w:type="spellStart"/>
      <w:r w:rsidRPr="00652341">
        <w:rPr>
          <w:color w:val="000000"/>
        </w:rPr>
        <w:t>дисграфии</w:t>
      </w:r>
      <w:proofErr w:type="spellEnd"/>
      <w:r w:rsidRPr="00652341">
        <w:rPr>
          <w:color w:val="000000"/>
        </w:rPr>
        <w:t>.</w:t>
      </w:r>
    </w:p>
    <w:p w:rsidR="00652341" w:rsidRPr="00652341" w:rsidRDefault="00652341" w:rsidP="006523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</w:rPr>
      </w:pPr>
      <w:r w:rsidRPr="00652341">
        <w:rPr>
          <w:color w:val="000000"/>
        </w:rPr>
        <w:t>С учащимися младших классов проводится работа по развитию графомоторных умений, обучение грамоте.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lastRenderedPageBreak/>
        <w:t>Четкая организация всей системы работы обеспечивается не только своевременным обследованием детей, рациональным планированием, составлением расписаний занятий, наличием программного обеспечения, но и хорошей материально-технической базой. Логопедический кабинет оснащен современной мебелью, компьютером, рекомендуемым оборудованием, в нем достаточно приобретённой мной методической литературы, специального инструментария, пособий нового поколения.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Постоянное обновление оснащения кабинета делает для детей коррекционную логопедическую деятельность интересной, комфортной, эмоционально обогащенной и, конечно, развивающей.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 xml:space="preserve">Организуя коррекционно-развивающую среду логопедического </w:t>
      </w:r>
      <w:r w:rsidRPr="00652341">
        <w:rPr>
          <w:color w:val="000000"/>
        </w:rPr>
        <w:t>кабинета,</w:t>
      </w:r>
      <w:r w:rsidRPr="00652341">
        <w:rPr>
          <w:color w:val="000000"/>
        </w:rPr>
        <w:t xml:space="preserve"> я руководствовалась следующими принципами: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1. </w:t>
      </w:r>
      <w:r w:rsidRPr="00652341">
        <w:rPr>
          <w:b/>
          <w:bCs/>
          <w:color w:val="000000"/>
        </w:rPr>
        <w:t>Системность</w:t>
      </w:r>
      <w:r w:rsidRPr="00652341">
        <w:rPr>
          <w:color w:val="000000"/>
        </w:rPr>
        <w:t> (материал систематизирован, составлен паспорт кабинета с перечислением всего материала и оборудования)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2. </w:t>
      </w:r>
      <w:r w:rsidRPr="00652341">
        <w:rPr>
          <w:b/>
          <w:bCs/>
          <w:color w:val="000000"/>
        </w:rPr>
        <w:t>Доступность</w:t>
      </w:r>
      <w:r w:rsidRPr="00652341">
        <w:rPr>
          <w:color w:val="000000"/>
        </w:rPr>
        <w:t> (наглядно-дидактический материал подобран с учетом возрастных особенностей детей)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3. </w:t>
      </w:r>
      <w:r w:rsidRPr="00652341">
        <w:rPr>
          <w:b/>
          <w:bCs/>
          <w:color w:val="000000"/>
        </w:rPr>
        <w:t>Вариативность</w:t>
      </w:r>
      <w:r w:rsidRPr="00652341">
        <w:rPr>
          <w:color w:val="000000"/>
        </w:rPr>
        <w:t> (наглядно-дидактический материал и многие пособия многовариативны и могут использоваться на разных занятиях в разных вариантах)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4. </w:t>
      </w:r>
      <w:r w:rsidRPr="00652341">
        <w:rPr>
          <w:b/>
          <w:bCs/>
          <w:color w:val="000000"/>
        </w:rPr>
        <w:t>Здоровьесбережение </w:t>
      </w:r>
      <w:r w:rsidRPr="00652341">
        <w:rPr>
          <w:color w:val="000000"/>
        </w:rPr>
        <w:t>(имеется основное и дополнительное освещение, проведена пожарная сигнализация, кабинет легко проветривается,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имеются пособия для зарядки глаз, проведения пальчиковой гимнастики и физминуток)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Условно логопедический кабинет можно разделить на несколько основных зон: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1. </w:t>
      </w:r>
      <w:r w:rsidRPr="00652341">
        <w:rPr>
          <w:b/>
          <w:bCs/>
          <w:color w:val="000000"/>
        </w:rPr>
        <w:t>Зона коррекции звукопроизношения</w:t>
      </w:r>
      <w:r w:rsidRPr="00652341">
        <w:rPr>
          <w:color w:val="000000"/>
        </w:rPr>
        <w:t> (оснащена логопедическим столом с зеркалом, индивидуальными зеркалами, логопедической собачкой, набором карточек для артикуляционной гимнастики, пособиями для коррекции звукопроизношения, развития мелкой моторики, дыхательных упражнений и др.)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2. </w:t>
      </w:r>
      <w:r w:rsidRPr="00652341">
        <w:rPr>
          <w:b/>
          <w:bCs/>
          <w:color w:val="000000"/>
        </w:rPr>
        <w:t>Образовательная зона</w:t>
      </w:r>
      <w:r w:rsidRPr="00652341">
        <w:rPr>
          <w:color w:val="000000"/>
        </w:rPr>
        <w:t> (оснащена комплектом 2 парты+4 стула, речевыми профилями, символами звуков, наборами дидактических пособий по всем направлениям работы, кассой букв, доской, наборами букв, предметными и сюжетными картинками, игрушками и т.д.)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3. </w:t>
      </w:r>
      <w:r w:rsidRPr="00652341">
        <w:rPr>
          <w:b/>
          <w:bCs/>
          <w:color w:val="000000"/>
        </w:rPr>
        <w:t>Методическая зона</w:t>
      </w:r>
      <w:r w:rsidRPr="00652341">
        <w:rPr>
          <w:color w:val="000000"/>
        </w:rPr>
        <w:t> (шкаф с систематизированным дидактическим материалом, дидактические карточки, материал для диагностики, коррекции звукопроизношения, общего развития речи, папки с логопедической документацией, книжные полки с методической литературой)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4. </w:t>
      </w:r>
      <w:r w:rsidRPr="00652341">
        <w:rPr>
          <w:b/>
          <w:bCs/>
          <w:color w:val="000000"/>
        </w:rPr>
        <w:t>Информационная зона </w:t>
      </w:r>
      <w:r w:rsidRPr="00652341">
        <w:rPr>
          <w:color w:val="000000"/>
        </w:rPr>
        <w:t>(стенд с информацией для учителей и родителей «Советы логопеда», стенд для учащихся «В стране Читай-Игрании»)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5. </w:t>
      </w:r>
      <w:r w:rsidRPr="00652341">
        <w:rPr>
          <w:b/>
          <w:bCs/>
          <w:color w:val="000000"/>
        </w:rPr>
        <w:t>Зона ТСО</w:t>
      </w:r>
      <w:r w:rsidRPr="00652341">
        <w:rPr>
          <w:color w:val="000000"/>
        </w:rPr>
        <w:t> (компьютер, DVD-плеер, диски для компьютера)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6. </w:t>
      </w:r>
      <w:r w:rsidRPr="00652341">
        <w:rPr>
          <w:b/>
          <w:bCs/>
          <w:color w:val="000000"/>
        </w:rPr>
        <w:t>Сенсомоторная зона</w:t>
      </w:r>
      <w:r w:rsidRPr="00652341">
        <w:rPr>
          <w:color w:val="000000"/>
        </w:rPr>
        <w:t> (сенсорная панель, материал для развития мелкой моторики (конструктор, мозаики, паззлы, шнуровки, прищепки и т. д.)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7. </w:t>
      </w:r>
      <w:r w:rsidRPr="00652341">
        <w:rPr>
          <w:b/>
          <w:bCs/>
          <w:color w:val="000000"/>
        </w:rPr>
        <w:t>Игровая</w:t>
      </w:r>
      <w:r w:rsidRPr="00652341">
        <w:rPr>
          <w:color w:val="000000"/>
        </w:rPr>
        <w:t> (свободная площадь кабинета с привлечением мячей, ковриков)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 xml:space="preserve">В своей работе считаю целесообразным и оправданным применение приемов и идей ряда педагогических технологий: технологии дифференциации и индивидуализации обучения, технологии компенсирующего обучения, игровые технологии, здоровьесберегающие технологии, информационные технологии. Использование перечисленных средств и приемов на логопедических занятиях значительно повышает учебную мотивацию, позволяет учащимся легко усваивать изучаемый материал, вносит элемент занимательности, дает возможность удерживать внимание детей на протяжении всего занятия. Применение ИКТ в логопедической работе значительно сокращает время </w:t>
      </w:r>
      <w:r w:rsidRPr="00652341">
        <w:rPr>
          <w:color w:val="000000"/>
        </w:rPr>
        <w:lastRenderedPageBreak/>
        <w:t>формирования произносительных навыков, способствует развитию самоконтроля у детей, а также становится эффективным способом формирования правильной речи и коррекции её недостатков у детей с ограниченными возможностями здоровья.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Содержание логопедического занятия (обучающего, закрепляющего, или комбинированного типа) зависит от целей и задач (образовательных, коррекционных и воспитательных). Занятия составляю с соблюдением всех структурных компонентов: организационный момент, основная часть и заключение. Упражнения и задания подбираю с учетом структуры речевого дефекта, возрастных и индивидуальных особенностей обучающихся.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Как правило, каждое проводимое мной занятие содержит: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1.</w:t>
      </w:r>
      <w:r w:rsidRPr="00652341">
        <w:rPr>
          <w:b/>
          <w:bCs/>
          <w:color w:val="000000"/>
        </w:rPr>
        <w:t>Организационный момент</w:t>
      </w:r>
      <w:r w:rsidRPr="00652341">
        <w:rPr>
          <w:color w:val="000000"/>
        </w:rPr>
        <w:t>. Его цель: настроить детей на занятие, создать положительный эмоциональный настрой.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2</w:t>
      </w:r>
      <w:r w:rsidRPr="00652341">
        <w:rPr>
          <w:b/>
          <w:bCs/>
          <w:color w:val="000000"/>
        </w:rPr>
        <w:t>. Сообщение темы занятия</w:t>
      </w:r>
      <w:r w:rsidRPr="00652341">
        <w:rPr>
          <w:color w:val="000000"/>
        </w:rPr>
        <w:t> с целью мотивации на учебную деятельность.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3.</w:t>
      </w:r>
      <w:r w:rsidRPr="00652341">
        <w:rPr>
          <w:b/>
          <w:bCs/>
          <w:color w:val="000000"/>
        </w:rPr>
        <w:t>Артикуляционная гимнастика</w:t>
      </w:r>
      <w:r w:rsidRPr="00652341">
        <w:rPr>
          <w:color w:val="000000"/>
        </w:rPr>
        <w:t>. Её целью является подготовка артикуляционного аппарата ребёнка к занятию, настрой на правильное произношение звуков.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4.</w:t>
      </w:r>
      <w:r w:rsidRPr="00652341">
        <w:rPr>
          <w:b/>
          <w:bCs/>
          <w:color w:val="000000"/>
        </w:rPr>
        <w:t>Упражнения для развития воздушной струи и правильного речевого дыхания. </w:t>
      </w:r>
      <w:r w:rsidRPr="00652341">
        <w:rPr>
          <w:color w:val="000000"/>
        </w:rPr>
        <w:t>Правильное речевое дыхание обеспечивает нормальное звукообразование, создаёт условия для поддерживания соответствующей громкости речи, чёткого соблюдения пауз, сохранения плавности речи и интонационной выразительности.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5.</w:t>
      </w:r>
      <w:r w:rsidRPr="00652341">
        <w:rPr>
          <w:b/>
          <w:bCs/>
          <w:color w:val="000000"/>
        </w:rPr>
        <w:t>Фонетическая зарядка</w:t>
      </w:r>
      <w:r w:rsidRPr="00652341">
        <w:rPr>
          <w:color w:val="000000"/>
        </w:rPr>
        <w:t>. Цель - развитие слухового восприятия, уточнение артикуляции, воспитание умения правильно и чётко произносить слова и фразы.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6</w:t>
      </w:r>
      <w:r w:rsidRPr="00652341">
        <w:rPr>
          <w:b/>
          <w:bCs/>
          <w:color w:val="000000"/>
        </w:rPr>
        <w:t>. Упражнения для развития фонематического слуха</w:t>
      </w:r>
      <w:r w:rsidRPr="00652341">
        <w:rPr>
          <w:color w:val="000000"/>
        </w:rPr>
        <w:t> с целью развития способности чётко отличать одни речевые звуки от других.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7. </w:t>
      </w:r>
      <w:r w:rsidRPr="00652341">
        <w:rPr>
          <w:b/>
          <w:bCs/>
          <w:color w:val="000000"/>
        </w:rPr>
        <w:t>Упражнения для развития мелкой моторики пальцев рук</w:t>
      </w:r>
      <w:r w:rsidRPr="00652341">
        <w:rPr>
          <w:color w:val="000000"/>
        </w:rPr>
        <w:t>. Их цель - развитие точных координированных движений, внимания, памяти, мышления, речи.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8.</w:t>
      </w:r>
      <w:r w:rsidRPr="00652341">
        <w:rPr>
          <w:b/>
          <w:bCs/>
          <w:color w:val="000000"/>
        </w:rPr>
        <w:t>Упражнения на коррекцию ВПФ</w:t>
      </w:r>
      <w:r w:rsidRPr="00652341">
        <w:rPr>
          <w:color w:val="000000"/>
        </w:rPr>
        <w:t> с целью развития психологической базы речи.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9. </w:t>
      </w:r>
      <w:r w:rsidRPr="00652341">
        <w:rPr>
          <w:b/>
          <w:bCs/>
          <w:color w:val="000000"/>
        </w:rPr>
        <w:t>Физминутка (логоритмика)</w:t>
      </w:r>
      <w:r w:rsidRPr="00652341">
        <w:rPr>
          <w:color w:val="000000"/>
        </w:rPr>
        <w:t xml:space="preserve">. Цель - предупреждение состояния переутомления, снятие физического напряжения с тех групп </w:t>
      </w:r>
      <w:proofErr w:type="spellStart"/>
      <w:r w:rsidRPr="00652341">
        <w:rPr>
          <w:color w:val="000000"/>
        </w:rPr>
        <w:t>мыщц</w:t>
      </w:r>
      <w:proofErr w:type="spellEnd"/>
      <w:r w:rsidRPr="00652341">
        <w:rPr>
          <w:color w:val="000000"/>
        </w:rPr>
        <w:t>, которые наиболее утомлены во время сидения, повышение работоспособности и активности детей на занятии.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10. </w:t>
      </w:r>
      <w:r w:rsidRPr="00652341">
        <w:rPr>
          <w:b/>
          <w:bCs/>
          <w:color w:val="000000"/>
        </w:rPr>
        <w:t>Релаксация. </w:t>
      </w:r>
      <w:r w:rsidRPr="00652341">
        <w:rPr>
          <w:color w:val="000000"/>
        </w:rPr>
        <w:t>Цель</w:t>
      </w:r>
      <w:r w:rsidRPr="00652341">
        <w:rPr>
          <w:b/>
          <w:bCs/>
          <w:color w:val="000000"/>
        </w:rPr>
        <w:t> </w:t>
      </w:r>
      <w:r w:rsidRPr="00652341">
        <w:rPr>
          <w:color w:val="000000"/>
        </w:rPr>
        <w:t>— снять умственное напряжение, дать детям небольшой отдых, вызвать положительные эмоции, хорошее настроение, что ведет к улучшению усвоения материала. Видами релаксации могут быть различного рода движения, слушание музыки, игры, пение, танцы, заинтересованность чем- либо необычным, новым.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11. </w:t>
      </w:r>
      <w:r w:rsidRPr="00652341">
        <w:rPr>
          <w:b/>
          <w:bCs/>
          <w:color w:val="000000"/>
        </w:rPr>
        <w:t>Подведение итогов работы</w:t>
      </w:r>
      <w:r w:rsidRPr="00652341">
        <w:rPr>
          <w:color w:val="000000"/>
        </w:rPr>
        <w:t> с целью анализа, оценивания успешности достижения цели занятия и перспективы на будущее.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12. </w:t>
      </w:r>
      <w:r w:rsidRPr="00652341">
        <w:rPr>
          <w:b/>
          <w:bCs/>
          <w:color w:val="000000"/>
        </w:rPr>
        <w:t>Рефлексия. </w:t>
      </w:r>
      <w:r w:rsidRPr="00652341">
        <w:rPr>
          <w:color w:val="000000"/>
        </w:rPr>
        <w:t>Цель -</w:t>
      </w:r>
      <w:r w:rsidRPr="00652341">
        <w:rPr>
          <w:b/>
          <w:bCs/>
          <w:color w:val="000000"/>
        </w:rPr>
        <w:t> </w:t>
      </w:r>
      <w:r w:rsidRPr="00652341">
        <w:rPr>
          <w:color w:val="333333"/>
        </w:rPr>
        <w:t> </w:t>
      </w:r>
      <w:r w:rsidRPr="00652341">
        <w:rPr>
          <w:rStyle w:val="a4"/>
          <w:i w:val="0"/>
          <w:iCs w:val="0"/>
          <w:color w:val="333333"/>
        </w:rPr>
        <w:t>размышление о своем внутреннем состоянии, самоанализ.</w:t>
      </w:r>
      <w:r w:rsidRPr="00652341">
        <w:rPr>
          <w:b/>
          <w:bCs/>
          <w:i/>
          <w:iCs/>
          <w:color w:val="000000"/>
        </w:rPr>
        <w:t> </w:t>
      </w:r>
      <w:r w:rsidRPr="00652341">
        <w:rPr>
          <w:color w:val="000000"/>
        </w:rPr>
        <w:t xml:space="preserve">На логопедических занятиях при работе с детьми с ОВЗ наиболее часто </w:t>
      </w:r>
      <w:bookmarkStart w:id="0" w:name="_GoBack"/>
      <w:bookmarkEnd w:id="0"/>
      <w:r w:rsidR="004D0F15" w:rsidRPr="00652341">
        <w:rPr>
          <w:color w:val="000000"/>
        </w:rPr>
        <w:t>используется рефлексия</w:t>
      </w:r>
      <w:r w:rsidRPr="00652341">
        <w:rPr>
          <w:rStyle w:val="a4"/>
          <w:b/>
          <w:bCs/>
          <w:color w:val="000000"/>
        </w:rPr>
        <w:t xml:space="preserve"> настроения и эмоционального состояния. </w:t>
      </w:r>
      <w:r w:rsidRPr="00652341">
        <w:rPr>
          <w:rStyle w:val="a4"/>
          <w:i w:val="0"/>
          <w:iCs w:val="0"/>
          <w:color w:val="000000"/>
        </w:rPr>
        <w:t>Используются символы - солнышко, тучка, смайлики.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Коррекционная работа с нашими детьми направлена на преодоление у них речевых и психофизических нарушений. Учиться говорить правильно и красиво – тяжелый труд. Поэтому в основе занятий необходимо использовать комплексно-тематический метод в сочетании с наглядными и игровыми приемами. Необходим личностно-ориентированный подход к обучению. Все занятия должны быть ориентированы на психическую защищенность ребенка, его комфорт, потребность в эмоциональном обучении.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 xml:space="preserve">В процессе обучения необходима атмосфера заинтересованности. Поэтому я провожу и организую на занятиях и во внеурочной деятельности конкурсы, кроссворды, викторины, </w:t>
      </w:r>
      <w:r w:rsidRPr="00652341">
        <w:rPr>
          <w:color w:val="000000"/>
        </w:rPr>
        <w:lastRenderedPageBreak/>
        <w:t>КВНы, загадки. Занятия провожу в форме урока-сказки, урока-путеш</w:t>
      </w:r>
      <w:r>
        <w:rPr>
          <w:color w:val="000000"/>
        </w:rPr>
        <w:t xml:space="preserve">ествия, урока-игры. Используются литературные </w:t>
      </w:r>
      <w:r w:rsidRPr="00652341">
        <w:rPr>
          <w:color w:val="000000"/>
        </w:rPr>
        <w:t>персонажи, игрушки-персонажи, сюжеты сказок, элементы сюжетно - дидактической игры, сюжетных и пейзажных картин и т. д. Такое построение занятий позволяет добиться устойчивого внимания и поддержания интереса на протяжении всего занятия. И это немаловажно, так как наши дети с нестабильным психоэмоциональным состоянием, пониженной работоспособностью и быстрой утомляемостью. Успешность познавательной деятельности школьника с интеллектуальной недостаточностью зависит от выполнения ряда условий, в частности от обеспечения на уроке эмоционально благополучной позиции ребенка. Создание ситуации успеха его деятельности - основное условие воспитания положительного отношения к учению. Успех - это внутренний комфорт, радость от того, что все не так уж трудно и плохо. А для детей коррекционной школы - это особенно важно.</w:t>
      </w:r>
      <w:r w:rsidRPr="00652341">
        <w:rPr>
          <w:color w:val="000000"/>
        </w:rPr>
        <w:br/>
        <w:t>Добиться эффективной положительной мотивации ребенка к учению помогают:</w:t>
      </w:r>
      <w:r w:rsidRPr="00652341">
        <w:rPr>
          <w:color w:val="000000"/>
        </w:rPr>
        <w:br/>
        <w:t>- опора на положительное;</w:t>
      </w:r>
      <w:r w:rsidRPr="00652341">
        <w:rPr>
          <w:color w:val="000000"/>
        </w:rPr>
        <w:br/>
        <w:t>- создание на занятии благоприятной психологической атмосферы, обогащающей эмоционально-чувственную сферу ребенка;</w:t>
      </w:r>
      <w:r w:rsidRPr="00652341">
        <w:rPr>
          <w:color w:val="000000"/>
        </w:rPr>
        <w:br/>
        <w:t>- хорошее знание своих учеников, внимательное отношение к ним (нужно вовремя заметить усталость, переключить внимание, чтобы сохранить и без того низкую работоспособность);</w:t>
      </w:r>
      <w:r w:rsidRPr="00652341">
        <w:rPr>
          <w:color w:val="000000"/>
        </w:rPr>
        <w:br/>
        <w:t>- создание на уроке загадочного увлекательного мира, для зарождения познавательных и социальных мотивов.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Ребёнок должен идти на любое занятие с желанием. А появится оно в трёх случаях: -когда методы и приёмы, используемые логопедом, будут вызывать интерес у ребёнка к познанию окружающего мира; -когда ребёнок вновь и вновь будет переживать ситуацию успеха; -когда ребёнку будет, как минимум, приятно общество логопеда.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Ситуацию успеха можно создать всегда, нужно лишь замечать даже самые маленькие достижения и не жалеть своих эмоций!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При регулярной, систематической коррекционно-логопедической работе к старшим классам, у большинства учащихся с ОВЗ происходит коррекция звукопроизношения, просодических компонентов речи (темп, ритм). Наблюдается положительная динамика в развитии активного словарного запаса, развитии связной речи, но грамматический и смысловой уровни развития речи не достигают нормы.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 xml:space="preserve">Успешное осуществление коррекционной работы зависит от контакта учителя-логопеда с </w:t>
      </w:r>
      <w:r w:rsidRPr="00652341">
        <w:rPr>
          <w:color w:val="000000"/>
        </w:rPr>
        <w:t>учителями и</w:t>
      </w:r>
      <w:r w:rsidRPr="00652341">
        <w:rPr>
          <w:color w:val="000000"/>
        </w:rPr>
        <w:t xml:space="preserve"> воспитателями. Поэтому на первом заседании ШПОУ я подробно рассказываю о видах речевых нарушений, которые встречаются у школьников, о том, каким образом эти речевые нарушения влияют на успешное усвоение детьми-логопатами учебных программ по разным предметам. Учителя, познакомившись ближе с целями и задачами логопедической работы, начинают объективно и заинтересованно участвовать в коррекционной работе над речевой системой совместно с логопедом.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В течение учебного года я посещаю уроки и внеклассные мероприятия, даю открытые занятия. Подробно и детально знакомлю своих коллег со спецификой речевых нарушений, затрудняющих успешное овладение учениками чтением и письмом, обращаю внимание учителей на необходимость дифференцированного подхода к неуспевающим ученикам. Педагоги охотно берут на вооружение отдельные приемы логопедической работы и успешно ими пользуются на уроках и внеурочное время.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Существенным звеном в логопедическом сопровождении является</w:t>
      </w:r>
      <w:r>
        <w:rPr>
          <w:color w:val="000000"/>
        </w:rPr>
        <w:t xml:space="preserve"> </w:t>
      </w:r>
      <w:r w:rsidRPr="00652341">
        <w:rPr>
          <w:color w:val="000000"/>
        </w:rPr>
        <w:t>совместная работа с педагогом-психологом и медицинским работником.</w:t>
      </w:r>
      <w:r>
        <w:rPr>
          <w:color w:val="000000"/>
        </w:rPr>
        <w:t xml:space="preserve"> </w:t>
      </w:r>
      <w:r w:rsidRPr="00652341">
        <w:rPr>
          <w:color w:val="000000"/>
        </w:rPr>
        <w:t xml:space="preserve">Занятия педагога - психолога с обучающимися оказывают существенную помощь в формировании психологической базы речевой деятельности обучающихся. У медицинского работника уточняется этиологии и характер речевого нарушения обучающихся с целью нахождения наиболее правильного и </w:t>
      </w:r>
      <w:r w:rsidRPr="00652341">
        <w:rPr>
          <w:color w:val="000000"/>
        </w:rPr>
        <w:lastRenderedPageBreak/>
        <w:t>эффективного коррекционного подхода к ним, соответствующего тому или иному нарушению. Связь учителя-логопеда с родителями осуществляется путем личного контакта с отдельными родителями, участия в родительских собраниях, вовлечения родителей в речевую работу с детьми, в процессе которой вырабатывается правильное отношение к речи ребенка в домашней обстановке и помощь в выполнении домашних заданий по автоматизации звуков, задаваемых учителем-логопедом. В течение учебного года проводится консультирование педагогов и родителей (законных представителей) по вопросам причин возникновения, проявления и преодоления нарушений в развитии речи учащихся. Систематически обновляется стенд «Советы логопеда», включающий в себя рубрику «Для вас, родители». На школьном сайте на странице логопеда пополняется материал для родителей детей-логопатов.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 xml:space="preserve">Только работая в тесном сотрудничестве с учителями, воспитателями, психологом, мед.работником, а также родителями можно успешно </w:t>
      </w:r>
      <w:r w:rsidRPr="00652341">
        <w:rPr>
          <w:color w:val="000000"/>
        </w:rPr>
        <w:t>корригировать</w:t>
      </w:r>
      <w:r w:rsidRPr="00652341">
        <w:rPr>
          <w:color w:val="000000"/>
        </w:rPr>
        <w:t xml:space="preserve"> речевые нарушения учащихся с интеллектуальным недоразвитием. Совместная работа способствует развитию познавательной деятельности детей-логопатов, развитию их компенсаторных возможностей, в результате которых развивается личность в целом, формируется умение жить и работать в обществе.</w:t>
      </w:r>
    </w:p>
    <w:p w:rsidR="00652341" w:rsidRPr="00652341" w:rsidRDefault="00652341" w:rsidP="0065234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52341">
        <w:rPr>
          <w:color w:val="000000"/>
        </w:rPr>
        <w:t>Полноценная речь ребенка – это также средство повышения уровня коммуникабельности, путь к развитию его как личности, а в конечном итоге – способ достижения наилучшей социальной адаптации. Речь влияет и на формирование поведения ребенка, способствует более совершенному овладению профессионально-трудовыми навыками, что тоже в значительной степени содействует его жизненным успехам.</w:t>
      </w:r>
    </w:p>
    <w:p w:rsidR="00CE39C5" w:rsidRPr="00652341" w:rsidRDefault="00CE39C5" w:rsidP="006523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E39C5" w:rsidRPr="0065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2788A"/>
    <w:multiLevelType w:val="multilevel"/>
    <w:tmpl w:val="19040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AD619E"/>
    <w:multiLevelType w:val="multilevel"/>
    <w:tmpl w:val="7F84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17"/>
    <w:rsid w:val="004D0F15"/>
    <w:rsid w:val="00652341"/>
    <w:rsid w:val="00C34617"/>
    <w:rsid w:val="00CE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6FAF9-9413-4CA3-B99E-05A25BD3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2341"/>
    <w:rPr>
      <w:i/>
      <w:iCs/>
    </w:rPr>
  </w:style>
  <w:style w:type="character" w:styleId="a5">
    <w:name w:val="Hyperlink"/>
    <w:basedOn w:val="a0"/>
    <w:uiPriority w:val="99"/>
    <w:semiHidden/>
    <w:unhideWhenUsed/>
    <w:rsid w:val="00652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3034</Words>
  <Characters>17295</Characters>
  <Application>Microsoft Office Word</Application>
  <DocSecurity>0</DocSecurity>
  <Lines>144</Lines>
  <Paragraphs>40</Paragraphs>
  <ScaleCrop>false</ScaleCrop>
  <Company/>
  <LinksUpToDate>false</LinksUpToDate>
  <CharactersWithSpaces>20289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2019-04-08T10:17:00Z</dcterms:created>
  <dcterms:modified xsi:type="dcterms:W3CDTF">2019-04-08T10:25:00Z</dcterms:modified>
</cp:coreProperties>
</file>