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028" w:rsidRDefault="00CE1CDE">
      <w:pPr>
        <w:rPr>
          <w:rFonts w:ascii="Arial Black" w:hAnsi="Arial Black"/>
          <w:b/>
          <w:sz w:val="48"/>
          <w:szCs w:val="48"/>
        </w:rPr>
      </w:pPr>
      <w:r>
        <w:rPr>
          <w:rFonts w:ascii="Arial Black" w:hAnsi="Arial Black"/>
          <w:b/>
          <w:sz w:val="48"/>
          <w:szCs w:val="48"/>
        </w:rPr>
        <w:t xml:space="preserve">      МКДОУ ЦРР д/с № 10  </w:t>
      </w:r>
    </w:p>
    <w:p w:rsidR="00CE1CDE" w:rsidRDefault="00CE1CDE">
      <w:pPr>
        <w:rPr>
          <w:rFonts w:ascii="Arial Black" w:hAnsi="Arial Black"/>
          <w:b/>
          <w:sz w:val="48"/>
          <w:szCs w:val="48"/>
        </w:rPr>
      </w:pPr>
      <w:r>
        <w:rPr>
          <w:rFonts w:ascii="Arial Black" w:hAnsi="Arial Black"/>
          <w:b/>
          <w:sz w:val="48"/>
          <w:szCs w:val="48"/>
        </w:rPr>
        <w:t xml:space="preserve">             «СКАЗКА»</w:t>
      </w:r>
    </w:p>
    <w:p w:rsidR="00CE1CDE" w:rsidRDefault="00CE1CDE">
      <w:pPr>
        <w:rPr>
          <w:rFonts w:ascii="Arial Black" w:hAnsi="Arial Black"/>
          <w:b/>
          <w:sz w:val="48"/>
          <w:szCs w:val="48"/>
        </w:rPr>
      </w:pPr>
    </w:p>
    <w:p w:rsidR="00CE1CDE" w:rsidRDefault="00CE1CDE">
      <w:pPr>
        <w:rPr>
          <w:rFonts w:ascii="Arial Black" w:hAnsi="Arial Black"/>
          <w:b/>
          <w:sz w:val="48"/>
          <w:szCs w:val="48"/>
        </w:rPr>
      </w:pPr>
    </w:p>
    <w:p w:rsidR="00CE1CDE" w:rsidRDefault="00CE1CDE">
      <w:pPr>
        <w:rPr>
          <w:rFonts w:ascii="Arial Black" w:hAnsi="Arial Black"/>
          <w:b/>
          <w:sz w:val="48"/>
          <w:szCs w:val="48"/>
        </w:rPr>
      </w:pPr>
    </w:p>
    <w:p w:rsidR="00CE1CDE" w:rsidRDefault="00CE1CDE">
      <w:pPr>
        <w:rPr>
          <w:rFonts w:ascii="Arial Black" w:hAnsi="Arial Black"/>
          <w:b/>
          <w:sz w:val="48"/>
          <w:szCs w:val="48"/>
        </w:rPr>
      </w:pPr>
      <w:r>
        <w:rPr>
          <w:rFonts w:ascii="Arial Black" w:hAnsi="Arial Black"/>
          <w:b/>
          <w:sz w:val="48"/>
          <w:szCs w:val="48"/>
        </w:rPr>
        <w:t xml:space="preserve"> КОНСУЛЬТАЦИЯ по теме</w:t>
      </w:r>
    </w:p>
    <w:p w:rsidR="00CE1CDE" w:rsidRDefault="00CE1CDE">
      <w:pPr>
        <w:rPr>
          <w:rFonts w:ascii="Arial Black" w:hAnsi="Arial Black"/>
          <w:b/>
          <w:sz w:val="48"/>
          <w:szCs w:val="48"/>
        </w:rPr>
      </w:pPr>
      <w:r>
        <w:rPr>
          <w:rFonts w:ascii="Arial Black" w:hAnsi="Arial Black"/>
          <w:b/>
          <w:sz w:val="48"/>
          <w:szCs w:val="48"/>
        </w:rPr>
        <w:t>«Образовательные ситуации в соответствии с ФГТ в средней группе по трудовой деятельности по программе «Детство»</w:t>
      </w:r>
    </w:p>
    <w:p w:rsidR="00CE1CDE" w:rsidRDefault="00CE1CDE">
      <w:pPr>
        <w:rPr>
          <w:rFonts w:ascii="Arial Black" w:hAnsi="Arial Black"/>
          <w:b/>
          <w:sz w:val="48"/>
          <w:szCs w:val="48"/>
        </w:rPr>
      </w:pPr>
      <w:r>
        <w:rPr>
          <w:rFonts w:ascii="Arial Black" w:hAnsi="Arial Black"/>
          <w:b/>
          <w:sz w:val="48"/>
          <w:szCs w:val="48"/>
        </w:rPr>
        <w:t>ПРОВЕЛА: Чернова Л. Н. –воспитатель высшей категории.</w:t>
      </w:r>
    </w:p>
    <w:p w:rsidR="00CE1CDE" w:rsidRDefault="00CE1CDE">
      <w:pPr>
        <w:rPr>
          <w:rFonts w:ascii="Arial Black" w:hAnsi="Arial Black"/>
          <w:b/>
          <w:sz w:val="48"/>
          <w:szCs w:val="48"/>
        </w:rPr>
      </w:pPr>
    </w:p>
    <w:p w:rsidR="00CE1CDE" w:rsidRDefault="00CE1CDE">
      <w:pPr>
        <w:rPr>
          <w:rFonts w:ascii="Arial Black" w:hAnsi="Arial Black"/>
          <w:b/>
          <w:sz w:val="48"/>
          <w:szCs w:val="48"/>
        </w:rPr>
      </w:pPr>
    </w:p>
    <w:p w:rsidR="00CE1CDE" w:rsidRDefault="00CE1CDE">
      <w:pPr>
        <w:rPr>
          <w:rFonts w:ascii="Arial Black" w:hAnsi="Arial Black"/>
          <w:b/>
          <w:sz w:val="48"/>
          <w:szCs w:val="48"/>
        </w:rPr>
      </w:pPr>
    </w:p>
    <w:p w:rsidR="00CE1CDE" w:rsidRDefault="00CE1CDE">
      <w:pPr>
        <w:rPr>
          <w:rFonts w:ascii="Arial Black" w:hAnsi="Arial Black"/>
          <w:b/>
          <w:sz w:val="48"/>
          <w:szCs w:val="48"/>
        </w:rPr>
      </w:pPr>
      <w:r>
        <w:rPr>
          <w:rFonts w:ascii="Arial Black" w:hAnsi="Arial Black"/>
          <w:b/>
          <w:sz w:val="48"/>
          <w:szCs w:val="48"/>
        </w:rPr>
        <w:t xml:space="preserve">  Усть – </w:t>
      </w:r>
      <w:proofErr w:type="gramStart"/>
      <w:r>
        <w:rPr>
          <w:rFonts w:ascii="Arial Black" w:hAnsi="Arial Black"/>
          <w:b/>
          <w:sz w:val="48"/>
          <w:szCs w:val="48"/>
        </w:rPr>
        <w:t>Катав</w:t>
      </w:r>
      <w:proofErr w:type="gramEnd"/>
      <w:r>
        <w:rPr>
          <w:rFonts w:ascii="Arial Black" w:hAnsi="Arial Black"/>
          <w:b/>
          <w:sz w:val="48"/>
          <w:szCs w:val="48"/>
        </w:rPr>
        <w:t>,</w:t>
      </w:r>
      <w:r w:rsidR="00EE49B9">
        <w:rPr>
          <w:rFonts w:ascii="Arial Black" w:hAnsi="Arial Black"/>
          <w:b/>
          <w:sz w:val="48"/>
          <w:szCs w:val="48"/>
        </w:rPr>
        <w:t xml:space="preserve"> </w:t>
      </w:r>
      <w:r>
        <w:rPr>
          <w:rFonts w:ascii="Arial Black" w:hAnsi="Arial Black"/>
          <w:b/>
          <w:sz w:val="48"/>
          <w:szCs w:val="48"/>
        </w:rPr>
        <w:t>февраль 2017 год.</w:t>
      </w:r>
    </w:p>
    <w:p w:rsidR="00CE1CDE" w:rsidRPr="005B2A52" w:rsidRDefault="00CE1CDE" w:rsidP="00690D32">
      <w:pPr>
        <w:tabs>
          <w:tab w:val="left" w:pos="7699"/>
        </w:tabs>
        <w:rPr>
          <w:sz w:val="28"/>
          <w:szCs w:val="28"/>
        </w:rPr>
      </w:pPr>
      <w:r w:rsidRPr="005B2A52">
        <w:rPr>
          <w:sz w:val="28"/>
          <w:szCs w:val="28"/>
        </w:rPr>
        <w:lastRenderedPageBreak/>
        <w:t>Содержание образовательной области по теме «Труд» в средней группе направлено на реализацию цели  первичной  социализации ребёнка, формирование ценностного отношения к трудовой деятельности через расширение ориентации  в рукотворном мире</w:t>
      </w:r>
      <w:proofErr w:type="gramStart"/>
      <w:r w:rsidRPr="005B2A52">
        <w:rPr>
          <w:sz w:val="28"/>
          <w:szCs w:val="28"/>
        </w:rPr>
        <w:t xml:space="preserve"> ,</w:t>
      </w:r>
      <w:proofErr w:type="gramEnd"/>
      <w:r w:rsidRPr="005B2A52">
        <w:rPr>
          <w:sz w:val="28"/>
          <w:szCs w:val="28"/>
        </w:rPr>
        <w:t>созданном трудом человека, и ознакомление с профессиями, направленными на заботу о детях ,а также на дальнейшее развитие детской самостоятельности в посильных им видах труда. Содержание образовательной области «Труд» представлено двумя взаимосвязанными разделами – «Труд взрослых и рукотворный мир» и «Самообслуживание и детский труд»</w:t>
      </w:r>
    </w:p>
    <w:p w:rsidR="00CE1CDE" w:rsidRPr="005B2A52" w:rsidRDefault="00CE1CDE">
      <w:pPr>
        <w:rPr>
          <w:sz w:val="28"/>
          <w:szCs w:val="28"/>
        </w:rPr>
      </w:pPr>
      <w:r w:rsidRPr="005B2A52">
        <w:rPr>
          <w:sz w:val="28"/>
          <w:szCs w:val="28"/>
        </w:rPr>
        <w:t>Для систематизации детских представлений о рукотворном мире и воспитания ценностного отношения к предметам, созданным трудом человека, воспитатель конструирует  образовательные ситуации</w:t>
      </w:r>
      <w:proofErr w:type="gramStart"/>
      <w:r w:rsidRPr="005B2A52">
        <w:rPr>
          <w:sz w:val="28"/>
          <w:szCs w:val="28"/>
        </w:rPr>
        <w:t xml:space="preserve"> ,</w:t>
      </w:r>
      <w:proofErr w:type="gramEnd"/>
      <w:r w:rsidRPr="005B2A52">
        <w:rPr>
          <w:sz w:val="28"/>
          <w:szCs w:val="28"/>
        </w:rPr>
        <w:t xml:space="preserve"> позволяющий вызвать познавательный  интерес , увидеть в предмете то , что ребёнок сам может не может не заметить и не осознать.</w:t>
      </w:r>
    </w:p>
    <w:p w:rsidR="00CE1CDE" w:rsidRPr="005B2A52" w:rsidRDefault="00CE1CDE">
      <w:pPr>
        <w:rPr>
          <w:b/>
          <w:sz w:val="28"/>
          <w:szCs w:val="28"/>
        </w:rPr>
      </w:pPr>
      <w:r w:rsidRPr="005B2A52">
        <w:rPr>
          <w:b/>
          <w:sz w:val="28"/>
          <w:szCs w:val="28"/>
        </w:rPr>
        <w:t xml:space="preserve">«Путешествие в мир  </w:t>
      </w:r>
      <w:proofErr w:type="gramStart"/>
      <w:r w:rsidRPr="005B2A52">
        <w:rPr>
          <w:b/>
          <w:sz w:val="28"/>
          <w:szCs w:val="28"/>
        </w:rPr>
        <w:t>прозрачного</w:t>
      </w:r>
      <w:proofErr w:type="gramEnd"/>
      <w:r w:rsidRPr="005B2A52">
        <w:rPr>
          <w:b/>
          <w:sz w:val="28"/>
          <w:szCs w:val="28"/>
        </w:rPr>
        <w:t xml:space="preserve"> и непрозрачного»</w:t>
      </w:r>
    </w:p>
    <w:p w:rsidR="00CE1CDE" w:rsidRPr="005B2A52" w:rsidRDefault="00CE1CDE">
      <w:pPr>
        <w:rPr>
          <w:sz w:val="28"/>
          <w:szCs w:val="28"/>
        </w:rPr>
      </w:pPr>
      <w:r w:rsidRPr="005B2A52">
        <w:rPr>
          <w:b/>
          <w:sz w:val="28"/>
          <w:szCs w:val="28"/>
        </w:rPr>
        <w:t xml:space="preserve">Цель: </w:t>
      </w:r>
      <w:r w:rsidRPr="005B2A52">
        <w:rPr>
          <w:sz w:val="28"/>
          <w:szCs w:val="28"/>
        </w:rPr>
        <w:t>Вызвать чувство удивления от многообразия предметного мира, разнообразия его качеств и свойств. Формировать  способы сенсорного обследования</w:t>
      </w:r>
      <w:proofErr w:type="gramStart"/>
      <w:r w:rsidRPr="005B2A52">
        <w:rPr>
          <w:sz w:val="28"/>
          <w:szCs w:val="28"/>
        </w:rPr>
        <w:t xml:space="preserve"> .</w:t>
      </w:r>
      <w:proofErr w:type="gramEnd"/>
      <w:r w:rsidRPr="005B2A52">
        <w:rPr>
          <w:sz w:val="28"/>
          <w:szCs w:val="28"/>
        </w:rPr>
        <w:t xml:space="preserve"> Упражнять в умении сравнивать  однородные предметы, сделанные из разных материалов; способствовать обогащению словарного запаса детей: </w:t>
      </w:r>
      <w:r w:rsidRPr="005B2A52">
        <w:rPr>
          <w:i/>
          <w:sz w:val="28"/>
          <w:szCs w:val="28"/>
        </w:rPr>
        <w:t>прозрачный , непрозрачный, стеклянный, пластмассовый, одноразовый,</w:t>
      </w:r>
      <w:r w:rsidR="00EE49B9" w:rsidRPr="005B2A52">
        <w:rPr>
          <w:i/>
          <w:sz w:val="28"/>
          <w:szCs w:val="28"/>
        </w:rPr>
        <w:t xml:space="preserve"> </w:t>
      </w:r>
      <w:r w:rsidRPr="005B2A52">
        <w:rPr>
          <w:i/>
          <w:sz w:val="28"/>
          <w:szCs w:val="28"/>
        </w:rPr>
        <w:t>хрупкий</w:t>
      </w:r>
      <w:r w:rsidR="00EE49B9" w:rsidRPr="005B2A52">
        <w:rPr>
          <w:i/>
          <w:sz w:val="28"/>
          <w:szCs w:val="28"/>
        </w:rPr>
        <w:t xml:space="preserve"> </w:t>
      </w:r>
      <w:r w:rsidRPr="005B2A52">
        <w:rPr>
          <w:i/>
          <w:sz w:val="28"/>
          <w:szCs w:val="28"/>
        </w:rPr>
        <w:t>, осторожно, бережно, прогибается, тяжелее ,легче и др.</w:t>
      </w:r>
      <w:r w:rsidRPr="005B2A52">
        <w:rPr>
          <w:sz w:val="28"/>
          <w:szCs w:val="28"/>
        </w:rPr>
        <w:t xml:space="preserve"> </w:t>
      </w:r>
    </w:p>
    <w:p w:rsidR="00CE1CDE" w:rsidRPr="005B2A52" w:rsidRDefault="00CE1CDE">
      <w:pPr>
        <w:rPr>
          <w:sz w:val="28"/>
          <w:szCs w:val="28"/>
        </w:rPr>
      </w:pPr>
      <w:proofErr w:type="spellStart"/>
      <w:r w:rsidRPr="005B2A52">
        <w:rPr>
          <w:b/>
          <w:sz w:val="28"/>
          <w:szCs w:val="28"/>
        </w:rPr>
        <w:t>Стимульный</w:t>
      </w:r>
      <w:proofErr w:type="spellEnd"/>
      <w:r w:rsidRPr="005B2A52">
        <w:rPr>
          <w:b/>
          <w:sz w:val="28"/>
          <w:szCs w:val="28"/>
        </w:rPr>
        <w:t xml:space="preserve"> материал:</w:t>
      </w:r>
      <w:r w:rsidRPr="005B2A52">
        <w:rPr>
          <w:sz w:val="28"/>
          <w:szCs w:val="28"/>
        </w:rPr>
        <w:t xml:space="preserve"> Игровой персонаж – весёлая обезьянка  Чита ; прозрачные и непрозрачные  одноразовые стаканчики; набор игрушек и мелких вещей</w:t>
      </w:r>
      <w:proofErr w:type="gramStart"/>
      <w:r w:rsidRPr="005B2A52">
        <w:rPr>
          <w:sz w:val="28"/>
          <w:szCs w:val="28"/>
        </w:rPr>
        <w:t xml:space="preserve"> ,</w:t>
      </w:r>
      <w:proofErr w:type="gramEnd"/>
      <w:r w:rsidRPr="005B2A52">
        <w:rPr>
          <w:sz w:val="28"/>
          <w:szCs w:val="28"/>
        </w:rPr>
        <w:t>размер которых позволяет положить их в стаканчик; разнообразные предметы из стекла.</w:t>
      </w:r>
    </w:p>
    <w:p w:rsidR="00CE1CDE" w:rsidRPr="005B2A52" w:rsidRDefault="00CE1CDE">
      <w:pPr>
        <w:rPr>
          <w:b/>
          <w:sz w:val="28"/>
          <w:szCs w:val="28"/>
        </w:rPr>
      </w:pPr>
      <w:r w:rsidRPr="005B2A52">
        <w:rPr>
          <w:b/>
          <w:sz w:val="28"/>
          <w:szCs w:val="28"/>
        </w:rPr>
        <w:t>Ход конструирования ситуации.</w:t>
      </w:r>
    </w:p>
    <w:p w:rsidR="00CE1CDE" w:rsidRPr="005B2A52" w:rsidRDefault="00CE1CDE">
      <w:pPr>
        <w:rPr>
          <w:sz w:val="28"/>
          <w:szCs w:val="28"/>
        </w:rPr>
      </w:pPr>
      <w:r w:rsidRPr="005B2A52">
        <w:rPr>
          <w:sz w:val="28"/>
          <w:szCs w:val="28"/>
        </w:rPr>
        <w:t xml:space="preserve">Весёлая обезьянка Чита предлагает детям поиграть в «загадки» </w:t>
      </w:r>
      <w:proofErr w:type="gramStart"/>
      <w:r w:rsidRPr="005B2A52">
        <w:rPr>
          <w:sz w:val="28"/>
          <w:szCs w:val="28"/>
        </w:rPr>
        <w:t>;у</w:t>
      </w:r>
      <w:proofErr w:type="gramEnd"/>
      <w:r w:rsidRPr="005B2A52">
        <w:rPr>
          <w:sz w:val="28"/>
          <w:szCs w:val="28"/>
        </w:rPr>
        <w:t xml:space="preserve">гадать что лежит в стаканчике. После двух – трёх повторений Чита удивляется, почему дети отгадывают, что лежит в прозрачном </w:t>
      </w:r>
      <w:proofErr w:type="gramStart"/>
      <w:r w:rsidRPr="005B2A52">
        <w:rPr>
          <w:sz w:val="28"/>
          <w:szCs w:val="28"/>
        </w:rPr>
        <w:t xml:space="preserve">( </w:t>
      </w:r>
      <w:proofErr w:type="gramEnd"/>
      <w:r w:rsidRPr="005B2A52">
        <w:rPr>
          <w:sz w:val="28"/>
          <w:szCs w:val="28"/>
        </w:rPr>
        <w:t>не произнося слово прозрачный) и не догадываются, если она прячет что – то в другом.</w:t>
      </w:r>
    </w:p>
    <w:p w:rsidR="00CE1CDE" w:rsidRPr="005B2A52" w:rsidRDefault="00CE1CDE">
      <w:pPr>
        <w:rPr>
          <w:sz w:val="28"/>
          <w:szCs w:val="28"/>
        </w:rPr>
      </w:pPr>
      <w:r w:rsidRPr="005B2A52">
        <w:rPr>
          <w:sz w:val="28"/>
          <w:szCs w:val="28"/>
        </w:rPr>
        <w:lastRenderedPageBreak/>
        <w:t>Педагог побуждает детей к высказыванию своих предположений. Дальнейшее развёртывание образовательной ситуации связано с обучением детей  обследовательским действиям.</w:t>
      </w:r>
    </w:p>
    <w:p w:rsidR="00417814" w:rsidRDefault="00D44C50">
      <w:pPr>
        <w:rPr>
          <w:sz w:val="28"/>
          <w:szCs w:val="28"/>
        </w:rPr>
      </w:pPr>
      <w:r w:rsidRPr="005B2A52">
        <w:rPr>
          <w:sz w:val="28"/>
          <w:szCs w:val="28"/>
        </w:rPr>
        <w:t>Воспитатель раздаёт детям разные прозрачные предметы – баночки, стаканы, графин и т. д. Смотрят через них друг на друга. Чита предлагает  посмотреть через крышку стола на свои ноги. Дети прикладывают стеклянные предметы к щеке – холодные, гладят</w:t>
      </w:r>
      <w:proofErr w:type="gramStart"/>
      <w:r w:rsidRPr="005B2A52">
        <w:rPr>
          <w:sz w:val="28"/>
          <w:szCs w:val="28"/>
        </w:rPr>
        <w:t xml:space="preserve"> </w:t>
      </w:r>
      <w:r w:rsidR="004736F7" w:rsidRPr="005B2A52">
        <w:rPr>
          <w:sz w:val="28"/>
          <w:szCs w:val="28"/>
        </w:rPr>
        <w:t>,</w:t>
      </w:r>
      <w:proofErr w:type="gramEnd"/>
      <w:r w:rsidR="004736F7" w:rsidRPr="005B2A52">
        <w:rPr>
          <w:sz w:val="28"/>
          <w:szCs w:val="28"/>
        </w:rPr>
        <w:t xml:space="preserve"> они твёрдые, тяжёлые. </w:t>
      </w:r>
      <w:r w:rsidRPr="005B2A52">
        <w:rPr>
          <w:sz w:val="28"/>
          <w:szCs w:val="28"/>
        </w:rPr>
        <w:t>Также обслед</w:t>
      </w:r>
      <w:r w:rsidR="004736F7" w:rsidRPr="005B2A52">
        <w:rPr>
          <w:sz w:val="28"/>
          <w:szCs w:val="28"/>
        </w:rPr>
        <w:t>уют</w:t>
      </w:r>
      <w:r w:rsidRPr="005B2A52">
        <w:rPr>
          <w:sz w:val="28"/>
          <w:szCs w:val="28"/>
        </w:rPr>
        <w:t xml:space="preserve">  одноразовые</w:t>
      </w:r>
      <w:r w:rsidR="004736F7" w:rsidRPr="005B2A52">
        <w:rPr>
          <w:sz w:val="28"/>
          <w:szCs w:val="28"/>
        </w:rPr>
        <w:t xml:space="preserve"> стаканчики – они прогибаются, лёгкие, не бьются.</w:t>
      </w:r>
    </w:p>
    <w:p w:rsidR="00C577D7" w:rsidRPr="005B2A52" w:rsidRDefault="00C577D7">
      <w:pPr>
        <w:rPr>
          <w:sz w:val="28"/>
          <w:szCs w:val="28"/>
        </w:rPr>
      </w:pPr>
      <w:r w:rsidRPr="005B2A52">
        <w:rPr>
          <w:sz w:val="28"/>
          <w:szCs w:val="28"/>
        </w:rPr>
        <w:t xml:space="preserve">Ориентация детей в образовательной области «Труд» предполагает </w:t>
      </w:r>
      <w:r w:rsidR="00074903" w:rsidRPr="005B2A52">
        <w:rPr>
          <w:sz w:val="28"/>
          <w:szCs w:val="28"/>
        </w:rPr>
        <w:t>обогащение опыта умения группировать предметы рукотворного мира по существенным признакам. Целесообразно начинать с наиболее близкого детям понятия «игрушки»</w:t>
      </w:r>
    </w:p>
    <w:p w:rsidR="00C577D7" w:rsidRPr="005B2A52" w:rsidRDefault="00C577D7">
      <w:pPr>
        <w:rPr>
          <w:b/>
          <w:sz w:val="28"/>
          <w:szCs w:val="28"/>
        </w:rPr>
      </w:pPr>
      <w:r w:rsidRPr="005B2A52">
        <w:rPr>
          <w:b/>
          <w:sz w:val="28"/>
          <w:szCs w:val="28"/>
        </w:rPr>
        <w:t>«Путешествие в игрушечное царство»</w:t>
      </w:r>
    </w:p>
    <w:p w:rsidR="00C577D7" w:rsidRPr="005B2A52" w:rsidRDefault="00C577D7">
      <w:pPr>
        <w:rPr>
          <w:sz w:val="28"/>
          <w:szCs w:val="28"/>
        </w:rPr>
      </w:pPr>
      <w:r w:rsidRPr="005B2A52">
        <w:rPr>
          <w:b/>
          <w:sz w:val="28"/>
          <w:szCs w:val="28"/>
        </w:rPr>
        <w:t xml:space="preserve">Цели: </w:t>
      </w:r>
      <w:r w:rsidRPr="005B2A52">
        <w:rPr>
          <w:sz w:val="28"/>
          <w:szCs w:val="28"/>
        </w:rPr>
        <w:t>Помочь детям в освоении родового понятия «игрушки» на основе выделения существенного признака. Учить  классифицировать предметы по существенному признаку. Развивать связную речь. Воспитывать доброе  отношение к игрушкам.</w:t>
      </w:r>
    </w:p>
    <w:p w:rsidR="00074903" w:rsidRPr="005B2A52" w:rsidRDefault="00074903">
      <w:pPr>
        <w:rPr>
          <w:sz w:val="28"/>
          <w:szCs w:val="28"/>
        </w:rPr>
      </w:pPr>
      <w:proofErr w:type="spellStart"/>
      <w:r w:rsidRPr="005B2A52">
        <w:rPr>
          <w:b/>
          <w:sz w:val="28"/>
          <w:szCs w:val="28"/>
        </w:rPr>
        <w:t>Стимульный</w:t>
      </w:r>
      <w:proofErr w:type="spellEnd"/>
      <w:r w:rsidRPr="005B2A52">
        <w:rPr>
          <w:b/>
          <w:sz w:val="28"/>
          <w:szCs w:val="28"/>
        </w:rPr>
        <w:t xml:space="preserve"> материал</w:t>
      </w:r>
      <w:r w:rsidRPr="005B2A52">
        <w:rPr>
          <w:sz w:val="28"/>
          <w:szCs w:val="28"/>
        </w:rPr>
        <w:t>: Петрушка, «волшебный сундуч</w:t>
      </w:r>
      <w:r w:rsidR="00EE49B9" w:rsidRPr="005B2A52">
        <w:rPr>
          <w:sz w:val="28"/>
          <w:szCs w:val="28"/>
        </w:rPr>
        <w:t>о</w:t>
      </w:r>
      <w:r w:rsidRPr="005B2A52">
        <w:rPr>
          <w:sz w:val="28"/>
          <w:szCs w:val="28"/>
        </w:rPr>
        <w:t>к», 5 -6 игрушек разные по цвету, форме, материалу; легко открывающие коробки с  книжками, тетрадками, карандашами и другими детскими вещами</w:t>
      </w:r>
      <w:r w:rsidR="003A02FB" w:rsidRPr="005B2A52">
        <w:rPr>
          <w:sz w:val="28"/>
          <w:szCs w:val="28"/>
        </w:rPr>
        <w:t>; конверт с готовыми формами из цветной бумаги для аппликации.</w:t>
      </w:r>
    </w:p>
    <w:p w:rsidR="003A02FB" w:rsidRPr="005B2A52" w:rsidRDefault="003A02FB">
      <w:pPr>
        <w:rPr>
          <w:b/>
          <w:sz w:val="28"/>
          <w:szCs w:val="28"/>
        </w:rPr>
      </w:pPr>
      <w:r w:rsidRPr="005B2A52">
        <w:rPr>
          <w:b/>
          <w:sz w:val="28"/>
          <w:szCs w:val="28"/>
        </w:rPr>
        <w:t>Ход ситуации.</w:t>
      </w:r>
    </w:p>
    <w:p w:rsidR="003A02FB" w:rsidRPr="005B2A52" w:rsidRDefault="003A02FB">
      <w:pPr>
        <w:rPr>
          <w:sz w:val="28"/>
          <w:szCs w:val="28"/>
        </w:rPr>
      </w:pPr>
      <w:r w:rsidRPr="005B2A52">
        <w:rPr>
          <w:sz w:val="28"/>
          <w:szCs w:val="28"/>
        </w:rPr>
        <w:t xml:space="preserve">Петрушка приносит «волшебный сундучок», из которого появляются игрушки, они оживают и задают детям вопросы: </w:t>
      </w:r>
    </w:p>
    <w:p w:rsidR="003A02FB" w:rsidRPr="005B2A52" w:rsidRDefault="003A02FB">
      <w:pPr>
        <w:rPr>
          <w:sz w:val="28"/>
          <w:szCs w:val="28"/>
        </w:rPr>
      </w:pPr>
      <w:r w:rsidRPr="005B2A52">
        <w:rPr>
          <w:sz w:val="28"/>
          <w:szCs w:val="28"/>
        </w:rPr>
        <w:t>- Кто  я</w:t>
      </w:r>
      <w:proofErr w:type="gramStart"/>
      <w:r w:rsidRPr="005B2A52">
        <w:rPr>
          <w:sz w:val="28"/>
          <w:szCs w:val="28"/>
        </w:rPr>
        <w:t xml:space="preserve"> ?</w:t>
      </w:r>
      <w:proofErr w:type="gramEnd"/>
      <w:r w:rsidRPr="005B2A52">
        <w:rPr>
          <w:sz w:val="28"/>
          <w:szCs w:val="28"/>
        </w:rPr>
        <w:t xml:space="preserve"> Как меня  зовут?</w:t>
      </w:r>
    </w:p>
    <w:p w:rsidR="003A02FB" w:rsidRPr="005B2A52" w:rsidRDefault="003A02FB">
      <w:pPr>
        <w:rPr>
          <w:sz w:val="28"/>
          <w:szCs w:val="28"/>
        </w:rPr>
      </w:pPr>
      <w:r w:rsidRPr="005B2A52">
        <w:rPr>
          <w:sz w:val="28"/>
          <w:szCs w:val="28"/>
        </w:rPr>
        <w:t xml:space="preserve"> -Какого я цвета? (величины, формы)</w:t>
      </w:r>
    </w:p>
    <w:p w:rsidR="003A02FB" w:rsidRPr="005B2A52" w:rsidRDefault="003A02FB">
      <w:pPr>
        <w:rPr>
          <w:sz w:val="28"/>
          <w:szCs w:val="28"/>
        </w:rPr>
      </w:pPr>
      <w:r w:rsidRPr="005B2A52">
        <w:rPr>
          <w:sz w:val="28"/>
          <w:szCs w:val="28"/>
        </w:rPr>
        <w:t xml:space="preserve"> -Из какого материала меня сделали?</w:t>
      </w:r>
    </w:p>
    <w:p w:rsidR="003A02FB" w:rsidRPr="005B2A52" w:rsidRDefault="003A02FB">
      <w:pPr>
        <w:rPr>
          <w:sz w:val="28"/>
          <w:szCs w:val="28"/>
        </w:rPr>
      </w:pPr>
      <w:r w:rsidRPr="005B2A52">
        <w:rPr>
          <w:sz w:val="28"/>
          <w:szCs w:val="28"/>
        </w:rPr>
        <w:t xml:space="preserve"> -В какие игры я люблю играть</w:t>
      </w:r>
    </w:p>
    <w:p w:rsidR="003A02FB" w:rsidRPr="005B2A52" w:rsidRDefault="003A02FB">
      <w:pPr>
        <w:rPr>
          <w:sz w:val="28"/>
          <w:szCs w:val="28"/>
        </w:rPr>
      </w:pPr>
      <w:r w:rsidRPr="005B2A52">
        <w:rPr>
          <w:sz w:val="28"/>
          <w:szCs w:val="28"/>
        </w:rPr>
        <w:t xml:space="preserve"> - Кто знает обо мне стишок?</w:t>
      </w:r>
    </w:p>
    <w:p w:rsidR="003A02FB" w:rsidRPr="005B2A52" w:rsidRDefault="003A02FB">
      <w:pPr>
        <w:rPr>
          <w:sz w:val="28"/>
          <w:szCs w:val="28"/>
        </w:rPr>
      </w:pPr>
      <w:r w:rsidRPr="005B2A52">
        <w:rPr>
          <w:sz w:val="28"/>
          <w:szCs w:val="28"/>
        </w:rPr>
        <w:lastRenderedPageBreak/>
        <w:t xml:space="preserve"> - Кто споёт обо мне стишок</w:t>
      </w:r>
      <w:proofErr w:type="gramStart"/>
      <w:r w:rsidRPr="005B2A52">
        <w:rPr>
          <w:sz w:val="28"/>
          <w:szCs w:val="28"/>
        </w:rPr>
        <w:t xml:space="preserve"> ?</w:t>
      </w:r>
      <w:proofErr w:type="gramEnd"/>
    </w:p>
    <w:p w:rsidR="003A02FB" w:rsidRPr="005B2A52" w:rsidRDefault="003A02FB">
      <w:pPr>
        <w:rPr>
          <w:sz w:val="28"/>
          <w:szCs w:val="28"/>
        </w:rPr>
      </w:pPr>
      <w:r w:rsidRPr="005B2A52">
        <w:rPr>
          <w:sz w:val="28"/>
          <w:szCs w:val="28"/>
        </w:rPr>
        <w:t xml:space="preserve">Затем Петрушка предлагает отправиться в </w:t>
      </w:r>
      <w:r w:rsidR="002B5306" w:rsidRPr="005B2A52">
        <w:rPr>
          <w:sz w:val="28"/>
          <w:szCs w:val="28"/>
        </w:rPr>
        <w:t>игрушечный магазин, где Баба – Яга перепутала все коробки  и спрятала вывеску. Дети называют каждый предмет и объясняют</w:t>
      </w:r>
      <w:proofErr w:type="gramStart"/>
      <w:r w:rsidR="002B5306" w:rsidRPr="005B2A52">
        <w:rPr>
          <w:sz w:val="28"/>
          <w:szCs w:val="28"/>
        </w:rPr>
        <w:t xml:space="preserve"> ,</w:t>
      </w:r>
      <w:proofErr w:type="gramEnd"/>
      <w:r w:rsidR="002B5306" w:rsidRPr="005B2A52">
        <w:rPr>
          <w:sz w:val="28"/>
          <w:szCs w:val="28"/>
        </w:rPr>
        <w:t>могут ли все эти предметы находиться в магазине игрушек. В конце объявляется конкурс на лучшее название магазина</w:t>
      </w:r>
      <w:proofErr w:type="gramStart"/>
      <w:r w:rsidR="002B5306" w:rsidRPr="005B2A52">
        <w:rPr>
          <w:sz w:val="28"/>
          <w:szCs w:val="28"/>
        </w:rPr>
        <w:t xml:space="preserve"> ,</w:t>
      </w:r>
      <w:proofErr w:type="gramEnd"/>
      <w:r w:rsidR="002B5306" w:rsidRPr="005B2A52">
        <w:rPr>
          <w:sz w:val="28"/>
          <w:szCs w:val="28"/>
        </w:rPr>
        <w:t xml:space="preserve">дети достают из конверта готовые формы игрушек, </w:t>
      </w:r>
      <w:r w:rsidR="00690D32" w:rsidRPr="005B2A52">
        <w:rPr>
          <w:sz w:val="28"/>
          <w:szCs w:val="28"/>
        </w:rPr>
        <w:t>составляют их ,располагают на вывеске.</w:t>
      </w:r>
    </w:p>
    <w:p w:rsidR="00690D32" w:rsidRPr="005B2A52" w:rsidRDefault="00690D32">
      <w:pPr>
        <w:rPr>
          <w:b/>
          <w:sz w:val="28"/>
          <w:szCs w:val="28"/>
        </w:rPr>
      </w:pPr>
      <w:r w:rsidRPr="005B2A52">
        <w:rPr>
          <w:b/>
          <w:sz w:val="28"/>
          <w:szCs w:val="28"/>
        </w:rPr>
        <w:t>«Путешествие в страну Обуви»</w:t>
      </w:r>
    </w:p>
    <w:p w:rsidR="00EE49B9" w:rsidRPr="005B2A52" w:rsidRDefault="00EE49B9">
      <w:pPr>
        <w:rPr>
          <w:sz w:val="28"/>
          <w:szCs w:val="28"/>
        </w:rPr>
      </w:pPr>
      <w:r w:rsidRPr="005B2A52">
        <w:rPr>
          <w:b/>
          <w:sz w:val="28"/>
          <w:szCs w:val="28"/>
        </w:rPr>
        <w:t xml:space="preserve">Цели: </w:t>
      </w:r>
      <w:r w:rsidRPr="005B2A52">
        <w:rPr>
          <w:sz w:val="28"/>
          <w:szCs w:val="28"/>
        </w:rPr>
        <w:t xml:space="preserve">Помочь  детям в освоении родового понятия «обувь». Упражнять в умении сравнивать предметы, находя  признаки сходства и различия. Активизировать словарь за счёт слов </w:t>
      </w:r>
      <w:proofErr w:type="gramStart"/>
      <w:r w:rsidRPr="005B2A52">
        <w:rPr>
          <w:sz w:val="28"/>
          <w:szCs w:val="28"/>
        </w:rPr>
        <w:t>:г</w:t>
      </w:r>
      <w:proofErr w:type="gramEnd"/>
      <w:r w:rsidRPr="005B2A52">
        <w:rPr>
          <w:sz w:val="28"/>
          <w:szCs w:val="28"/>
        </w:rPr>
        <w:t>оленище, каблук, носок, подошва, язык, стелька, шнуровать, босой. Развивать познавательные интересы, воспитывать бережное отношение к вещам.</w:t>
      </w:r>
    </w:p>
    <w:p w:rsidR="00EE49B9" w:rsidRPr="005B2A52" w:rsidRDefault="00EE49B9">
      <w:pPr>
        <w:rPr>
          <w:sz w:val="28"/>
          <w:szCs w:val="28"/>
        </w:rPr>
      </w:pPr>
      <w:proofErr w:type="spellStart"/>
      <w:r w:rsidRPr="005B2A52">
        <w:rPr>
          <w:b/>
          <w:sz w:val="28"/>
          <w:szCs w:val="28"/>
        </w:rPr>
        <w:t>Стимульный</w:t>
      </w:r>
      <w:proofErr w:type="spellEnd"/>
      <w:r w:rsidRPr="005B2A52">
        <w:rPr>
          <w:b/>
          <w:sz w:val="28"/>
          <w:szCs w:val="28"/>
        </w:rPr>
        <w:t xml:space="preserve"> материал. </w:t>
      </w:r>
      <w:r w:rsidRPr="005B2A52">
        <w:rPr>
          <w:sz w:val="28"/>
          <w:szCs w:val="28"/>
        </w:rPr>
        <w:t>Мастер Башмачкин,6 – 7 видов обуви, к</w:t>
      </w:r>
      <w:r w:rsidR="006B46FD" w:rsidRPr="005B2A52">
        <w:rPr>
          <w:sz w:val="28"/>
          <w:szCs w:val="28"/>
        </w:rPr>
        <w:t>артинки</w:t>
      </w:r>
      <w:r w:rsidRPr="005B2A52">
        <w:rPr>
          <w:sz w:val="28"/>
          <w:szCs w:val="28"/>
        </w:rPr>
        <w:t xml:space="preserve"> с разными </w:t>
      </w:r>
      <w:r w:rsidR="006B46FD" w:rsidRPr="005B2A52">
        <w:rPr>
          <w:sz w:val="28"/>
          <w:szCs w:val="28"/>
        </w:rPr>
        <w:t>фасонами обуви, коробочки с разными видами кукольной обуви.</w:t>
      </w:r>
    </w:p>
    <w:p w:rsidR="006B46FD" w:rsidRPr="005B2A52" w:rsidRDefault="006B46FD">
      <w:pPr>
        <w:rPr>
          <w:b/>
          <w:sz w:val="28"/>
          <w:szCs w:val="28"/>
        </w:rPr>
      </w:pPr>
      <w:r w:rsidRPr="005B2A52">
        <w:rPr>
          <w:b/>
          <w:sz w:val="28"/>
          <w:szCs w:val="28"/>
        </w:rPr>
        <w:t>Ход ситуации.</w:t>
      </w:r>
    </w:p>
    <w:p w:rsidR="00417814" w:rsidRDefault="006B46FD" w:rsidP="00417814">
      <w:pPr>
        <w:rPr>
          <w:sz w:val="28"/>
          <w:szCs w:val="28"/>
        </w:rPr>
      </w:pPr>
      <w:r w:rsidRPr="005B2A52">
        <w:rPr>
          <w:sz w:val="28"/>
          <w:szCs w:val="28"/>
        </w:rPr>
        <w:t xml:space="preserve">Мастер </w:t>
      </w:r>
      <w:proofErr w:type="spellStart"/>
      <w:r w:rsidRPr="005B2A52">
        <w:rPr>
          <w:sz w:val="28"/>
          <w:szCs w:val="28"/>
        </w:rPr>
        <w:t>Башмачкин</w:t>
      </w:r>
      <w:proofErr w:type="spellEnd"/>
      <w:r w:rsidRPr="005B2A52">
        <w:rPr>
          <w:sz w:val="28"/>
          <w:szCs w:val="28"/>
        </w:rPr>
        <w:t xml:space="preserve"> приходит с большим мешком и загадывает загадку: </w:t>
      </w:r>
    </w:p>
    <w:p w:rsidR="006B46FD" w:rsidRPr="005B2A52" w:rsidRDefault="00417814" w:rsidP="00417814">
      <w:pPr>
        <w:rPr>
          <w:sz w:val="28"/>
          <w:szCs w:val="28"/>
        </w:rPr>
      </w:pPr>
      <w:r>
        <w:rPr>
          <w:sz w:val="28"/>
          <w:szCs w:val="28"/>
        </w:rPr>
        <w:t xml:space="preserve">                         «</w:t>
      </w:r>
      <w:r w:rsidR="006B46FD" w:rsidRPr="005B2A52">
        <w:rPr>
          <w:sz w:val="28"/>
          <w:szCs w:val="28"/>
        </w:rPr>
        <w:t xml:space="preserve">Если дождик мы не </w:t>
      </w:r>
      <w:proofErr w:type="gramStart"/>
      <w:r w:rsidR="006B46FD" w:rsidRPr="005B2A52">
        <w:rPr>
          <w:sz w:val="28"/>
          <w:szCs w:val="28"/>
        </w:rPr>
        <w:t>тужим</w:t>
      </w:r>
      <w:proofErr w:type="gramEnd"/>
      <w:r w:rsidR="006B46FD" w:rsidRPr="005B2A52">
        <w:rPr>
          <w:sz w:val="28"/>
          <w:szCs w:val="28"/>
        </w:rPr>
        <w:t xml:space="preserve"> –</w:t>
      </w:r>
    </w:p>
    <w:p w:rsidR="006B46FD" w:rsidRPr="005B2A52" w:rsidRDefault="00417814" w:rsidP="00417814">
      <w:pPr>
        <w:rPr>
          <w:sz w:val="28"/>
          <w:szCs w:val="28"/>
        </w:rPr>
      </w:pPr>
      <w:r>
        <w:rPr>
          <w:sz w:val="28"/>
          <w:szCs w:val="28"/>
        </w:rPr>
        <w:t xml:space="preserve">                          </w:t>
      </w:r>
      <w:r w:rsidR="006B46FD" w:rsidRPr="005B2A52">
        <w:rPr>
          <w:sz w:val="28"/>
          <w:szCs w:val="28"/>
        </w:rPr>
        <w:t>Бойко шлёпаем  по лужам.</w:t>
      </w:r>
    </w:p>
    <w:p w:rsidR="006B46FD" w:rsidRPr="005B2A52" w:rsidRDefault="00417814" w:rsidP="00417814">
      <w:pPr>
        <w:rPr>
          <w:sz w:val="28"/>
          <w:szCs w:val="28"/>
        </w:rPr>
      </w:pPr>
      <w:r>
        <w:rPr>
          <w:sz w:val="28"/>
          <w:szCs w:val="28"/>
        </w:rPr>
        <w:t xml:space="preserve">                          </w:t>
      </w:r>
      <w:r w:rsidR="006B46FD" w:rsidRPr="005B2A52">
        <w:rPr>
          <w:sz w:val="28"/>
          <w:szCs w:val="28"/>
        </w:rPr>
        <w:t>Будет солнышко сиять –</w:t>
      </w:r>
    </w:p>
    <w:p w:rsidR="006B46FD" w:rsidRPr="005B2A52" w:rsidRDefault="00417814" w:rsidP="00417814">
      <w:pPr>
        <w:rPr>
          <w:sz w:val="28"/>
          <w:szCs w:val="28"/>
        </w:rPr>
      </w:pPr>
      <w:r>
        <w:rPr>
          <w:sz w:val="28"/>
          <w:szCs w:val="28"/>
        </w:rPr>
        <w:t xml:space="preserve">                          </w:t>
      </w:r>
      <w:r w:rsidR="006B46FD" w:rsidRPr="005B2A52">
        <w:rPr>
          <w:sz w:val="28"/>
          <w:szCs w:val="28"/>
        </w:rPr>
        <w:t>Нам под вешалкой стоять</w:t>
      </w:r>
      <w:proofErr w:type="gramStart"/>
      <w:r w:rsidR="006B46FD" w:rsidRPr="005B2A52">
        <w:rPr>
          <w:sz w:val="28"/>
          <w:szCs w:val="28"/>
        </w:rPr>
        <w:t>.»</w:t>
      </w:r>
      <w:proofErr w:type="gramEnd"/>
    </w:p>
    <w:p w:rsidR="006B46FD" w:rsidRPr="005B2A52" w:rsidRDefault="005B2A52">
      <w:pPr>
        <w:rPr>
          <w:sz w:val="28"/>
          <w:szCs w:val="28"/>
        </w:rPr>
      </w:pPr>
      <w:r>
        <w:rPr>
          <w:sz w:val="28"/>
          <w:szCs w:val="28"/>
        </w:rPr>
        <w:t>Как вы догадались? Какого цвета? Зачем нужны высокие голенища</w:t>
      </w:r>
      <w:r w:rsidR="006B46FD" w:rsidRPr="005B2A52">
        <w:rPr>
          <w:sz w:val="28"/>
          <w:szCs w:val="28"/>
        </w:rPr>
        <w:t xml:space="preserve">? Почему подошва ребристая? </w:t>
      </w:r>
    </w:p>
    <w:p w:rsidR="006B46FD" w:rsidRDefault="005B2A52">
      <w:pPr>
        <w:rPr>
          <w:sz w:val="28"/>
          <w:szCs w:val="28"/>
        </w:rPr>
      </w:pPr>
      <w:r w:rsidRPr="005B2A52">
        <w:rPr>
          <w:sz w:val="28"/>
          <w:szCs w:val="28"/>
        </w:rPr>
        <w:t xml:space="preserve">Дети достают из мешка другую обувь. Как  называется? Из какого </w:t>
      </w:r>
      <w:r>
        <w:rPr>
          <w:sz w:val="28"/>
          <w:szCs w:val="28"/>
        </w:rPr>
        <w:t xml:space="preserve"> </w:t>
      </w:r>
      <w:r w:rsidRPr="005B2A52">
        <w:rPr>
          <w:sz w:val="28"/>
          <w:szCs w:val="28"/>
        </w:rPr>
        <w:t>материала? Кто носит? Когда носят? Какие бывают каблуки? А бывает обувь без носков? Какая обувь без голенищ? Какие бывают застёжки? Какая обувь на меху?</w:t>
      </w:r>
    </w:p>
    <w:p w:rsidR="005B2A52" w:rsidRDefault="005B2A52">
      <w:pPr>
        <w:rPr>
          <w:b/>
          <w:sz w:val="28"/>
          <w:szCs w:val="28"/>
        </w:rPr>
      </w:pPr>
      <w:r>
        <w:rPr>
          <w:b/>
          <w:sz w:val="28"/>
          <w:szCs w:val="28"/>
        </w:rPr>
        <w:t>«Путешествие в Страну одежды»</w:t>
      </w:r>
    </w:p>
    <w:p w:rsidR="00F70DB5" w:rsidRDefault="00F70DB5">
      <w:pPr>
        <w:rPr>
          <w:sz w:val="28"/>
          <w:szCs w:val="28"/>
        </w:rPr>
      </w:pPr>
      <w:r>
        <w:rPr>
          <w:b/>
          <w:sz w:val="28"/>
          <w:szCs w:val="28"/>
        </w:rPr>
        <w:t xml:space="preserve">Цели: </w:t>
      </w:r>
      <w:r>
        <w:rPr>
          <w:sz w:val="28"/>
          <w:szCs w:val="28"/>
        </w:rPr>
        <w:t xml:space="preserve">Помочь детям  в освоении родового понятия  «одежда». Раскрыть зависимость одежды человека от сезона и её назначения. Развивать  умения </w:t>
      </w:r>
      <w:r>
        <w:rPr>
          <w:sz w:val="28"/>
          <w:szCs w:val="28"/>
        </w:rPr>
        <w:lastRenderedPageBreak/>
        <w:t>классифицировать предметы близких видов. Способствовать развитию связной речи. Воспитывать желание одеваться со вкусом.</w:t>
      </w:r>
    </w:p>
    <w:p w:rsidR="00F70DB5" w:rsidRDefault="00F70DB5">
      <w:pPr>
        <w:rPr>
          <w:b/>
          <w:sz w:val="28"/>
          <w:szCs w:val="28"/>
        </w:rPr>
      </w:pPr>
      <w:proofErr w:type="spellStart"/>
      <w:r>
        <w:rPr>
          <w:b/>
          <w:sz w:val="28"/>
          <w:szCs w:val="28"/>
        </w:rPr>
        <w:t>Стимульный</w:t>
      </w:r>
      <w:proofErr w:type="spellEnd"/>
      <w:r>
        <w:rPr>
          <w:b/>
          <w:sz w:val="28"/>
          <w:szCs w:val="28"/>
        </w:rPr>
        <w:t xml:space="preserve"> материал.</w:t>
      </w:r>
    </w:p>
    <w:p w:rsidR="00F70DB5" w:rsidRDefault="000E128E">
      <w:pPr>
        <w:rPr>
          <w:sz w:val="28"/>
          <w:szCs w:val="28"/>
        </w:rPr>
      </w:pPr>
      <w:r>
        <w:rPr>
          <w:sz w:val="28"/>
          <w:szCs w:val="28"/>
        </w:rPr>
        <w:t>Торопыжка с чемоданом разнообразной кукольной одежды</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гра  с одеждой на разные времена года, атрибуты для игры в «</w:t>
      </w:r>
      <w:r w:rsidR="00843BCF">
        <w:rPr>
          <w:sz w:val="28"/>
          <w:szCs w:val="28"/>
        </w:rPr>
        <w:t>М</w:t>
      </w:r>
      <w:r>
        <w:rPr>
          <w:sz w:val="28"/>
          <w:szCs w:val="28"/>
        </w:rPr>
        <w:t>агазин одежды»</w:t>
      </w:r>
    </w:p>
    <w:p w:rsidR="000E128E" w:rsidRDefault="000E128E">
      <w:pPr>
        <w:rPr>
          <w:b/>
          <w:sz w:val="28"/>
          <w:szCs w:val="28"/>
        </w:rPr>
      </w:pPr>
      <w:r>
        <w:rPr>
          <w:b/>
          <w:sz w:val="28"/>
          <w:szCs w:val="28"/>
        </w:rPr>
        <w:t>Ход ситуации.</w:t>
      </w:r>
    </w:p>
    <w:p w:rsidR="000E128E" w:rsidRDefault="000E128E">
      <w:pPr>
        <w:rPr>
          <w:sz w:val="28"/>
          <w:szCs w:val="28"/>
        </w:rPr>
      </w:pPr>
      <w:r w:rsidRPr="000E128E">
        <w:rPr>
          <w:sz w:val="28"/>
          <w:szCs w:val="28"/>
        </w:rPr>
        <w:t xml:space="preserve">Торопыжка  </w:t>
      </w:r>
      <w:r>
        <w:rPr>
          <w:sz w:val="28"/>
          <w:szCs w:val="28"/>
        </w:rPr>
        <w:t>очень любит путешествовать</w:t>
      </w:r>
      <w:proofErr w:type="gramStart"/>
      <w:r>
        <w:rPr>
          <w:sz w:val="28"/>
          <w:szCs w:val="28"/>
        </w:rPr>
        <w:t xml:space="preserve"> .</w:t>
      </w:r>
      <w:proofErr w:type="gramEnd"/>
      <w:r>
        <w:rPr>
          <w:sz w:val="28"/>
          <w:szCs w:val="28"/>
        </w:rPr>
        <w:t>Он получил приглашение от друзей  приехать к ним гости. Сложил всё необходимое,</w:t>
      </w:r>
      <w:r w:rsidR="008756AD">
        <w:rPr>
          <w:sz w:val="28"/>
          <w:szCs w:val="28"/>
        </w:rPr>
        <w:t xml:space="preserve"> </w:t>
      </w:r>
      <w:r>
        <w:rPr>
          <w:sz w:val="28"/>
          <w:szCs w:val="28"/>
        </w:rPr>
        <w:t>только чемодан у него не закрывается</w:t>
      </w:r>
      <w:r w:rsidR="008756AD">
        <w:rPr>
          <w:sz w:val="28"/>
          <w:szCs w:val="28"/>
        </w:rPr>
        <w:t>. Дети предлагают пересмотреть все ли вещи ему понадобятся. Как догадались, что эта одежда? Зачем нужна одежда? Почему люди носят разную одежду? Как одежда зависит от времени года? От  чего защищает  летняя  одежда? (солнца)  Какую одежду носят осенью</w:t>
      </w:r>
      <w:proofErr w:type="gramStart"/>
      <w:r w:rsidR="008756AD">
        <w:rPr>
          <w:sz w:val="28"/>
          <w:szCs w:val="28"/>
        </w:rPr>
        <w:t>?(</w:t>
      </w:r>
      <w:proofErr w:type="gramEnd"/>
      <w:r w:rsidR="008756AD">
        <w:rPr>
          <w:sz w:val="28"/>
          <w:szCs w:val="28"/>
        </w:rPr>
        <w:t xml:space="preserve">свитера, куртки, плащи. шарфы, шапки, перчатки) В </w:t>
      </w:r>
      <w:r w:rsidR="00837A03">
        <w:rPr>
          <w:sz w:val="28"/>
          <w:szCs w:val="28"/>
        </w:rPr>
        <w:t xml:space="preserve">какое время года часто носят такую же одежду? Какую одежду носят зимой. Для чего человеку много одежды? Она должна защищать человека. Обсуждается, какая одежда нужна Торопыжке зимой и </w:t>
      </w:r>
      <w:r w:rsidR="00843BCF">
        <w:rPr>
          <w:sz w:val="28"/>
          <w:szCs w:val="28"/>
        </w:rPr>
        <w:t xml:space="preserve"> ещё </w:t>
      </w:r>
      <w:r w:rsidR="00837A03">
        <w:rPr>
          <w:sz w:val="28"/>
          <w:szCs w:val="28"/>
        </w:rPr>
        <w:t>он приглашён в гости.</w:t>
      </w:r>
    </w:p>
    <w:p w:rsidR="00837A03" w:rsidRDefault="00837A03">
      <w:pPr>
        <w:rPr>
          <w:sz w:val="28"/>
          <w:szCs w:val="28"/>
        </w:rPr>
      </w:pPr>
      <w:r>
        <w:rPr>
          <w:b/>
          <w:sz w:val="28"/>
          <w:szCs w:val="28"/>
        </w:rPr>
        <w:t xml:space="preserve">Варианты: </w:t>
      </w:r>
      <w:r>
        <w:rPr>
          <w:sz w:val="28"/>
          <w:szCs w:val="28"/>
        </w:rPr>
        <w:t>Дальше можно развит</w:t>
      </w:r>
      <w:r w:rsidR="00B247CE">
        <w:rPr>
          <w:sz w:val="28"/>
          <w:szCs w:val="28"/>
        </w:rPr>
        <w:t>ь</w:t>
      </w:r>
      <w:r>
        <w:rPr>
          <w:sz w:val="28"/>
          <w:szCs w:val="28"/>
        </w:rPr>
        <w:t xml:space="preserve"> сюжет: Наступила весна, друзья собираются в парк на прогулке, как им лучше одеться?</w:t>
      </w:r>
      <w:r w:rsidR="00B247CE">
        <w:rPr>
          <w:sz w:val="28"/>
          <w:szCs w:val="28"/>
        </w:rPr>
        <w:t xml:space="preserve"> Друзья собираются в театр, какая одежда будет уместна. Как подобрать  обувь?</w:t>
      </w:r>
    </w:p>
    <w:p w:rsidR="00B247CE" w:rsidRDefault="00B247CE">
      <w:pPr>
        <w:rPr>
          <w:b/>
          <w:sz w:val="28"/>
          <w:szCs w:val="28"/>
        </w:rPr>
      </w:pPr>
      <w:r>
        <w:rPr>
          <w:b/>
          <w:sz w:val="28"/>
          <w:szCs w:val="28"/>
        </w:rPr>
        <w:t>«Путешествие в Страну посуды»</w:t>
      </w:r>
    </w:p>
    <w:p w:rsidR="00B247CE" w:rsidRDefault="00B247CE">
      <w:pPr>
        <w:rPr>
          <w:sz w:val="28"/>
          <w:szCs w:val="28"/>
        </w:rPr>
      </w:pPr>
      <w:r>
        <w:rPr>
          <w:b/>
          <w:sz w:val="28"/>
          <w:szCs w:val="28"/>
        </w:rPr>
        <w:t xml:space="preserve">Цели: </w:t>
      </w:r>
      <w:r w:rsidRPr="00B247CE">
        <w:rPr>
          <w:sz w:val="28"/>
          <w:szCs w:val="28"/>
        </w:rPr>
        <w:t>Помочь детям</w:t>
      </w:r>
      <w:r>
        <w:rPr>
          <w:sz w:val="28"/>
          <w:szCs w:val="28"/>
        </w:rPr>
        <w:t xml:space="preserve"> </w:t>
      </w:r>
      <w:r w:rsidR="00EE28B5">
        <w:rPr>
          <w:sz w:val="28"/>
          <w:szCs w:val="28"/>
        </w:rPr>
        <w:t xml:space="preserve"> в освоении родового понятия  «посуда»</w:t>
      </w:r>
      <w:proofErr w:type="gramStart"/>
      <w:r w:rsidR="00EE28B5">
        <w:rPr>
          <w:sz w:val="28"/>
          <w:szCs w:val="28"/>
        </w:rPr>
        <w:t>.С</w:t>
      </w:r>
      <w:proofErr w:type="gramEnd"/>
      <w:r w:rsidR="00EE28B5">
        <w:rPr>
          <w:sz w:val="28"/>
          <w:szCs w:val="28"/>
        </w:rPr>
        <w:t xml:space="preserve">формировать обобщение : посуда – это предметы из которой едят и пьют, в которой готовят пищу. Упражнять  классифицировать по одному (двумя) признакам. </w:t>
      </w:r>
      <w:r w:rsidR="00EE28B5" w:rsidRPr="00EE28B5">
        <w:rPr>
          <w:sz w:val="28"/>
          <w:szCs w:val="28"/>
        </w:rPr>
        <w:t>Развивать словарь.</w:t>
      </w:r>
    </w:p>
    <w:p w:rsidR="00EE28B5" w:rsidRPr="00EE28B5" w:rsidRDefault="00EE28B5">
      <w:pPr>
        <w:rPr>
          <w:b/>
          <w:sz w:val="28"/>
          <w:szCs w:val="28"/>
        </w:rPr>
      </w:pPr>
      <w:proofErr w:type="spellStart"/>
      <w:r>
        <w:rPr>
          <w:b/>
          <w:sz w:val="28"/>
          <w:szCs w:val="28"/>
        </w:rPr>
        <w:t>Стимульный</w:t>
      </w:r>
      <w:proofErr w:type="spellEnd"/>
      <w:r>
        <w:rPr>
          <w:b/>
          <w:sz w:val="28"/>
          <w:szCs w:val="28"/>
        </w:rPr>
        <w:t xml:space="preserve"> материал.</w:t>
      </w:r>
    </w:p>
    <w:p w:rsidR="00417814" w:rsidRDefault="00EE28B5">
      <w:pPr>
        <w:rPr>
          <w:b/>
          <w:sz w:val="28"/>
          <w:szCs w:val="28"/>
        </w:rPr>
      </w:pPr>
      <w:r w:rsidRPr="00EE28B5">
        <w:rPr>
          <w:sz w:val="28"/>
          <w:szCs w:val="28"/>
        </w:rPr>
        <w:t>Фокусник с волшебной палочкой</w:t>
      </w:r>
      <w:proofErr w:type="gramStart"/>
      <w:r>
        <w:rPr>
          <w:sz w:val="28"/>
          <w:szCs w:val="28"/>
        </w:rPr>
        <w:t xml:space="preserve"> ,</w:t>
      </w:r>
      <w:proofErr w:type="gramEnd"/>
      <w:r>
        <w:rPr>
          <w:sz w:val="28"/>
          <w:szCs w:val="28"/>
        </w:rPr>
        <w:t xml:space="preserve">волшебный сундучок с посудой разного </w:t>
      </w:r>
      <w:r w:rsidRPr="005E7E17">
        <w:rPr>
          <w:sz w:val="28"/>
          <w:szCs w:val="28"/>
        </w:rPr>
        <w:t>вида, детская посуда для игры в «Магазин»,карточки с условными обозначениями: « из посуды  пьют», «из посуды едят», «стол» -столовая посуда, «чайник» - чайная, «кухня»</w:t>
      </w:r>
      <w:r w:rsidR="005E7E17" w:rsidRPr="005E7E17">
        <w:rPr>
          <w:sz w:val="28"/>
          <w:szCs w:val="28"/>
        </w:rPr>
        <w:t xml:space="preserve"> -кухонная посуда.</w:t>
      </w:r>
    </w:p>
    <w:p w:rsidR="00417814" w:rsidRDefault="00417814">
      <w:pPr>
        <w:rPr>
          <w:b/>
          <w:sz w:val="28"/>
          <w:szCs w:val="28"/>
        </w:rPr>
      </w:pPr>
    </w:p>
    <w:p w:rsidR="00417814" w:rsidRDefault="00417814">
      <w:pPr>
        <w:rPr>
          <w:b/>
          <w:sz w:val="28"/>
          <w:szCs w:val="28"/>
        </w:rPr>
      </w:pPr>
    </w:p>
    <w:p w:rsidR="00417814" w:rsidRDefault="005E7E17">
      <w:pPr>
        <w:rPr>
          <w:b/>
          <w:sz w:val="28"/>
          <w:szCs w:val="28"/>
        </w:rPr>
      </w:pPr>
      <w:r w:rsidRPr="005E7E17">
        <w:rPr>
          <w:b/>
          <w:sz w:val="28"/>
          <w:szCs w:val="28"/>
        </w:rPr>
        <w:lastRenderedPageBreak/>
        <w:t>Организация.</w:t>
      </w:r>
    </w:p>
    <w:p w:rsidR="005E7E17" w:rsidRPr="00417814" w:rsidRDefault="005E7E17">
      <w:pPr>
        <w:rPr>
          <w:b/>
          <w:sz w:val="28"/>
          <w:szCs w:val="28"/>
        </w:rPr>
      </w:pPr>
      <w:r w:rsidRPr="005E7E17">
        <w:rPr>
          <w:sz w:val="28"/>
          <w:szCs w:val="28"/>
        </w:rPr>
        <w:t>С помощью «волшебной палочки» Ф</w:t>
      </w:r>
      <w:r>
        <w:rPr>
          <w:sz w:val="28"/>
          <w:szCs w:val="28"/>
        </w:rPr>
        <w:t>окусник «оживляет» предметы</w:t>
      </w:r>
      <w:proofErr w:type="gramStart"/>
      <w:r>
        <w:rPr>
          <w:sz w:val="28"/>
          <w:szCs w:val="28"/>
        </w:rPr>
        <w:t xml:space="preserve"> .</w:t>
      </w:r>
      <w:proofErr w:type="gramEnd"/>
      <w:r>
        <w:rPr>
          <w:sz w:val="28"/>
          <w:szCs w:val="28"/>
        </w:rPr>
        <w:t xml:space="preserve"> Их появление сопровождается загадками. «Ожившая посуда задаёт вопросы о назначении, форме,  величине, цвете, материале, как нужно с ней обращаться. В волшебной стране детей ожидают головоломки, поиск  лишнего, сравнения. Проводятся игры «Что лишнее?»</w:t>
      </w:r>
      <w:proofErr w:type="gramStart"/>
      <w:r>
        <w:rPr>
          <w:sz w:val="28"/>
          <w:szCs w:val="28"/>
        </w:rPr>
        <w:t xml:space="preserve"> ,</w:t>
      </w:r>
      <w:proofErr w:type="gramEnd"/>
      <w:r w:rsidR="0082376D">
        <w:rPr>
          <w:sz w:val="28"/>
          <w:szCs w:val="28"/>
        </w:rPr>
        <w:t xml:space="preserve"> «Что где лежит?», «Летает – не летает».</w:t>
      </w:r>
    </w:p>
    <w:p w:rsidR="00AA0BF6" w:rsidRPr="00EC21D5" w:rsidRDefault="00AA0BF6">
      <w:pPr>
        <w:rPr>
          <w:sz w:val="28"/>
          <w:szCs w:val="28"/>
        </w:rPr>
      </w:pPr>
      <w:r>
        <w:rPr>
          <w:sz w:val="28"/>
          <w:szCs w:val="28"/>
        </w:rPr>
        <w:t xml:space="preserve">Также в игровой форме проводится игровая ситуация </w:t>
      </w:r>
      <w:r>
        <w:rPr>
          <w:b/>
          <w:sz w:val="28"/>
          <w:szCs w:val="28"/>
        </w:rPr>
        <w:t>«Инструменты – помощники человека»</w:t>
      </w:r>
      <w:proofErr w:type="gramStart"/>
      <w:r>
        <w:rPr>
          <w:b/>
          <w:sz w:val="28"/>
          <w:szCs w:val="28"/>
        </w:rPr>
        <w:t>,</w:t>
      </w:r>
      <w:r>
        <w:rPr>
          <w:sz w:val="28"/>
          <w:szCs w:val="28"/>
        </w:rPr>
        <w:t>г</w:t>
      </w:r>
      <w:proofErr w:type="gramEnd"/>
      <w:r>
        <w:rPr>
          <w:sz w:val="28"/>
          <w:szCs w:val="28"/>
        </w:rPr>
        <w:t xml:space="preserve">де Винтик и </w:t>
      </w:r>
      <w:proofErr w:type="spellStart"/>
      <w:r>
        <w:rPr>
          <w:sz w:val="28"/>
          <w:szCs w:val="28"/>
        </w:rPr>
        <w:t>Шпунтик</w:t>
      </w:r>
      <w:proofErr w:type="spellEnd"/>
      <w:r>
        <w:rPr>
          <w:sz w:val="28"/>
          <w:szCs w:val="28"/>
        </w:rPr>
        <w:t xml:space="preserve"> привозят на машине разнообразные инструменты</w:t>
      </w:r>
      <w:r w:rsidR="00C178BB">
        <w:rPr>
          <w:sz w:val="28"/>
          <w:szCs w:val="28"/>
        </w:rPr>
        <w:t>, дети  устанавливают их назначение ,материал из которого сделаны,  отгадывают  загадки, играют в игры на классификацию, игры – лабиринты.</w:t>
      </w:r>
      <w:r w:rsidR="00C03B83">
        <w:rPr>
          <w:sz w:val="28"/>
          <w:szCs w:val="28"/>
        </w:rPr>
        <w:t xml:space="preserve"> Эти же герои появляются перед детьми в ситуации</w:t>
      </w:r>
      <w:r w:rsidR="00EC21D5">
        <w:rPr>
          <w:sz w:val="28"/>
          <w:szCs w:val="28"/>
        </w:rPr>
        <w:t xml:space="preserve"> </w:t>
      </w:r>
      <w:r w:rsidR="00EC21D5">
        <w:rPr>
          <w:b/>
          <w:sz w:val="28"/>
          <w:szCs w:val="28"/>
        </w:rPr>
        <w:t>«Зачем человеку бытовая техника»</w:t>
      </w:r>
      <w:proofErr w:type="gramStart"/>
      <w:r w:rsidR="00EC21D5">
        <w:rPr>
          <w:sz w:val="28"/>
          <w:szCs w:val="28"/>
        </w:rPr>
        <w:t>,г</w:t>
      </w:r>
      <w:proofErr w:type="gramEnd"/>
      <w:r w:rsidR="00EC21D5">
        <w:rPr>
          <w:sz w:val="28"/>
          <w:szCs w:val="28"/>
        </w:rPr>
        <w:t>де  дети отгадывают загадки о бытовой технике .Затем игровые персонажи делят детей на несколько групп, каждой из которых предлагается набор игрушек и фишек одного цвета. Дети должны помочь сказочным героям в выборе приспособлений для выполнения определённой работы. Что нужно, чтобы испечь торт, постирать, навести порядок в кабинете.</w:t>
      </w:r>
    </w:p>
    <w:p w:rsidR="0082376D" w:rsidRDefault="00C178BB">
      <w:pPr>
        <w:rPr>
          <w:sz w:val="28"/>
          <w:szCs w:val="28"/>
        </w:rPr>
      </w:pPr>
      <w:r>
        <w:rPr>
          <w:sz w:val="28"/>
          <w:szCs w:val="28"/>
        </w:rPr>
        <w:t>В  образовательной ситуации «</w:t>
      </w:r>
      <w:r>
        <w:rPr>
          <w:b/>
          <w:sz w:val="28"/>
          <w:szCs w:val="28"/>
        </w:rPr>
        <w:t xml:space="preserve">Как няня моет </w:t>
      </w:r>
      <w:r w:rsidR="00C03B83">
        <w:rPr>
          <w:b/>
          <w:sz w:val="28"/>
          <w:szCs w:val="28"/>
        </w:rPr>
        <w:t>посуду»</w:t>
      </w:r>
      <w:r w:rsidR="00C03B83">
        <w:rPr>
          <w:sz w:val="28"/>
          <w:szCs w:val="28"/>
        </w:rPr>
        <w:t xml:space="preserve"> дети наблюдают за работой няни и усваивают алгоритм мытья посуды. В ситуации «</w:t>
      </w:r>
      <w:r w:rsidR="00C03B83">
        <w:rPr>
          <w:b/>
          <w:sz w:val="28"/>
          <w:szCs w:val="28"/>
        </w:rPr>
        <w:t>Мишка моет посуду»</w:t>
      </w:r>
      <w:r w:rsidR="00C03B83">
        <w:rPr>
          <w:sz w:val="28"/>
          <w:szCs w:val="28"/>
        </w:rPr>
        <w:t xml:space="preserve"> дети помогают медведю вымыть посуду после гостей.</w:t>
      </w:r>
    </w:p>
    <w:p w:rsidR="00EC21D5" w:rsidRDefault="00856545">
      <w:pPr>
        <w:rPr>
          <w:sz w:val="28"/>
          <w:szCs w:val="28"/>
        </w:rPr>
      </w:pPr>
      <w:r>
        <w:rPr>
          <w:sz w:val="28"/>
          <w:szCs w:val="28"/>
        </w:rPr>
        <w:t xml:space="preserve">Хочется подробнее остановиться на игровой ситуации </w:t>
      </w:r>
      <w:r>
        <w:rPr>
          <w:b/>
          <w:sz w:val="28"/>
          <w:szCs w:val="28"/>
        </w:rPr>
        <w:t xml:space="preserve">«Лесенка – чудесница», </w:t>
      </w:r>
      <w:r w:rsidRPr="00856545">
        <w:rPr>
          <w:sz w:val="28"/>
          <w:szCs w:val="28"/>
        </w:rPr>
        <w:t>цель которой развивать интерес</w:t>
      </w:r>
      <w:r>
        <w:rPr>
          <w:sz w:val="28"/>
          <w:szCs w:val="28"/>
        </w:rPr>
        <w:t xml:space="preserve"> к играм с использованием модели трудового процесса. Помочь  в установлении последовательности  включения компонентов в трудовой процесс, роли каждого в достижении результата. Способствовать  развитию логического мышления.</w:t>
      </w:r>
    </w:p>
    <w:p w:rsidR="00856545" w:rsidRDefault="00856545">
      <w:pPr>
        <w:rPr>
          <w:b/>
          <w:sz w:val="28"/>
          <w:szCs w:val="28"/>
        </w:rPr>
      </w:pPr>
      <w:proofErr w:type="spellStart"/>
      <w:r>
        <w:rPr>
          <w:b/>
          <w:sz w:val="28"/>
          <w:szCs w:val="28"/>
        </w:rPr>
        <w:t>Стимульный</w:t>
      </w:r>
      <w:proofErr w:type="spellEnd"/>
      <w:r>
        <w:rPr>
          <w:b/>
          <w:sz w:val="28"/>
          <w:szCs w:val="28"/>
        </w:rPr>
        <w:t xml:space="preserve"> материал.</w:t>
      </w:r>
    </w:p>
    <w:p w:rsidR="00856545" w:rsidRDefault="00856545">
      <w:pPr>
        <w:rPr>
          <w:sz w:val="28"/>
          <w:szCs w:val="28"/>
        </w:rPr>
      </w:pPr>
      <w:r>
        <w:rPr>
          <w:sz w:val="28"/>
          <w:szCs w:val="28"/>
        </w:rPr>
        <w:t xml:space="preserve">Игровые персонажи Незнайка, Неумейка, Торопыжка, </w:t>
      </w:r>
      <w:proofErr w:type="spellStart"/>
      <w:r>
        <w:rPr>
          <w:sz w:val="28"/>
          <w:szCs w:val="28"/>
        </w:rPr>
        <w:t>Чебурашка</w:t>
      </w:r>
      <w:proofErr w:type="spellEnd"/>
      <w:r>
        <w:rPr>
          <w:sz w:val="28"/>
          <w:szCs w:val="28"/>
        </w:rPr>
        <w:t>,</w:t>
      </w:r>
      <w:r w:rsidR="00AD4720">
        <w:rPr>
          <w:sz w:val="28"/>
          <w:szCs w:val="28"/>
        </w:rPr>
        <w:t xml:space="preserve"> </w:t>
      </w:r>
      <w:r>
        <w:rPr>
          <w:sz w:val="28"/>
          <w:szCs w:val="28"/>
        </w:rPr>
        <w:t xml:space="preserve"> </w:t>
      </w:r>
      <w:proofErr w:type="spellStart"/>
      <w:r>
        <w:rPr>
          <w:sz w:val="28"/>
          <w:szCs w:val="28"/>
        </w:rPr>
        <w:t>Знайка</w:t>
      </w:r>
      <w:proofErr w:type="spellEnd"/>
      <w:r>
        <w:rPr>
          <w:sz w:val="28"/>
          <w:szCs w:val="28"/>
        </w:rPr>
        <w:t>; «лесенка» - модель трудового процесса из кубиков</w:t>
      </w:r>
      <w:proofErr w:type="gramStart"/>
      <w:r>
        <w:rPr>
          <w:sz w:val="28"/>
          <w:szCs w:val="28"/>
        </w:rPr>
        <w:t xml:space="preserve"> ,</w:t>
      </w:r>
      <w:proofErr w:type="gramEnd"/>
      <w:r>
        <w:rPr>
          <w:sz w:val="28"/>
          <w:szCs w:val="28"/>
        </w:rPr>
        <w:t xml:space="preserve"> из картона.</w:t>
      </w:r>
    </w:p>
    <w:p w:rsidR="00856545" w:rsidRPr="00843BCF" w:rsidRDefault="00856545">
      <w:pPr>
        <w:rPr>
          <w:sz w:val="28"/>
          <w:szCs w:val="28"/>
        </w:rPr>
      </w:pPr>
      <w:r>
        <w:rPr>
          <w:b/>
          <w:sz w:val="28"/>
          <w:szCs w:val="28"/>
        </w:rPr>
        <w:t>Ход.</w:t>
      </w:r>
      <w:r w:rsidR="00843BCF">
        <w:rPr>
          <w:b/>
          <w:sz w:val="28"/>
          <w:szCs w:val="28"/>
        </w:rPr>
        <w:t xml:space="preserve"> </w:t>
      </w:r>
      <w:r w:rsidR="00843BCF">
        <w:rPr>
          <w:sz w:val="28"/>
          <w:szCs w:val="28"/>
        </w:rPr>
        <w:t>Дети строят лестницу,  объясняют Торопыжке последовательность действий. Торопыжка возмущается</w:t>
      </w:r>
      <w:proofErr w:type="gramStart"/>
      <w:r w:rsidR="00843BCF">
        <w:rPr>
          <w:sz w:val="28"/>
          <w:szCs w:val="28"/>
        </w:rPr>
        <w:t xml:space="preserve"> ,</w:t>
      </w:r>
      <w:proofErr w:type="gramEnd"/>
      <w:r w:rsidR="00AB0319">
        <w:rPr>
          <w:sz w:val="28"/>
          <w:szCs w:val="28"/>
        </w:rPr>
        <w:t>что лесенок слишком много. дети пробуют убрать одну – лестница разваливается. Лишних ступенек нет – убеждаются дети. Воспитатель показывает лестницу из картона.</w:t>
      </w:r>
    </w:p>
    <w:p w:rsidR="00AD4720" w:rsidRDefault="00AD4720">
      <w:pPr>
        <w:rPr>
          <w:sz w:val="28"/>
          <w:szCs w:val="28"/>
        </w:rPr>
      </w:pPr>
      <w:r>
        <w:rPr>
          <w:sz w:val="28"/>
          <w:szCs w:val="28"/>
        </w:rPr>
        <w:lastRenderedPageBreak/>
        <w:t>Педагог</w:t>
      </w:r>
      <w:proofErr w:type="gramStart"/>
      <w:r>
        <w:rPr>
          <w:sz w:val="28"/>
          <w:szCs w:val="28"/>
        </w:rPr>
        <w:t xml:space="preserve"> ,</w:t>
      </w:r>
      <w:proofErr w:type="gramEnd"/>
      <w:r>
        <w:rPr>
          <w:sz w:val="28"/>
          <w:szCs w:val="28"/>
        </w:rPr>
        <w:t>используя персонажей, создаёт весёлые  проблемные ситуации. Игровые персонажи пытаются подняться по лестнице и рассказать о том</w:t>
      </w:r>
      <w:proofErr w:type="gramStart"/>
      <w:r>
        <w:rPr>
          <w:sz w:val="28"/>
          <w:szCs w:val="28"/>
        </w:rPr>
        <w:t xml:space="preserve"> ,</w:t>
      </w:r>
      <w:proofErr w:type="gramEnd"/>
      <w:r>
        <w:rPr>
          <w:sz w:val="28"/>
          <w:szCs w:val="28"/>
        </w:rPr>
        <w:t xml:space="preserve"> как они выполняли трудовой процесс. Дети должны решить и обосновать</w:t>
      </w:r>
      <w:proofErr w:type="gramStart"/>
      <w:r>
        <w:rPr>
          <w:sz w:val="28"/>
          <w:szCs w:val="28"/>
        </w:rPr>
        <w:t xml:space="preserve"> ,</w:t>
      </w:r>
      <w:proofErr w:type="gramEnd"/>
      <w:r>
        <w:rPr>
          <w:sz w:val="28"/>
          <w:szCs w:val="28"/>
        </w:rPr>
        <w:t>сможет ли персонаж получить результат, до какой ступеньки лестницы он добрался.</w:t>
      </w:r>
    </w:p>
    <w:p w:rsidR="00AD4720" w:rsidRDefault="00AD4720">
      <w:pPr>
        <w:rPr>
          <w:sz w:val="28"/>
          <w:szCs w:val="28"/>
        </w:rPr>
      </w:pPr>
      <w:r>
        <w:rPr>
          <w:sz w:val="28"/>
          <w:szCs w:val="28"/>
        </w:rPr>
        <w:t>Незнайка</w:t>
      </w:r>
      <w:r w:rsidR="00782D56">
        <w:rPr>
          <w:sz w:val="28"/>
          <w:szCs w:val="28"/>
        </w:rPr>
        <w:t>:</w:t>
      </w:r>
      <w:r>
        <w:rPr>
          <w:sz w:val="28"/>
          <w:szCs w:val="28"/>
        </w:rPr>
        <w:t xml:space="preserve"> «Возьму молоток и буду делать…. сам не знаю что. На какую ступеньку  лесенки можно посадить Незнайку? </w:t>
      </w:r>
      <w:r w:rsidR="00782D56">
        <w:rPr>
          <w:sz w:val="28"/>
          <w:szCs w:val="28"/>
        </w:rPr>
        <w:t xml:space="preserve">Сумел ли он подняться хотя бы на первую ступеньку?  Почему? Получит ли он результат труда? Нет. Любая работа начинается с замысла. </w:t>
      </w:r>
    </w:p>
    <w:p w:rsidR="00782D56" w:rsidRDefault="00782D56">
      <w:pPr>
        <w:rPr>
          <w:sz w:val="28"/>
          <w:szCs w:val="28"/>
        </w:rPr>
      </w:pPr>
      <w:r>
        <w:rPr>
          <w:sz w:val="28"/>
          <w:szCs w:val="28"/>
        </w:rPr>
        <w:t>Неумейка: «Я сделаю воздушный шар. А вот из чего сделать я не знаю.</w:t>
      </w:r>
    </w:p>
    <w:p w:rsidR="00782D56" w:rsidRDefault="00782D56">
      <w:pPr>
        <w:rPr>
          <w:sz w:val="28"/>
          <w:szCs w:val="28"/>
        </w:rPr>
      </w:pPr>
      <w:r>
        <w:rPr>
          <w:sz w:val="28"/>
          <w:szCs w:val="28"/>
        </w:rPr>
        <w:t xml:space="preserve">Торопыжка: «Я сделаю аквариум для рыбок из пластиковой бутылки. Мне для этого нужна </w:t>
      </w:r>
      <w:proofErr w:type="gramStart"/>
      <w:r>
        <w:rPr>
          <w:sz w:val="28"/>
          <w:szCs w:val="28"/>
        </w:rPr>
        <w:t>пила</w:t>
      </w:r>
      <w:proofErr w:type="gramEnd"/>
      <w:r>
        <w:rPr>
          <w:sz w:val="28"/>
          <w:szCs w:val="28"/>
        </w:rPr>
        <w:t xml:space="preserve"> и еще </w:t>
      </w:r>
      <w:proofErr w:type="gramStart"/>
      <w:r>
        <w:rPr>
          <w:sz w:val="28"/>
          <w:szCs w:val="28"/>
        </w:rPr>
        <w:t>какие</w:t>
      </w:r>
      <w:proofErr w:type="gramEnd"/>
      <w:r>
        <w:rPr>
          <w:sz w:val="28"/>
          <w:szCs w:val="28"/>
        </w:rPr>
        <w:t xml:space="preserve"> – </w:t>
      </w:r>
      <w:proofErr w:type="spellStart"/>
      <w:r>
        <w:rPr>
          <w:sz w:val="28"/>
          <w:szCs w:val="28"/>
        </w:rPr>
        <w:t>нибудь</w:t>
      </w:r>
      <w:proofErr w:type="spellEnd"/>
      <w:r>
        <w:rPr>
          <w:sz w:val="28"/>
          <w:szCs w:val="28"/>
        </w:rPr>
        <w:t xml:space="preserve"> инструменты… Он сможет подняться на две ступеньки, потому что не знает какие инструменты нужны.</w:t>
      </w:r>
    </w:p>
    <w:p w:rsidR="003F1D19" w:rsidRDefault="003F1D19">
      <w:pPr>
        <w:rPr>
          <w:b/>
          <w:sz w:val="28"/>
          <w:szCs w:val="28"/>
        </w:rPr>
      </w:pPr>
      <w:r>
        <w:rPr>
          <w:sz w:val="28"/>
          <w:szCs w:val="28"/>
        </w:rPr>
        <w:t xml:space="preserve">   </w:t>
      </w:r>
      <w:r>
        <w:rPr>
          <w:b/>
          <w:sz w:val="28"/>
          <w:szCs w:val="28"/>
        </w:rPr>
        <w:t>ОБРАЗОВАТЕЛЬНЫЕ СИТУАЦИИ «Самообслуживание и детский труд»</w:t>
      </w:r>
    </w:p>
    <w:p w:rsidR="003F1D19" w:rsidRDefault="003F1D19">
      <w:pPr>
        <w:rPr>
          <w:sz w:val="28"/>
          <w:szCs w:val="28"/>
        </w:rPr>
      </w:pPr>
      <w:r>
        <w:rPr>
          <w:sz w:val="28"/>
          <w:szCs w:val="28"/>
        </w:rPr>
        <w:t>Организация опыта самообслуживание в средней группе требует бережного отношения ребёнка к тем предметам рукотворного мира которые им используются в повседневной жизни, поэтому воспитатель обсуждает это с детьми и учит их аккуратно вешать и складывать одежду, заботиться об обуви, класть мыло в мыльницу, до конца выключать воду после умывания и пр</w:t>
      </w:r>
      <w:proofErr w:type="gramStart"/>
      <w:r>
        <w:rPr>
          <w:sz w:val="28"/>
          <w:szCs w:val="28"/>
        </w:rPr>
        <w:t>.В</w:t>
      </w:r>
      <w:proofErr w:type="gramEnd"/>
      <w:r>
        <w:rPr>
          <w:sz w:val="28"/>
          <w:szCs w:val="28"/>
        </w:rPr>
        <w:t>от некоторые ситуации на формирование осознанного способа безопасного поведения детей с предметами для самообслуживания.</w:t>
      </w:r>
    </w:p>
    <w:p w:rsidR="003F1D19" w:rsidRDefault="00F31484">
      <w:pPr>
        <w:rPr>
          <w:b/>
          <w:sz w:val="28"/>
          <w:szCs w:val="28"/>
        </w:rPr>
      </w:pPr>
      <w:r>
        <w:rPr>
          <w:sz w:val="28"/>
          <w:szCs w:val="28"/>
        </w:rPr>
        <w:t xml:space="preserve">        </w:t>
      </w:r>
      <w:r>
        <w:rPr>
          <w:b/>
          <w:sz w:val="28"/>
          <w:szCs w:val="28"/>
        </w:rPr>
        <w:t>«Как об обуви заботиться»</w:t>
      </w:r>
    </w:p>
    <w:p w:rsidR="00F31484" w:rsidRDefault="00F31484" w:rsidP="00F31484">
      <w:pPr>
        <w:rPr>
          <w:sz w:val="28"/>
          <w:szCs w:val="28"/>
        </w:rPr>
      </w:pPr>
      <w:r>
        <w:rPr>
          <w:b/>
          <w:sz w:val="28"/>
          <w:szCs w:val="28"/>
        </w:rPr>
        <w:t xml:space="preserve">Цели: </w:t>
      </w:r>
      <w:r w:rsidRPr="00F31484">
        <w:rPr>
          <w:sz w:val="28"/>
          <w:szCs w:val="28"/>
        </w:rPr>
        <w:t>Уточнить систематизировать</w:t>
      </w:r>
      <w:r>
        <w:rPr>
          <w:sz w:val="28"/>
          <w:szCs w:val="28"/>
        </w:rPr>
        <w:t xml:space="preserve"> детские представления о важности и способах ухода за обувью. Воспитывать ценностное отношение к предметам обуви, привычку аккуратного  и бережного отношения.</w:t>
      </w:r>
    </w:p>
    <w:p w:rsidR="00F31484" w:rsidRDefault="00F31484" w:rsidP="00F31484">
      <w:pPr>
        <w:rPr>
          <w:b/>
          <w:sz w:val="28"/>
          <w:szCs w:val="28"/>
        </w:rPr>
      </w:pPr>
      <w:proofErr w:type="spellStart"/>
      <w:r>
        <w:rPr>
          <w:b/>
          <w:sz w:val="28"/>
          <w:szCs w:val="28"/>
        </w:rPr>
        <w:t>Стимульный</w:t>
      </w:r>
      <w:proofErr w:type="spellEnd"/>
      <w:r>
        <w:rPr>
          <w:b/>
          <w:sz w:val="28"/>
          <w:szCs w:val="28"/>
        </w:rPr>
        <w:t xml:space="preserve">  материал.</w:t>
      </w:r>
    </w:p>
    <w:p w:rsidR="00F31484" w:rsidRDefault="00F31484" w:rsidP="00F31484">
      <w:pPr>
        <w:rPr>
          <w:sz w:val="28"/>
          <w:szCs w:val="28"/>
        </w:rPr>
      </w:pPr>
      <w:r w:rsidRPr="00F31484">
        <w:rPr>
          <w:sz w:val="28"/>
          <w:szCs w:val="28"/>
        </w:rPr>
        <w:t>Игровые</w:t>
      </w:r>
      <w:r>
        <w:rPr>
          <w:sz w:val="28"/>
          <w:szCs w:val="28"/>
        </w:rPr>
        <w:t xml:space="preserve"> персонажи  -</w:t>
      </w:r>
      <w:r w:rsidR="00731D20">
        <w:rPr>
          <w:sz w:val="28"/>
          <w:szCs w:val="28"/>
        </w:rPr>
        <w:t xml:space="preserve"> </w:t>
      </w:r>
      <w:r>
        <w:rPr>
          <w:sz w:val="28"/>
          <w:szCs w:val="28"/>
        </w:rPr>
        <w:t xml:space="preserve">Старый башмак, Резиновые  Сапожки, Кожаные Ботиночки, предметы ухода за обувью; </w:t>
      </w:r>
      <w:r w:rsidR="008C75FB">
        <w:rPr>
          <w:sz w:val="28"/>
          <w:szCs w:val="28"/>
        </w:rPr>
        <w:t>алгоритм чистки обуви.</w:t>
      </w:r>
    </w:p>
    <w:p w:rsidR="008C75FB" w:rsidRDefault="008C75FB" w:rsidP="00F31484">
      <w:pPr>
        <w:rPr>
          <w:b/>
          <w:sz w:val="28"/>
          <w:szCs w:val="28"/>
        </w:rPr>
      </w:pPr>
      <w:r>
        <w:rPr>
          <w:b/>
          <w:sz w:val="28"/>
          <w:szCs w:val="28"/>
        </w:rPr>
        <w:t>Ход ситуации.</w:t>
      </w:r>
    </w:p>
    <w:p w:rsidR="008C75FB" w:rsidRDefault="008C75FB" w:rsidP="00F31484">
      <w:pPr>
        <w:rPr>
          <w:sz w:val="28"/>
          <w:szCs w:val="28"/>
        </w:rPr>
      </w:pPr>
      <w:r>
        <w:rPr>
          <w:sz w:val="28"/>
          <w:szCs w:val="28"/>
        </w:rPr>
        <w:t xml:space="preserve">В раздевалке появляется </w:t>
      </w:r>
      <w:r w:rsidR="00AB0319">
        <w:rPr>
          <w:sz w:val="28"/>
          <w:szCs w:val="28"/>
        </w:rPr>
        <w:t>С</w:t>
      </w:r>
      <w:r>
        <w:rPr>
          <w:sz w:val="28"/>
          <w:szCs w:val="28"/>
        </w:rPr>
        <w:t xml:space="preserve">тарый башмак и рассказывает детям о своих  друзьях. Обсуждая эту </w:t>
      </w:r>
      <w:proofErr w:type="gramStart"/>
      <w:r>
        <w:rPr>
          <w:sz w:val="28"/>
          <w:szCs w:val="28"/>
        </w:rPr>
        <w:t>историю</w:t>
      </w:r>
      <w:proofErr w:type="gramEnd"/>
      <w:r w:rsidR="00731D20">
        <w:rPr>
          <w:sz w:val="28"/>
          <w:szCs w:val="28"/>
        </w:rPr>
        <w:t xml:space="preserve">  </w:t>
      </w:r>
      <w:r>
        <w:rPr>
          <w:sz w:val="28"/>
          <w:szCs w:val="28"/>
        </w:rPr>
        <w:t xml:space="preserve">дети решают, что эта история грустная, так </w:t>
      </w:r>
      <w:r>
        <w:rPr>
          <w:sz w:val="28"/>
          <w:szCs w:val="28"/>
        </w:rPr>
        <w:lastRenderedPageBreak/>
        <w:t>как хозяин тапочек Алёша о них не заботился. Что нужно делать, чтобы тапочки служили дольше?</w:t>
      </w:r>
    </w:p>
    <w:p w:rsidR="008C75FB" w:rsidRDefault="008C75FB" w:rsidP="00F31484">
      <w:pPr>
        <w:rPr>
          <w:sz w:val="28"/>
          <w:szCs w:val="28"/>
        </w:rPr>
      </w:pPr>
      <w:r>
        <w:rPr>
          <w:sz w:val="28"/>
          <w:szCs w:val="28"/>
        </w:rPr>
        <w:t>Затем появляются Резиновые Сапожки</w:t>
      </w:r>
      <w:r w:rsidR="00AB0319">
        <w:rPr>
          <w:sz w:val="28"/>
          <w:szCs w:val="28"/>
        </w:rPr>
        <w:t>,</w:t>
      </w:r>
      <w:r>
        <w:rPr>
          <w:sz w:val="28"/>
          <w:szCs w:val="28"/>
        </w:rPr>
        <w:t xml:space="preserve"> загадывают о себе загадку и </w:t>
      </w:r>
      <w:proofErr w:type="gramStart"/>
      <w:r>
        <w:rPr>
          <w:sz w:val="28"/>
          <w:szCs w:val="28"/>
        </w:rPr>
        <w:t>рассказывают</w:t>
      </w:r>
      <w:proofErr w:type="gramEnd"/>
      <w:r w:rsidR="00731D20">
        <w:rPr>
          <w:sz w:val="28"/>
          <w:szCs w:val="28"/>
        </w:rPr>
        <w:t xml:space="preserve"> </w:t>
      </w:r>
      <w:r>
        <w:rPr>
          <w:sz w:val="28"/>
          <w:szCs w:val="28"/>
        </w:rPr>
        <w:t xml:space="preserve"> </w:t>
      </w:r>
      <w:r w:rsidR="00731D20">
        <w:rPr>
          <w:sz w:val="28"/>
          <w:szCs w:val="28"/>
        </w:rPr>
        <w:t xml:space="preserve"> </w:t>
      </w:r>
      <w:r>
        <w:rPr>
          <w:sz w:val="28"/>
          <w:szCs w:val="28"/>
        </w:rPr>
        <w:t>как им повезло, у них хороший хозяин, о к</w:t>
      </w:r>
      <w:r w:rsidR="00731D20">
        <w:rPr>
          <w:sz w:val="28"/>
          <w:szCs w:val="28"/>
        </w:rPr>
        <w:t>о</w:t>
      </w:r>
      <w:r>
        <w:rPr>
          <w:sz w:val="28"/>
          <w:szCs w:val="28"/>
        </w:rPr>
        <w:t>тором даже в книжке написано (Маяковский «Что такое хорошо и что такое плохо»</w:t>
      </w:r>
      <w:r w:rsidR="00731D20">
        <w:rPr>
          <w:sz w:val="28"/>
          <w:szCs w:val="28"/>
        </w:rPr>
        <w:t>)</w:t>
      </w:r>
    </w:p>
    <w:p w:rsidR="00731D20" w:rsidRDefault="00731D20" w:rsidP="00F31484">
      <w:pPr>
        <w:rPr>
          <w:sz w:val="28"/>
          <w:szCs w:val="28"/>
        </w:rPr>
      </w:pPr>
      <w:r>
        <w:rPr>
          <w:sz w:val="28"/>
          <w:szCs w:val="28"/>
        </w:rPr>
        <w:t>Появляются Кожаные Ботиночки: нечищеные, шнурки с узлами. Воспитатель предлагает их почистить</w:t>
      </w:r>
      <w:proofErr w:type="gramStart"/>
      <w:r>
        <w:rPr>
          <w:sz w:val="28"/>
          <w:szCs w:val="28"/>
        </w:rPr>
        <w:t xml:space="preserve"> ,</w:t>
      </w:r>
      <w:proofErr w:type="gramEnd"/>
      <w:r>
        <w:rPr>
          <w:sz w:val="28"/>
          <w:szCs w:val="28"/>
        </w:rPr>
        <w:t xml:space="preserve"> пользуясь схемой.</w:t>
      </w:r>
    </w:p>
    <w:p w:rsidR="00731D20" w:rsidRDefault="00731D20" w:rsidP="00F31484">
      <w:pPr>
        <w:rPr>
          <w:sz w:val="28"/>
          <w:szCs w:val="28"/>
        </w:rPr>
      </w:pPr>
      <w:r>
        <w:rPr>
          <w:sz w:val="28"/>
          <w:szCs w:val="28"/>
        </w:rPr>
        <w:t xml:space="preserve">Также проводится ситуация </w:t>
      </w:r>
      <w:r>
        <w:rPr>
          <w:b/>
          <w:sz w:val="28"/>
          <w:szCs w:val="28"/>
        </w:rPr>
        <w:t>«Как заботиться о своей одежде»</w:t>
      </w:r>
      <w:proofErr w:type="gramStart"/>
      <w:r>
        <w:rPr>
          <w:sz w:val="28"/>
          <w:szCs w:val="28"/>
        </w:rPr>
        <w:t>,г</w:t>
      </w:r>
      <w:proofErr w:type="gramEnd"/>
      <w:r>
        <w:rPr>
          <w:sz w:val="28"/>
          <w:szCs w:val="28"/>
        </w:rPr>
        <w:t>де появляется персонаж Торопыжка в мятой кукольной одежде с оторванной пуговицей.</w:t>
      </w:r>
    </w:p>
    <w:p w:rsidR="00731D20" w:rsidRDefault="00731D20" w:rsidP="00F31484">
      <w:pPr>
        <w:rPr>
          <w:b/>
          <w:sz w:val="28"/>
          <w:szCs w:val="28"/>
        </w:rPr>
      </w:pPr>
      <w:r>
        <w:rPr>
          <w:b/>
          <w:sz w:val="28"/>
          <w:szCs w:val="28"/>
        </w:rPr>
        <w:t>«Научим Почемучку мыть посуду»</w:t>
      </w:r>
    </w:p>
    <w:p w:rsidR="002F5BE7" w:rsidRDefault="002F5BE7" w:rsidP="002F5BE7">
      <w:pPr>
        <w:rPr>
          <w:sz w:val="28"/>
          <w:szCs w:val="28"/>
        </w:rPr>
      </w:pPr>
      <w:r>
        <w:rPr>
          <w:b/>
          <w:sz w:val="28"/>
          <w:szCs w:val="28"/>
        </w:rPr>
        <w:t>Цели:</w:t>
      </w:r>
      <w:r>
        <w:rPr>
          <w:sz w:val="28"/>
          <w:szCs w:val="28"/>
        </w:rPr>
        <w:t xml:space="preserve"> Учить детей выполнять трудовой процесс целостно – от постановки задачи до получения результата и уборка рабочего места</w:t>
      </w:r>
      <w:proofErr w:type="gramStart"/>
      <w:r>
        <w:rPr>
          <w:sz w:val="28"/>
          <w:szCs w:val="28"/>
        </w:rPr>
        <w:t xml:space="preserve"> С</w:t>
      </w:r>
      <w:proofErr w:type="gramEnd"/>
      <w:r>
        <w:rPr>
          <w:sz w:val="28"/>
          <w:szCs w:val="28"/>
        </w:rPr>
        <w:t xml:space="preserve">пособствовать формированию рационального способа выполнения специальных умений. </w:t>
      </w:r>
    </w:p>
    <w:p w:rsidR="002F5BE7" w:rsidRDefault="002F5BE7" w:rsidP="002F5BE7">
      <w:pPr>
        <w:rPr>
          <w:sz w:val="28"/>
          <w:szCs w:val="28"/>
        </w:rPr>
      </w:pPr>
      <w:r>
        <w:rPr>
          <w:sz w:val="28"/>
          <w:szCs w:val="28"/>
        </w:rPr>
        <w:t>Развивать глазомер. Вызвать чувство</w:t>
      </w:r>
      <w:r w:rsidR="002651D1">
        <w:rPr>
          <w:sz w:val="28"/>
          <w:szCs w:val="28"/>
        </w:rPr>
        <w:t xml:space="preserve"> радости от труда.</w:t>
      </w:r>
    </w:p>
    <w:p w:rsidR="002651D1" w:rsidRDefault="002651D1" w:rsidP="002F5BE7">
      <w:pPr>
        <w:rPr>
          <w:b/>
          <w:sz w:val="28"/>
          <w:szCs w:val="28"/>
        </w:rPr>
      </w:pPr>
      <w:proofErr w:type="spellStart"/>
      <w:r>
        <w:rPr>
          <w:b/>
          <w:sz w:val="28"/>
          <w:szCs w:val="28"/>
        </w:rPr>
        <w:t>Стимульный</w:t>
      </w:r>
      <w:proofErr w:type="spellEnd"/>
      <w:r>
        <w:rPr>
          <w:b/>
          <w:sz w:val="28"/>
          <w:szCs w:val="28"/>
        </w:rPr>
        <w:t xml:space="preserve"> материал:</w:t>
      </w:r>
    </w:p>
    <w:p w:rsidR="002651D1" w:rsidRDefault="002651D1" w:rsidP="002F5BE7">
      <w:pPr>
        <w:rPr>
          <w:sz w:val="28"/>
          <w:szCs w:val="28"/>
        </w:rPr>
      </w:pPr>
      <w:proofErr w:type="gramStart"/>
      <w:r w:rsidRPr="002651D1">
        <w:rPr>
          <w:sz w:val="28"/>
          <w:szCs w:val="28"/>
        </w:rPr>
        <w:t>Почемучка</w:t>
      </w:r>
      <w:r>
        <w:rPr>
          <w:sz w:val="28"/>
          <w:szCs w:val="28"/>
        </w:rPr>
        <w:t>, грязная посуда, кувшин с соком, моющее средство, щётка, передники, тряпочки,  5 фотографий  - девочка наливает воду, намыливает губку,  трёт чашку губкой, споласкивает, ставит чашку на поднос.</w:t>
      </w:r>
      <w:proofErr w:type="gramEnd"/>
    </w:p>
    <w:p w:rsidR="002651D1" w:rsidRDefault="002651D1" w:rsidP="002F5BE7">
      <w:pPr>
        <w:rPr>
          <w:b/>
          <w:sz w:val="28"/>
          <w:szCs w:val="28"/>
        </w:rPr>
      </w:pPr>
      <w:r>
        <w:rPr>
          <w:b/>
          <w:sz w:val="28"/>
          <w:szCs w:val="28"/>
        </w:rPr>
        <w:t>Ход конструирования ситуации.</w:t>
      </w:r>
    </w:p>
    <w:p w:rsidR="002651D1" w:rsidRDefault="002651D1" w:rsidP="002F5BE7">
      <w:pPr>
        <w:rPr>
          <w:sz w:val="28"/>
          <w:szCs w:val="28"/>
        </w:rPr>
      </w:pPr>
      <w:r>
        <w:rPr>
          <w:sz w:val="28"/>
          <w:szCs w:val="28"/>
        </w:rPr>
        <w:t>Почемучка хочет все угостить соком</w:t>
      </w:r>
      <w:proofErr w:type="gramStart"/>
      <w:r>
        <w:rPr>
          <w:sz w:val="28"/>
          <w:szCs w:val="28"/>
        </w:rPr>
        <w:t xml:space="preserve"> </w:t>
      </w:r>
      <w:r w:rsidR="00C93473">
        <w:rPr>
          <w:sz w:val="28"/>
          <w:szCs w:val="28"/>
        </w:rPr>
        <w:t>,</w:t>
      </w:r>
      <w:proofErr w:type="gramEnd"/>
      <w:r w:rsidR="00C93473">
        <w:rPr>
          <w:sz w:val="28"/>
          <w:szCs w:val="28"/>
        </w:rPr>
        <w:t xml:space="preserve"> но в группе все чашки грязные. Воспитатель показывает фотографии и предлагает научить Почемучку</w:t>
      </w:r>
      <w:proofErr w:type="gramStart"/>
      <w:r w:rsidR="00C93473">
        <w:rPr>
          <w:sz w:val="28"/>
          <w:szCs w:val="28"/>
        </w:rPr>
        <w:t xml:space="preserve"> ,</w:t>
      </w:r>
      <w:proofErr w:type="gramEnd"/>
      <w:r w:rsidR="00C93473">
        <w:rPr>
          <w:sz w:val="28"/>
          <w:szCs w:val="28"/>
        </w:rPr>
        <w:t>как надо мыть чашки. Фотографии раскладывают  в ряд. Воспитатель закатывает рукава, надевает передник. Дети приносит нужное оборудование. Почемучка предлагает лишнее. После показа воспитателем хода работы чашки моют дети. Почемучка благодарит и предлагает убрать за собой.</w:t>
      </w:r>
    </w:p>
    <w:p w:rsidR="00C93473" w:rsidRDefault="00C93473" w:rsidP="002F5BE7">
      <w:pPr>
        <w:rPr>
          <w:sz w:val="28"/>
          <w:szCs w:val="28"/>
        </w:rPr>
      </w:pPr>
      <w:r>
        <w:rPr>
          <w:sz w:val="28"/>
          <w:szCs w:val="28"/>
        </w:rPr>
        <w:t xml:space="preserve">Те же действия происходят  в ситуации </w:t>
      </w:r>
      <w:r>
        <w:rPr>
          <w:b/>
          <w:sz w:val="28"/>
          <w:szCs w:val="28"/>
        </w:rPr>
        <w:t>«Поиграем  в детский сад»,</w:t>
      </w:r>
      <w:r w:rsidR="00F1093D">
        <w:rPr>
          <w:b/>
          <w:sz w:val="28"/>
          <w:szCs w:val="28"/>
        </w:rPr>
        <w:t xml:space="preserve"> «Поможем нашим куклам закончить уборку», </w:t>
      </w:r>
      <w:r w:rsidR="00F1093D">
        <w:rPr>
          <w:sz w:val="28"/>
          <w:szCs w:val="28"/>
        </w:rPr>
        <w:t>где дети моют кукольную посуду, убираются в «Доме»</w:t>
      </w:r>
      <w:proofErr w:type="gramStart"/>
      <w:r>
        <w:rPr>
          <w:sz w:val="28"/>
          <w:szCs w:val="28"/>
        </w:rPr>
        <w:t xml:space="preserve"> </w:t>
      </w:r>
      <w:r w:rsidR="00F1093D">
        <w:rPr>
          <w:sz w:val="28"/>
          <w:szCs w:val="28"/>
        </w:rPr>
        <w:t>.</w:t>
      </w:r>
      <w:proofErr w:type="gramEnd"/>
    </w:p>
    <w:p w:rsidR="00F1093D" w:rsidRPr="00F1093D" w:rsidRDefault="00F1093D" w:rsidP="002F5BE7">
      <w:pPr>
        <w:rPr>
          <w:sz w:val="28"/>
          <w:szCs w:val="28"/>
        </w:rPr>
      </w:pPr>
      <w:r>
        <w:rPr>
          <w:sz w:val="28"/>
          <w:szCs w:val="28"/>
        </w:rPr>
        <w:t xml:space="preserve">Еще две образовательные ситуации по труду – это </w:t>
      </w:r>
      <w:r>
        <w:rPr>
          <w:b/>
          <w:sz w:val="28"/>
          <w:szCs w:val="28"/>
        </w:rPr>
        <w:t>«Наше дежурство» и «Мы – помощники воспитателя»</w:t>
      </w:r>
      <w:r>
        <w:rPr>
          <w:sz w:val="28"/>
          <w:szCs w:val="28"/>
        </w:rPr>
        <w:t xml:space="preserve"> знакомят детей с правами и обязанностями </w:t>
      </w:r>
      <w:r>
        <w:rPr>
          <w:sz w:val="28"/>
          <w:szCs w:val="28"/>
        </w:rPr>
        <w:lastRenderedPageBreak/>
        <w:t>дежурных по столовой, в уголке природы, подготовка к занятиям. Дети рассматривают  стенд «Наше  дежурство»</w:t>
      </w:r>
      <w:proofErr w:type="gramStart"/>
      <w:r>
        <w:rPr>
          <w:sz w:val="28"/>
          <w:szCs w:val="28"/>
        </w:rPr>
        <w:t xml:space="preserve"> ,</w:t>
      </w:r>
      <w:proofErr w:type="gramEnd"/>
      <w:r>
        <w:rPr>
          <w:sz w:val="28"/>
          <w:szCs w:val="28"/>
        </w:rPr>
        <w:t xml:space="preserve"> схемы</w:t>
      </w:r>
      <w:r w:rsidR="00A330AC">
        <w:rPr>
          <w:sz w:val="28"/>
          <w:szCs w:val="28"/>
        </w:rPr>
        <w:t>. Знакомятся  с содержанием работы и обязанностями дежурных. Рассматривают картинки или фотографии на каждого ребёнка, которые указывают</w:t>
      </w:r>
      <w:proofErr w:type="gramStart"/>
      <w:r w:rsidR="00A330AC">
        <w:rPr>
          <w:sz w:val="28"/>
          <w:szCs w:val="28"/>
        </w:rPr>
        <w:t xml:space="preserve"> ,</w:t>
      </w:r>
      <w:proofErr w:type="gramEnd"/>
      <w:r w:rsidR="00A330AC">
        <w:rPr>
          <w:sz w:val="28"/>
          <w:szCs w:val="28"/>
        </w:rPr>
        <w:t xml:space="preserve">где и когда дежурить тому или иному ребёнку. Воспитатель </w:t>
      </w:r>
      <w:proofErr w:type="gramStart"/>
      <w:r w:rsidR="00A330AC">
        <w:rPr>
          <w:sz w:val="28"/>
          <w:szCs w:val="28"/>
        </w:rPr>
        <w:t>составляет график дежурства Ежедневно после окончания  выполнения дежурными своих обязанностей  воспитатель предлагает</w:t>
      </w:r>
      <w:proofErr w:type="gramEnd"/>
      <w:r w:rsidR="00A330AC">
        <w:rPr>
          <w:sz w:val="28"/>
          <w:szCs w:val="28"/>
        </w:rPr>
        <w:t xml:space="preserve"> собраться у стенда и обсудить работу дежурных, их отношения между собой. «Солнышко» улыбается  самым лучшим дежурным.</w:t>
      </w:r>
    </w:p>
    <w:p w:rsidR="00690D32" w:rsidRPr="005B2A52" w:rsidRDefault="00690D32" w:rsidP="00F31484">
      <w:pPr>
        <w:rPr>
          <w:b/>
          <w:sz w:val="28"/>
          <w:szCs w:val="28"/>
        </w:rPr>
      </w:pPr>
    </w:p>
    <w:p w:rsidR="003A02FB" w:rsidRPr="005B2A52" w:rsidRDefault="003A02FB">
      <w:pPr>
        <w:rPr>
          <w:sz w:val="28"/>
          <w:szCs w:val="28"/>
        </w:rPr>
      </w:pPr>
    </w:p>
    <w:p w:rsidR="00074903" w:rsidRPr="005B2A52" w:rsidRDefault="00074903">
      <w:pPr>
        <w:rPr>
          <w:b/>
          <w:sz w:val="28"/>
          <w:szCs w:val="28"/>
        </w:rPr>
      </w:pPr>
    </w:p>
    <w:sectPr w:rsidR="00074903" w:rsidRPr="005B2A52" w:rsidSect="00CE1CDE">
      <w:pgSz w:w="11906" w:h="16838"/>
      <w:pgMar w:top="1134" w:right="850" w:bottom="1134" w:left="1701" w:header="708" w:footer="708" w:gutter="0"/>
      <w:pgBorders w:display="firstPage" w:offsetFrom="page">
        <w:top w:val="flowersDaisies" w:sz="20" w:space="24" w:color="000000" w:themeColor="text1"/>
        <w:left w:val="flowersDaisies" w:sz="20" w:space="24" w:color="000000" w:themeColor="text1"/>
        <w:bottom w:val="flowersDaisies" w:sz="20" w:space="24" w:color="000000" w:themeColor="text1"/>
        <w:right w:val="flowersDaisies" w:sz="20" w:space="24" w:color="000000" w:themeColor="text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1CDE"/>
    <w:rsid w:val="00074903"/>
    <w:rsid w:val="000E128E"/>
    <w:rsid w:val="002651D1"/>
    <w:rsid w:val="002B5306"/>
    <w:rsid w:val="002F5BE7"/>
    <w:rsid w:val="003A02FB"/>
    <w:rsid w:val="003F1D19"/>
    <w:rsid w:val="00417814"/>
    <w:rsid w:val="00447B94"/>
    <w:rsid w:val="004736F7"/>
    <w:rsid w:val="004779D5"/>
    <w:rsid w:val="00557C69"/>
    <w:rsid w:val="005B2A52"/>
    <w:rsid w:val="005E7E17"/>
    <w:rsid w:val="0066742E"/>
    <w:rsid w:val="00690D32"/>
    <w:rsid w:val="006B46FD"/>
    <w:rsid w:val="006C3D65"/>
    <w:rsid w:val="00731D20"/>
    <w:rsid w:val="00782D56"/>
    <w:rsid w:val="0082376D"/>
    <w:rsid w:val="00837A03"/>
    <w:rsid w:val="00843BCF"/>
    <w:rsid w:val="00856545"/>
    <w:rsid w:val="008756AD"/>
    <w:rsid w:val="008C75FB"/>
    <w:rsid w:val="009676E0"/>
    <w:rsid w:val="00A330AC"/>
    <w:rsid w:val="00A424FF"/>
    <w:rsid w:val="00AA0BF6"/>
    <w:rsid w:val="00AB0319"/>
    <w:rsid w:val="00AD4720"/>
    <w:rsid w:val="00B247CE"/>
    <w:rsid w:val="00C03B83"/>
    <w:rsid w:val="00C178BB"/>
    <w:rsid w:val="00C577D7"/>
    <w:rsid w:val="00C93473"/>
    <w:rsid w:val="00CE1CDE"/>
    <w:rsid w:val="00D44C50"/>
    <w:rsid w:val="00E52028"/>
    <w:rsid w:val="00EC21D5"/>
    <w:rsid w:val="00EE28B5"/>
    <w:rsid w:val="00EE49B9"/>
    <w:rsid w:val="00F1093D"/>
    <w:rsid w:val="00F31484"/>
    <w:rsid w:val="00F70DB5"/>
    <w:rsid w:val="00FC0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0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3C138-4B33-4542-94FD-C6EA1475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9</Pages>
  <Words>1975</Words>
  <Characters>11263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machine</Company>
  <LinksUpToDate>false</LinksUpToDate>
  <CharactersWithSpaces>13212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NickOn</cp:lastModifiedBy>
  <cp:revision>15</cp:revision>
  <dcterms:created xsi:type="dcterms:W3CDTF">2017-02-12T03:45:00Z</dcterms:created>
  <dcterms:modified xsi:type="dcterms:W3CDTF">2017-02-12T15:43:00Z</dcterms:modified>
</cp:coreProperties>
</file>