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EC" w:rsidRDefault="000452EC" w:rsidP="000452E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660C" w:rsidRDefault="001E660C" w:rsidP="000452E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660C" w:rsidRDefault="001E660C" w:rsidP="000452E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E660C" w:rsidRDefault="001E660C" w:rsidP="001E660C">
      <w:pPr>
        <w:pStyle w:val="1"/>
        <w:spacing w:before="0"/>
        <w:jc w:val="center"/>
        <w:rPr>
          <w:color w:val="3F291C"/>
          <w:sz w:val="36"/>
          <w:szCs w:val="36"/>
        </w:rPr>
      </w:pPr>
    </w:p>
    <w:p w:rsidR="00884DB3" w:rsidRPr="00884DB3" w:rsidRDefault="00884DB3" w:rsidP="00884DB3"/>
    <w:p w:rsidR="001E660C" w:rsidRDefault="001E660C" w:rsidP="001E660C">
      <w:pPr>
        <w:pStyle w:val="1"/>
        <w:spacing w:before="0"/>
        <w:jc w:val="center"/>
        <w:rPr>
          <w:color w:val="3F291C"/>
          <w:sz w:val="36"/>
          <w:szCs w:val="36"/>
        </w:rPr>
      </w:pPr>
    </w:p>
    <w:p w:rsidR="001E660C" w:rsidRPr="001E660C" w:rsidRDefault="001E660C" w:rsidP="001E660C">
      <w:pPr>
        <w:pStyle w:val="1"/>
        <w:spacing w:before="0"/>
        <w:jc w:val="center"/>
        <w:rPr>
          <w:color w:val="000000" w:themeColor="text1"/>
          <w:sz w:val="36"/>
          <w:szCs w:val="36"/>
        </w:rPr>
      </w:pPr>
      <w:r w:rsidRPr="001E660C">
        <w:rPr>
          <w:color w:val="3F291C"/>
          <w:sz w:val="36"/>
          <w:szCs w:val="36"/>
          <w:u w:val="single"/>
        </w:rPr>
        <w:t>Всероссийская конференция:</w:t>
      </w:r>
      <w:r w:rsidRPr="001E660C">
        <w:rPr>
          <w:rFonts w:ascii="Arial" w:hAnsi="Arial" w:cs="Arial"/>
          <w:color w:val="959595"/>
          <w:sz w:val="21"/>
          <w:szCs w:val="21"/>
          <w:u w:val="single"/>
        </w:rPr>
        <w:br/>
      </w:r>
      <w:r w:rsidRPr="001E660C">
        <w:rPr>
          <w:rFonts w:ascii="Arial" w:hAnsi="Arial" w:cs="Arial"/>
          <w:color w:val="000000" w:themeColor="text1"/>
          <w:sz w:val="33"/>
          <w:szCs w:val="33"/>
        </w:rPr>
        <w:t>«Современные технологии и методики, используемые в работе логопеда, в условиях реализации ФГОС»</w:t>
      </w:r>
    </w:p>
    <w:p w:rsidR="001E660C" w:rsidRDefault="001E660C" w:rsidP="000452E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452EC" w:rsidRDefault="000452EC" w:rsidP="000452E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452EC" w:rsidRDefault="000452EC" w:rsidP="000452EC">
      <w:pPr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452EC" w:rsidRPr="001E660C" w:rsidRDefault="001E660C" w:rsidP="001E660C">
      <w:pPr>
        <w:spacing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</w:pPr>
      <w:r w:rsidRPr="001E660C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</w:rPr>
        <w:t>Тема доклада:</w:t>
      </w:r>
    </w:p>
    <w:p w:rsidR="000452EC" w:rsidRPr="000452EC" w:rsidRDefault="000452EC" w:rsidP="000452E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32"/>
          <w:szCs w:val="32"/>
        </w:rPr>
      </w:pPr>
      <w:r w:rsidRPr="000452EC">
        <w:rPr>
          <w:color w:val="111111"/>
          <w:sz w:val="32"/>
          <w:szCs w:val="32"/>
        </w:rPr>
        <w:t xml:space="preserve"> «</w:t>
      </w:r>
      <w:r w:rsidR="002577DC">
        <w:rPr>
          <w:rStyle w:val="a4"/>
          <w:color w:val="111111"/>
          <w:sz w:val="32"/>
          <w:szCs w:val="32"/>
          <w:bdr w:val="none" w:sz="0" w:space="0" w:color="auto" w:frame="1"/>
        </w:rPr>
        <w:t>Театрализованная деятельность,</w:t>
      </w:r>
      <w:bookmarkStart w:id="0" w:name="_GoBack"/>
      <w:bookmarkEnd w:id="0"/>
      <w:r w:rsidRPr="000452EC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как средство развития речевых и</w:t>
      </w:r>
      <w:r w:rsidR="00B04B79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коммуникативн</w:t>
      </w:r>
      <w:r w:rsidR="002C7B56">
        <w:rPr>
          <w:rStyle w:val="a4"/>
          <w:color w:val="111111"/>
          <w:sz w:val="32"/>
          <w:szCs w:val="32"/>
          <w:bdr w:val="none" w:sz="0" w:space="0" w:color="auto" w:frame="1"/>
        </w:rPr>
        <w:t>ых навыков у дошкольников с ТНР</w:t>
      </w:r>
      <w:r w:rsidRPr="000452EC">
        <w:rPr>
          <w:color w:val="111111"/>
          <w:sz w:val="32"/>
          <w:szCs w:val="32"/>
        </w:rPr>
        <w:t>»</w:t>
      </w:r>
      <w:r w:rsidR="002C7B56">
        <w:rPr>
          <w:color w:val="111111"/>
          <w:sz w:val="32"/>
          <w:szCs w:val="32"/>
        </w:rPr>
        <w:t>.</w:t>
      </w:r>
    </w:p>
    <w:p w:rsidR="000E1FD3" w:rsidRDefault="000E1FD3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Pr="001E660C" w:rsidRDefault="001E660C" w:rsidP="001E6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Подготовил:</w:t>
      </w:r>
    </w:p>
    <w:p w:rsidR="001E660C" w:rsidRDefault="001E660C" w:rsidP="001E660C">
      <w:pPr>
        <w:spacing w:line="240" w:lineRule="auto"/>
        <w:ind w:left="495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E660C">
        <w:rPr>
          <w:rFonts w:ascii="Times New Roman" w:hAnsi="Times New Roman" w:cs="Times New Roman"/>
          <w:sz w:val="28"/>
          <w:szCs w:val="28"/>
        </w:rPr>
        <w:t>читель-логопед МБДОУ «</w:t>
      </w:r>
      <w:r w:rsidRPr="001E660C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1E660C">
        <w:rPr>
          <w:rFonts w:ascii="Times New Roman" w:eastAsia="Times New Roman" w:hAnsi="Times New Roman" w:cs="Times New Roman"/>
          <w:iCs/>
          <w:sz w:val="28"/>
          <w:szCs w:val="28"/>
        </w:rPr>
        <w:t>компенсирующего вида № 8  «Ладушки»</w:t>
      </w:r>
    </w:p>
    <w:p w:rsidR="001E660C" w:rsidRPr="001E660C" w:rsidRDefault="001E660C" w:rsidP="001E660C">
      <w:pPr>
        <w:spacing w:line="240" w:lineRule="auto"/>
        <w:ind w:left="3540"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Ширшова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Т.Ю.</w:t>
      </w:r>
    </w:p>
    <w:p w:rsidR="001E660C" w:rsidRDefault="001E660C" w:rsidP="000452EC">
      <w:pPr>
        <w:rPr>
          <w:rFonts w:ascii="Times New Roman" w:hAnsi="Times New Roman" w:cs="Times New Roman"/>
          <w:sz w:val="32"/>
          <w:szCs w:val="32"/>
        </w:rPr>
      </w:pPr>
    </w:p>
    <w:p w:rsidR="000452EC" w:rsidRDefault="000452EC" w:rsidP="000452EC">
      <w:pPr>
        <w:rPr>
          <w:rFonts w:ascii="Times New Roman" w:hAnsi="Times New Roman" w:cs="Times New Roman"/>
          <w:sz w:val="32"/>
          <w:szCs w:val="32"/>
        </w:rPr>
      </w:pPr>
    </w:p>
    <w:p w:rsidR="00287966" w:rsidRPr="002C4D35" w:rsidRDefault="00287966" w:rsidP="005E5342">
      <w:pPr>
        <w:pStyle w:val="a3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</w:pPr>
      <w:r w:rsidRPr="002C4D35"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 xml:space="preserve">Речевая деятельность как совокупность речи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 В последние годы, к сожалению, отмечается увеличение количества детей, имеющих нарушения речи. </w:t>
      </w:r>
    </w:p>
    <w:p w:rsidR="00DC1245" w:rsidRPr="002C4D35" w:rsidRDefault="00DC1245" w:rsidP="00DC1245">
      <w:pPr>
        <w:pStyle w:val="a3"/>
        <w:shd w:val="clear" w:color="auto" w:fill="FFFFFF"/>
        <w:spacing w:before="0" w:beforeAutospacing="0" w:after="0" w:afterAutospacing="0" w:line="276" w:lineRule="auto"/>
        <w:ind w:firstLine="633"/>
        <w:jc w:val="both"/>
        <w:rPr>
          <w:color w:val="000000" w:themeColor="text1"/>
          <w:sz w:val="28"/>
          <w:szCs w:val="28"/>
        </w:rPr>
      </w:pPr>
      <w:r w:rsidRPr="002C4D35">
        <w:rPr>
          <w:i/>
          <w:color w:val="000000" w:themeColor="text1"/>
          <w:sz w:val="28"/>
          <w:szCs w:val="28"/>
        </w:rPr>
        <w:t xml:space="preserve">В основной общеобразовательной программе дошкольного образования «От рождения до школы» социально-коммуникативное развитие направленно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2C4D35">
        <w:rPr>
          <w:i/>
          <w:color w:val="000000" w:themeColor="text1"/>
          <w:sz w:val="28"/>
          <w:szCs w:val="28"/>
        </w:rPr>
        <w:t>со</w:t>
      </w:r>
      <w:proofErr w:type="gramEnd"/>
      <w:r w:rsidRPr="002C4D35">
        <w:rPr>
          <w:i/>
          <w:color w:val="000000" w:themeColor="text1"/>
          <w:sz w:val="28"/>
          <w:szCs w:val="28"/>
        </w:rPr>
        <w:t xml:space="preserve"> взрослыми и сверстниками;</w:t>
      </w:r>
      <w:r w:rsidRPr="00780658">
        <w:rPr>
          <w:color w:val="FF0000"/>
          <w:sz w:val="28"/>
          <w:szCs w:val="28"/>
        </w:rPr>
        <w:t xml:space="preserve"> </w:t>
      </w:r>
      <w:r w:rsidRPr="002C4D35">
        <w:rPr>
          <w:color w:val="000000" w:themeColor="text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2C4D35">
        <w:rPr>
          <w:color w:val="000000" w:themeColor="text1"/>
          <w:sz w:val="28"/>
          <w:szCs w:val="28"/>
        </w:rPr>
        <w:t>саморегуляции</w:t>
      </w:r>
      <w:proofErr w:type="spellEnd"/>
      <w:r w:rsidRPr="002C4D35">
        <w:rPr>
          <w:color w:val="000000" w:themeColor="text1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D5775A" w:rsidRPr="00053227" w:rsidRDefault="00D5775A" w:rsidP="00D577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25B37">
        <w:rPr>
          <w:i/>
          <w:sz w:val="28"/>
          <w:szCs w:val="28"/>
        </w:rPr>
        <w:t xml:space="preserve">У детей с речевыми нарушениями страдают не только речевая функция, но и </w:t>
      </w:r>
      <w:r w:rsidR="002F18BE" w:rsidRPr="00825B37">
        <w:rPr>
          <w:i/>
          <w:sz w:val="28"/>
          <w:szCs w:val="28"/>
        </w:rPr>
        <w:t>отмечаются значительные трудности в овладении коммуникативными навыками.</w:t>
      </w:r>
      <w:r w:rsidR="002F18BE" w:rsidRPr="00F74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r w:rsidRPr="00F74F6D">
        <w:rPr>
          <w:sz w:val="28"/>
          <w:szCs w:val="28"/>
        </w:rPr>
        <w:t>не всегда могут правильно сформулировать свою мысль, правильно ответить на вопросы, не могут правильно задать вопрос, затрудняются в установлении контакта</w:t>
      </w:r>
      <w:r w:rsidR="00077B56">
        <w:rPr>
          <w:sz w:val="28"/>
          <w:szCs w:val="28"/>
        </w:rPr>
        <w:t>,</w:t>
      </w:r>
      <w:r w:rsidRPr="00F74F6D">
        <w:rPr>
          <w:sz w:val="28"/>
          <w:szCs w:val="28"/>
        </w:rPr>
        <w:t xml:space="preserve"> как </w:t>
      </w:r>
      <w:proofErr w:type="gramStart"/>
      <w:r w:rsidRPr="00F74F6D">
        <w:rPr>
          <w:sz w:val="28"/>
          <w:szCs w:val="28"/>
        </w:rPr>
        <w:t>со</w:t>
      </w:r>
      <w:proofErr w:type="gramEnd"/>
      <w:r w:rsidRPr="00F74F6D">
        <w:rPr>
          <w:sz w:val="28"/>
          <w:szCs w:val="28"/>
        </w:rPr>
        <w:t xml:space="preserve"> взрослыми, так и </w:t>
      </w:r>
      <w:r w:rsidR="00077B56">
        <w:rPr>
          <w:sz w:val="28"/>
          <w:szCs w:val="28"/>
        </w:rPr>
        <w:t xml:space="preserve">со </w:t>
      </w:r>
      <w:r w:rsidRPr="00F74F6D">
        <w:rPr>
          <w:sz w:val="28"/>
          <w:szCs w:val="28"/>
        </w:rPr>
        <w:t xml:space="preserve">сверстниками, не могут вести сдержанно разговор с друзьями, вступают в конфликты и затрудняются разрешить его мирным путём и в вежливой форме. </w:t>
      </w:r>
    </w:p>
    <w:p w:rsidR="00C11580" w:rsidRPr="00825B37" w:rsidRDefault="00825B37" w:rsidP="002C4D3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развития </w:t>
      </w:r>
      <w:r w:rsidRPr="00825B37">
        <w:rPr>
          <w:b/>
          <w:i/>
          <w:sz w:val="28"/>
          <w:szCs w:val="28"/>
        </w:rPr>
        <w:t xml:space="preserve">коммуникативных способностей у дошкольников  с ТНР </w:t>
      </w:r>
      <w:r w:rsidR="002C4D35" w:rsidRPr="00825B37">
        <w:rPr>
          <w:b/>
          <w:i/>
          <w:sz w:val="28"/>
          <w:szCs w:val="28"/>
        </w:rPr>
        <w:t>Необходимо соблюдать следующие п</w:t>
      </w:r>
      <w:r>
        <w:rPr>
          <w:b/>
          <w:i/>
          <w:sz w:val="28"/>
          <w:szCs w:val="28"/>
        </w:rPr>
        <w:t>ринципы  и подходы:</w:t>
      </w:r>
      <w:r w:rsidR="00C11580" w:rsidRPr="00825B37">
        <w:rPr>
          <w:b/>
          <w:i/>
          <w:sz w:val="28"/>
          <w:szCs w:val="28"/>
        </w:rPr>
        <w:t xml:space="preserve"> </w:t>
      </w:r>
    </w:p>
    <w:p w:rsidR="00CD482B" w:rsidRPr="00825B37" w:rsidRDefault="00B04B79" w:rsidP="00C11580">
      <w:pPr>
        <w:pStyle w:val="a3"/>
        <w:numPr>
          <w:ilvl w:val="0"/>
          <w:numId w:val="10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i/>
          <w:sz w:val="28"/>
          <w:szCs w:val="28"/>
        </w:rPr>
        <w:t>позитивная социализация ребенка;</w:t>
      </w:r>
    </w:p>
    <w:p w:rsidR="00CD482B" w:rsidRPr="00825B37" w:rsidRDefault="00B04B79" w:rsidP="00C11580">
      <w:pPr>
        <w:pStyle w:val="a3"/>
        <w:numPr>
          <w:ilvl w:val="0"/>
          <w:numId w:val="10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i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D482B" w:rsidRPr="00825B37" w:rsidRDefault="00B04B79" w:rsidP="00C11580">
      <w:pPr>
        <w:pStyle w:val="a3"/>
        <w:numPr>
          <w:ilvl w:val="0"/>
          <w:numId w:val="10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i/>
          <w:sz w:val="28"/>
          <w:szCs w:val="28"/>
        </w:rPr>
        <w:t>сотрудничество с семьей;</w:t>
      </w:r>
    </w:p>
    <w:p w:rsidR="00C11580" w:rsidRPr="00417416" w:rsidRDefault="00B04B79" w:rsidP="00417416">
      <w:pPr>
        <w:pStyle w:val="a3"/>
        <w:numPr>
          <w:ilvl w:val="0"/>
          <w:numId w:val="10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i/>
          <w:sz w:val="28"/>
          <w:szCs w:val="28"/>
        </w:rPr>
        <w:t xml:space="preserve">возрастная адекватность образования.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867B04" w:rsidRPr="00417416" w:rsidRDefault="00081082" w:rsidP="0008108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 w:rsidRPr="00825B37">
        <w:rPr>
          <w:i/>
          <w:sz w:val="28"/>
          <w:szCs w:val="28"/>
        </w:rPr>
        <w:t xml:space="preserve">Для развития </w:t>
      </w:r>
      <w:r w:rsidR="00C11580" w:rsidRPr="00825B37">
        <w:rPr>
          <w:i/>
          <w:sz w:val="28"/>
          <w:szCs w:val="28"/>
        </w:rPr>
        <w:t xml:space="preserve">речевых и </w:t>
      </w:r>
      <w:r w:rsidRPr="00825B37">
        <w:rPr>
          <w:i/>
          <w:sz w:val="28"/>
          <w:szCs w:val="28"/>
        </w:rPr>
        <w:t xml:space="preserve">коммуникативных способностей у дошкольников с речевыми нарушениями </w:t>
      </w:r>
      <w:r w:rsidRPr="00417416">
        <w:rPr>
          <w:b/>
          <w:i/>
          <w:sz w:val="28"/>
          <w:szCs w:val="28"/>
        </w:rPr>
        <w:t>необходимы следующие условия:</w:t>
      </w:r>
    </w:p>
    <w:p w:rsidR="00C11580" w:rsidRPr="00825B37" w:rsidRDefault="00B04B79" w:rsidP="00C11580">
      <w:pPr>
        <w:pStyle w:val="a3"/>
        <w:numPr>
          <w:ilvl w:val="0"/>
          <w:numId w:val="9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i/>
          <w:sz w:val="28"/>
          <w:szCs w:val="28"/>
        </w:rPr>
        <w:t>создание предметно-пространствен</w:t>
      </w:r>
      <w:r w:rsidR="00C11580" w:rsidRPr="00825B37">
        <w:rPr>
          <w:i/>
          <w:sz w:val="28"/>
          <w:szCs w:val="28"/>
        </w:rPr>
        <w:t>ной развивающей образовательной среды (в группе создан «Театрализованный уголок»)</w:t>
      </w:r>
    </w:p>
    <w:p w:rsidR="00CD482B" w:rsidRPr="00825B37" w:rsidRDefault="00B04B79" w:rsidP="00C11580">
      <w:pPr>
        <w:pStyle w:val="a3"/>
        <w:numPr>
          <w:ilvl w:val="0"/>
          <w:numId w:val="9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i/>
          <w:sz w:val="28"/>
          <w:szCs w:val="28"/>
        </w:rPr>
        <w:t>использование сп</w:t>
      </w:r>
      <w:r w:rsidR="00C11580" w:rsidRPr="00825B37">
        <w:rPr>
          <w:i/>
          <w:sz w:val="28"/>
          <w:szCs w:val="28"/>
        </w:rPr>
        <w:t>ециальных дидактических пособий (</w:t>
      </w:r>
      <w:r w:rsidR="00C11580" w:rsidRPr="00825B37">
        <w:rPr>
          <w:bCs/>
          <w:i/>
          <w:sz w:val="28"/>
          <w:szCs w:val="28"/>
        </w:rPr>
        <w:t>подобрана детская литература,  составлена картотека театрализованных игр)</w:t>
      </w:r>
      <w:r w:rsidR="008113A8" w:rsidRPr="00825B37">
        <w:rPr>
          <w:bCs/>
          <w:i/>
          <w:sz w:val="28"/>
          <w:szCs w:val="28"/>
        </w:rPr>
        <w:t>;</w:t>
      </w:r>
    </w:p>
    <w:p w:rsidR="003A431C" w:rsidRPr="00825B37" w:rsidRDefault="00825B37" w:rsidP="003A431C">
      <w:pPr>
        <w:pStyle w:val="a3"/>
        <w:numPr>
          <w:ilvl w:val="0"/>
          <w:numId w:val="9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proofErr w:type="spellStart"/>
      <w:r w:rsidRPr="00825B37">
        <w:rPr>
          <w:i/>
          <w:sz w:val="28"/>
          <w:szCs w:val="28"/>
        </w:rPr>
        <w:lastRenderedPageBreak/>
        <w:t>реализацие</w:t>
      </w:r>
      <w:proofErr w:type="spellEnd"/>
      <w:r w:rsidR="00B04B79" w:rsidRPr="00825B37">
        <w:rPr>
          <w:i/>
          <w:sz w:val="28"/>
          <w:szCs w:val="28"/>
        </w:rPr>
        <w:t xml:space="preserve"> комплексного взаимодействия, творческого и профессионального потенциала специалистов образовательных организаций.</w:t>
      </w:r>
    </w:p>
    <w:p w:rsidR="003A431C" w:rsidRPr="003A431C" w:rsidRDefault="003A431C" w:rsidP="003A431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74F6D">
        <w:rPr>
          <w:sz w:val="28"/>
          <w:szCs w:val="28"/>
        </w:rPr>
        <w:t xml:space="preserve">Эти условия </w:t>
      </w:r>
      <w:r>
        <w:rPr>
          <w:sz w:val="28"/>
          <w:szCs w:val="28"/>
        </w:rPr>
        <w:t>можно реализовать</w:t>
      </w:r>
      <w:r w:rsidRPr="00F74F6D">
        <w:rPr>
          <w:sz w:val="28"/>
          <w:szCs w:val="28"/>
        </w:rPr>
        <w:t xml:space="preserve"> с помощью </w:t>
      </w:r>
      <w:r>
        <w:rPr>
          <w:sz w:val="28"/>
          <w:szCs w:val="28"/>
        </w:rPr>
        <w:t xml:space="preserve">театра. </w:t>
      </w:r>
      <w:r w:rsidRPr="00F74F6D">
        <w:rPr>
          <w:sz w:val="28"/>
          <w:szCs w:val="28"/>
        </w:rPr>
        <w:t>Организация игровой деятельность в образовательном процесс</w:t>
      </w:r>
      <w:r>
        <w:rPr>
          <w:sz w:val="28"/>
          <w:szCs w:val="28"/>
        </w:rPr>
        <w:t xml:space="preserve">е является требованием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867B04" w:rsidRPr="00825B37" w:rsidRDefault="00B04B79" w:rsidP="008113A8">
      <w:pPr>
        <w:pStyle w:val="a3"/>
        <w:shd w:val="clear" w:color="auto" w:fill="FFFFFF"/>
        <w:spacing w:before="0" w:line="276" w:lineRule="auto"/>
        <w:ind w:firstLine="360"/>
        <w:jc w:val="both"/>
        <w:rPr>
          <w:i/>
          <w:sz w:val="28"/>
          <w:szCs w:val="28"/>
        </w:rPr>
      </w:pPr>
      <w:r w:rsidRPr="00825B37">
        <w:rPr>
          <w:bCs/>
          <w:i/>
          <w:sz w:val="28"/>
          <w:szCs w:val="28"/>
        </w:rPr>
        <w:t>Театрализованная деятельность направлена на коррекцию нарушений развития личности, эмоционально - волевой сферы с целью максимальной социальной адаптации ребёнка с ТНР</w:t>
      </w:r>
      <w:r w:rsidRPr="00825B37">
        <w:rPr>
          <w:i/>
          <w:sz w:val="28"/>
          <w:szCs w:val="28"/>
        </w:rPr>
        <w:t>.</w:t>
      </w:r>
    </w:p>
    <w:p w:rsidR="00CD042F" w:rsidRPr="00CD042F" w:rsidRDefault="00CD042F" w:rsidP="00CD042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CD042F">
        <w:rPr>
          <w:i/>
          <w:sz w:val="28"/>
          <w:szCs w:val="28"/>
        </w:rPr>
        <w:t>Основная цель речевого развития – это научить детей с ТНР связно и последовательно излагать свои мысли, четко и ясно рассказывать о событиях окружающего мира ребенка. Речевая деятельность является основной коммуникативной деятельностью и включает в себя неречевые средства - это жесты, мимика, пантомимические движения.</w:t>
      </w:r>
    </w:p>
    <w:p w:rsidR="00E14A9F" w:rsidRPr="00825B37" w:rsidRDefault="00E14A9F" w:rsidP="005E53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i/>
          <w:sz w:val="28"/>
          <w:szCs w:val="28"/>
        </w:rPr>
      </w:pPr>
      <w:r w:rsidRPr="00825B37">
        <w:rPr>
          <w:b/>
          <w:i/>
          <w:sz w:val="28"/>
          <w:szCs w:val="28"/>
        </w:rPr>
        <w:t>Задачи:</w:t>
      </w:r>
    </w:p>
    <w:p w:rsidR="00C31505" w:rsidRPr="00825B37" w:rsidRDefault="00DC21D4" w:rsidP="00E14A9F">
      <w:pPr>
        <w:pStyle w:val="a3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bCs/>
          <w:i/>
          <w:sz w:val="28"/>
          <w:szCs w:val="28"/>
        </w:rPr>
        <w:t>Развивать  монологическую и диалогическую формы речи.</w:t>
      </w:r>
    </w:p>
    <w:p w:rsidR="00C31505" w:rsidRPr="00825B37" w:rsidRDefault="00DC21D4" w:rsidP="00E14A9F">
      <w:pPr>
        <w:pStyle w:val="a3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bCs/>
          <w:i/>
          <w:sz w:val="28"/>
          <w:szCs w:val="28"/>
        </w:rPr>
        <w:t>Развивать  невербальные средства  общения (мимика,  жесты, пантомимические движения).</w:t>
      </w:r>
    </w:p>
    <w:p w:rsidR="00C31505" w:rsidRPr="00825B37" w:rsidRDefault="00DC21D4" w:rsidP="00E14A9F">
      <w:pPr>
        <w:pStyle w:val="a3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bCs/>
          <w:i/>
          <w:sz w:val="28"/>
          <w:szCs w:val="28"/>
        </w:rPr>
        <w:t>Развивать  интонационную сторону речи и эмоциональную сферы.</w:t>
      </w:r>
    </w:p>
    <w:p w:rsidR="00C31505" w:rsidRPr="00825B37" w:rsidRDefault="00DC21D4" w:rsidP="00E14A9F">
      <w:pPr>
        <w:pStyle w:val="a3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i/>
          <w:sz w:val="28"/>
          <w:szCs w:val="28"/>
        </w:rPr>
      </w:pPr>
      <w:r w:rsidRPr="00825B37">
        <w:rPr>
          <w:bCs/>
          <w:i/>
          <w:sz w:val="28"/>
          <w:szCs w:val="28"/>
        </w:rPr>
        <w:t>Побуждать  детей к  импровизации с использованием доступных каждому ребенку средств выразительности.</w:t>
      </w:r>
    </w:p>
    <w:p w:rsidR="00E14A9F" w:rsidRPr="00DC21D4" w:rsidRDefault="00DC21D4" w:rsidP="00DC21D4">
      <w:pPr>
        <w:pStyle w:val="a3"/>
        <w:numPr>
          <w:ilvl w:val="0"/>
          <w:numId w:val="6"/>
        </w:numPr>
        <w:shd w:val="clear" w:color="auto" w:fill="FFFFFF"/>
        <w:spacing w:before="0" w:line="276" w:lineRule="auto"/>
        <w:jc w:val="both"/>
        <w:rPr>
          <w:b/>
          <w:sz w:val="28"/>
          <w:szCs w:val="28"/>
        </w:rPr>
      </w:pPr>
      <w:r w:rsidRPr="00825B37">
        <w:rPr>
          <w:bCs/>
          <w:i/>
          <w:sz w:val="28"/>
          <w:szCs w:val="28"/>
        </w:rPr>
        <w:t>Приобщать  родителей к  совместной театрализованной</w:t>
      </w:r>
      <w:r w:rsidRPr="00E14A9F">
        <w:rPr>
          <w:bCs/>
          <w:sz w:val="28"/>
          <w:szCs w:val="28"/>
        </w:rPr>
        <w:t xml:space="preserve"> деятельности</w:t>
      </w:r>
      <w:r w:rsidRPr="00E14A9F">
        <w:rPr>
          <w:b/>
          <w:bCs/>
          <w:sz w:val="28"/>
          <w:szCs w:val="28"/>
        </w:rPr>
        <w:t>.</w:t>
      </w:r>
    </w:p>
    <w:p w:rsidR="00CD042F" w:rsidRPr="00CD042F" w:rsidRDefault="00DC21D4" w:rsidP="00CD042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42F" w:rsidRPr="00CD042F">
        <w:rPr>
          <w:sz w:val="28"/>
          <w:szCs w:val="28"/>
        </w:rPr>
        <w:t>Театрализованная игра оказывает большое влияние на речевое развитие ребенка, развивает артикуляционную моторику, фонематическое восприятие, речевое дыхание, правильное звукопроизношение, развивает общую и мелкую моторику, координацию движений, снимает мышечное напряжение, развивает речевую деятельность, развивает мимику, жесты, эмоциональное восприятие, внимание, память, совершенствует монологическую и диалогическую форму речи, игровые навыки и творчество</w:t>
      </w:r>
      <w:r w:rsidR="00CD042F">
        <w:rPr>
          <w:sz w:val="28"/>
          <w:szCs w:val="28"/>
        </w:rPr>
        <w:t>.</w:t>
      </w:r>
    </w:p>
    <w:p w:rsidR="00CD042F" w:rsidRPr="00FE4F56" w:rsidRDefault="00CD042F" w:rsidP="00DC21D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F74F6D">
        <w:rPr>
          <w:sz w:val="28"/>
          <w:szCs w:val="28"/>
        </w:rPr>
        <w:t xml:space="preserve">В театрализованной игре формируется диалогическая, эмоционально насыщенная речь. Дети лучше усваивают содержание произведения, логику и последовательность событий, их развитие и причинную обусловленность. </w:t>
      </w:r>
      <w:r w:rsidRPr="00FE4F56">
        <w:rPr>
          <w:b/>
          <w:sz w:val="28"/>
          <w:szCs w:val="28"/>
        </w:rPr>
        <w:t>Театрализованные игры способствуют усвоению элементов речевого общения (мимика, жест, поза, интонация, модуляция голоса).</w:t>
      </w:r>
      <w:r w:rsidR="00E61E08" w:rsidRPr="00FE4F56">
        <w:rPr>
          <w:b/>
          <w:sz w:val="28"/>
          <w:szCs w:val="28"/>
        </w:rPr>
        <w:t xml:space="preserve">  В режимных моментах, орг</w:t>
      </w:r>
      <w:proofErr w:type="gramStart"/>
      <w:r w:rsidR="00E61E08" w:rsidRPr="00FE4F56">
        <w:rPr>
          <w:b/>
          <w:sz w:val="28"/>
          <w:szCs w:val="28"/>
        </w:rPr>
        <w:t>.м</w:t>
      </w:r>
      <w:proofErr w:type="gramEnd"/>
      <w:r w:rsidR="00E61E08" w:rsidRPr="00FE4F56">
        <w:rPr>
          <w:b/>
          <w:sz w:val="28"/>
          <w:szCs w:val="28"/>
        </w:rPr>
        <w:t>омента</w:t>
      </w:r>
      <w:r w:rsidR="00FE4F56" w:rsidRPr="00FE4F56">
        <w:rPr>
          <w:b/>
          <w:sz w:val="28"/>
          <w:szCs w:val="28"/>
        </w:rPr>
        <w:t>х можно использовать игры для развития выразительности мимики, жестов, движений, игры-пантомимы.</w:t>
      </w:r>
    </w:p>
    <w:p w:rsidR="00AC6E56" w:rsidRPr="00AC6E56" w:rsidRDefault="00AC6E56" w:rsidP="00AC6E56">
      <w:pPr>
        <w:ind w:left="142" w:firstLine="5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Главные помощники  и партнеры в коррекционно-развивающей работе – родители! </w:t>
      </w:r>
    </w:p>
    <w:p w:rsidR="00AC6E56" w:rsidRPr="00AC6E56" w:rsidRDefault="00AC6E56" w:rsidP="00AC6E56">
      <w:pPr>
        <w:ind w:left="142" w:firstLine="56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C6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 это подтверждает  Закон «Об образовании».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</w:t>
      </w:r>
      <w:proofErr w:type="gramStart"/>
      <w:r w:rsidRPr="00AC6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AC6E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Закон «Об образовании» ст.44 ФЗ РФ от 29 декабря 2012 г. N 273-ФЗ). </w:t>
      </w:r>
    </w:p>
    <w:p w:rsidR="002C3462" w:rsidRPr="00AC6E56" w:rsidRDefault="00AC6E56" w:rsidP="00E40F5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AC6E56">
        <w:rPr>
          <w:i/>
          <w:sz w:val="28"/>
          <w:szCs w:val="28"/>
        </w:rPr>
        <w:t xml:space="preserve">Одним из основных направлений – это </w:t>
      </w:r>
      <w:r w:rsidR="006631BB" w:rsidRPr="00AC6E56">
        <w:rPr>
          <w:i/>
          <w:sz w:val="28"/>
          <w:szCs w:val="28"/>
        </w:rPr>
        <w:t>РАБОТА С РОДИТЕЛЯМИ.</w:t>
      </w:r>
    </w:p>
    <w:p w:rsidR="002C3462" w:rsidRPr="00AC6E56" w:rsidRDefault="002C3462" w:rsidP="00417416">
      <w:pPr>
        <w:pStyle w:val="a3"/>
        <w:shd w:val="clear" w:color="auto" w:fill="FFFFFF"/>
        <w:spacing w:before="0"/>
        <w:ind w:firstLine="360"/>
        <w:jc w:val="both"/>
        <w:rPr>
          <w:i/>
          <w:sz w:val="28"/>
          <w:szCs w:val="28"/>
        </w:rPr>
      </w:pPr>
      <w:r w:rsidRPr="00AC6E56">
        <w:rPr>
          <w:bCs/>
          <w:i/>
          <w:sz w:val="28"/>
          <w:szCs w:val="28"/>
        </w:rPr>
        <w:t>Цель: создать условия для развити</w:t>
      </w:r>
      <w:r w:rsidR="00417416">
        <w:rPr>
          <w:bCs/>
          <w:i/>
          <w:sz w:val="28"/>
          <w:szCs w:val="28"/>
        </w:rPr>
        <w:t xml:space="preserve">я творческой активности детей в </w:t>
      </w:r>
      <w:r w:rsidRPr="00AC6E56">
        <w:rPr>
          <w:bCs/>
          <w:i/>
          <w:sz w:val="28"/>
          <w:szCs w:val="28"/>
        </w:rPr>
        <w:t xml:space="preserve">театрализованной деятельности, обеспечить становление партнёрских отношений между семьёй и ДОУ. </w:t>
      </w:r>
    </w:p>
    <w:p w:rsidR="002C3462" w:rsidRPr="002C3462" w:rsidRDefault="002C3462" w:rsidP="002C3462">
      <w:pPr>
        <w:pStyle w:val="a3"/>
        <w:shd w:val="clear" w:color="auto" w:fill="FFFFFF"/>
        <w:spacing w:before="0"/>
        <w:ind w:firstLine="36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>Задачи взаимодействия с родителями по театрализованной деятельности</w:t>
      </w:r>
      <w:r w:rsidRPr="002C3462">
        <w:rPr>
          <w:sz w:val="28"/>
          <w:szCs w:val="28"/>
        </w:rPr>
        <w:t>: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вызвать интерес у детей и родителей к театрализованной деятельности; 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 приобщать родителей к совместной театрализованной деятельности;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 педагогическое просвещение родителей по развитию речи через театрализованную деятельность;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  привлечь родителей к созданию условий для театрализованной деятельности; 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 вызвать желание родителей участвовать в жи</w:t>
      </w:r>
      <w:r w:rsidR="00E61E08">
        <w:rPr>
          <w:bCs/>
          <w:sz w:val="28"/>
          <w:szCs w:val="28"/>
        </w:rPr>
        <w:t xml:space="preserve">зни </w:t>
      </w:r>
      <w:r w:rsidRPr="002C3462">
        <w:rPr>
          <w:bCs/>
          <w:sz w:val="28"/>
          <w:szCs w:val="28"/>
        </w:rPr>
        <w:t>ДОУ;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  совершенствовать художественно-прикладные и музыкально-театральные способности воспитанников в художественно-продуктивной деятельности и музыкально-театральном искусстве; </w:t>
      </w:r>
    </w:p>
    <w:p w:rsidR="00C31505" w:rsidRPr="002C3462" w:rsidRDefault="00DC21D4" w:rsidP="002C3462">
      <w:pPr>
        <w:pStyle w:val="a3"/>
        <w:numPr>
          <w:ilvl w:val="0"/>
          <w:numId w:val="8"/>
        </w:numPr>
        <w:shd w:val="clear" w:color="auto" w:fill="FFFFFF"/>
        <w:spacing w:before="0"/>
        <w:jc w:val="both"/>
        <w:rPr>
          <w:sz w:val="28"/>
          <w:szCs w:val="28"/>
        </w:rPr>
      </w:pPr>
      <w:r w:rsidRPr="002C3462">
        <w:rPr>
          <w:bCs/>
          <w:sz w:val="28"/>
          <w:szCs w:val="28"/>
        </w:rPr>
        <w:t xml:space="preserve">перевести родителей </w:t>
      </w:r>
      <w:proofErr w:type="gramStart"/>
      <w:r w:rsidRPr="002C3462">
        <w:rPr>
          <w:bCs/>
          <w:sz w:val="28"/>
          <w:szCs w:val="28"/>
        </w:rPr>
        <w:t>от наблюдателя за игровыми действиями к прямому включению в процесс театральной деятельности в детском саду</w:t>
      </w:r>
      <w:proofErr w:type="gramEnd"/>
      <w:r w:rsidRPr="002C3462">
        <w:rPr>
          <w:bCs/>
          <w:sz w:val="28"/>
          <w:szCs w:val="28"/>
        </w:rPr>
        <w:t>, к построению взаимоотношений, основанных на принципах уважения, доверия, открытости, улучшения взаимоотношения между детьми и взрослыми, перейти к систематическому</w:t>
      </w:r>
      <w:r w:rsidR="00417416">
        <w:rPr>
          <w:bCs/>
          <w:sz w:val="28"/>
          <w:szCs w:val="28"/>
        </w:rPr>
        <w:t xml:space="preserve">, содержательному, эмоционально </w:t>
      </w:r>
      <w:r w:rsidRPr="002C3462">
        <w:rPr>
          <w:bCs/>
          <w:sz w:val="28"/>
          <w:szCs w:val="28"/>
        </w:rPr>
        <w:t>наполненному досугу</w:t>
      </w:r>
      <w:r w:rsidRPr="002C3462">
        <w:rPr>
          <w:sz w:val="28"/>
          <w:szCs w:val="28"/>
        </w:rPr>
        <w:t>.</w:t>
      </w:r>
    </w:p>
    <w:p w:rsidR="002C3462" w:rsidRPr="00B04B79" w:rsidRDefault="00B04B79" w:rsidP="00B04B79">
      <w:pPr>
        <w:pStyle w:val="a3"/>
        <w:shd w:val="clear" w:color="auto" w:fill="FFFFFF"/>
        <w:spacing w:before="0" w:line="276" w:lineRule="auto"/>
        <w:rPr>
          <w:b/>
          <w:sz w:val="28"/>
          <w:szCs w:val="28"/>
        </w:rPr>
      </w:pPr>
      <w:r w:rsidRPr="00B04B79">
        <w:rPr>
          <w:b/>
          <w:color w:val="111111"/>
          <w:sz w:val="28"/>
          <w:szCs w:val="28"/>
        </w:rPr>
        <w:t>Пособие «Театральная  шкатулка».</w:t>
      </w:r>
    </w:p>
    <w:p w:rsidR="00CA0587" w:rsidRPr="00B167F7" w:rsidRDefault="003A431C" w:rsidP="00CF66FE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A431C">
        <w:rPr>
          <w:rFonts w:ascii="Times New Roman" w:hAnsi="Times New Roman" w:cs="Times New Roman"/>
          <w:bCs/>
          <w:color w:val="111111"/>
          <w:sz w:val="28"/>
          <w:szCs w:val="28"/>
        </w:rPr>
        <w:t>Для коррекции нарушений речи и развития эмоционально - волевой сферы ребёнка с ТНР</w:t>
      </w:r>
      <w:r w:rsidR="00E61E0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="000823D2">
        <w:rPr>
          <w:rFonts w:ascii="Times New Roman" w:hAnsi="Times New Roman" w:cs="Times New Roman"/>
          <w:color w:val="111111"/>
          <w:sz w:val="28"/>
          <w:szCs w:val="28"/>
        </w:rPr>
        <w:t xml:space="preserve">я </w:t>
      </w:r>
      <w:r w:rsidR="00B167F7">
        <w:rPr>
          <w:rFonts w:ascii="Times New Roman" w:hAnsi="Times New Roman" w:cs="Times New Roman"/>
          <w:color w:val="111111"/>
          <w:sz w:val="28"/>
          <w:szCs w:val="28"/>
        </w:rPr>
        <w:t xml:space="preserve"> изготовила пособие </w:t>
      </w:r>
      <w:r w:rsidR="000823D2">
        <w:rPr>
          <w:rFonts w:ascii="Times New Roman" w:hAnsi="Times New Roman" w:cs="Times New Roman"/>
          <w:color w:val="111111"/>
          <w:sz w:val="28"/>
          <w:szCs w:val="28"/>
        </w:rPr>
        <w:t xml:space="preserve"> «Т</w:t>
      </w:r>
      <w:r w:rsidR="000823D2" w:rsidRPr="000823D2">
        <w:rPr>
          <w:rFonts w:ascii="Times New Roman" w:hAnsi="Times New Roman" w:cs="Times New Roman"/>
          <w:color w:val="111111"/>
          <w:sz w:val="28"/>
          <w:szCs w:val="28"/>
        </w:rPr>
        <w:t>еатр</w:t>
      </w:r>
      <w:r w:rsidR="00B167F7">
        <w:rPr>
          <w:rFonts w:ascii="Times New Roman" w:hAnsi="Times New Roman" w:cs="Times New Roman"/>
          <w:color w:val="111111"/>
          <w:sz w:val="28"/>
          <w:szCs w:val="28"/>
        </w:rPr>
        <w:t>альная  шкатулка</w:t>
      </w:r>
      <w:r w:rsidR="00D65119">
        <w:rPr>
          <w:rFonts w:ascii="Times New Roman" w:hAnsi="Times New Roman" w:cs="Times New Roman"/>
          <w:color w:val="111111"/>
          <w:sz w:val="28"/>
          <w:szCs w:val="28"/>
        </w:rPr>
        <w:t xml:space="preserve">» - это театр на палочках. Данный вид театра я  </w:t>
      </w:r>
      <w:r w:rsidR="000823D2">
        <w:rPr>
          <w:rFonts w:ascii="Times New Roman" w:hAnsi="Times New Roman" w:cs="Times New Roman"/>
          <w:color w:val="111111"/>
          <w:sz w:val="28"/>
          <w:szCs w:val="28"/>
        </w:rPr>
        <w:t xml:space="preserve">использую </w:t>
      </w:r>
      <w:r w:rsidR="000823D2" w:rsidRPr="000823D2">
        <w:rPr>
          <w:rFonts w:ascii="Times New Roman" w:hAnsi="Times New Roman" w:cs="Times New Roman"/>
          <w:color w:val="111111"/>
          <w:sz w:val="28"/>
          <w:szCs w:val="28"/>
        </w:rPr>
        <w:t xml:space="preserve"> на подгрупповых и индивидуальных</w:t>
      </w:r>
      <w:r w:rsidR="000823D2">
        <w:rPr>
          <w:rFonts w:ascii="Times New Roman" w:hAnsi="Times New Roman" w:cs="Times New Roman"/>
          <w:color w:val="111111"/>
          <w:sz w:val="28"/>
          <w:szCs w:val="28"/>
        </w:rPr>
        <w:t xml:space="preserve"> логопедических</w:t>
      </w:r>
      <w:r w:rsidR="000823D2" w:rsidRPr="000823D2">
        <w:rPr>
          <w:rFonts w:ascii="Times New Roman" w:hAnsi="Times New Roman" w:cs="Times New Roman"/>
          <w:color w:val="111111"/>
          <w:sz w:val="28"/>
          <w:szCs w:val="28"/>
        </w:rPr>
        <w:t xml:space="preserve"> занятиях. Мне нравится применять театр на палочках как один из приемов пересказа небольших сказок и рассказов, где мы используем не только героя отдельно, а сразу картинку – сюжет. </w:t>
      </w:r>
    </w:p>
    <w:p w:rsidR="0086427D" w:rsidRDefault="0086427D" w:rsidP="00D426F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речевого материала  используются знакомые и любимые детям сказки, стихи, небольшие по объёму литературные произведения,  которые концентрируют в себе всюсовокупность выразительных средств русского языка и предоставляют ребёнку возможность естественного ознакомления с богатой языковой культурой русского народа.</w:t>
      </w:r>
      <w:r w:rsidR="00E3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Разыгрывание сюжетов литературных произведений позволяет научить детей пользоваться разнообразными выразительными  средствами в их сочетании (речь, напев, мимика, пантомимика, движения). Новая роль, особенно диалог персонажей,ставит ребёнка перед </w:t>
      </w:r>
      <w:r w:rsidRPr="0086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необходимостью чётко, понятно изъясняться. У него улучшается диалогическая речь, её грамматический строй, ребёнок начинает активно пользоваться словарём, который, в свою очередь, тоже пополняется. Увиденное и пережитое в самодеятельных театральных представлениях расширяет кругозор детей, вызывает потребность рассказывать о спектакле своим друзьям и родителям.Все это, несомненно, способствует развитию речи, умению вести диалог и передавать свои впечатления в монологической форме.</w:t>
      </w:r>
    </w:p>
    <w:p w:rsidR="00CF66FE" w:rsidRDefault="00CF66FE" w:rsidP="00D6511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7"/>
          <w:szCs w:val="27"/>
        </w:rPr>
      </w:pP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«Театральную  шкатулку»</w:t>
      </w:r>
      <w:r w:rsidR="00D426F9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 можно использовать,  и</w:t>
      </w:r>
      <w:r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 как  одно из средств  совершенствования  умения  </w:t>
      </w:r>
      <w:r w:rsidR="00D426F9">
        <w:rPr>
          <w:color w:val="000000"/>
          <w:sz w:val="27"/>
          <w:szCs w:val="27"/>
        </w:rPr>
        <w:t xml:space="preserve">употреблять предлоги </w:t>
      </w:r>
      <w:r w:rsidRPr="00DB3B52">
        <w:rPr>
          <w:color w:val="000000"/>
          <w:sz w:val="27"/>
          <w:szCs w:val="27"/>
        </w:rPr>
        <w:t>в речи</w:t>
      </w:r>
      <w:r w:rsidR="00D426F9">
        <w:rPr>
          <w:color w:val="000000"/>
          <w:sz w:val="27"/>
          <w:szCs w:val="27"/>
        </w:rPr>
        <w:t xml:space="preserve">. </w:t>
      </w:r>
      <w:proofErr w:type="gramStart"/>
      <w:r w:rsidRPr="00DB3B52">
        <w:rPr>
          <w:color w:val="000000"/>
          <w:sz w:val="27"/>
          <w:szCs w:val="27"/>
        </w:rPr>
        <w:t>(ЗА, ИЗ-ЗА, ПОД, ИЗ-ПОД, ПЕРЕД, ОКОЛО, ПОСЛЕ, МЕЖДУ</w:t>
      </w:r>
      <w:r w:rsidR="00D426F9">
        <w:rPr>
          <w:color w:val="000000"/>
          <w:sz w:val="27"/>
          <w:szCs w:val="27"/>
        </w:rPr>
        <w:t>)</w:t>
      </w:r>
      <w:r w:rsidRPr="00DB3B52">
        <w:rPr>
          <w:color w:val="000000"/>
          <w:sz w:val="27"/>
          <w:szCs w:val="27"/>
        </w:rPr>
        <w:t xml:space="preserve">, учить </w:t>
      </w:r>
      <w:r>
        <w:rPr>
          <w:color w:val="000000"/>
          <w:sz w:val="27"/>
          <w:szCs w:val="27"/>
        </w:rPr>
        <w:t>ориентироваться в пространстве.</w:t>
      </w:r>
      <w:proofErr w:type="gramEnd"/>
    </w:p>
    <w:p w:rsidR="00CF66FE" w:rsidRPr="00DB3B52" w:rsidRDefault="00D426F9" w:rsidP="00D426F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Можно использовать </w:t>
      </w:r>
      <w:r w:rsidR="00CF66FE" w:rsidRPr="00D426F9">
        <w:rPr>
          <w:color w:val="000000"/>
          <w:sz w:val="27"/>
          <w:szCs w:val="27"/>
        </w:rPr>
        <w:t xml:space="preserve">фигурки героев </w:t>
      </w:r>
      <w:r>
        <w:rPr>
          <w:color w:val="000000"/>
          <w:sz w:val="27"/>
          <w:szCs w:val="27"/>
        </w:rPr>
        <w:t xml:space="preserve"> из русских народных сказок, авторских сказок </w:t>
      </w:r>
      <w:r w:rsidR="00CF66FE" w:rsidRPr="00D426F9">
        <w:rPr>
          <w:color w:val="000000"/>
          <w:sz w:val="27"/>
          <w:szCs w:val="27"/>
        </w:rPr>
        <w:t xml:space="preserve"> (р.н.с. «Репка», «Теремок», «Колобок», «</w:t>
      </w:r>
      <w:proofErr w:type="spellStart"/>
      <w:r w:rsidR="00CF66FE" w:rsidRPr="00D426F9">
        <w:rPr>
          <w:color w:val="000000"/>
          <w:sz w:val="27"/>
          <w:szCs w:val="27"/>
        </w:rPr>
        <w:t>Заюшкина</w:t>
      </w:r>
      <w:proofErr w:type="spellEnd"/>
      <w:r w:rsidR="00CF66FE" w:rsidRPr="00D426F9">
        <w:rPr>
          <w:color w:val="000000"/>
          <w:sz w:val="27"/>
          <w:szCs w:val="27"/>
        </w:rPr>
        <w:t xml:space="preserve"> </w:t>
      </w:r>
      <w:proofErr w:type="spellStart"/>
      <w:r w:rsidR="00CF66FE" w:rsidRPr="00D426F9">
        <w:rPr>
          <w:color w:val="000000"/>
          <w:sz w:val="27"/>
          <w:szCs w:val="27"/>
        </w:rPr>
        <w:t>избушка»</w:t>
      </w:r>
      <w:proofErr w:type="gramStart"/>
      <w:r w:rsidR="00CF66FE" w:rsidRPr="00D426F9">
        <w:rPr>
          <w:color w:val="000000"/>
          <w:sz w:val="27"/>
          <w:szCs w:val="27"/>
        </w:rPr>
        <w:t>,с</w:t>
      </w:r>
      <w:proofErr w:type="gramEnd"/>
      <w:r w:rsidR="00CF66FE" w:rsidRPr="00D426F9">
        <w:rPr>
          <w:color w:val="000000"/>
          <w:sz w:val="27"/>
          <w:szCs w:val="27"/>
        </w:rPr>
        <w:t>казки</w:t>
      </w:r>
      <w:proofErr w:type="spellEnd"/>
      <w:r w:rsidR="00CF66FE" w:rsidRPr="00D426F9">
        <w:rPr>
          <w:color w:val="000000"/>
          <w:sz w:val="27"/>
          <w:szCs w:val="27"/>
        </w:rPr>
        <w:t xml:space="preserve"> В. </w:t>
      </w:r>
      <w:proofErr w:type="spellStart"/>
      <w:r w:rsidR="00CF66FE" w:rsidRPr="00D426F9">
        <w:rPr>
          <w:color w:val="000000"/>
          <w:sz w:val="27"/>
          <w:szCs w:val="27"/>
        </w:rPr>
        <w:t>Сутеева</w:t>
      </w:r>
      <w:proofErr w:type="spellEnd"/>
      <w:r w:rsidR="00CF66FE" w:rsidRPr="00D426F9">
        <w:rPr>
          <w:color w:val="000000"/>
          <w:sz w:val="27"/>
          <w:szCs w:val="27"/>
        </w:rPr>
        <w:t xml:space="preserve"> «Под грибом», «Яблоко</w:t>
      </w:r>
      <w:r w:rsidR="00CF66FE">
        <w:rPr>
          <w:color w:val="000000"/>
          <w:sz w:val="27"/>
          <w:szCs w:val="27"/>
        </w:rPr>
        <w:t xml:space="preserve">», «Три котенка» </w:t>
      </w:r>
      <w:r w:rsidR="00CF66FE" w:rsidRPr="00DB3B52">
        <w:rPr>
          <w:color w:val="000000"/>
          <w:sz w:val="27"/>
          <w:szCs w:val="27"/>
        </w:rPr>
        <w:t xml:space="preserve">и др.) </w:t>
      </w:r>
    </w:p>
    <w:p w:rsidR="00CF66FE" w:rsidRPr="00D426F9" w:rsidRDefault="00D426F9" w:rsidP="00D426F9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426F9">
        <w:rPr>
          <w:rFonts w:ascii="Times New Roman" w:hAnsi="Times New Roman" w:cs="Times New Roman"/>
          <w:color w:val="000000"/>
          <w:sz w:val="27"/>
          <w:szCs w:val="27"/>
        </w:rPr>
        <w:t xml:space="preserve">Педагог </w:t>
      </w:r>
      <w:r w:rsidR="00CF66FE" w:rsidRPr="00D426F9">
        <w:rPr>
          <w:rFonts w:ascii="Times New Roman" w:hAnsi="Times New Roman" w:cs="Times New Roman"/>
          <w:color w:val="000000"/>
          <w:sz w:val="27"/>
          <w:szCs w:val="27"/>
        </w:rPr>
        <w:t xml:space="preserve">просит разместить героев знакомой сказки в определённой последовательности. После этого просит ребёнка объяснить: кто за кем пришёл, встретил; </w:t>
      </w:r>
      <w:proofErr w:type="gramStart"/>
      <w:r w:rsidR="00CF66FE" w:rsidRPr="00D426F9">
        <w:rPr>
          <w:rFonts w:ascii="Times New Roman" w:hAnsi="Times New Roman" w:cs="Times New Roman"/>
          <w:color w:val="000000"/>
          <w:sz w:val="27"/>
          <w:szCs w:val="27"/>
        </w:rPr>
        <w:t>кто</w:t>
      </w:r>
      <w:proofErr w:type="gramEnd"/>
      <w:r w:rsidR="00CF66FE" w:rsidRPr="00D426F9">
        <w:rPr>
          <w:rFonts w:ascii="Times New Roman" w:hAnsi="Times New Roman" w:cs="Times New Roman"/>
          <w:color w:val="000000"/>
          <w:sz w:val="27"/>
          <w:szCs w:val="27"/>
        </w:rPr>
        <w:t xml:space="preserve"> как стоит, используя различные предлоги (Где спряталась мышка?  ПОД грибом. Откуда выбежала мышка? ИЗ-ПОД гриба.  Где висело яблоко? НА яблоне. Откуда упало яблоко? </w:t>
      </w:r>
      <w:proofErr w:type="gramStart"/>
      <w:r w:rsidR="00CF66FE" w:rsidRPr="00D426F9">
        <w:rPr>
          <w:rFonts w:ascii="Times New Roman" w:hAnsi="Times New Roman" w:cs="Times New Roman"/>
          <w:color w:val="000000"/>
          <w:sz w:val="27"/>
          <w:szCs w:val="27"/>
        </w:rPr>
        <w:t>С дерева  и т.д.).</w:t>
      </w:r>
      <w:proofErr w:type="gramEnd"/>
    </w:p>
    <w:p w:rsidR="00A52E8A" w:rsidRDefault="00A52E8A" w:rsidP="00D426F9">
      <w:pPr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74F6D">
        <w:rPr>
          <w:rFonts w:ascii="Times New Roman" w:hAnsi="Times New Roman" w:cs="Times New Roman"/>
          <w:color w:val="111111"/>
          <w:sz w:val="28"/>
          <w:szCs w:val="28"/>
        </w:rPr>
        <w:t xml:space="preserve">Сказочных героев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(героев на палочке) </w:t>
      </w:r>
      <w:r w:rsidRPr="00F74F6D">
        <w:rPr>
          <w:rFonts w:ascii="Times New Roman" w:hAnsi="Times New Roman" w:cs="Times New Roman"/>
          <w:color w:val="111111"/>
          <w:sz w:val="28"/>
          <w:szCs w:val="28"/>
        </w:rPr>
        <w:t xml:space="preserve">можно использовать </w:t>
      </w:r>
      <w:r>
        <w:rPr>
          <w:rFonts w:ascii="Times New Roman" w:hAnsi="Times New Roman" w:cs="Times New Roman"/>
          <w:color w:val="111111"/>
          <w:sz w:val="28"/>
          <w:szCs w:val="28"/>
        </w:rPr>
        <w:t>для работы над  интонацией и дикцией на этапе автоматизации звуков:</w:t>
      </w:r>
    </w:p>
    <w:p w:rsidR="00A52E8A" w:rsidRDefault="00A52E8A" w:rsidP="00A52E8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0738B8">
        <w:rPr>
          <w:rFonts w:ascii="Times New Roman" w:hAnsi="Times New Roman" w:cs="Times New Roman"/>
          <w:color w:val="111111"/>
          <w:sz w:val="28"/>
          <w:szCs w:val="28"/>
        </w:rPr>
        <w:t>Скажи фразу (слова)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0738B8">
        <w:rPr>
          <w:rFonts w:ascii="Times New Roman" w:hAnsi="Times New Roman" w:cs="Times New Roman"/>
          <w:color w:val="111111"/>
          <w:sz w:val="28"/>
          <w:szCs w:val="28"/>
        </w:rPr>
        <w:t xml:space="preserve"> как мышка, медведь, жук («Я шла, шла и лопату нашла».</w:t>
      </w:r>
      <w:proofErr w:type="gramEnd"/>
      <w:r w:rsidRPr="000738B8">
        <w:rPr>
          <w:rFonts w:ascii="Times New Roman" w:hAnsi="Times New Roman" w:cs="Times New Roman"/>
          <w:color w:val="111111"/>
          <w:sz w:val="28"/>
          <w:szCs w:val="28"/>
        </w:rPr>
        <w:t xml:space="preserve"> Игра «Скажи, что  есть у бабушки, а что есть у дедушки». </w:t>
      </w:r>
      <w:proofErr w:type="gramStart"/>
      <w:r w:rsidRPr="000738B8">
        <w:rPr>
          <w:rFonts w:ascii="Times New Roman" w:hAnsi="Times New Roman" w:cs="Times New Roman"/>
          <w:color w:val="111111"/>
          <w:sz w:val="28"/>
          <w:szCs w:val="28"/>
        </w:rPr>
        <w:t>У  бабушки подушка, а у дедушки пушка.)</w:t>
      </w:r>
      <w:proofErr w:type="gramEnd"/>
    </w:p>
    <w:p w:rsidR="00A52E8A" w:rsidRPr="000738B8" w:rsidRDefault="00A52E8A" w:rsidP="00A52E8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Повтори предложение громко, тихо, радостно, с вопросительной интонацией, с изменением логического ударения (</w:t>
      </w:r>
      <w:r w:rsidRPr="000738B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тапки у моего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Потапки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?Н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овые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738B8">
        <w:rPr>
          <w:rFonts w:ascii="Times New Roman" w:hAnsi="Times New Roman" w:cs="Times New Roman"/>
          <w:b/>
          <w:color w:val="111111"/>
          <w:sz w:val="28"/>
          <w:szCs w:val="28"/>
        </w:rPr>
        <w:t>тапки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у моего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Потапки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?)</w:t>
      </w:r>
    </w:p>
    <w:p w:rsidR="00A52E8A" w:rsidRDefault="00A52E8A" w:rsidP="00A52E8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Скороговорки для тренировки дикции:  У Вани фантик, у Фани бантик. Съел Слава сало, да сала было мало(скажи с разной интонацией: грустно, весело, обижено и т.д.) </w:t>
      </w:r>
    </w:p>
    <w:p w:rsidR="00CF66FE" w:rsidRDefault="00CF66FE" w:rsidP="00D426F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40F50" w:rsidRDefault="00E40F50" w:rsidP="00A52E8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74F6D">
        <w:rPr>
          <w:sz w:val="28"/>
          <w:szCs w:val="28"/>
        </w:rPr>
        <w:t xml:space="preserve">Таким образом, в процессе систематической и последовательной работытеатрализованная деятельность </w:t>
      </w:r>
      <w:r w:rsidR="00D65119" w:rsidRPr="00D65119">
        <w:rPr>
          <w:bCs/>
          <w:sz w:val="28"/>
          <w:szCs w:val="28"/>
        </w:rPr>
        <w:t>направлена на коррекцию нарушений развития личности, эмоционально - волевой сферы с целью максимальной социальной адаптации ребёнка с ТНР</w:t>
      </w:r>
      <w:r w:rsidR="0086427D">
        <w:rPr>
          <w:sz w:val="28"/>
          <w:szCs w:val="28"/>
        </w:rPr>
        <w:t>.</w:t>
      </w:r>
    </w:p>
    <w:p w:rsidR="00CD482B" w:rsidRPr="00D65119" w:rsidRDefault="00825B37" w:rsidP="00D85B85">
      <w:pPr>
        <w:pStyle w:val="a3"/>
        <w:shd w:val="clear" w:color="auto" w:fill="FFFFFF"/>
        <w:spacing w:before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2019год </w:t>
      </w:r>
      <w:proofErr w:type="gramStart"/>
      <w:r>
        <w:rPr>
          <w:sz w:val="28"/>
          <w:szCs w:val="28"/>
        </w:rPr>
        <w:t>объявлен</w:t>
      </w:r>
      <w:proofErr w:type="gramEnd"/>
      <w:r>
        <w:rPr>
          <w:sz w:val="28"/>
          <w:szCs w:val="28"/>
        </w:rPr>
        <w:t xml:space="preserve"> в России Годом театра.</w:t>
      </w:r>
    </w:p>
    <w:p w:rsidR="004C3AF1" w:rsidRDefault="004C3AF1" w:rsidP="00CF66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C3AF1" w:rsidRDefault="004C3AF1" w:rsidP="00D577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17416" w:rsidRDefault="00417416" w:rsidP="00D577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417416" w:rsidRPr="00F74F6D" w:rsidRDefault="00417416" w:rsidP="00D5775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34148" w:rsidRDefault="00E34148" w:rsidP="00E34148">
      <w:pPr>
        <w:pStyle w:val="a3"/>
        <w:shd w:val="clear" w:color="auto" w:fill="FFFFFF"/>
        <w:spacing w:before="0" w:beforeAutospacing="0" w:after="0" w:afterAutospacing="0" w:line="37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ПРАКТИЧЕСКАЯ   ЧАСТЬ СЕМИНАРА.</w:t>
      </w:r>
    </w:p>
    <w:p w:rsidR="00E34148" w:rsidRDefault="00E34148" w:rsidP="00E3414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 </w:t>
      </w:r>
      <w:r>
        <w:rPr>
          <w:color w:val="000000"/>
          <w:sz w:val="27"/>
          <w:szCs w:val="27"/>
        </w:rPr>
        <w:t>Повысить компетентность  педагогов,  как  театральная игровая  деятельность помогает развитию речи детей.</w:t>
      </w:r>
    </w:p>
    <w:p w:rsidR="00E34148" w:rsidRDefault="00E34148" w:rsidP="00E34148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000000"/>
          <w:sz w:val="21"/>
          <w:szCs w:val="21"/>
        </w:rPr>
      </w:pPr>
    </w:p>
    <w:p w:rsidR="00E34148" w:rsidRPr="00DB3B52" w:rsidRDefault="00E34148" w:rsidP="00E34148">
      <w:pPr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</w:pPr>
      <w:r w:rsidRPr="00DB3B52"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ЗАДАНИЕ №1 . ФОРМИРОВАНИЕ </w:t>
      </w:r>
      <w:proofErr w:type="gramStart"/>
      <w:r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  <w:t>ДОБРОЖЕЛАТЕЛЬНЫХ</w:t>
      </w:r>
      <w:proofErr w:type="gramEnd"/>
      <w:r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 ВЗАИМОТНОШЕНИЙ, </w:t>
      </w:r>
      <w:r w:rsidRPr="00DB3B52"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ЧУВСТВА </w:t>
      </w:r>
      <w:r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  <w:t xml:space="preserve"> УВЕРЕННОСТИ. </w:t>
      </w:r>
    </w:p>
    <w:p w:rsidR="00E34148" w:rsidRPr="00DB3B52" w:rsidRDefault="00E34148" w:rsidP="00E34148">
      <w:pPr>
        <w:rPr>
          <w:rFonts w:ascii="Times New Roman" w:hAnsi="Times New Roman" w:cs="Times New Roman"/>
          <w:bCs/>
          <w:sz w:val="27"/>
          <w:szCs w:val="27"/>
        </w:rPr>
      </w:pPr>
      <w:r w:rsidRPr="00DB3B52">
        <w:rPr>
          <w:rFonts w:ascii="Times New Roman" w:hAnsi="Times New Roman" w:cs="Times New Roman"/>
          <w:bCs/>
          <w:sz w:val="27"/>
          <w:szCs w:val="27"/>
        </w:rPr>
        <w:t>Игра «Назови ласково соседа»</w:t>
      </w:r>
    </w:p>
    <w:p w:rsidR="00E34148" w:rsidRPr="00DB3B52" w:rsidRDefault="00E34148" w:rsidP="00E34148">
      <w:pPr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</w:pPr>
      <w:r w:rsidRPr="00DB3B52">
        <w:rPr>
          <w:rFonts w:ascii="Times New Roman" w:hAnsi="Times New Roman" w:cs="Times New Roman"/>
          <w:b/>
          <w:bCs/>
          <w:color w:val="8DB3E2" w:themeColor="text2" w:themeTint="66"/>
          <w:sz w:val="28"/>
          <w:szCs w:val="28"/>
        </w:rPr>
        <w:t>ЗАДАНИЕ №2  РАЗМИНКА.</w:t>
      </w:r>
    </w:p>
    <w:p w:rsidR="00E34148" w:rsidRPr="00DB3B52" w:rsidRDefault="00E34148" w:rsidP="00E34148">
      <w:pPr>
        <w:rPr>
          <w:rFonts w:ascii="Times New Roman" w:hAnsi="Times New Roman" w:cs="Times New Roman"/>
          <w:b/>
        </w:rPr>
      </w:pPr>
      <w:r w:rsidRPr="00DB3B52">
        <w:rPr>
          <w:rFonts w:ascii="Times New Roman" w:hAnsi="Times New Roman" w:cs="Times New Roman"/>
          <w:b/>
        </w:rPr>
        <w:t xml:space="preserve">Игра «Театральная разминка»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4148" w:rsidRPr="00DB3B52" w:rsidTr="004A4693">
        <w:tc>
          <w:tcPr>
            <w:tcW w:w="4785" w:type="dxa"/>
          </w:tcPr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—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мы играть?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игра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«Разминка театральная».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Скажите мне, друзья,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изменить себя,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>Чтоб быть похожим на лису?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Или на волка, иль на козу.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Что ж поможет здесь, друзья?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>Жесты и, конечно, мимика.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Бывает, без сомнения, разное настроение,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Его я буду называть,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А вы попробуйте его показать.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52">
              <w:rPr>
                <w:rFonts w:ascii="Times New Roman" w:hAnsi="Times New Roman" w:cs="Times New Roman"/>
                <w:sz w:val="24"/>
                <w:szCs w:val="24"/>
              </w:rPr>
              <w:t>(грусть, радость, спокойствие, удивление, горе, страх, восторг, ужас...</w:t>
            </w:r>
            <w:proofErr w:type="gramEnd"/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>А теперь пора пришла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жестами, да-да!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Я вам слово говорю,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 В ответ от вас я жестов жду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( «иди сюда», «уходи», «здравствуйте», «до свидания», «тихо», «не балуй», «погоди у меня», «нельзя», «отстань», «думаю», «понял», «нет», «да». </w:t>
            </w:r>
            <w:proofErr w:type="gramEnd"/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52">
              <w:rPr>
                <w:rFonts w:ascii="Times New Roman" w:hAnsi="Times New Roman" w:cs="Times New Roman"/>
                <w:sz w:val="24"/>
                <w:szCs w:val="24"/>
              </w:rPr>
              <w:t xml:space="preserve">Подошла к концу разминка... </w:t>
            </w:r>
          </w:p>
          <w:p w:rsidR="00E34148" w:rsidRPr="00DB3B52" w:rsidRDefault="00E34148" w:rsidP="004A46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48" w:rsidRPr="00DB3B52" w:rsidRDefault="00E34148" w:rsidP="00E34148">
      <w:pPr>
        <w:rPr>
          <w:rFonts w:ascii="Times New Roman" w:hAnsi="Times New Roman" w:cs="Times New Roman"/>
          <w:b/>
          <w:color w:val="8DB3E2" w:themeColor="text2" w:themeTint="66"/>
        </w:rPr>
      </w:pPr>
      <w:r w:rsidRPr="00DB3B52">
        <w:rPr>
          <w:rFonts w:ascii="Times New Roman" w:hAnsi="Times New Roman" w:cs="Times New Roman"/>
          <w:b/>
          <w:color w:val="8DB3E2" w:themeColor="text2" w:themeTint="66"/>
          <w:sz w:val="26"/>
          <w:szCs w:val="26"/>
        </w:rPr>
        <w:t xml:space="preserve">ЗАДАНИЕ №3  </w:t>
      </w:r>
      <w:r w:rsidRPr="00DB3B52">
        <w:rPr>
          <w:rFonts w:ascii="Times New Roman" w:hAnsi="Times New Roman" w:cs="Times New Roman"/>
          <w:b/>
          <w:color w:val="8DB3E2" w:themeColor="text2" w:themeTint="66"/>
        </w:rPr>
        <w:t>ИНТОНАЦИОННЫЕ УПРАЖНЕНИЯ</w:t>
      </w:r>
    </w:p>
    <w:p w:rsidR="00E34148" w:rsidRPr="00C34305" w:rsidRDefault="00E34148" w:rsidP="00E34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C34305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«Я ДРУЖУ С ИНТОНАЦИЕЙ»</w:t>
      </w:r>
    </w:p>
    <w:p w:rsidR="00E34148" w:rsidRDefault="00E34148" w:rsidP="00E34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C34305">
        <w:rPr>
          <w:color w:val="111111"/>
          <w:sz w:val="26"/>
          <w:szCs w:val="26"/>
        </w:rPr>
        <w:t>Разыграть отрывок из </w:t>
      </w:r>
      <w:r w:rsidRPr="00C34305">
        <w:rPr>
          <w:color w:val="111111"/>
          <w:sz w:val="26"/>
          <w:szCs w:val="26"/>
          <w:u w:val="single"/>
          <w:bdr w:val="none" w:sz="0" w:space="0" w:color="auto" w:frame="1"/>
        </w:rPr>
        <w:t>произведения</w:t>
      </w:r>
      <w:r w:rsidRPr="00C34305">
        <w:rPr>
          <w:color w:val="111111"/>
          <w:sz w:val="26"/>
          <w:szCs w:val="26"/>
        </w:rPr>
        <w:t>:</w:t>
      </w:r>
      <w:r>
        <w:rPr>
          <w:color w:val="111111"/>
          <w:sz w:val="26"/>
          <w:szCs w:val="26"/>
        </w:rPr>
        <w:t xml:space="preserve"> С. </w:t>
      </w:r>
      <w:r w:rsidRPr="00C34305">
        <w:rPr>
          <w:color w:val="111111"/>
          <w:sz w:val="26"/>
          <w:szCs w:val="26"/>
        </w:rPr>
        <w:t>Маршак</w:t>
      </w:r>
      <w:r>
        <w:rPr>
          <w:color w:val="111111"/>
          <w:sz w:val="26"/>
          <w:szCs w:val="26"/>
        </w:rPr>
        <w:t xml:space="preserve">  «Сказка о </w:t>
      </w:r>
      <w:r w:rsidRPr="00C34305">
        <w:rPr>
          <w:color w:val="111111"/>
          <w:sz w:val="26"/>
          <w:szCs w:val="26"/>
        </w:rPr>
        <w:t xml:space="preserve"> глупо</w:t>
      </w:r>
      <w:r>
        <w:rPr>
          <w:color w:val="111111"/>
          <w:sz w:val="26"/>
          <w:szCs w:val="26"/>
        </w:rPr>
        <w:t>м мышонке». Раздать героев сказки.</w:t>
      </w:r>
    </w:p>
    <w:p w:rsidR="00E34148" w:rsidRPr="00DB3B52" w:rsidRDefault="00E34148" w:rsidP="00E34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4148" w:rsidRPr="00653F5E" w:rsidTr="004A4693">
        <w:tc>
          <w:tcPr>
            <w:tcW w:w="3190" w:type="dxa"/>
          </w:tcPr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9256BD"/>
                <w:sz w:val="32"/>
                <w:szCs w:val="32"/>
              </w:rPr>
            </w:pPr>
            <w:r w:rsidRPr="00653F5E">
              <w:rPr>
                <w:b/>
                <w:bCs/>
                <w:color w:val="FF0000"/>
                <w:sz w:val="32"/>
                <w:szCs w:val="32"/>
              </w:rPr>
              <w:t>МЫШКА</w:t>
            </w:r>
            <w:r w:rsidRPr="00653F5E">
              <w:rPr>
                <w:b/>
                <w:bCs/>
                <w:color w:val="9256BD"/>
                <w:sz w:val="32"/>
                <w:szCs w:val="32"/>
              </w:rPr>
              <w:t>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Пела ночью мышка в норке: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Спи, мышонок, замолчи!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Дам тебе я хлебной корки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И огарочек свечи.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FF0000"/>
                <w:sz w:val="23"/>
                <w:szCs w:val="23"/>
              </w:rPr>
              <w:t>МЫШОНОК.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мышонок: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— Голосок твой слишком тонок.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 Лучше, мама, не пищи,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Ты мне няньку поищи!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Побежала мышка-мать,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утку в няньки звать: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Приходи к нам, тётя утка.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FF0000"/>
                <w:sz w:val="23"/>
                <w:szCs w:val="23"/>
              </w:rPr>
              <w:t>УТКА.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петь мышонку утка: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— Га-га-га, усни, малютка!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lastRenderedPageBreak/>
              <w:t>После дождика в саду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Червяка тебе найду.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Нет, твой голос нехорош.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Слишком громко ты поёшь!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Побежала мышка-мать,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 xml:space="preserve">Стала жабу в няньки звать: 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Приходи к нам, тётя жаба,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FF0000"/>
                <w:sz w:val="23"/>
                <w:szCs w:val="23"/>
              </w:rPr>
            </w:pPr>
            <w:r w:rsidRPr="00653F5E">
              <w:rPr>
                <w:color w:val="FF0000"/>
                <w:sz w:val="23"/>
                <w:szCs w:val="23"/>
              </w:rPr>
              <w:t>ЖАБА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жаба важно квакать: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— Ква-ква-</w:t>
            </w:r>
            <w:proofErr w:type="spellStart"/>
            <w:r w:rsidRPr="00653F5E">
              <w:rPr>
                <w:b/>
                <w:color w:val="000000"/>
                <w:sz w:val="23"/>
                <w:szCs w:val="23"/>
              </w:rPr>
              <w:t>ква</w:t>
            </w:r>
            <w:proofErr w:type="spellEnd"/>
            <w:r w:rsidRPr="00653F5E">
              <w:rPr>
                <w:b/>
                <w:color w:val="000000"/>
                <w:sz w:val="23"/>
                <w:szCs w:val="23"/>
              </w:rPr>
              <w:t>, не надо плакать!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Спи, мышонок, до утра,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Дам тебе я комара</w:t>
            </w:r>
            <w:r w:rsidRPr="00653F5E">
              <w:rPr>
                <w:color w:val="000000"/>
                <w:sz w:val="23"/>
                <w:szCs w:val="23"/>
              </w:rPr>
              <w:t>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Нет, твой голос нехорош.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Очень скучно ты поёшь!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FF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  <w:p w:rsidR="00E34148" w:rsidRPr="00DB3B52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</w:p>
        </w:tc>
        <w:tc>
          <w:tcPr>
            <w:tcW w:w="3190" w:type="dxa"/>
          </w:tcPr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lastRenderedPageBreak/>
              <w:t>Побежала мышка-мать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Тётю лошадь в няньки звать: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Приходи к нам, тётя лошадь,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  <w:r w:rsidRPr="00653F5E">
              <w:rPr>
                <w:color w:val="FF0000"/>
                <w:sz w:val="23"/>
                <w:szCs w:val="23"/>
              </w:rPr>
              <w:t>ЛОШАДЬ.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— И-</w:t>
            </w:r>
            <w:proofErr w:type="spellStart"/>
            <w:r w:rsidRPr="00653F5E">
              <w:rPr>
                <w:b/>
                <w:color w:val="000000"/>
                <w:sz w:val="23"/>
                <w:szCs w:val="23"/>
              </w:rPr>
              <w:t>го</w:t>
            </w:r>
            <w:proofErr w:type="spellEnd"/>
            <w:r w:rsidRPr="00653F5E">
              <w:rPr>
                <w:b/>
                <w:color w:val="000000"/>
                <w:sz w:val="23"/>
                <w:szCs w:val="23"/>
              </w:rPr>
              <w:t>-</w:t>
            </w:r>
            <w:proofErr w:type="spellStart"/>
            <w:r w:rsidRPr="00653F5E">
              <w:rPr>
                <w:b/>
                <w:color w:val="000000"/>
                <w:sz w:val="23"/>
                <w:szCs w:val="23"/>
              </w:rPr>
              <w:t>го</w:t>
            </w:r>
            <w:proofErr w:type="spellEnd"/>
            <w:r w:rsidRPr="00653F5E">
              <w:rPr>
                <w:b/>
                <w:color w:val="000000"/>
                <w:sz w:val="23"/>
                <w:szCs w:val="23"/>
              </w:rPr>
              <w:t xml:space="preserve">! — поёт лошадка. 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Спи, мышонок, сладко-сладко,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Повернись на правый бок,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Дам овса тебе мешка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Нет, твой голос нехорош.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Очень страшно ты поёшь!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Побежала мышка-мать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Тётю свинку в няньки звать: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Приходи к нам, тётя свинка,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ind w:hanging="71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lastRenderedPageBreak/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FF0000"/>
                <w:sz w:val="23"/>
                <w:szCs w:val="23"/>
              </w:rPr>
              <w:t>СВИНЬЯ.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свинка хрипло хрюкать,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Непослушного баюкать: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— Баю-</w:t>
            </w:r>
            <w:proofErr w:type="spellStart"/>
            <w:r w:rsidRPr="00653F5E">
              <w:rPr>
                <w:b/>
                <w:color w:val="000000"/>
                <w:sz w:val="23"/>
                <w:szCs w:val="23"/>
              </w:rPr>
              <w:t>баюшки</w:t>
            </w:r>
            <w:proofErr w:type="spellEnd"/>
            <w:r w:rsidRPr="00653F5E">
              <w:rPr>
                <w:b/>
                <w:color w:val="000000"/>
                <w:sz w:val="23"/>
                <w:szCs w:val="23"/>
              </w:rPr>
              <w:t>, хрю-хрю.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Успокойся, говорю.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Нет, твой голос нехорош.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Очень грубо ты поёшь!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думать мышка-мать: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Надо курицу позвать.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 xml:space="preserve">— Приходи к нам, тётя </w:t>
            </w:r>
            <w:proofErr w:type="gramStart"/>
            <w:r w:rsidRPr="00653F5E">
              <w:rPr>
                <w:color w:val="000000"/>
                <w:sz w:val="23"/>
                <w:szCs w:val="23"/>
              </w:rPr>
              <w:t>клуша</w:t>
            </w:r>
            <w:proofErr w:type="gramEnd"/>
            <w:r w:rsidRPr="00653F5E">
              <w:rPr>
                <w:color w:val="000000"/>
                <w:sz w:val="23"/>
                <w:szCs w:val="23"/>
              </w:rPr>
              <w:t>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FF0000"/>
                <w:sz w:val="23"/>
                <w:szCs w:val="23"/>
              </w:rPr>
              <w:t>КУРИЦА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Закудахтала наседка: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 xml:space="preserve">— </w:t>
            </w:r>
            <w:proofErr w:type="spellStart"/>
            <w:r w:rsidRPr="00653F5E">
              <w:rPr>
                <w:b/>
                <w:color w:val="000000"/>
                <w:sz w:val="23"/>
                <w:szCs w:val="23"/>
              </w:rPr>
              <w:t>Куд</w:t>
            </w:r>
            <w:proofErr w:type="spellEnd"/>
            <w:r w:rsidRPr="00653F5E">
              <w:rPr>
                <w:b/>
                <w:color w:val="000000"/>
                <w:sz w:val="23"/>
                <w:szCs w:val="23"/>
              </w:rPr>
              <w:t>-куда! Не бойся, детка!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Забирайся под крыло: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Там и тихо и тепло.</w:t>
            </w:r>
          </w:p>
          <w:p w:rsidR="00E34148" w:rsidRPr="00DB3B52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</w:tc>
        <w:tc>
          <w:tcPr>
            <w:tcW w:w="3191" w:type="dxa"/>
          </w:tcPr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lastRenderedPageBreak/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Нет, твой голос нехорош,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Этак вовсе не уснёшь!  </w:t>
            </w:r>
          </w:p>
          <w:p w:rsidR="00E34148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Побежала мышка-мать,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щуку в няньки звать: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Приходи к нам, тётя щука,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  <w:r w:rsidRPr="00653F5E">
              <w:rPr>
                <w:color w:val="FF0000"/>
                <w:sz w:val="23"/>
                <w:szCs w:val="23"/>
              </w:rPr>
              <w:t>ЩУКА.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петь мышонку щука —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Не услышал он ни звука: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653F5E">
              <w:rPr>
                <w:b/>
                <w:color w:val="000000"/>
                <w:sz w:val="23"/>
                <w:szCs w:val="23"/>
              </w:rPr>
              <w:t>Разевает</w:t>
            </w:r>
            <w:proofErr w:type="gramEnd"/>
            <w:r w:rsidRPr="00653F5E">
              <w:rPr>
                <w:b/>
                <w:color w:val="000000"/>
                <w:sz w:val="23"/>
                <w:szCs w:val="23"/>
              </w:rPr>
              <w:t xml:space="preserve"> щука рот,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А не слышно, что поёт...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Нет, твой голос нехорош.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Слишком тихо ты поёшь!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Побежала мышка-мать,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lastRenderedPageBreak/>
              <w:t>Стала кошку в няньки звать: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Приходи к нам, тётя кошка,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Нашу детку покачать.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FF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  <w:r w:rsidRPr="00653F5E">
              <w:rPr>
                <w:color w:val="FF0000"/>
                <w:sz w:val="23"/>
                <w:szCs w:val="23"/>
              </w:rPr>
              <w:t>КОШКА.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Стала петь мышонку кошка: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 xml:space="preserve">— Мяу-мяу, спи, </w:t>
            </w:r>
            <w:proofErr w:type="gramStart"/>
            <w:r w:rsidRPr="00653F5E">
              <w:rPr>
                <w:b/>
                <w:color w:val="000000"/>
                <w:sz w:val="23"/>
                <w:szCs w:val="23"/>
              </w:rPr>
              <w:t>мой</w:t>
            </w:r>
            <w:proofErr w:type="gramEnd"/>
            <w:r w:rsidRPr="00653F5E">
              <w:rPr>
                <w:b/>
                <w:color w:val="000000"/>
                <w:sz w:val="23"/>
                <w:szCs w:val="23"/>
              </w:rPr>
              <w:t xml:space="preserve"> крошка!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Мяу-мяу, ляжем спать,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b/>
                <w:color w:val="000000"/>
                <w:sz w:val="23"/>
                <w:szCs w:val="23"/>
              </w:rPr>
              <w:t>Мяу-мяу, на кровать</w:t>
            </w:r>
            <w:r w:rsidRPr="00653F5E">
              <w:rPr>
                <w:color w:val="000000"/>
                <w:sz w:val="23"/>
                <w:szCs w:val="23"/>
              </w:rPr>
              <w:t>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Глупый маленький мышонок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Отвечает ей спросонок: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— Голосок твой так хорош.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Очень сладко ты поёшь!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 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Прибежала мышка-мать,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Поглядела на кровать,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Ищет глупого мышонка,</w:t>
            </w:r>
          </w:p>
          <w:p w:rsidR="00E34148" w:rsidRPr="00653F5E" w:rsidRDefault="00E34148" w:rsidP="004A469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653F5E">
              <w:rPr>
                <w:color w:val="000000"/>
                <w:sz w:val="23"/>
                <w:szCs w:val="23"/>
              </w:rPr>
              <w:t>А мышонка не видать...</w:t>
            </w:r>
          </w:p>
          <w:p w:rsidR="00E34148" w:rsidRPr="00653F5E" w:rsidRDefault="00E34148" w:rsidP="004A4693">
            <w:pPr>
              <w:pStyle w:val="2"/>
              <w:spacing w:before="105" w:beforeAutospacing="0" w:after="75" w:afterAutospacing="0"/>
              <w:outlineLvl w:val="1"/>
              <w:rPr>
                <w:color w:val="9256BD"/>
                <w:sz w:val="32"/>
                <w:szCs w:val="32"/>
              </w:rPr>
            </w:pPr>
          </w:p>
        </w:tc>
      </w:tr>
    </w:tbl>
    <w:p w:rsidR="00E34148" w:rsidRPr="00DB3B52" w:rsidRDefault="00E34148" w:rsidP="00E3414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E34148" w:rsidRPr="00DB3B52" w:rsidRDefault="00E34148" w:rsidP="00E34148">
      <w:pPr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</w:pPr>
      <w:r w:rsidRPr="00DB3B52">
        <w:rPr>
          <w:rFonts w:ascii="Times New Roman" w:hAnsi="Times New Roman" w:cs="Times New Roman"/>
          <w:b/>
          <w:color w:val="8DB3E2" w:themeColor="text2" w:themeTint="66"/>
          <w:sz w:val="28"/>
          <w:szCs w:val="28"/>
        </w:rPr>
        <w:t>ЗАДАНИЕ № 4  ДИКЦИЯ</w:t>
      </w:r>
    </w:p>
    <w:p w:rsidR="00E34148" w:rsidRDefault="00E34148" w:rsidP="00E3414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 w:rsidRPr="00C34305">
        <w:rPr>
          <w:color w:val="111111"/>
          <w:sz w:val="26"/>
          <w:szCs w:val="26"/>
        </w:rPr>
        <w:t>У каждого артиста должна быть хорошо </w:t>
      </w:r>
      <w:r w:rsidRPr="00C34305">
        <w:rPr>
          <w:rStyle w:val="a4"/>
          <w:color w:val="111111"/>
          <w:sz w:val="26"/>
          <w:szCs w:val="26"/>
          <w:bdr w:val="none" w:sz="0" w:space="0" w:color="auto" w:frame="1"/>
        </w:rPr>
        <w:t>развита</w:t>
      </w:r>
      <w:r w:rsidRPr="00C34305">
        <w:rPr>
          <w:color w:val="111111"/>
          <w:sz w:val="26"/>
          <w:szCs w:val="26"/>
        </w:rPr>
        <w:t xml:space="preserve"> дикция и поэтому мы сейчас проведем разминку </w:t>
      </w:r>
      <w:proofErr w:type="gramStart"/>
      <w:r w:rsidRPr="00C34305">
        <w:rPr>
          <w:color w:val="111111"/>
          <w:sz w:val="26"/>
          <w:szCs w:val="26"/>
        </w:rPr>
        <w:t>со</w:t>
      </w:r>
      <w:proofErr w:type="gramEnd"/>
      <w:r w:rsidRPr="00C34305">
        <w:rPr>
          <w:color w:val="111111"/>
          <w:sz w:val="26"/>
          <w:szCs w:val="26"/>
        </w:rPr>
        <w:t> </w:t>
      </w:r>
      <w:r w:rsidRPr="00C34305">
        <w:rPr>
          <w:color w:val="111111"/>
          <w:sz w:val="26"/>
          <w:szCs w:val="26"/>
          <w:u w:val="single"/>
          <w:bdr w:val="none" w:sz="0" w:space="0" w:color="auto" w:frame="1"/>
        </w:rPr>
        <w:t>скороговоркам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:</w:t>
      </w:r>
    </w:p>
    <w:p w:rsidR="00E34148" w:rsidRPr="00C948BC" w:rsidRDefault="00E34148" w:rsidP="00E3414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34148" w:rsidRPr="00C948BC" w:rsidRDefault="00E34148" w:rsidP="00E3414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A2723"/>
          <w:sz w:val="28"/>
          <w:szCs w:val="28"/>
        </w:rPr>
      </w:pPr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Говорит попугай попугаю: я тебя попугай попугаю.</w:t>
      </w:r>
    </w:p>
    <w:p w:rsidR="00E34148" w:rsidRPr="00C948BC" w:rsidRDefault="00E34148" w:rsidP="00E341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2A2723"/>
          <w:sz w:val="28"/>
          <w:szCs w:val="28"/>
        </w:rPr>
      </w:pPr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Попугай попугаю в ответ:</w:t>
      </w:r>
    </w:p>
    <w:p w:rsidR="00E34148" w:rsidRDefault="00E34148" w:rsidP="00E341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2A2723"/>
          <w:sz w:val="28"/>
          <w:szCs w:val="28"/>
        </w:rPr>
      </w:pPr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 xml:space="preserve">Попугай </w:t>
      </w:r>
      <w:proofErr w:type="spellStart"/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попугай</w:t>
      </w:r>
      <w:proofErr w:type="spellEnd"/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, попугай!</w:t>
      </w:r>
    </w:p>
    <w:p w:rsidR="00E34148" w:rsidRDefault="00E34148" w:rsidP="00E3414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A2723"/>
          <w:sz w:val="28"/>
          <w:szCs w:val="28"/>
        </w:rPr>
      </w:pPr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У дубка быки, под дубком пеньки.</w:t>
      </w:r>
    </w:p>
    <w:p w:rsidR="00E34148" w:rsidRPr="00C948BC" w:rsidRDefault="00E34148" w:rsidP="00E3414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A2723"/>
          <w:sz w:val="28"/>
          <w:szCs w:val="28"/>
        </w:rPr>
      </w:pPr>
      <w:proofErr w:type="gramStart"/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Топали мы топали</w:t>
      </w:r>
      <w:proofErr w:type="gramEnd"/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 xml:space="preserve">, </w:t>
      </w:r>
      <w:proofErr w:type="spellStart"/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>дотопали</w:t>
      </w:r>
      <w:proofErr w:type="spellEnd"/>
      <w:r w:rsidRPr="00C948BC">
        <w:rPr>
          <w:rFonts w:ascii="Times New Roman" w:hAnsi="Times New Roman" w:cs="Times New Roman"/>
          <w:i/>
          <w:iCs/>
          <w:color w:val="2A2723"/>
          <w:sz w:val="28"/>
          <w:szCs w:val="28"/>
        </w:rPr>
        <w:t xml:space="preserve"> до тополя.</w:t>
      </w:r>
    </w:p>
    <w:p w:rsidR="00E34148" w:rsidRDefault="00E34148" w:rsidP="00E3414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2A2723"/>
          <w:sz w:val="28"/>
          <w:szCs w:val="28"/>
        </w:rPr>
      </w:pPr>
      <w:proofErr w:type="spellStart"/>
      <w:r w:rsidRPr="00C948BC">
        <w:rPr>
          <w:i/>
          <w:iCs/>
          <w:color w:val="2A2723"/>
          <w:sz w:val="28"/>
          <w:szCs w:val="28"/>
        </w:rPr>
        <w:t>Дотопали</w:t>
      </w:r>
      <w:proofErr w:type="spellEnd"/>
      <w:r w:rsidRPr="00C948BC">
        <w:rPr>
          <w:i/>
          <w:iCs/>
          <w:color w:val="2A2723"/>
          <w:sz w:val="28"/>
          <w:szCs w:val="28"/>
        </w:rPr>
        <w:t xml:space="preserve"> до тополя, да ноги все оттопали</w:t>
      </w:r>
    </w:p>
    <w:p w:rsidR="006A2FF5" w:rsidRPr="00C948BC" w:rsidRDefault="006A2FF5" w:rsidP="00CF66FE">
      <w:pPr>
        <w:pStyle w:val="a3"/>
        <w:shd w:val="clear" w:color="auto" w:fill="FFFFFF"/>
        <w:spacing w:before="0" w:beforeAutospacing="0" w:after="0" w:afterAutospacing="0" w:line="374" w:lineRule="atLeast"/>
        <w:rPr>
          <w:rFonts w:ascii="Arial" w:hAnsi="Arial" w:cs="Arial"/>
          <w:color w:val="111111"/>
          <w:sz w:val="26"/>
          <w:szCs w:val="26"/>
        </w:rPr>
      </w:pPr>
    </w:p>
    <w:p w:rsidR="006A2FF5" w:rsidRDefault="006A2FF5" w:rsidP="006A2F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p w:rsidR="00546191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1096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5496"/>
      </w:tblGrid>
      <w:tr w:rsidR="00546191" w:rsidTr="00546191">
        <w:tc>
          <w:tcPr>
            <w:tcW w:w="5466" w:type="dxa"/>
          </w:tcPr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6" w:type="dxa"/>
          </w:tcPr>
          <w:p w:rsidR="00546191" w:rsidRDefault="00546191" w:rsidP="000452EC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6191" w:rsidTr="00546191">
        <w:tc>
          <w:tcPr>
            <w:tcW w:w="5466" w:type="dxa"/>
          </w:tcPr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6" w:type="dxa"/>
          </w:tcPr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46191" w:rsidTr="00546191">
        <w:tc>
          <w:tcPr>
            <w:tcW w:w="5466" w:type="dxa"/>
          </w:tcPr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6" w:type="dxa"/>
          </w:tcPr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6191" w:rsidRDefault="00546191" w:rsidP="000452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6191" w:rsidRPr="000452EC" w:rsidRDefault="00546191" w:rsidP="000452EC">
      <w:pPr>
        <w:rPr>
          <w:rFonts w:ascii="Times New Roman" w:hAnsi="Times New Roman" w:cs="Times New Roman"/>
          <w:sz w:val="32"/>
          <w:szCs w:val="32"/>
        </w:rPr>
      </w:pPr>
    </w:p>
    <w:sectPr w:rsidR="00546191" w:rsidRPr="000452EC" w:rsidSect="00B04B79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9A2"/>
    <w:multiLevelType w:val="hybridMultilevel"/>
    <w:tmpl w:val="1A70B74A"/>
    <w:lvl w:ilvl="0" w:tplc="3E2C9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67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A0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4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0A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8EF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68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8B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576F19"/>
    <w:multiLevelType w:val="hybridMultilevel"/>
    <w:tmpl w:val="B01A4B9A"/>
    <w:lvl w:ilvl="0" w:tplc="CEFAE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8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A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20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2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28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8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04C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A1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D2272"/>
    <w:multiLevelType w:val="hybridMultilevel"/>
    <w:tmpl w:val="5AB4FE50"/>
    <w:lvl w:ilvl="0" w:tplc="FD844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AD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27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06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4A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A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EF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4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21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173EB0"/>
    <w:multiLevelType w:val="hybridMultilevel"/>
    <w:tmpl w:val="4AB45E3E"/>
    <w:lvl w:ilvl="0" w:tplc="FAB0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65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4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0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AE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20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68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44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7F7A92"/>
    <w:multiLevelType w:val="hybridMultilevel"/>
    <w:tmpl w:val="12F8049A"/>
    <w:lvl w:ilvl="0" w:tplc="4426F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4101"/>
    <w:multiLevelType w:val="hybridMultilevel"/>
    <w:tmpl w:val="00BA4D0C"/>
    <w:lvl w:ilvl="0" w:tplc="041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2DF14560"/>
    <w:multiLevelType w:val="hybridMultilevel"/>
    <w:tmpl w:val="66F43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DE3D72"/>
    <w:multiLevelType w:val="hybridMultilevel"/>
    <w:tmpl w:val="E43081F2"/>
    <w:lvl w:ilvl="0" w:tplc="9A68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AA0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A5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2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80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5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0B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0B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F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148045A"/>
    <w:multiLevelType w:val="hybridMultilevel"/>
    <w:tmpl w:val="2EAA8B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507DF9"/>
    <w:multiLevelType w:val="hybridMultilevel"/>
    <w:tmpl w:val="F6FE0258"/>
    <w:lvl w:ilvl="0" w:tplc="4D541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CF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87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4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E5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85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E9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E2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A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F47413F"/>
    <w:multiLevelType w:val="hybridMultilevel"/>
    <w:tmpl w:val="334EB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F5968"/>
    <w:multiLevelType w:val="hybridMultilevel"/>
    <w:tmpl w:val="4ED6B888"/>
    <w:lvl w:ilvl="0" w:tplc="DB445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0F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E3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2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080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24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E8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443EC2"/>
    <w:multiLevelType w:val="hybridMultilevel"/>
    <w:tmpl w:val="BF3E5956"/>
    <w:lvl w:ilvl="0" w:tplc="B5AAC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D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65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6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4C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C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C7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66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C9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4C"/>
    <w:rsid w:val="000452EC"/>
    <w:rsid w:val="00053227"/>
    <w:rsid w:val="000738B8"/>
    <w:rsid w:val="00077B56"/>
    <w:rsid w:val="00081082"/>
    <w:rsid w:val="000823D2"/>
    <w:rsid w:val="000E1FD3"/>
    <w:rsid w:val="001222B1"/>
    <w:rsid w:val="001A697F"/>
    <w:rsid w:val="001E660C"/>
    <w:rsid w:val="002577DC"/>
    <w:rsid w:val="00287966"/>
    <w:rsid w:val="002C3462"/>
    <w:rsid w:val="002C4D35"/>
    <w:rsid w:val="002C7B56"/>
    <w:rsid w:val="002F18BE"/>
    <w:rsid w:val="003A431C"/>
    <w:rsid w:val="00417416"/>
    <w:rsid w:val="0045010C"/>
    <w:rsid w:val="004C3AF1"/>
    <w:rsid w:val="00546191"/>
    <w:rsid w:val="0055184C"/>
    <w:rsid w:val="00597A6E"/>
    <w:rsid w:val="005E5342"/>
    <w:rsid w:val="006631BB"/>
    <w:rsid w:val="006A2FF5"/>
    <w:rsid w:val="006B3884"/>
    <w:rsid w:val="00780658"/>
    <w:rsid w:val="008113A8"/>
    <w:rsid w:val="00825B37"/>
    <w:rsid w:val="0086427D"/>
    <w:rsid w:val="00864BEC"/>
    <w:rsid w:val="00867B04"/>
    <w:rsid w:val="00884DB3"/>
    <w:rsid w:val="00A11CED"/>
    <w:rsid w:val="00A361F6"/>
    <w:rsid w:val="00A52E8A"/>
    <w:rsid w:val="00AB1873"/>
    <w:rsid w:val="00AC6E56"/>
    <w:rsid w:val="00B04B79"/>
    <w:rsid w:val="00B167F7"/>
    <w:rsid w:val="00B67AC4"/>
    <w:rsid w:val="00C11580"/>
    <w:rsid w:val="00C31505"/>
    <w:rsid w:val="00C948BC"/>
    <w:rsid w:val="00CA0587"/>
    <w:rsid w:val="00CC0FBB"/>
    <w:rsid w:val="00CD042F"/>
    <w:rsid w:val="00CD482B"/>
    <w:rsid w:val="00CF66FE"/>
    <w:rsid w:val="00D426F9"/>
    <w:rsid w:val="00D5775A"/>
    <w:rsid w:val="00D65119"/>
    <w:rsid w:val="00D85B85"/>
    <w:rsid w:val="00D957A8"/>
    <w:rsid w:val="00DC1245"/>
    <w:rsid w:val="00DC21D4"/>
    <w:rsid w:val="00E14A9F"/>
    <w:rsid w:val="00E20CA9"/>
    <w:rsid w:val="00E34148"/>
    <w:rsid w:val="00E40F50"/>
    <w:rsid w:val="00E61E08"/>
    <w:rsid w:val="00FD27B5"/>
    <w:rsid w:val="00FE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2B"/>
  </w:style>
  <w:style w:type="paragraph" w:styleId="1">
    <w:name w:val="heading 1"/>
    <w:basedOn w:val="a"/>
    <w:next w:val="a"/>
    <w:link w:val="10"/>
    <w:uiPriority w:val="9"/>
    <w:qFormat/>
    <w:rsid w:val="001E6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2EC"/>
    <w:rPr>
      <w:b/>
      <w:bCs/>
    </w:rPr>
  </w:style>
  <w:style w:type="character" w:customStyle="1" w:styleId="WW8Num1z0">
    <w:name w:val="WW8Num1z0"/>
    <w:rsid w:val="000452EC"/>
    <w:rPr>
      <w:rFonts w:ascii="Wingdings 2" w:hAnsi="Wingdings 2" w:cs="OpenSymbol"/>
    </w:rPr>
  </w:style>
  <w:style w:type="paragraph" w:styleId="a5">
    <w:name w:val="List Paragraph"/>
    <w:basedOn w:val="a"/>
    <w:uiPriority w:val="34"/>
    <w:qFormat/>
    <w:rsid w:val="001A69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2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2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6A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6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2EC"/>
    <w:rPr>
      <w:b/>
      <w:bCs/>
    </w:rPr>
  </w:style>
  <w:style w:type="character" w:customStyle="1" w:styleId="WW8Num1z0">
    <w:name w:val="WW8Num1z0"/>
    <w:rsid w:val="000452EC"/>
    <w:rPr>
      <w:rFonts w:ascii="Wingdings 2" w:hAnsi="Wingdings 2" w:cs="OpenSymbol"/>
    </w:rPr>
  </w:style>
  <w:style w:type="paragraph" w:styleId="a5">
    <w:name w:val="List Paragraph"/>
    <w:basedOn w:val="a"/>
    <w:uiPriority w:val="34"/>
    <w:qFormat/>
    <w:rsid w:val="001A69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2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2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8">
    <w:name w:val="Table Grid"/>
    <w:basedOn w:val="a1"/>
    <w:uiPriority w:val="59"/>
    <w:rsid w:val="006A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5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8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4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5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6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5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6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5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9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C57A-2C36-49BD-AD83-8407E8D7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35</cp:revision>
  <cp:lastPrinted>2019-06-12T09:35:00Z</cp:lastPrinted>
  <dcterms:created xsi:type="dcterms:W3CDTF">2019-02-28T12:09:00Z</dcterms:created>
  <dcterms:modified xsi:type="dcterms:W3CDTF">2019-09-29T20:08:00Z</dcterms:modified>
</cp:coreProperties>
</file>