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71" w:rsidRPr="00325CAF" w:rsidRDefault="000E4971" w:rsidP="000E4971">
      <w:pPr>
        <w:spacing w:after="0" w:line="360" w:lineRule="auto"/>
        <w:jc w:val="center"/>
        <w:rPr>
          <w:rFonts w:ascii="Times New Roman" w:eastAsia="Calibri" w:hAnsi="Times New Roman" w:cs="Times New Roman"/>
          <w:b/>
          <w:color w:val="000000" w:themeColor="text1"/>
          <w:sz w:val="28"/>
          <w:szCs w:val="28"/>
        </w:rPr>
      </w:pPr>
      <w:r w:rsidRPr="00325CAF">
        <w:rPr>
          <w:rFonts w:ascii="Times New Roman" w:eastAsia="Calibri" w:hAnsi="Times New Roman" w:cs="Times New Roman"/>
          <w:b/>
          <w:color w:val="000000" w:themeColor="text1"/>
          <w:sz w:val="28"/>
          <w:szCs w:val="28"/>
        </w:rPr>
        <w:t xml:space="preserve">Муниципальное автономное дошкольное образовательное учреждение </w:t>
      </w:r>
    </w:p>
    <w:p w:rsidR="000E4971" w:rsidRPr="00325CAF" w:rsidRDefault="000E4971" w:rsidP="000E4971">
      <w:pPr>
        <w:spacing w:after="0" w:line="360" w:lineRule="auto"/>
        <w:jc w:val="center"/>
        <w:rPr>
          <w:rFonts w:ascii="Times New Roman" w:eastAsia="Calibri" w:hAnsi="Times New Roman" w:cs="Times New Roman"/>
          <w:b/>
          <w:color w:val="000000" w:themeColor="text1"/>
          <w:sz w:val="28"/>
          <w:szCs w:val="28"/>
        </w:rPr>
      </w:pPr>
      <w:r w:rsidRPr="00325CAF">
        <w:rPr>
          <w:rFonts w:ascii="Times New Roman" w:eastAsia="Calibri" w:hAnsi="Times New Roman" w:cs="Times New Roman"/>
          <w:b/>
          <w:color w:val="000000" w:themeColor="text1"/>
          <w:sz w:val="28"/>
          <w:szCs w:val="28"/>
        </w:rPr>
        <w:t xml:space="preserve">№ 21 «Теремок» города Дубны Московской области </w:t>
      </w: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Default="000E4971" w:rsidP="000E4971">
      <w:pPr>
        <w:spacing w:after="0" w:line="360" w:lineRule="auto"/>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rPr>
          <w:rFonts w:ascii="Times New Roman" w:eastAsia="Calibri" w:hAnsi="Times New Roman" w:cs="Times New Roman"/>
          <w:b/>
          <w:color w:val="000000" w:themeColor="text1"/>
          <w:sz w:val="48"/>
          <w:szCs w:val="48"/>
        </w:rPr>
      </w:pPr>
    </w:p>
    <w:p w:rsidR="000E4971" w:rsidRDefault="000E4971" w:rsidP="000E4971">
      <w:pPr>
        <w:spacing w:after="0" w:line="360" w:lineRule="auto"/>
        <w:jc w:val="center"/>
        <w:rPr>
          <w:rFonts w:ascii="Times New Roman" w:eastAsia="Calibri" w:hAnsi="Times New Roman" w:cs="Times New Roman"/>
          <w:b/>
          <w:color w:val="000000" w:themeColor="text1"/>
          <w:sz w:val="48"/>
          <w:szCs w:val="48"/>
        </w:rPr>
      </w:pPr>
      <w:r>
        <w:rPr>
          <w:rFonts w:ascii="Times New Roman" w:eastAsia="Calibri" w:hAnsi="Times New Roman" w:cs="Times New Roman"/>
          <w:b/>
          <w:color w:val="000000" w:themeColor="text1"/>
          <w:sz w:val="48"/>
          <w:szCs w:val="48"/>
        </w:rPr>
        <w:t xml:space="preserve">Психотехнические игры </w:t>
      </w: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r>
        <w:rPr>
          <w:rFonts w:ascii="Times New Roman" w:eastAsia="Calibri" w:hAnsi="Times New Roman" w:cs="Times New Roman"/>
          <w:b/>
          <w:color w:val="000000" w:themeColor="text1"/>
          <w:sz w:val="48"/>
          <w:szCs w:val="48"/>
        </w:rPr>
        <w:t>для педагогов</w:t>
      </w: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right"/>
        <w:rPr>
          <w:rFonts w:ascii="Times New Roman" w:eastAsia="Calibri" w:hAnsi="Times New Roman" w:cs="Times New Roman"/>
          <w:color w:val="000000" w:themeColor="text1"/>
          <w:sz w:val="28"/>
          <w:szCs w:val="28"/>
        </w:rPr>
      </w:pPr>
      <w:r w:rsidRPr="00325CAF">
        <w:rPr>
          <w:rFonts w:ascii="Times New Roman" w:eastAsia="Calibri" w:hAnsi="Times New Roman" w:cs="Times New Roman"/>
          <w:color w:val="000000" w:themeColor="text1"/>
          <w:sz w:val="28"/>
          <w:szCs w:val="28"/>
        </w:rPr>
        <w:t xml:space="preserve">Подготовила: педагог – психолог </w:t>
      </w:r>
    </w:p>
    <w:p w:rsidR="000E4971" w:rsidRPr="00325CAF" w:rsidRDefault="000E4971" w:rsidP="000E4971">
      <w:pPr>
        <w:spacing w:after="0" w:line="360" w:lineRule="auto"/>
        <w:jc w:val="right"/>
        <w:rPr>
          <w:rFonts w:ascii="Times New Roman" w:eastAsia="Calibri" w:hAnsi="Times New Roman" w:cs="Times New Roman"/>
          <w:color w:val="000000" w:themeColor="text1"/>
          <w:sz w:val="28"/>
          <w:szCs w:val="28"/>
        </w:rPr>
      </w:pPr>
      <w:r w:rsidRPr="00325CAF">
        <w:rPr>
          <w:rFonts w:ascii="Times New Roman" w:eastAsia="Calibri" w:hAnsi="Times New Roman" w:cs="Times New Roman"/>
          <w:color w:val="000000" w:themeColor="text1"/>
          <w:sz w:val="28"/>
          <w:szCs w:val="28"/>
        </w:rPr>
        <w:t xml:space="preserve">Самсонова Н.В. </w:t>
      </w: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Pr="00325CAF" w:rsidRDefault="000E4971" w:rsidP="000E4971">
      <w:pPr>
        <w:spacing w:after="0" w:line="360" w:lineRule="auto"/>
        <w:jc w:val="center"/>
        <w:rPr>
          <w:rFonts w:ascii="Times New Roman" w:eastAsia="Calibri" w:hAnsi="Times New Roman" w:cs="Times New Roman"/>
          <w:b/>
          <w:color w:val="000000" w:themeColor="text1"/>
          <w:sz w:val="48"/>
          <w:szCs w:val="48"/>
        </w:rPr>
      </w:pPr>
    </w:p>
    <w:p w:rsidR="000E4971" w:rsidRDefault="000E4971" w:rsidP="000E4971">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2019</w:t>
      </w:r>
      <w:r w:rsidRPr="00325CAF">
        <w:rPr>
          <w:rFonts w:ascii="Times New Roman" w:eastAsia="Calibri" w:hAnsi="Times New Roman" w:cs="Times New Roman"/>
          <w:color w:val="000000" w:themeColor="text1"/>
          <w:sz w:val="28"/>
          <w:szCs w:val="28"/>
        </w:rPr>
        <w:t xml:space="preserve"> г. </w:t>
      </w:r>
    </w:p>
    <w:p w:rsidR="007C0D85" w:rsidRDefault="007C0D85" w:rsidP="000E4971">
      <w:pPr>
        <w:spacing w:after="0" w:line="360" w:lineRule="auto"/>
        <w:jc w:val="center"/>
        <w:rPr>
          <w:rFonts w:ascii="Times New Roman" w:eastAsia="Calibri" w:hAnsi="Times New Roman" w:cs="Times New Roman"/>
          <w:color w:val="000000" w:themeColor="text1"/>
          <w:sz w:val="28"/>
          <w:szCs w:val="28"/>
        </w:rPr>
      </w:pPr>
    </w:p>
    <w:p w:rsidR="007C0D85" w:rsidRDefault="001D791B" w:rsidP="00AC18FD">
      <w:pPr>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Психотехнические игровые упражнения помогают </w:t>
      </w:r>
      <w:r w:rsidR="00AC18FD">
        <w:rPr>
          <w:rFonts w:ascii="Times New Roman" w:eastAsia="Calibri" w:hAnsi="Times New Roman" w:cs="Times New Roman"/>
          <w:color w:val="000000" w:themeColor="text1"/>
          <w:sz w:val="28"/>
          <w:szCs w:val="28"/>
        </w:rPr>
        <w:t xml:space="preserve">педагогам </w:t>
      </w:r>
      <w:r>
        <w:rPr>
          <w:rFonts w:ascii="Times New Roman" w:eastAsia="Calibri" w:hAnsi="Times New Roman" w:cs="Times New Roman"/>
          <w:color w:val="000000" w:themeColor="text1"/>
          <w:sz w:val="28"/>
          <w:szCs w:val="28"/>
        </w:rPr>
        <w:t>правильно ориентироваться в собственных психических состо</w:t>
      </w:r>
      <w:r w:rsidR="006448F5">
        <w:rPr>
          <w:rFonts w:ascii="Times New Roman" w:eastAsia="Calibri" w:hAnsi="Times New Roman" w:cs="Times New Roman"/>
          <w:color w:val="000000" w:themeColor="text1"/>
          <w:sz w:val="28"/>
          <w:szCs w:val="28"/>
        </w:rPr>
        <w:t xml:space="preserve">яниях, адекватно оценивать их, </w:t>
      </w:r>
      <w:bookmarkStart w:id="0" w:name="_GoBack"/>
      <w:bookmarkEnd w:id="0"/>
      <w:r>
        <w:rPr>
          <w:rFonts w:ascii="Times New Roman" w:eastAsia="Calibri" w:hAnsi="Times New Roman" w:cs="Times New Roman"/>
          <w:color w:val="000000" w:themeColor="text1"/>
          <w:sz w:val="28"/>
          <w:szCs w:val="28"/>
        </w:rPr>
        <w:t xml:space="preserve">эффективно управлять собой для сохранения и укрепления собственного психического здоровья и, как </w:t>
      </w:r>
      <w:r w:rsidR="00AC18FD">
        <w:rPr>
          <w:rFonts w:ascii="Times New Roman" w:eastAsia="Calibri" w:hAnsi="Times New Roman" w:cs="Times New Roman"/>
          <w:color w:val="000000" w:themeColor="text1"/>
          <w:sz w:val="28"/>
          <w:szCs w:val="28"/>
        </w:rPr>
        <w:t>следствие</w:t>
      </w:r>
      <w:r>
        <w:rPr>
          <w:rFonts w:ascii="Times New Roman" w:eastAsia="Calibri" w:hAnsi="Times New Roman" w:cs="Times New Roman"/>
          <w:color w:val="000000" w:themeColor="text1"/>
          <w:sz w:val="28"/>
          <w:szCs w:val="28"/>
        </w:rPr>
        <w:t xml:space="preserve"> этого, достижения успеха в </w:t>
      </w:r>
      <w:r w:rsidR="00AC18FD">
        <w:rPr>
          <w:rFonts w:ascii="Times New Roman" w:eastAsia="Calibri" w:hAnsi="Times New Roman" w:cs="Times New Roman"/>
          <w:color w:val="000000" w:themeColor="text1"/>
          <w:sz w:val="28"/>
          <w:szCs w:val="28"/>
        </w:rPr>
        <w:t xml:space="preserve">профессиональной деятельности. </w:t>
      </w:r>
    </w:p>
    <w:p w:rsidR="00AC18FD" w:rsidRDefault="00AC18FD" w:rsidP="00AC18FD">
      <w:pPr>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При этом, важным условием сохранения и укрепления психического здоровья педагога выступает его умение вовремя снимать напряжение и расслабляться. В течение 2-5 минут педагог сможет снять усталость и обрести состояние внутренней стабильности, свободы и уверенности в себе. Педагог, выполняя в ходе своей работы и после нее специальные психотехнические упражнения, прибегает к методу «психологического душа», очищающего его психику, способствующего быстрому и эффективному восстановлению. </w:t>
      </w:r>
    </w:p>
    <w:p w:rsidR="00CE65F9" w:rsidRDefault="00CE65F9" w:rsidP="00AC18FD">
      <w:pPr>
        <w:spacing w:after="0" w:line="360" w:lineRule="auto"/>
        <w:ind w:firstLine="567"/>
        <w:jc w:val="both"/>
        <w:rPr>
          <w:rFonts w:ascii="Times New Roman" w:eastAsia="Calibri" w:hAnsi="Times New Roman" w:cs="Times New Roman"/>
          <w:color w:val="000000" w:themeColor="text1"/>
          <w:sz w:val="28"/>
          <w:szCs w:val="28"/>
        </w:rPr>
      </w:pPr>
    </w:p>
    <w:p w:rsidR="00CE65F9" w:rsidRPr="00995009" w:rsidRDefault="00CE65F9" w:rsidP="00CE65F9">
      <w:pPr>
        <w:spacing w:after="0" w:line="360" w:lineRule="auto"/>
        <w:ind w:firstLine="567"/>
        <w:jc w:val="center"/>
        <w:rPr>
          <w:rFonts w:ascii="Times New Roman" w:eastAsia="Calibri" w:hAnsi="Times New Roman" w:cs="Times New Roman"/>
          <w:b/>
          <w:color w:val="000000" w:themeColor="text1"/>
          <w:sz w:val="28"/>
          <w:szCs w:val="28"/>
        </w:rPr>
      </w:pPr>
      <w:r w:rsidRPr="00995009">
        <w:rPr>
          <w:rFonts w:ascii="Times New Roman" w:eastAsia="Calibri" w:hAnsi="Times New Roman" w:cs="Times New Roman"/>
          <w:b/>
          <w:color w:val="000000" w:themeColor="text1"/>
          <w:sz w:val="28"/>
          <w:szCs w:val="28"/>
        </w:rPr>
        <w:t>Цель:</w:t>
      </w:r>
    </w:p>
    <w:p w:rsidR="00CE65F9" w:rsidRDefault="00CE65F9" w:rsidP="00995009">
      <w:pPr>
        <w:pStyle w:val="a3"/>
        <w:numPr>
          <w:ilvl w:val="0"/>
          <w:numId w:val="1"/>
        </w:numPr>
        <w:tabs>
          <w:tab w:val="left" w:pos="0"/>
          <w:tab w:val="left" w:pos="426"/>
        </w:tabs>
        <w:spacing w:after="0" w:line="360" w:lineRule="auto"/>
        <w:ind w:left="0" w:firstLine="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гармонизация внутреннего мира педагога, снятие психической напряженности и восстановление </w:t>
      </w:r>
      <w:r w:rsidR="00EE307A">
        <w:rPr>
          <w:rFonts w:ascii="Times New Roman" w:eastAsia="Calibri" w:hAnsi="Times New Roman" w:cs="Times New Roman"/>
          <w:color w:val="000000" w:themeColor="text1"/>
          <w:sz w:val="28"/>
          <w:szCs w:val="28"/>
        </w:rPr>
        <w:t>позитивного</w:t>
      </w:r>
      <w:r>
        <w:rPr>
          <w:rFonts w:ascii="Times New Roman" w:eastAsia="Calibri" w:hAnsi="Times New Roman" w:cs="Times New Roman"/>
          <w:color w:val="000000" w:themeColor="text1"/>
          <w:sz w:val="28"/>
          <w:szCs w:val="28"/>
        </w:rPr>
        <w:t xml:space="preserve"> психического состояния. </w:t>
      </w:r>
    </w:p>
    <w:p w:rsidR="00995009" w:rsidRDefault="00995009" w:rsidP="00995009">
      <w:pPr>
        <w:tabs>
          <w:tab w:val="left" w:pos="0"/>
        </w:tabs>
        <w:spacing w:after="0" w:line="360" w:lineRule="auto"/>
        <w:jc w:val="both"/>
        <w:rPr>
          <w:rFonts w:ascii="Times New Roman" w:eastAsia="Calibri" w:hAnsi="Times New Roman" w:cs="Times New Roman"/>
          <w:color w:val="000000" w:themeColor="text1"/>
          <w:sz w:val="28"/>
          <w:szCs w:val="28"/>
        </w:rPr>
      </w:pPr>
    </w:p>
    <w:p w:rsidR="00995009" w:rsidRPr="00995009" w:rsidRDefault="00995009" w:rsidP="00995009">
      <w:pPr>
        <w:tabs>
          <w:tab w:val="left" w:pos="0"/>
        </w:tabs>
        <w:spacing w:after="0" w:line="360" w:lineRule="auto"/>
        <w:jc w:val="center"/>
        <w:rPr>
          <w:rFonts w:ascii="Times New Roman" w:eastAsia="Calibri" w:hAnsi="Times New Roman" w:cs="Times New Roman"/>
          <w:b/>
          <w:color w:val="000000" w:themeColor="text1"/>
          <w:sz w:val="28"/>
          <w:szCs w:val="28"/>
        </w:rPr>
      </w:pPr>
      <w:r w:rsidRPr="00995009">
        <w:rPr>
          <w:rFonts w:ascii="Times New Roman" w:eastAsia="Calibri" w:hAnsi="Times New Roman" w:cs="Times New Roman"/>
          <w:b/>
          <w:color w:val="000000" w:themeColor="text1"/>
          <w:sz w:val="28"/>
          <w:szCs w:val="28"/>
        </w:rPr>
        <w:t>Задачи:</w:t>
      </w:r>
    </w:p>
    <w:p w:rsidR="00995009" w:rsidRDefault="00995009" w:rsidP="00995009">
      <w:pPr>
        <w:pStyle w:val="a3"/>
        <w:numPr>
          <w:ilvl w:val="0"/>
          <w:numId w:val="1"/>
        </w:numPr>
        <w:tabs>
          <w:tab w:val="left" w:pos="426"/>
        </w:tabs>
        <w:spacing w:after="0" w:line="360" w:lineRule="auto"/>
        <w:ind w:left="0" w:firstLine="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осознавать собственное психическое состояние;</w:t>
      </w:r>
    </w:p>
    <w:p w:rsidR="00995009" w:rsidRDefault="00995009" w:rsidP="00995009">
      <w:pPr>
        <w:pStyle w:val="a3"/>
        <w:numPr>
          <w:ilvl w:val="0"/>
          <w:numId w:val="1"/>
        </w:numPr>
        <w:tabs>
          <w:tab w:val="left" w:pos="426"/>
        </w:tabs>
        <w:spacing w:after="0" w:line="360" w:lineRule="auto"/>
        <w:ind w:left="0" w:firstLine="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уметь адекватно оценивать свои чувства и выражать их;</w:t>
      </w:r>
    </w:p>
    <w:p w:rsidR="0076623A" w:rsidRPr="0076623A" w:rsidRDefault="00995009" w:rsidP="0076623A">
      <w:pPr>
        <w:pStyle w:val="a3"/>
        <w:numPr>
          <w:ilvl w:val="0"/>
          <w:numId w:val="1"/>
        </w:numPr>
        <w:tabs>
          <w:tab w:val="left" w:pos="426"/>
        </w:tabs>
        <w:spacing w:after="0" w:line="360" w:lineRule="auto"/>
        <w:ind w:left="0" w:firstLine="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достигать успеха в педагогической деятельности при сравнительно малых энергетических затратах. </w:t>
      </w:r>
    </w:p>
    <w:p w:rsidR="005B2301" w:rsidRDefault="005B2301" w:rsidP="00D63FBA">
      <w:pPr>
        <w:tabs>
          <w:tab w:val="left" w:pos="426"/>
        </w:tabs>
        <w:spacing w:after="0" w:line="360" w:lineRule="auto"/>
        <w:ind w:firstLine="567"/>
        <w:jc w:val="both"/>
        <w:rPr>
          <w:rFonts w:ascii="Times New Roman" w:eastAsia="Calibri" w:hAnsi="Times New Roman" w:cs="Times New Roman"/>
          <w:color w:val="000000" w:themeColor="text1"/>
          <w:sz w:val="28"/>
          <w:szCs w:val="28"/>
        </w:rPr>
      </w:pPr>
    </w:p>
    <w:p w:rsidR="005B2301" w:rsidRPr="005B2301" w:rsidRDefault="005B2301" w:rsidP="005B2301">
      <w:pPr>
        <w:tabs>
          <w:tab w:val="left" w:pos="426"/>
        </w:tabs>
        <w:spacing w:after="0" w:line="360" w:lineRule="auto"/>
        <w:ind w:firstLine="567"/>
        <w:jc w:val="center"/>
        <w:rPr>
          <w:rFonts w:ascii="Times New Roman" w:eastAsia="Calibri" w:hAnsi="Times New Roman" w:cs="Times New Roman"/>
          <w:b/>
          <w:color w:val="000000" w:themeColor="text1"/>
          <w:sz w:val="28"/>
          <w:szCs w:val="28"/>
        </w:rPr>
      </w:pPr>
      <w:r w:rsidRPr="005B2301">
        <w:rPr>
          <w:rFonts w:ascii="Times New Roman" w:eastAsia="Calibri" w:hAnsi="Times New Roman" w:cs="Times New Roman"/>
          <w:b/>
          <w:color w:val="000000" w:themeColor="text1"/>
          <w:sz w:val="28"/>
          <w:szCs w:val="28"/>
        </w:rPr>
        <w:t>Структура проведения занятий:</w:t>
      </w:r>
    </w:p>
    <w:p w:rsidR="00D63FBA" w:rsidRDefault="00D63FBA" w:rsidP="00D63FBA">
      <w:pPr>
        <w:tabs>
          <w:tab w:val="left" w:pos="426"/>
        </w:tabs>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Для занятия психотехническими играми не требуется большого количества </w:t>
      </w:r>
      <w:r w:rsidR="0076623A">
        <w:rPr>
          <w:rFonts w:ascii="Times New Roman" w:eastAsia="Calibri" w:hAnsi="Times New Roman" w:cs="Times New Roman"/>
          <w:color w:val="000000" w:themeColor="text1"/>
          <w:sz w:val="28"/>
          <w:szCs w:val="28"/>
        </w:rPr>
        <w:t xml:space="preserve">времени и специального помещения.  Необходимо выработать в себе привычку к психотехническим действиям, сформировать потребность в психической стабильности и внутреннем порядке. </w:t>
      </w:r>
    </w:p>
    <w:p w:rsidR="00D73D3C" w:rsidRDefault="00D73D3C" w:rsidP="00D63FBA">
      <w:pPr>
        <w:tabs>
          <w:tab w:val="left" w:pos="426"/>
        </w:tabs>
        <w:spacing w:after="0" w:line="360" w:lineRule="auto"/>
        <w:ind w:firstLine="567"/>
        <w:jc w:val="both"/>
        <w:rPr>
          <w:rFonts w:ascii="Times New Roman" w:eastAsia="Calibri" w:hAnsi="Times New Roman" w:cs="Times New Roman"/>
          <w:color w:val="000000" w:themeColor="text1"/>
          <w:sz w:val="28"/>
          <w:szCs w:val="28"/>
        </w:rPr>
      </w:pPr>
    </w:p>
    <w:p w:rsidR="00D73D3C" w:rsidRDefault="00D73D3C" w:rsidP="00D63FBA">
      <w:pPr>
        <w:tabs>
          <w:tab w:val="left" w:pos="426"/>
        </w:tabs>
        <w:spacing w:after="0" w:line="360" w:lineRule="auto"/>
        <w:ind w:firstLine="567"/>
        <w:jc w:val="both"/>
        <w:rPr>
          <w:rFonts w:ascii="Times New Roman" w:eastAsia="Calibri" w:hAnsi="Times New Roman" w:cs="Times New Roman"/>
          <w:color w:val="000000" w:themeColor="text1"/>
          <w:sz w:val="28"/>
          <w:szCs w:val="28"/>
        </w:rPr>
      </w:pPr>
    </w:p>
    <w:p w:rsidR="00D73D3C" w:rsidRDefault="000A4840" w:rsidP="000A4840">
      <w:pPr>
        <w:tabs>
          <w:tab w:val="left" w:pos="426"/>
        </w:tabs>
        <w:spacing w:after="0" w:line="360" w:lineRule="auto"/>
        <w:ind w:firstLine="567"/>
        <w:jc w:val="center"/>
        <w:rPr>
          <w:rFonts w:ascii="Times New Roman" w:eastAsia="Calibri" w:hAnsi="Times New Roman" w:cs="Times New Roman"/>
          <w:b/>
          <w:color w:val="000000" w:themeColor="text1"/>
          <w:sz w:val="28"/>
          <w:szCs w:val="28"/>
        </w:rPr>
      </w:pPr>
      <w:r w:rsidRPr="000A4840">
        <w:rPr>
          <w:rFonts w:ascii="Times New Roman" w:eastAsia="Calibri" w:hAnsi="Times New Roman" w:cs="Times New Roman"/>
          <w:b/>
          <w:color w:val="000000" w:themeColor="text1"/>
          <w:sz w:val="28"/>
          <w:szCs w:val="28"/>
        </w:rPr>
        <w:lastRenderedPageBreak/>
        <w:t xml:space="preserve">Упражнение </w:t>
      </w:r>
      <w:r w:rsidR="000B1312">
        <w:rPr>
          <w:rFonts w:ascii="Times New Roman" w:eastAsia="Calibri" w:hAnsi="Times New Roman" w:cs="Times New Roman"/>
          <w:b/>
          <w:color w:val="000000" w:themeColor="text1"/>
          <w:sz w:val="28"/>
          <w:szCs w:val="28"/>
        </w:rPr>
        <w:t xml:space="preserve">№ 1 </w:t>
      </w:r>
      <w:r w:rsidRPr="000A4840">
        <w:rPr>
          <w:rFonts w:ascii="Times New Roman" w:eastAsia="Calibri" w:hAnsi="Times New Roman" w:cs="Times New Roman"/>
          <w:b/>
          <w:color w:val="000000" w:themeColor="text1"/>
          <w:sz w:val="28"/>
          <w:szCs w:val="28"/>
        </w:rPr>
        <w:t>«</w:t>
      </w:r>
      <w:r w:rsidR="000B1312">
        <w:rPr>
          <w:rFonts w:ascii="Times New Roman" w:eastAsia="Calibri" w:hAnsi="Times New Roman" w:cs="Times New Roman"/>
          <w:b/>
          <w:color w:val="000000" w:themeColor="text1"/>
          <w:sz w:val="28"/>
          <w:szCs w:val="28"/>
        </w:rPr>
        <w:t>Внутренний луч</w:t>
      </w:r>
      <w:r w:rsidRPr="000A4840">
        <w:rPr>
          <w:rFonts w:ascii="Times New Roman" w:eastAsia="Calibri" w:hAnsi="Times New Roman" w:cs="Times New Roman"/>
          <w:b/>
          <w:color w:val="000000" w:themeColor="text1"/>
          <w:sz w:val="28"/>
          <w:szCs w:val="28"/>
        </w:rPr>
        <w:t>»</w:t>
      </w:r>
    </w:p>
    <w:p w:rsidR="000A4840" w:rsidRPr="000B1312" w:rsidRDefault="000A4840" w:rsidP="000B1312">
      <w:pPr>
        <w:tabs>
          <w:tab w:val="left" w:pos="426"/>
        </w:tabs>
        <w:spacing w:after="0" w:line="360" w:lineRule="auto"/>
        <w:ind w:firstLine="567"/>
        <w:jc w:val="both"/>
        <w:rPr>
          <w:rFonts w:ascii="Times New Roman" w:eastAsia="Calibri" w:hAnsi="Times New Roman" w:cs="Times New Roman"/>
          <w:color w:val="000000" w:themeColor="text1"/>
          <w:sz w:val="28"/>
          <w:szCs w:val="28"/>
        </w:rPr>
      </w:pPr>
      <w:r w:rsidRPr="000B1312">
        <w:rPr>
          <w:rFonts w:ascii="Times New Roman" w:eastAsia="Calibri" w:hAnsi="Times New Roman" w:cs="Times New Roman"/>
          <w:color w:val="000000" w:themeColor="text1"/>
          <w:sz w:val="28"/>
          <w:szCs w:val="28"/>
        </w:rPr>
        <w:t xml:space="preserve">Цель: снятие утомления и обретение внутренней стабильности. </w:t>
      </w:r>
    </w:p>
    <w:p w:rsidR="000A4840" w:rsidRPr="000B1312" w:rsidRDefault="001A5818" w:rsidP="000B1312">
      <w:pPr>
        <w:tabs>
          <w:tab w:val="left" w:pos="426"/>
        </w:tabs>
        <w:spacing w:after="0" w:line="360" w:lineRule="auto"/>
        <w:ind w:firstLine="567"/>
        <w:jc w:val="both"/>
        <w:rPr>
          <w:rFonts w:ascii="Times New Roman" w:eastAsia="Calibri" w:hAnsi="Times New Roman" w:cs="Times New Roman"/>
          <w:color w:val="000000" w:themeColor="text1"/>
          <w:sz w:val="28"/>
          <w:szCs w:val="28"/>
        </w:rPr>
      </w:pPr>
      <w:r w:rsidRPr="000B1312">
        <w:rPr>
          <w:rFonts w:ascii="Times New Roman" w:eastAsia="Calibri" w:hAnsi="Times New Roman" w:cs="Times New Roman"/>
          <w:color w:val="000000" w:themeColor="text1"/>
          <w:sz w:val="28"/>
          <w:szCs w:val="28"/>
        </w:rPr>
        <w:t xml:space="preserve">Для выполнения упражнения необходимо занять удобную позу. </w:t>
      </w:r>
    </w:p>
    <w:p w:rsidR="001A5818" w:rsidRPr="000B1312" w:rsidRDefault="001A5818" w:rsidP="000B1312">
      <w:pPr>
        <w:pStyle w:val="a4"/>
        <w:shd w:val="clear" w:color="auto" w:fill="FFFFFF"/>
        <w:spacing w:before="0" w:beforeAutospacing="0" w:after="0" w:afterAutospacing="0" w:line="360" w:lineRule="auto"/>
        <w:ind w:firstLine="567"/>
        <w:jc w:val="both"/>
        <w:rPr>
          <w:color w:val="373737"/>
          <w:sz w:val="28"/>
          <w:szCs w:val="28"/>
        </w:rPr>
      </w:pPr>
      <w:r w:rsidRPr="000B1312">
        <w:rPr>
          <w:color w:val="373737"/>
          <w:sz w:val="28"/>
          <w:szCs w:val="28"/>
        </w:rPr>
        <w:t>Представьте, что внутри вашей головы, в верхней ее части, возникает светлый луч, который медленно и последовательно движется сверху вниз, освещая изнутри теплым, ровным и расслабляющим светом все ча</w:t>
      </w:r>
      <w:r w:rsidR="000B1312">
        <w:rPr>
          <w:color w:val="373737"/>
          <w:sz w:val="28"/>
          <w:szCs w:val="28"/>
        </w:rPr>
        <w:t>сти лица, шею, плечи, руки и прочее</w:t>
      </w:r>
      <w:r w:rsidRPr="000B1312">
        <w:rPr>
          <w:color w:val="373737"/>
          <w:sz w:val="28"/>
          <w:szCs w:val="28"/>
        </w:rPr>
        <w:t>. По мере движения луча исчезает напряжение в области затылка, разглаживаются морщины на лице, лучше видят глаза, опускаются плечи. «Внутренний луч» как бы формирует новую внешность спокойного человека, довольного собой и своей жизнью, с</w:t>
      </w:r>
      <w:r w:rsidR="000B1312">
        <w:rPr>
          <w:color w:val="373737"/>
          <w:sz w:val="28"/>
          <w:szCs w:val="28"/>
        </w:rPr>
        <w:t xml:space="preserve">воей профессией и своей работой, своей жизнью. </w:t>
      </w:r>
    </w:p>
    <w:p w:rsidR="001A5818" w:rsidRDefault="001A5818" w:rsidP="000B1312">
      <w:pPr>
        <w:pStyle w:val="a4"/>
        <w:shd w:val="clear" w:color="auto" w:fill="FFFFFF"/>
        <w:spacing w:before="0" w:beforeAutospacing="0" w:after="0" w:afterAutospacing="0" w:line="360" w:lineRule="auto"/>
        <w:ind w:firstLine="567"/>
        <w:jc w:val="both"/>
        <w:rPr>
          <w:color w:val="373737"/>
          <w:sz w:val="28"/>
          <w:szCs w:val="28"/>
        </w:rPr>
      </w:pPr>
      <w:r w:rsidRPr="000B1312">
        <w:rPr>
          <w:color w:val="373737"/>
          <w:sz w:val="28"/>
          <w:szCs w:val="28"/>
        </w:rPr>
        <w:t xml:space="preserve">Мысленное движение «внутреннего луча» сверху вниз, а затем </w:t>
      </w:r>
      <w:r w:rsidR="000B1312" w:rsidRPr="000B1312">
        <w:rPr>
          <w:color w:val="373737"/>
          <w:sz w:val="28"/>
          <w:szCs w:val="28"/>
        </w:rPr>
        <w:t>снизу-вверх</w:t>
      </w:r>
      <w:r w:rsidRPr="000B1312">
        <w:rPr>
          <w:color w:val="373737"/>
          <w:sz w:val="28"/>
          <w:szCs w:val="28"/>
        </w:rPr>
        <w:t xml:space="preserve"> необходимо осуществлять несколько раз. От выполнения упражнения важно получать внутреннее удовольствие, даже наслаждение. Заканчивается упражнение словами: «Я стал новым человеком! Я стал молодым и сильным, спокойным и стабильным! Я все теперь буду делать хорошо!»</w:t>
      </w:r>
      <w:r w:rsidR="000B1312">
        <w:rPr>
          <w:color w:val="373737"/>
          <w:sz w:val="28"/>
          <w:szCs w:val="28"/>
        </w:rPr>
        <w:t>.</w:t>
      </w:r>
    </w:p>
    <w:p w:rsidR="00E154AD" w:rsidRDefault="00E154AD" w:rsidP="000B1312">
      <w:pPr>
        <w:pStyle w:val="a4"/>
        <w:shd w:val="clear" w:color="auto" w:fill="FFFFFF"/>
        <w:spacing w:before="0" w:beforeAutospacing="0" w:after="0" w:afterAutospacing="0" w:line="360" w:lineRule="auto"/>
        <w:ind w:firstLine="567"/>
        <w:jc w:val="both"/>
        <w:rPr>
          <w:color w:val="373737"/>
          <w:sz w:val="28"/>
          <w:szCs w:val="28"/>
        </w:rPr>
      </w:pPr>
    </w:p>
    <w:p w:rsidR="00E154AD" w:rsidRDefault="00E154AD" w:rsidP="00E154AD">
      <w:pPr>
        <w:pStyle w:val="a4"/>
        <w:shd w:val="clear" w:color="auto" w:fill="FFFFFF"/>
        <w:spacing w:before="0" w:beforeAutospacing="0" w:after="0" w:afterAutospacing="0" w:line="360" w:lineRule="auto"/>
        <w:ind w:firstLine="567"/>
        <w:jc w:val="center"/>
        <w:rPr>
          <w:b/>
          <w:color w:val="373737"/>
          <w:sz w:val="28"/>
          <w:szCs w:val="28"/>
        </w:rPr>
      </w:pPr>
      <w:r w:rsidRPr="00E154AD">
        <w:rPr>
          <w:b/>
          <w:color w:val="373737"/>
          <w:sz w:val="28"/>
          <w:szCs w:val="28"/>
        </w:rPr>
        <w:t>Упражнение № 2 «Пресс»</w:t>
      </w:r>
    </w:p>
    <w:p w:rsidR="00E154AD" w:rsidRDefault="007D0A05" w:rsidP="00E154AD">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 xml:space="preserve">Цель: нейтрализация отрицательных эмоций гнева, раздражения, агрессии и тревожности. </w:t>
      </w:r>
    </w:p>
    <w:p w:rsidR="007D0A05" w:rsidRDefault="00C921EB" w:rsidP="00E154AD">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 xml:space="preserve">Представьте внутри себя, на уровне груди, мощный пресс, который движется сверху вниз, подавляя возникающую отрицательную эмоцию и внутреннее напряжение, связанное с ней. </w:t>
      </w:r>
    </w:p>
    <w:p w:rsidR="00C921EB" w:rsidRDefault="00C921EB" w:rsidP="00E154AD">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 xml:space="preserve">При выполнении упражнения важно добиться отчетливого ощущения физической тяжести внутреннего пресса, подавляющего и как бы выталкивающего вниз нежелательную отрицательную эмоцию и энергию, которую она с собой несет. </w:t>
      </w:r>
    </w:p>
    <w:p w:rsidR="001E7EF9" w:rsidRDefault="001E7EF9" w:rsidP="00E154AD">
      <w:pPr>
        <w:pStyle w:val="a4"/>
        <w:shd w:val="clear" w:color="auto" w:fill="FFFFFF"/>
        <w:spacing w:before="0" w:beforeAutospacing="0" w:after="0" w:afterAutospacing="0" w:line="360" w:lineRule="auto"/>
        <w:ind w:firstLine="567"/>
        <w:jc w:val="both"/>
        <w:rPr>
          <w:color w:val="373737"/>
          <w:sz w:val="28"/>
          <w:szCs w:val="28"/>
        </w:rPr>
      </w:pPr>
    </w:p>
    <w:p w:rsidR="001E7EF9" w:rsidRDefault="001E7EF9" w:rsidP="00E154AD">
      <w:pPr>
        <w:pStyle w:val="a4"/>
        <w:shd w:val="clear" w:color="auto" w:fill="FFFFFF"/>
        <w:spacing w:before="0" w:beforeAutospacing="0" w:after="0" w:afterAutospacing="0" w:line="360" w:lineRule="auto"/>
        <w:ind w:firstLine="567"/>
        <w:jc w:val="both"/>
        <w:rPr>
          <w:color w:val="373737"/>
          <w:sz w:val="28"/>
          <w:szCs w:val="28"/>
        </w:rPr>
      </w:pPr>
    </w:p>
    <w:p w:rsidR="001E7EF9" w:rsidRDefault="001E7EF9" w:rsidP="00E154AD">
      <w:pPr>
        <w:pStyle w:val="a4"/>
        <w:shd w:val="clear" w:color="auto" w:fill="FFFFFF"/>
        <w:spacing w:before="0" w:beforeAutospacing="0" w:after="0" w:afterAutospacing="0" w:line="360" w:lineRule="auto"/>
        <w:ind w:firstLine="567"/>
        <w:jc w:val="both"/>
        <w:rPr>
          <w:color w:val="373737"/>
          <w:sz w:val="28"/>
          <w:szCs w:val="28"/>
        </w:rPr>
      </w:pPr>
    </w:p>
    <w:p w:rsidR="001E7EF9" w:rsidRDefault="001E7EF9" w:rsidP="001E7EF9">
      <w:pPr>
        <w:pStyle w:val="a4"/>
        <w:shd w:val="clear" w:color="auto" w:fill="FFFFFF"/>
        <w:spacing w:before="0" w:beforeAutospacing="0" w:after="0" w:afterAutospacing="0" w:line="360" w:lineRule="auto"/>
        <w:ind w:firstLine="567"/>
        <w:jc w:val="center"/>
        <w:rPr>
          <w:b/>
          <w:color w:val="373737"/>
          <w:sz w:val="28"/>
          <w:szCs w:val="28"/>
        </w:rPr>
      </w:pPr>
      <w:r w:rsidRPr="001E7EF9">
        <w:rPr>
          <w:b/>
          <w:color w:val="373737"/>
          <w:sz w:val="28"/>
          <w:szCs w:val="28"/>
        </w:rPr>
        <w:lastRenderedPageBreak/>
        <w:t xml:space="preserve">Упражнение № 3 «Руки» </w:t>
      </w:r>
    </w:p>
    <w:p w:rsidR="001E7EF9" w:rsidRDefault="001E7EF9" w:rsidP="001E7EF9">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 xml:space="preserve">Цель: снятие усталости, установление психического равновесия и баланса. </w:t>
      </w:r>
    </w:p>
    <w:p w:rsidR="001E7EF9" w:rsidRDefault="005F097E" w:rsidP="001E7EF9">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Сядьте на стул, немного вытянув ноги и свесив руки вниз.</w:t>
      </w:r>
    </w:p>
    <w:p w:rsidR="005F097E" w:rsidRDefault="005F097E" w:rsidP="001E7EF9">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Представьте себе, как энергия усталости покидает тело из кистей рук в землю, – вот она струится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рукам. Посидите так 1-2 минуты, а затем слегка потрясите кистями рук, окончательно избавляясь от своей усталости.</w:t>
      </w:r>
    </w:p>
    <w:p w:rsidR="005F097E" w:rsidRDefault="005F097E" w:rsidP="001E7EF9">
      <w:pPr>
        <w:pStyle w:val="a4"/>
        <w:shd w:val="clear" w:color="auto" w:fill="FFFFFF"/>
        <w:spacing w:before="0" w:beforeAutospacing="0" w:after="0" w:afterAutospacing="0" w:line="360" w:lineRule="auto"/>
        <w:ind w:firstLine="567"/>
        <w:jc w:val="both"/>
        <w:rPr>
          <w:color w:val="373737"/>
          <w:sz w:val="28"/>
          <w:szCs w:val="28"/>
        </w:rPr>
      </w:pPr>
      <w:r>
        <w:rPr>
          <w:color w:val="373737"/>
          <w:sz w:val="28"/>
          <w:szCs w:val="28"/>
        </w:rPr>
        <w:t xml:space="preserve">Легко встаньте и улыбнитесь. </w:t>
      </w:r>
    </w:p>
    <w:p w:rsidR="005F097E" w:rsidRDefault="005F097E" w:rsidP="001E7EF9">
      <w:pPr>
        <w:pStyle w:val="a4"/>
        <w:shd w:val="clear" w:color="auto" w:fill="FFFFFF"/>
        <w:spacing w:before="0" w:beforeAutospacing="0" w:after="0" w:afterAutospacing="0" w:line="360" w:lineRule="auto"/>
        <w:ind w:firstLine="567"/>
        <w:jc w:val="both"/>
        <w:rPr>
          <w:color w:val="373737"/>
          <w:sz w:val="28"/>
          <w:szCs w:val="28"/>
        </w:rPr>
      </w:pPr>
    </w:p>
    <w:p w:rsidR="005F097E" w:rsidRPr="00414386" w:rsidRDefault="005F097E" w:rsidP="00E016C4">
      <w:pPr>
        <w:pStyle w:val="a4"/>
        <w:shd w:val="clear" w:color="auto" w:fill="FFFFFF"/>
        <w:spacing w:before="0" w:beforeAutospacing="0" w:after="0" w:afterAutospacing="0" w:line="360" w:lineRule="auto"/>
        <w:ind w:firstLine="567"/>
        <w:jc w:val="center"/>
        <w:rPr>
          <w:b/>
          <w:color w:val="373737"/>
          <w:sz w:val="28"/>
          <w:szCs w:val="28"/>
        </w:rPr>
      </w:pPr>
      <w:r w:rsidRPr="00414386">
        <w:rPr>
          <w:b/>
          <w:color w:val="373737"/>
          <w:sz w:val="28"/>
          <w:szCs w:val="28"/>
        </w:rPr>
        <w:t>Упражнение № 4 «Настроение»</w:t>
      </w:r>
    </w:p>
    <w:p w:rsidR="005F097E" w:rsidRPr="00414386" w:rsidRDefault="005F097E" w:rsidP="00414386">
      <w:pPr>
        <w:pStyle w:val="a4"/>
        <w:shd w:val="clear" w:color="auto" w:fill="FFFFFF"/>
        <w:spacing w:before="0" w:beforeAutospacing="0" w:after="0" w:afterAutospacing="0" w:line="360" w:lineRule="auto"/>
        <w:ind w:firstLine="567"/>
        <w:jc w:val="both"/>
        <w:rPr>
          <w:color w:val="373737"/>
          <w:sz w:val="28"/>
          <w:szCs w:val="28"/>
        </w:rPr>
      </w:pPr>
      <w:r w:rsidRPr="00414386">
        <w:rPr>
          <w:color w:val="373737"/>
          <w:sz w:val="28"/>
          <w:szCs w:val="28"/>
        </w:rPr>
        <w:t xml:space="preserve">Цель: установление спокойствия и равновесия после неприятного разговора. </w:t>
      </w:r>
    </w:p>
    <w:p w:rsidR="00414386" w:rsidRP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sidRPr="00414386">
        <w:rPr>
          <w:color w:val="000000"/>
          <w:sz w:val="28"/>
          <w:szCs w:val="28"/>
        </w:rPr>
        <w:t>Сядьте за стол, возьмите цветные карандаши и чистый лист бумаги. Расслабленно, левой рукой нарисуйте линии, цветовые пятна, фигуры. Попробуйте представить себе, что вы переносите на бумагу ваше тревожное настроение, как бы материализуя его. Важно при этом выбрать цвет в полном соответствии с вашим настроением.</w:t>
      </w:r>
    </w:p>
    <w:p w:rsidR="00414386" w:rsidRP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sidRPr="00414386">
        <w:rPr>
          <w:color w:val="000000"/>
          <w:sz w:val="28"/>
          <w:szCs w:val="28"/>
        </w:rPr>
        <w:t>А теперь переверните бумагу и на др</w:t>
      </w:r>
      <w:r>
        <w:rPr>
          <w:color w:val="000000"/>
          <w:sz w:val="28"/>
          <w:szCs w:val="28"/>
        </w:rPr>
        <w:t>угой стороне листа напишите 5-</w:t>
      </w:r>
      <w:r w:rsidRPr="00414386">
        <w:rPr>
          <w:color w:val="000000"/>
          <w:sz w:val="28"/>
          <w:szCs w:val="28"/>
        </w:rPr>
        <w:t>7 слов, отражающих ваше настроение. Долго не думайте, необходимо, чтобы слова возникали спонтанно, без специального контроля с вашей стороны.</w:t>
      </w:r>
    </w:p>
    <w:p w:rsidR="00414386" w:rsidRP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sidRPr="00414386">
        <w:rPr>
          <w:color w:val="000000"/>
          <w:sz w:val="28"/>
          <w:szCs w:val="28"/>
        </w:rPr>
        <w:t>После этого еще раз посмотрите на свой рисунок, как бы заново проживая свое состояние, перечитайте слова и с удовольствием, эмоционально разорвите листок, выбросите его в урну. Ваше эмоционально неприятное состояние исчезнет, оно перейдет в рисунок и будет уничтожено вами.</w:t>
      </w:r>
    </w:p>
    <w:p w:rsidR="00414386" w:rsidRP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sidRPr="00414386">
        <w:rPr>
          <w:color w:val="000000"/>
          <w:sz w:val="28"/>
          <w:szCs w:val="28"/>
        </w:rPr>
        <w:t xml:space="preserve">Освободившись от негативных эмоций, возьмите чистый лист бумаги и нарисуйте с левой стороны изображение, вызывающее у вас положительные </w:t>
      </w:r>
      <w:r w:rsidRPr="00414386">
        <w:rPr>
          <w:color w:val="000000"/>
          <w:sz w:val="28"/>
          <w:szCs w:val="28"/>
        </w:rPr>
        <w:lastRenderedPageBreak/>
        <w:t>эмоции, а справа сделайте запись ваших мыслей, высказываний других людей или стихи, которые вам нравятся и соответствуют изображению.</w:t>
      </w:r>
    </w:p>
    <w:p w:rsidR="00414386" w:rsidRP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sidRPr="00414386">
        <w:rPr>
          <w:color w:val="000000"/>
          <w:sz w:val="28"/>
          <w:szCs w:val="28"/>
        </w:rPr>
        <w:t>Оцените все это в совокупности, получите удовольствие и поместите получившуюся картину та</w:t>
      </w:r>
      <w:r>
        <w:rPr>
          <w:color w:val="000000"/>
          <w:sz w:val="28"/>
          <w:szCs w:val="28"/>
        </w:rPr>
        <w:t xml:space="preserve">к, чтобы она была в поле </w:t>
      </w:r>
      <w:r w:rsidRPr="00414386">
        <w:rPr>
          <w:color w:val="000000"/>
          <w:sz w:val="28"/>
          <w:szCs w:val="28"/>
        </w:rPr>
        <w:t>зрения.</w:t>
      </w:r>
    </w:p>
    <w:p w:rsidR="00414386" w:rsidRDefault="00414386" w:rsidP="00414386">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Вы заметили? Всего 5 минут, и отрицательное эмоциональное состояние уже исчезло! </w:t>
      </w:r>
    </w:p>
    <w:p w:rsidR="00414386" w:rsidRPr="00A855FC" w:rsidRDefault="00414386" w:rsidP="00414386">
      <w:pPr>
        <w:pStyle w:val="a4"/>
        <w:shd w:val="clear" w:color="auto" w:fill="FFFFFF"/>
        <w:spacing w:before="0" w:beforeAutospacing="0" w:after="0" w:afterAutospacing="0" w:line="360" w:lineRule="auto"/>
        <w:ind w:firstLine="567"/>
        <w:jc w:val="both"/>
        <w:rPr>
          <w:b/>
          <w:color w:val="000000"/>
          <w:sz w:val="28"/>
          <w:szCs w:val="28"/>
        </w:rPr>
      </w:pPr>
    </w:p>
    <w:p w:rsidR="00414386" w:rsidRDefault="00414386" w:rsidP="00414386">
      <w:pPr>
        <w:pStyle w:val="a4"/>
        <w:shd w:val="clear" w:color="auto" w:fill="FFFFFF"/>
        <w:spacing w:before="0" w:beforeAutospacing="0" w:after="0" w:afterAutospacing="0" w:line="360" w:lineRule="auto"/>
        <w:ind w:firstLine="567"/>
        <w:jc w:val="center"/>
        <w:rPr>
          <w:b/>
          <w:color w:val="000000"/>
          <w:sz w:val="28"/>
          <w:szCs w:val="28"/>
        </w:rPr>
      </w:pPr>
      <w:r w:rsidRPr="00A855FC">
        <w:rPr>
          <w:b/>
          <w:color w:val="000000"/>
          <w:sz w:val="28"/>
          <w:szCs w:val="28"/>
        </w:rPr>
        <w:t xml:space="preserve">Упражнение </w:t>
      </w:r>
      <w:r w:rsidR="00A855FC" w:rsidRPr="00A855FC">
        <w:rPr>
          <w:b/>
          <w:color w:val="000000"/>
          <w:sz w:val="28"/>
          <w:szCs w:val="28"/>
        </w:rPr>
        <w:t>№ 5 «Горки»</w:t>
      </w:r>
    </w:p>
    <w:p w:rsidR="00A855FC" w:rsidRDefault="00A855FC" w:rsidP="00A855FC">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Цель: снятие мышечного напряжения, установление спокойствия и равновесия. </w:t>
      </w:r>
    </w:p>
    <w:p w:rsidR="00E016C4" w:rsidRDefault="00E016C4" w:rsidP="00A855FC">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Сделайте глубокий вдох так, чтобы воздух прошел по всему телу. Делая вдох, представьте, что забираетесь по лестнице на горку, выдыхая – съезжаете с нее. Повторите это 5 раз. </w:t>
      </w:r>
    </w:p>
    <w:p w:rsidR="00E016C4" w:rsidRDefault="00E016C4" w:rsidP="00A855FC">
      <w:pPr>
        <w:pStyle w:val="a4"/>
        <w:shd w:val="clear" w:color="auto" w:fill="FFFFFF"/>
        <w:spacing w:before="0" w:beforeAutospacing="0" w:after="0" w:afterAutospacing="0" w:line="360" w:lineRule="auto"/>
        <w:ind w:firstLine="567"/>
        <w:jc w:val="both"/>
        <w:rPr>
          <w:color w:val="000000"/>
          <w:sz w:val="28"/>
          <w:szCs w:val="28"/>
        </w:rPr>
      </w:pPr>
    </w:p>
    <w:p w:rsidR="00E016C4" w:rsidRDefault="00E016C4" w:rsidP="00E016C4">
      <w:pPr>
        <w:pStyle w:val="a4"/>
        <w:shd w:val="clear" w:color="auto" w:fill="FFFFFF"/>
        <w:spacing w:before="0" w:beforeAutospacing="0" w:after="0" w:afterAutospacing="0" w:line="360" w:lineRule="auto"/>
        <w:ind w:firstLine="567"/>
        <w:jc w:val="center"/>
        <w:rPr>
          <w:b/>
          <w:color w:val="000000"/>
          <w:sz w:val="28"/>
          <w:szCs w:val="28"/>
        </w:rPr>
      </w:pPr>
      <w:r w:rsidRPr="00E016C4">
        <w:rPr>
          <w:b/>
          <w:color w:val="000000"/>
          <w:sz w:val="28"/>
          <w:szCs w:val="28"/>
        </w:rPr>
        <w:t>Упражнение № 6 «Божья коровка»</w:t>
      </w:r>
    </w:p>
    <w:p w:rsidR="00E016C4" w:rsidRDefault="00E016C4" w:rsidP="00E016C4">
      <w:pPr>
        <w:pStyle w:val="a4"/>
        <w:shd w:val="clear" w:color="auto" w:fill="FFFFFF"/>
        <w:spacing w:before="0" w:beforeAutospacing="0" w:after="0" w:afterAutospacing="0" w:line="360" w:lineRule="auto"/>
        <w:ind w:firstLine="567"/>
        <w:jc w:val="both"/>
        <w:rPr>
          <w:color w:val="000000"/>
          <w:sz w:val="28"/>
          <w:szCs w:val="28"/>
        </w:rPr>
      </w:pPr>
      <w:r w:rsidRPr="00E016C4">
        <w:rPr>
          <w:color w:val="000000"/>
          <w:sz w:val="28"/>
          <w:szCs w:val="28"/>
        </w:rPr>
        <w:t xml:space="preserve">Цель: </w:t>
      </w:r>
      <w:r>
        <w:rPr>
          <w:color w:val="000000"/>
          <w:sz w:val="28"/>
          <w:szCs w:val="28"/>
        </w:rPr>
        <w:t xml:space="preserve">обретение внутренней гармонии. </w:t>
      </w:r>
    </w:p>
    <w:p w:rsidR="00E016C4" w:rsidRDefault="00E016C4" w:rsidP="00E016C4">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Представьте, что божья коровка сидит на большом пальце ноги. Вот она медленно ползет по ступне, лодыжке, голени, </w:t>
      </w:r>
      <w:r w:rsidR="005E3764">
        <w:rPr>
          <w:color w:val="000000"/>
          <w:sz w:val="28"/>
          <w:szCs w:val="28"/>
        </w:rPr>
        <w:t xml:space="preserve">добирается до коленки, бедра, минует живот, грудь, вот она на плече, сползает по руки на ладонь, затем по пальцу до самого его кончика. </w:t>
      </w:r>
    </w:p>
    <w:p w:rsidR="005E3764" w:rsidRDefault="005E3764" w:rsidP="00E016C4">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Божья коровка почти невесомая, но, если прислушаться к себе, то ее можно почувствовать. А теперь представьте, что кладете ее осторожно на землю, чтобы она вздремнула после длинного пути. </w:t>
      </w:r>
    </w:p>
    <w:p w:rsidR="005E3764" w:rsidRPr="005E3764" w:rsidRDefault="005E3764" w:rsidP="005E3764">
      <w:pPr>
        <w:pStyle w:val="a4"/>
        <w:shd w:val="clear" w:color="auto" w:fill="FFFFFF"/>
        <w:spacing w:before="0" w:beforeAutospacing="0" w:after="0" w:afterAutospacing="0" w:line="360" w:lineRule="auto"/>
        <w:ind w:firstLine="567"/>
        <w:jc w:val="center"/>
        <w:rPr>
          <w:b/>
          <w:color w:val="000000"/>
          <w:sz w:val="28"/>
          <w:szCs w:val="28"/>
        </w:rPr>
      </w:pPr>
    </w:p>
    <w:p w:rsidR="005E3764" w:rsidRDefault="005E3764" w:rsidP="005E3764">
      <w:pPr>
        <w:pStyle w:val="a4"/>
        <w:shd w:val="clear" w:color="auto" w:fill="FFFFFF"/>
        <w:spacing w:before="0" w:beforeAutospacing="0" w:after="0" w:afterAutospacing="0" w:line="360" w:lineRule="auto"/>
        <w:ind w:firstLine="567"/>
        <w:jc w:val="center"/>
        <w:rPr>
          <w:b/>
          <w:color w:val="000000"/>
          <w:sz w:val="28"/>
          <w:szCs w:val="28"/>
        </w:rPr>
      </w:pPr>
      <w:r w:rsidRPr="005E3764">
        <w:rPr>
          <w:b/>
          <w:color w:val="000000"/>
          <w:sz w:val="28"/>
          <w:szCs w:val="28"/>
        </w:rPr>
        <w:t>Игры – формулы</w:t>
      </w:r>
    </w:p>
    <w:p w:rsidR="005E3764" w:rsidRDefault="005E3764" w:rsidP="005E3764">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Не всегда есть возможность и время регулярно проводить психотехнические игры. В этом случае можно использовать метод вербального самовнушения – формулы, которые могут быть произнесены педагогом «про себя» или вслух утром и вечером, по дороге на работу, в процессе рабочего дня или перед трудной беседой. </w:t>
      </w:r>
    </w:p>
    <w:p w:rsidR="005E3764" w:rsidRDefault="00467152" w:rsidP="005E3764">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lastRenderedPageBreak/>
        <w:t>Помните о следующих правилах:</w:t>
      </w:r>
    </w:p>
    <w:p w:rsidR="00467152" w:rsidRDefault="00467152" w:rsidP="00467152">
      <w:pPr>
        <w:pStyle w:val="a4"/>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формулу самовнушения необходимо повторять несколько раз;</w:t>
      </w:r>
    </w:p>
    <w:p w:rsidR="00467152" w:rsidRDefault="00467152" w:rsidP="00467152">
      <w:pPr>
        <w:pStyle w:val="a4"/>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важно непоколебимо верить в магические свойства слов;</w:t>
      </w:r>
    </w:p>
    <w:p w:rsidR="00467152" w:rsidRDefault="00467152" w:rsidP="00467152">
      <w:pPr>
        <w:pStyle w:val="a4"/>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 xml:space="preserve">проговаривание должно сопровождаться сосредоточенностью и концентрацией воли. </w:t>
      </w:r>
    </w:p>
    <w:p w:rsidR="00604A30" w:rsidRDefault="00604A30" w:rsidP="00604A30">
      <w:pPr>
        <w:pStyle w:val="a4"/>
        <w:shd w:val="clear" w:color="auto" w:fill="FFFFFF"/>
        <w:spacing w:before="0" w:beforeAutospacing="0" w:after="0" w:afterAutospacing="0" w:line="360" w:lineRule="auto"/>
        <w:ind w:left="567"/>
        <w:jc w:val="both"/>
        <w:rPr>
          <w:color w:val="000000"/>
          <w:sz w:val="28"/>
          <w:szCs w:val="28"/>
        </w:rPr>
      </w:pPr>
    </w:p>
    <w:p w:rsidR="00467152" w:rsidRDefault="00604A30" w:rsidP="00604A30">
      <w:pPr>
        <w:pStyle w:val="a4"/>
        <w:shd w:val="clear" w:color="auto" w:fill="FFFFFF"/>
        <w:spacing w:before="0" w:beforeAutospacing="0" w:after="0" w:afterAutospacing="0" w:line="360" w:lineRule="auto"/>
        <w:ind w:firstLine="567"/>
        <w:jc w:val="center"/>
        <w:rPr>
          <w:b/>
          <w:color w:val="000000"/>
          <w:sz w:val="28"/>
          <w:szCs w:val="28"/>
        </w:rPr>
      </w:pPr>
      <w:r w:rsidRPr="00604A30">
        <w:rPr>
          <w:b/>
          <w:color w:val="000000"/>
          <w:sz w:val="28"/>
          <w:szCs w:val="28"/>
        </w:rPr>
        <w:t>Уверенность в себе</w:t>
      </w:r>
    </w:p>
    <w:p w:rsidR="00604A30" w:rsidRDefault="00604A30" w:rsidP="00604A30">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«Я человек смелый и уверенный в себе. Я все умею и все могу!».</w:t>
      </w:r>
    </w:p>
    <w:p w:rsidR="00604A30" w:rsidRDefault="00604A30" w:rsidP="00604A30">
      <w:pPr>
        <w:pStyle w:val="a4"/>
        <w:shd w:val="clear" w:color="auto" w:fill="FFFFFF"/>
        <w:spacing w:before="0" w:beforeAutospacing="0" w:after="0" w:afterAutospacing="0" w:line="360" w:lineRule="auto"/>
        <w:ind w:firstLine="567"/>
        <w:jc w:val="center"/>
        <w:rPr>
          <w:color w:val="000000"/>
          <w:sz w:val="28"/>
          <w:szCs w:val="28"/>
        </w:rPr>
      </w:pPr>
    </w:p>
    <w:p w:rsidR="00604A30" w:rsidRDefault="00604A30" w:rsidP="00604A30">
      <w:pPr>
        <w:pStyle w:val="a4"/>
        <w:shd w:val="clear" w:color="auto" w:fill="FFFFFF"/>
        <w:spacing w:before="0" w:beforeAutospacing="0" w:after="0" w:afterAutospacing="0" w:line="360" w:lineRule="auto"/>
        <w:ind w:firstLine="567"/>
        <w:jc w:val="center"/>
        <w:rPr>
          <w:b/>
          <w:color w:val="000000"/>
          <w:sz w:val="28"/>
          <w:szCs w:val="28"/>
        </w:rPr>
      </w:pPr>
      <w:r w:rsidRPr="00604A30">
        <w:rPr>
          <w:b/>
          <w:color w:val="000000"/>
          <w:sz w:val="28"/>
          <w:szCs w:val="28"/>
        </w:rPr>
        <w:t>На работу</w:t>
      </w:r>
    </w:p>
    <w:p w:rsidR="00604A30" w:rsidRDefault="00604A30" w:rsidP="00604A30">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«Я радостно иду на работу. Я люблю свою работу, она доставляет мне огромное наслаждение и наполняет мою жизнь радостью постоянных побед и большим смыслом». </w:t>
      </w:r>
    </w:p>
    <w:p w:rsidR="00604A30" w:rsidRDefault="00604A30" w:rsidP="00604A30">
      <w:pPr>
        <w:pStyle w:val="a4"/>
        <w:shd w:val="clear" w:color="auto" w:fill="FFFFFF"/>
        <w:spacing w:before="0" w:beforeAutospacing="0" w:after="0" w:afterAutospacing="0" w:line="360" w:lineRule="auto"/>
        <w:ind w:firstLine="567"/>
        <w:jc w:val="both"/>
        <w:rPr>
          <w:color w:val="000000"/>
          <w:sz w:val="28"/>
          <w:szCs w:val="28"/>
        </w:rPr>
      </w:pPr>
    </w:p>
    <w:p w:rsidR="00604A30" w:rsidRDefault="00604A30" w:rsidP="00604A30">
      <w:pPr>
        <w:pStyle w:val="a4"/>
        <w:shd w:val="clear" w:color="auto" w:fill="FFFFFF"/>
        <w:spacing w:before="0" w:beforeAutospacing="0" w:after="0" w:afterAutospacing="0" w:line="360" w:lineRule="auto"/>
        <w:ind w:firstLine="567"/>
        <w:jc w:val="center"/>
        <w:rPr>
          <w:b/>
          <w:color w:val="000000"/>
          <w:sz w:val="28"/>
          <w:szCs w:val="28"/>
        </w:rPr>
      </w:pPr>
      <w:r w:rsidRPr="003724A9">
        <w:rPr>
          <w:b/>
          <w:color w:val="000000"/>
          <w:sz w:val="28"/>
          <w:szCs w:val="28"/>
        </w:rPr>
        <w:t>Перед сложным разговором</w:t>
      </w:r>
    </w:p>
    <w:p w:rsidR="003724A9" w:rsidRPr="003724A9" w:rsidRDefault="003724A9" w:rsidP="003724A9">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«Я спокоен и уверен в себе. У меня истинная позиция. Я готов к диалогу и взаимопониманию». </w:t>
      </w:r>
    </w:p>
    <w:p w:rsidR="00604A30" w:rsidRPr="00604A30" w:rsidRDefault="00604A30" w:rsidP="00604A30">
      <w:pPr>
        <w:pStyle w:val="a4"/>
        <w:shd w:val="clear" w:color="auto" w:fill="FFFFFF"/>
        <w:spacing w:before="0" w:beforeAutospacing="0" w:after="0" w:afterAutospacing="0" w:line="360" w:lineRule="auto"/>
        <w:ind w:firstLine="567"/>
        <w:jc w:val="center"/>
        <w:rPr>
          <w:color w:val="000000"/>
          <w:sz w:val="28"/>
          <w:szCs w:val="28"/>
        </w:rPr>
      </w:pPr>
    </w:p>
    <w:p w:rsidR="00604A30" w:rsidRDefault="00604A30" w:rsidP="005E3764">
      <w:pPr>
        <w:pStyle w:val="a4"/>
        <w:shd w:val="clear" w:color="auto" w:fill="FFFFFF"/>
        <w:spacing w:before="0" w:beforeAutospacing="0" w:after="0" w:afterAutospacing="0" w:line="360" w:lineRule="auto"/>
        <w:ind w:firstLine="567"/>
        <w:jc w:val="both"/>
        <w:rPr>
          <w:color w:val="000000"/>
          <w:sz w:val="28"/>
          <w:szCs w:val="28"/>
        </w:rPr>
      </w:pPr>
    </w:p>
    <w:p w:rsidR="00467152" w:rsidRDefault="00467152" w:rsidP="005E3764">
      <w:pPr>
        <w:pStyle w:val="a4"/>
        <w:shd w:val="clear" w:color="auto" w:fill="FFFFFF"/>
        <w:spacing w:before="0" w:beforeAutospacing="0" w:after="0" w:afterAutospacing="0" w:line="360" w:lineRule="auto"/>
        <w:ind w:firstLine="567"/>
        <w:jc w:val="both"/>
        <w:rPr>
          <w:color w:val="000000"/>
          <w:sz w:val="28"/>
          <w:szCs w:val="28"/>
        </w:rPr>
      </w:pPr>
    </w:p>
    <w:p w:rsidR="00467152" w:rsidRPr="005E3764" w:rsidRDefault="00467152" w:rsidP="005E3764">
      <w:pPr>
        <w:pStyle w:val="a4"/>
        <w:shd w:val="clear" w:color="auto" w:fill="FFFFFF"/>
        <w:spacing w:before="0" w:beforeAutospacing="0" w:after="0" w:afterAutospacing="0" w:line="360" w:lineRule="auto"/>
        <w:ind w:firstLine="567"/>
        <w:jc w:val="both"/>
        <w:rPr>
          <w:color w:val="000000"/>
          <w:sz w:val="28"/>
          <w:szCs w:val="28"/>
        </w:rPr>
      </w:pPr>
    </w:p>
    <w:p w:rsidR="005E3764" w:rsidRPr="00E016C4" w:rsidRDefault="005E3764" w:rsidP="00E016C4">
      <w:pPr>
        <w:pStyle w:val="a4"/>
        <w:shd w:val="clear" w:color="auto" w:fill="FFFFFF"/>
        <w:spacing w:before="0" w:beforeAutospacing="0" w:after="0" w:afterAutospacing="0" w:line="360" w:lineRule="auto"/>
        <w:ind w:firstLine="567"/>
        <w:jc w:val="both"/>
        <w:rPr>
          <w:color w:val="000000"/>
          <w:sz w:val="28"/>
          <w:szCs w:val="28"/>
        </w:rPr>
      </w:pPr>
    </w:p>
    <w:p w:rsidR="00E016C4" w:rsidRDefault="00E016C4" w:rsidP="00E016C4">
      <w:pPr>
        <w:pStyle w:val="a4"/>
        <w:shd w:val="clear" w:color="auto" w:fill="FFFFFF"/>
        <w:spacing w:before="0" w:beforeAutospacing="0" w:after="0" w:afterAutospacing="0" w:line="360" w:lineRule="auto"/>
        <w:ind w:firstLine="567"/>
        <w:jc w:val="center"/>
        <w:rPr>
          <w:color w:val="000000"/>
          <w:sz w:val="28"/>
          <w:szCs w:val="28"/>
        </w:rPr>
      </w:pPr>
    </w:p>
    <w:p w:rsidR="00E016C4" w:rsidRPr="00A855FC" w:rsidRDefault="00E016C4" w:rsidP="00E016C4">
      <w:pPr>
        <w:pStyle w:val="a4"/>
        <w:shd w:val="clear" w:color="auto" w:fill="FFFFFF"/>
        <w:spacing w:before="0" w:beforeAutospacing="0" w:after="0" w:afterAutospacing="0" w:line="360" w:lineRule="auto"/>
        <w:ind w:firstLine="567"/>
        <w:jc w:val="center"/>
        <w:rPr>
          <w:color w:val="000000"/>
          <w:sz w:val="28"/>
          <w:szCs w:val="28"/>
        </w:rPr>
      </w:pPr>
    </w:p>
    <w:p w:rsidR="00A855FC" w:rsidRPr="00414386" w:rsidRDefault="00A855FC" w:rsidP="00414386">
      <w:pPr>
        <w:pStyle w:val="a4"/>
        <w:shd w:val="clear" w:color="auto" w:fill="FFFFFF"/>
        <w:spacing w:before="0" w:beforeAutospacing="0" w:after="0" w:afterAutospacing="0" w:line="360" w:lineRule="auto"/>
        <w:ind w:firstLine="567"/>
        <w:jc w:val="center"/>
        <w:rPr>
          <w:color w:val="000000"/>
          <w:sz w:val="28"/>
          <w:szCs w:val="28"/>
        </w:rPr>
      </w:pPr>
    </w:p>
    <w:p w:rsidR="005F097E" w:rsidRPr="005F097E" w:rsidRDefault="005F097E" w:rsidP="00414386">
      <w:pPr>
        <w:pStyle w:val="a4"/>
        <w:shd w:val="clear" w:color="auto" w:fill="FFFFFF"/>
        <w:spacing w:before="0" w:beforeAutospacing="0" w:after="0" w:afterAutospacing="0" w:line="360" w:lineRule="auto"/>
        <w:ind w:firstLine="567"/>
        <w:jc w:val="both"/>
        <w:rPr>
          <w:color w:val="373737"/>
          <w:sz w:val="28"/>
          <w:szCs w:val="28"/>
        </w:rPr>
      </w:pPr>
    </w:p>
    <w:p w:rsidR="001E7EF9" w:rsidRDefault="001E7EF9" w:rsidP="00414386">
      <w:pPr>
        <w:pStyle w:val="a4"/>
        <w:shd w:val="clear" w:color="auto" w:fill="FFFFFF"/>
        <w:spacing w:before="0" w:beforeAutospacing="0" w:after="0" w:afterAutospacing="0" w:line="360" w:lineRule="auto"/>
        <w:ind w:firstLine="567"/>
        <w:jc w:val="center"/>
        <w:rPr>
          <w:color w:val="373737"/>
          <w:sz w:val="28"/>
          <w:szCs w:val="28"/>
        </w:rPr>
      </w:pPr>
    </w:p>
    <w:p w:rsidR="00C921EB" w:rsidRPr="00E154AD" w:rsidRDefault="00C921EB" w:rsidP="00E154AD">
      <w:pPr>
        <w:pStyle w:val="a4"/>
        <w:shd w:val="clear" w:color="auto" w:fill="FFFFFF"/>
        <w:spacing w:before="0" w:beforeAutospacing="0" w:after="0" w:afterAutospacing="0" w:line="360" w:lineRule="auto"/>
        <w:ind w:firstLine="567"/>
        <w:jc w:val="both"/>
        <w:rPr>
          <w:color w:val="373737"/>
          <w:sz w:val="28"/>
          <w:szCs w:val="28"/>
        </w:rPr>
      </w:pPr>
    </w:p>
    <w:p w:rsidR="001A5818" w:rsidRPr="000A4840" w:rsidRDefault="001A5818" w:rsidP="000A4840">
      <w:pPr>
        <w:tabs>
          <w:tab w:val="left" w:pos="426"/>
        </w:tabs>
        <w:spacing w:after="0" w:line="360" w:lineRule="auto"/>
        <w:ind w:firstLine="567"/>
        <w:jc w:val="both"/>
        <w:rPr>
          <w:rFonts w:ascii="Times New Roman" w:eastAsia="Calibri" w:hAnsi="Times New Roman" w:cs="Times New Roman"/>
          <w:color w:val="000000" w:themeColor="text1"/>
          <w:sz w:val="28"/>
          <w:szCs w:val="28"/>
        </w:rPr>
      </w:pPr>
    </w:p>
    <w:p w:rsidR="000A4840" w:rsidRPr="00D63FBA" w:rsidRDefault="000A4840" w:rsidP="000A4840">
      <w:pPr>
        <w:tabs>
          <w:tab w:val="left" w:pos="426"/>
        </w:tabs>
        <w:spacing w:after="0" w:line="360" w:lineRule="auto"/>
        <w:ind w:firstLine="567"/>
        <w:jc w:val="center"/>
        <w:rPr>
          <w:rFonts w:ascii="Times New Roman" w:eastAsia="Calibri" w:hAnsi="Times New Roman" w:cs="Times New Roman"/>
          <w:color w:val="000000" w:themeColor="text1"/>
          <w:sz w:val="28"/>
          <w:szCs w:val="28"/>
        </w:rPr>
      </w:pPr>
    </w:p>
    <w:p w:rsidR="00E2632F" w:rsidRPr="005C190B" w:rsidRDefault="00E2632F" w:rsidP="00F063FA">
      <w:pPr>
        <w:spacing w:after="0" w:line="360" w:lineRule="auto"/>
        <w:jc w:val="center"/>
        <w:rPr>
          <w:rFonts w:ascii="Times New Roman" w:hAnsi="Times New Roman" w:cs="Times New Roman"/>
          <w:b/>
          <w:bCs/>
          <w:sz w:val="28"/>
          <w:szCs w:val="28"/>
        </w:rPr>
      </w:pPr>
      <w:r w:rsidRPr="005C190B">
        <w:rPr>
          <w:rFonts w:ascii="Times New Roman" w:hAnsi="Times New Roman" w:cs="Times New Roman"/>
          <w:b/>
          <w:bCs/>
          <w:sz w:val="28"/>
          <w:szCs w:val="28"/>
        </w:rPr>
        <w:lastRenderedPageBreak/>
        <w:t>Список литературы</w:t>
      </w:r>
    </w:p>
    <w:p w:rsidR="005C190B" w:rsidRPr="005C190B" w:rsidRDefault="005C190B" w:rsidP="00F063FA">
      <w:pPr>
        <w:pStyle w:val="a3"/>
        <w:numPr>
          <w:ilvl w:val="0"/>
          <w:numId w:val="4"/>
        </w:numPr>
        <w:spacing w:after="0" w:line="360" w:lineRule="auto"/>
        <w:jc w:val="both"/>
        <w:rPr>
          <w:rFonts w:ascii="Times New Roman" w:eastAsia="Times New Roman" w:hAnsi="Times New Roman" w:cs="Times New Roman"/>
          <w:color w:val="444444"/>
          <w:sz w:val="28"/>
          <w:szCs w:val="28"/>
          <w:lang w:eastAsia="ru-RU"/>
        </w:rPr>
      </w:pPr>
      <w:r w:rsidRPr="005C190B">
        <w:rPr>
          <w:rFonts w:ascii="Times New Roman" w:eastAsia="Times New Roman" w:hAnsi="Times New Roman" w:cs="Times New Roman"/>
          <w:color w:val="444444"/>
          <w:sz w:val="28"/>
          <w:szCs w:val="28"/>
          <w:lang w:eastAsia="ru-RU"/>
        </w:rPr>
        <w:t>Ненашева А.В., Осинина Г.Н., Тараканова И.Н. «Коммуникативная компетентность педагога ДОУ: семинары – практикумы, тренинги, рекомендации»;</w:t>
      </w:r>
    </w:p>
    <w:p w:rsidR="005C190B" w:rsidRPr="005C190B" w:rsidRDefault="005C190B" w:rsidP="00F063FA">
      <w:pPr>
        <w:pStyle w:val="a3"/>
        <w:numPr>
          <w:ilvl w:val="0"/>
          <w:numId w:val="4"/>
        </w:numPr>
        <w:spacing w:after="0" w:line="360" w:lineRule="auto"/>
        <w:jc w:val="both"/>
        <w:rPr>
          <w:rFonts w:ascii="Times New Roman" w:eastAsia="Times New Roman" w:hAnsi="Times New Roman" w:cs="Times New Roman"/>
          <w:color w:val="444444"/>
          <w:sz w:val="28"/>
          <w:szCs w:val="28"/>
          <w:lang w:eastAsia="ru-RU"/>
        </w:rPr>
      </w:pPr>
      <w:proofErr w:type="spellStart"/>
      <w:r w:rsidRPr="005C190B">
        <w:rPr>
          <w:rFonts w:ascii="Times New Roman" w:eastAsia="Times New Roman" w:hAnsi="Times New Roman" w:cs="Times New Roman"/>
          <w:color w:val="444444"/>
          <w:sz w:val="28"/>
          <w:szCs w:val="28"/>
          <w:lang w:eastAsia="ru-RU"/>
        </w:rPr>
        <w:t>Терпигорьева</w:t>
      </w:r>
      <w:proofErr w:type="spellEnd"/>
      <w:r w:rsidRPr="005C190B">
        <w:rPr>
          <w:rFonts w:ascii="Times New Roman" w:eastAsia="Times New Roman" w:hAnsi="Times New Roman" w:cs="Times New Roman"/>
          <w:color w:val="444444"/>
          <w:sz w:val="28"/>
          <w:szCs w:val="28"/>
          <w:lang w:eastAsia="ru-RU"/>
        </w:rPr>
        <w:t xml:space="preserve"> С.В. «Практические семинары для педагогов»;</w:t>
      </w:r>
    </w:p>
    <w:p w:rsidR="005C190B" w:rsidRPr="005C190B" w:rsidRDefault="005C190B" w:rsidP="00F063FA">
      <w:pPr>
        <w:pStyle w:val="a3"/>
        <w:numPr>
          <w:ilvl w:val="0"/>
          <w:numId w:val="4"/>
        </w:numPr>
        <w:spacing w:after="0" w:line="360" w:lineRule="auto"/>
        <w:jc w:val="both"/>
        <w:rPr>
          <w:rFonts w:ascii="Times New Roman" w:eastAsia="Times New Roman" w:hAnsi="Times New Roman" w:cs="Times New Roman"/>
          <w:color w:val="444444"/>
          <w:sz w:val="28"/>
          <w:szCs w:val="28"/>
          <w:lang w:eastAsia="ru-RU"/>
        </w:rPr>
      </w:pPr>
      <w:r w:rsidRPr="005C190B">
        <w:rPr>
          <w:rFonts w:ascii="Times New Roman" w:eastAsia="Times New Roman" w:hAnsi="Times New Roman" w:cs="Times New Roman"/>
          <w:color w:val="444444"/>
          <w:sz w:val="28"/>
          <w:szCs w:val="28"/>
          <w:lang w:eastAsia="ru-RU"/>
        </w:rPr>
        <w:t>Шитова Е.В. «Практические семинары и тренинги для педагогов». </w:t>
      </w:r>
    </w:p>
    <w:p w:rsidR="009F1FC7" w:rsidRPr="005C190B" w:rsidRDefault="009F1FC7" w:rsidP="00F063FA">
      <w:pPr>
        <w:pStyle w:val="a3"/>
        <w:spacing w:after="0" w:line="360" w:lineRule="auto"/>
        <w:rPr>
          <w:rFonts w:ascii="Times New Roman" w:hAnsi="Times New Roman" w:cs="Times New Roman"/>
          <w:sz w:val="28"/>
          <w:szCs w:val="28"/>
        </w:rPr>
      </w:pPr>
    </w:p>
    <w:sectPr w:rsidR="009F1FC7" w:rsidRPr="005C1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2A41"/>
    <w:multiLevelType w:val="hybridMultilevel"/>
    <w:tmpl w:val="8CE001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136363"/>
    <w:multiLevelType w:val="hybridMultilevel"/>
    <w:tmpl w:val="8EBC690C"/>
    <w:lvl w:ilvl="0" w:tplc="1406A084">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A751076"/>
    <w:multiLevelType w:val="hybridMultilevel"/>
    <w:tmpl w:val="E7FA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30FC1"/>
    <w:multiLevelType w:val="hybridMultilevel"/>
    <w:tmpl w:val="13142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92"/>
    <w:rsid w:val="000A4840"/>
    <w:rsid w:val="000B1312"/>
    <w:rsid w:val="000E4971"/>
    <w:rsid w:val="001A5818"/>
    <w:rsid w:val="001D791B"/>
    <w:rsid w:val="001E7EF9"/>
    <w:rsid w:val="003724A9"/>
    <w:rsid w:val="00414386"/>
    <w:rsid w:val="00467152"/>
    <w:rsid w:val="00561D82"/>
    <w:rsid w:val="005B2301"/>
    <w:rsid w:val="005C190B"/>
    <w:rsid w:val="005E3764"/>
    <w:rsid w:val="005F097E"/>
    <w:rsid w:val="00604A30"/>
    <w:rsid w:val="006448F5"/>
    <w:rsid w:val="00663A57"/>
    <w:rsid w:val="0076623A"/>
    <w:rsid w:val="007C0D85"/>
    <w:rsid w:val="007D0A05"/>
    <w:rsid w:val="008459BA"/>
    <w:rsid w:val="00995009"/>
    <w:rsid w:val="009F1FC7"/>
    <w:rsid w:val="00A855FC"/>
    <w:rsid w:val="00AC18FD"/>
    <w:rsid w:val="00C921EB"/>
    <w:rsid w:val="00CE65F9"/>
    <w:rsid w:val="00D63FBA"/>
    <w:rsid w:val="00D73D3C"/>
    <w:rsid w:val="00E016C4"/>
    <w:rsid w:val="00E154AD"/>
    <w:rsid w:val="00E2632F"/>
    <w:rsid w:val="00EE307A"/>
    <w:rsid w:val="00F00592"/>
    <w:rsid w:val="00F0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28E38-D79D-4C4F-8783-9BE5886C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5F9"/>
    <w:pPr>
      <w:ind w:left="720"/>
      <w:contextualSpacing/>
    </w:pPr>
  </w:style>
  <w:style w:type="paragraph" w:styleId="a4">
    <w:name w:val="Normal (Web)"/>
    <w:basedOn w:val="a"/>
    <w:uiPriority w:val="99"/>
    <w:semiHidden/>
    <w:unhideWhenUsed/>
    <w:rsid w:val="001A58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4900">
      <w:bodyDiv w:val="1"/>
      <w:marLeft w:val="0"/>
      <w:marRight w:val="0"/>
      <w:marTop w:val="0"/>
      <w:marBottom w:val="0"/>
      <w:divBdr>
        <w:top w:val="none" w:sz="0" w:space="0" w:color="auto"/>
        <w:left w:val="none" w:sz="0" w:space="0" w:color="auto"/>
        <w:bottom w:val="none" w:sz="0" w:space="0" w:color="auto"/>
        <w:right w:val="none" w:sz="0" w:space="0" w:color="auto"/>
      </w:divBdr>
    </w:div>
    <w:div w:id="1534153615">
      <w:bodyDiv w:val="1"/>
      <w:marLeft w:val="0"/>
      <w:marRight w:val="0"/>
      <w:marTop w:val="0"/>
      <w:marBottom w:val="0"/>
      <w:divBdr>
        <w:top w:val="none" w:sz="0" w:space="0" w:color="auto"/>
        <w:left w:val="none" w:sz="0" w:space="0" w:color="auto"/>
        <w:bottom w:val="none" w:sz="0" w:space="0" w:color="auto"/>
        <w:right w:val="none" w:sz="0" w:space="0" w:color="auto"/>
      </w:divBdr>
    </w:div>
    <w:div w:id="1946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E48-CB0C-47A1-96CE-FE78EB35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32</cp:revision>
  <dcterms:created xsi:type="dcterms:W3CDTF">2019-10-07T09:16:00Z</dcterms:created>
  <dcterms:modified xsi:type="dcterms:W3CDTF">2019-10-07T13:32:00Z</dcterms:modified>
</cp:coreProperties>
</file>