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CD8" w:rsidRPr="00E21EA0" w:rsidRDefault="00076CD8" w:rsidP="00E21EA0">
      <w:pPr>
        <w:pStyle w:val="a3"/>
        <w:shd w:val="clear" w:color="auto" w:fill="FFFFFF"/>
        <w:spacing w:before="0" w:beforeAutospacing="0" w:after="0" w:afterAutospacing="0"/>
        <w:jc w:val="center"/>
        <w:rPr>
          <w:b/>
          <w:color w:val="000000"/>
          <w:sz w:val="28"/>
          <w:szCs w:val="28"/>
        </w:rPr>
      </w:pPr>
      <w:r w:rsidRPr="00E21EA0">
        <w:rPr>
          <w:b/>
          <w:color w:val="000000"/>
          <w:sz w:val="28"/>
          <w:szCs w:val="28"/>
        </w:rPr>
        <w:t>«Системно-</w:t>
      </w:r>
      <w:proofErr w:type="spellStart"/>
      <w:r w:rsidRPr="00E21EA0">
        <w:rPr>
          <w:b/>
          <w:color w:val="000000"/>
          <w:sz w:val="28"/>
          <w:szCs w:val="28"/>
        </w:rPr>
        <w:t>деятельностный</w:t>
      </w:r>
      <w:proofErr w:type="spellEnd"/>
      <w:r w:rsidRPr="00E21EA0">
        <w:rPr>
          <w:b/>
          <w:color w:val="000000"/>
          <w:sz w:val="28"/>
          <w:szCs w:val="28"/>
        </w:rPr>
        <w:t xml:space="preserve"> подход</w:t>
      </w:r>
    </w:p>
    <w:p w:rsidR="00076CD8" w:rsidRPr="00E21EA0" w:rsidRDefault="00076CD8" w:rsidP="00E21EA0">
      <w:pPr>
        <w:pStyle w:val="a3"/>
        <w:shd w:val="clear" w:color="auto" w:fill="FFFFFF"/>
        <w:spacing w:before="0" w:beforeAutospacing="0" w:after="0" w:afterAutospacing="0"/>
        <w:jc w:val="center"/>
        <w:rPr>
          <w:b/>
          <w:color w:val="000000"/>
          <w:sz w:val="28"/>
          <w:szCs w:val="28"/>
        </w:rPr>
      </w:pPr>
      <w:r w:rsidRPr="00E21EA0">
        <w:rPr>
          <w:b/>
          <w:color w:val="000000"/>
          <w:sz w:val="28"/>
          <w:szCs w:val="28"/>
        </w:rPr>
        <w:t>на уроках в начальной школе»</w:t>
      </w:r>
    </w:p>
    <w:p w:rsidR="00076CD8" w:rsidRPr="004A30F4" w:rsidRDefault="00076CD8" w:rsidP="00E21EA0">
      <w:pPr>
        <w:pStyle w:val="a3"/>
        <w:shd w:val="clear" w:color="auto" w:fill="FFFFFF"/>
        <w:spacing w:before="0" w:beforeAutospacing="0" w:after="0" w:afterAutospacing="0"/>
        <w:jc w:val="center"/>
        <w:rPr>
          <w:color w:val="000000"/>
          <w:sz w:val="28"/>
          <w:szCs w:val="28"/>
        </w:rPr>
      </w:pPr>
      <w:r w:rsidRPr="00E21EA0">
        <w:rPr>
          <w:b/>
          <w:color w:val="000000"/>
          <w:sz w:val="28"/>
          <w:szCs w:val="28"/>
        </w:rPr>
        <w:br/>
      </w:r>
    </w:p>
    <w:p w:rsidR="00076CD8" w:rsidRPr="004A30F4" w:rsidRDefault="00E21EA0" w:rsidP="004A30F4">
      <w:pPr>
        <w:pStyle w:val="a3"/>
        <w:shd w:val="clear" w:color="auto" w:fill="FFFFFF"/>
        <w:spacing w:before="0" w:beforeAutospacing="0" w:after="0" w:afterAutospacing="0"/>
        <w:rPr>
          <w:color w:val="000000"/>
          <w:sz w:val="28"/>
          <w:szCs w:val="28"/>
        </w:rPr>
      </w:pPr>
      <w:r>
        <w:rPr>
          <w:color w:val="000000"/>
          <w:sz w:val="28"/>
          <w:szCs w:val="28"/>
        </w:rPr>
        <w:t xml:space="preserve">      </w:t>
      </w:r>
      <w:r w:rsidR="00076CD8" w:rsidRPr="004A30F4">
        <w:rPr>
          <w:color w:val="000000"/>
          <w:sz w:val="28"/>
          <w:szCs w:val="28"/>
        </w:rPr>
        <w:t>Системно-</w:t>
      </w:r>
      <w:proofErr w:type="spellStart"/>
      <w:r w:rsidR="00076CD8" w:rsidRPr="004A30F4">
        <w:rPr>
          <w:color w:val="000000"/>
          <w:sz w:val="28"/>
          <w:szCs w:val="28"/>
        </w:rPr>
        <w:t>деятельностный</w:t>
      </w:r>
      <w:proofErr w:type="spellEnd"/>
      <w:r w:rsidR="00076CD8" w:rsidRPr="004A30F4">
        <w:rPr>
          <w:color w:val="000000"/>
          <w:sz w:val="28"/>
          <w:szCs w:val="28"/>
        </w:rPr>
        <w:t xml:space="preserve"> метод – основной инструмент деятельности педагога. Он даёт возможность детям вырасти людьми, которые будут способны понимать, оценивать информацию, анализировать её на основе имеющихся у них теоретических знаний, будут обладать навыками к применению этих знаний в нестандартных условиях, будут способны принимать решения на основе проведённого анализа. Ученик теперь главный деятель на уроке. Во главе и в центре учебного процесса находится познавательная деятельность ученика, активная и как можно более самостоятельная.</w:t>
      </w:r>
    </w:p>
    <w:p w:rsidR="00076CD8" w:rsidRPr="004A30F4" w:rsidRDefault="00E21EA0" w:rsidP="004A30F4">
      <w:pPr>
        <w:pStyle w:val="a3"/>
        <w:shd w:val="clear" w:color="auto" w:fill="FFFFFF"/>
        <w:spacing w:before="0" w:beforeAutospacing="0" w:after="0" w:afterAutospacing="0"/>
        <w:rPr>
          <w:color w:val="000000"/>
          <w:sz w:val="28"/>
          <w:szCs w:val="28"/>
        </w:rPr>
      </w:pPr>
      <w:r>
        <w:rPr>
          <w:color w:val="000000"/>
          <w:sz w:val="28"/>
          <w:szCs w:val="28"/>
        </w:rPr>
        <w:t xml:space="preserve">     </w:t>
      </w:r>
      <w:proofErr w:type="gramStart"/>
      <w:r w:rsidR="00076CD8" w:rsidRPr="004A30F4">
        <w:rPr>
          <w:color w:val="000000"/>
          <w:sz w:val="28"/>
          <w:szCs w:val="28"/>
        </w:rPr>
        <w:t>Целая система дидактических принципов обеспечивает реализацию технологии системно-</w:t>
      </w:r>
      <w:proofErr w:type="spellStart"/>
      <w:r w:rsidR="00076CD8" w:rsidRPr="004A30F4">
        <w:rPr>
          <w:color w:val="000000"/>
          <w:sz w:val="28"/>
          <w:szCs w:val="28"/>
        </w:rPr>
        <w:t>деятельностного</w:t>
      </w:r>
      <w:proofErr w:type="spellEnd"/>
      <w:r w:rsidR="00076CD8" w:rsidRPr="004A30F4">
        <w:rPr>
          <w:color w:val="000000"/>
          <w:sz w:val="28"/>
          <w:szCs w:val="28"/>
        </w:rPr>
        <w:t xml:space="preserve"> метода в практическом преподавании: принципы деятельности, непрерывности, целостного представления о мире, минимакса, психологической комфортности, вариативности, творчества.. Ведь очень важно, чтобы каждый ребёнок имел крепкие и глубокие знания, важно при этом и то, чтобы ни один ребёнок не был перегружен как в умственной сфере, </w:t>
      </w:r>
      <w:r w:rsidR="004A30F4">
        <w:rPr>
          <w:color w:val="000000"/>
          <w:sz w:val="28"/>
          <w:szCs w:val="28"/>
        </w:rPr>
        <w:t>так и в эмоциональной.</w:t>
      </w:r>
      <w:proofErr w:type="gramEnd"/>
      <w:r w:rsidR="004A30F4">
        <w:rPr>
          <w:color w:val="000000"/>
          <w:sz w:val="28"/>
          <w:szCs w:val="28"/>
        </w:rPr>
        <w:t xml:space="preserve"> Поэтому </w:t>
      </w:r>
      <w:r w:rsidR="00076CD8" w:rsidRPr="004A30F4">
        <w:rPr>
          <w:color w:val="000000"/>
          <w:sz w:val="28"/>
          <w:szCs w:val="28"/>
        </w:rPr>
        <w:t>учебное содержание</w:t>
      </w:r>
      <w:r w:rsidR="004A30F4">
        <w:rPr>
          <w:color w:val="000000"/>
          <w:sz w:val="28"/>
          <w:szCs w:val="28"/>
        </w:rPr>
        <w:t xml:space="preserve"> должно быть</w:t>
      </w:r>
      <w:r w:rsidR="00076CD8" w:rsidRPr="004A30F4">
        <w:rPr>
          <w:color w:val="000000"/>
          <w:sz w:val="28"/>
          <w:szCs w:val="28"/>
        </w:rPr>
        <w:t xml:space="preserve"> на уровне «максимума», то есть на творческом уровне, а контроль его усвоения – на уровне «минимума», то есть на уровне стандарта. </w:t>
      </w:r>
    </w:p>
    <w:p w:rsidR="004A30F4" w:rsidRDefault="004A30F4" w:rsidP="004A30F4">
      <w:pPr>
        <w:pStyle w:val="a3"/>
        <w:shd w:val="clear" w:color="auto" w:fill="FFFFFF"/>
        <w:spacing w:before="0" w:beforeAutospacing="0" w:after="0" w:afterAutospacing="0"/>
        <w:rPr>
          <w:color w:val="000000"/>
          <w:sz w:val="28"/>
          <w:szCs w:val="28"/>
        </w:rPr>
      </w:pPr>
      <w:r>
        <w:rPr>
          <w:color w:val="000000"/>
          <w:sz w:val="28"/>
          <w:szCs w:val="28"/>
        </w:rPr>
        <w:t>З</w:t>
      </w:r>
      <w:r w:rsidR="00076CD8" w:rsidRPr="004A30F4">
        <w:rPr>
          <w:color w:val="000000"/>
          <w:sz w:val="28"/>
          <w:szCs w:val="28"/>
        </w:rPr>
        <w:t>нания дети не получают от учителя, а открывают их сами, в процессе исследовательской деятельности, поэтому знания для ребят приобретают личностную значимость. Ребёнок должен быть включён в самостоятельную учеб</w:t>
      </w:r>
      <w:r>
        <w:rPr>
          <w:color w:val="000000"/>
          <w:sz w:val="28"/>
          <w:szCs w:val="28"/>
        </w:rPr>
        <w:t>но-познавательную деятельность.</w:t>
      </w:r>
    </w:p>
    <w:p w:rsidR="00076CD8" w:rsidRPr="004A30F4" w:rsidRDefault="00E21EA0" w:rsidP="004A30F4">
      <w:pPr>
        <w:pStyle w:val="a3"/>
        <w:shd w:val="clear" w:color="auto" w:fill="FFFFFF"/>
        <w:spacing w:before="0" w:beforeAutospacing="0" w:after="0" w:afterAutospacing="0"/>
        <w:rPr>
          <w:color w:val="000000"/>
          <w:sz w:val="28"/>
          <w:szCs w:val="28"/>
        </w:rPr>
      </w:pPr>
      <w:r>
        <w:rPr>
          <w:color w:val="000000"/>
          <w:sz w:val="28"/>
          <w:szCs w:val="28"/>
        </w:rPr>
        <w:t xml:space="preserve">     </w:t>
      </w:r>
      <w:r w:rsidR="00076CD8" w:rsidRPr="004A30F4">
        <w:rPr>
          <w:color w:val="000000"/>
          <w:sz w:val="28"/>
          <w:szCs w:val="28"/>
        </w:rPr>
        <w:t>Одним из важных этапов на уроке</w:t>
      </w:r>
      <w:proofErr w:type="gramStart"/>
      <w:r w:rsidR="00076CD8" w:rsidRPr="004A30F4">
        <w:rPr>
          <w:color w:val="000000"/>
          <w:sz w:val="28"/>
          <w:szCs w:val="28"/>
        </w:rPr>
        <w:t xml:space="preserve"> </w:t>
      </w:r>
      <w:r w:rsidR="004A30F4">
        <w:rPr>
          <w:color w:val="000000"/>
          <w:sz w:val="28"/>
          <w:szCs w:val="28"/>
        </w:rPr>
        <w:t>,</w:t>
      </w:r>
      <w:proofErr w:type="gramEnd"/>
      <w:r w:rsidR="004A30F4">
        <w:rPr>
          <w:color w:val="000000"/>
          <w:sz w:val="28"/>
          <w:szCs w:val="28"/>
        </w:rPr>
        <w:t xml:space="preserve"> я </w:t>
      </w:r>
      <w:r w:rsidR="00076CD8" w:rsidRPr="004A30F4">
        <w:rPr>
          <w:color w:val="000000"/>
          <w:sz w:val="28"/>
          <w:szCs w:val="28"/>
        </w:rPr>
        <w:t>считаю</w:t>
      </w:r>
      <w:r w:rsidR="004A30F4">
        <w:rPr>
          <w:color w:val="000000"/>
          <w:sz w:val="28"/>
          <w:szCs w:val="28"/>
        </w:rPr>
        <w:t>,</w:t>
      </w:r>
      <w:r w:rsidR="00076CD8" w:rsidRPr="004A30F4">
        <w:rPr>
          <w:color w:val="000000"/>
          <w:sz w:val="28"/>
          <w:szCs w:val="28"/>
        </w:rPr>
        <w:t xml:space="preserve"> этап мотивации учащихся к деятельности на уроке. </w:t>
      </w:r>
      <w:r w:rsidR="004A30F4">
        <w:rPr>
          <w:color w:val="000000"/>
          <w:sz w:val="28"/>
          <w:szCs w:val="28"/>
        </w:rPr>
        <w:t xml:space="preserve">Дети, </w:t>
      </w:r>
      <w:r w:rsidR="00076CD8" w:rsidRPr="004A30F4">
        <w:rPr>
          <w:color w:val="000000"/>
          <w:sz w:val="28"/>
          <w:szCs w:val="28"/>
        </w:rPr>
        <w:t xml:space="preserve">столкнувшись с проблемным вопросом, с проблемной ситуацией, </w:t>
      </w:r>
      <w:r w:rsidR="004A30F4">
        <w:rPr>
          <w:color w:val="000000"/>
          <w:sz w:val="28"/>
          <w:szCs w:val="28"/>
        </w:rPr>
        <w:t xml:space="preserve">должны </w:t>
      </w:r>
      <w:r w:rsidR="00076CD8" w:rsidRPr="004A30F4">
        <w:rPr>
          <w:color w:val="000000"/>
          <w:sz w:val="28"/>
          <w:szCs w:val="28"/>
        </w:rPr>
        <w:t>захотеть решить проблему, исследовать вопрос, найти решение. Мотивация может быть в начале урока и на любом этапе урока. Есть разные приёмы мотивации. В 1-ом классе</w:t>
      </w:r>
      <w:r w:rsidR="004A30F4">
        <w:rPr>
          <w:color w:val="000000"/>
          <w:sz w:val="28"/>
          <w:szCs w:val="28"/>
        </w:rPr>
        <w:t xml:space="preserve"> можно использовать</w:t>
      </w:r>
      <w:r w:rsidR="00076CD8" w:rsidRPr="004A30F4">
        <w:rPr>
          <w:color w:val="000000"/>
          <w:sz w:val="28"/>
          <w:szCs w:val="28"/>
        </w:rPr>
        <w:t>, конечно же, игры и игровые ситуации. На уроках русского языка рифмованные упр</w:t>
      </w:r>
      <w:r w:rsidR="004A30F4">
        <w:rPr>
          <w:color w:val="000000"/>
          <w:sz w:val="28"/>
          <w:szCs w:val="28"/>
        </w:rPr>
        <w:t xml:space="preserve">ажнения, грамматические сказки. Хорошо помогают </w:t>
      </w:r>
      <w:r w:rsidR="00076CD8" w:rsidRPr="004A30F4">
        <w:rPr>
          <w:color w:val="000000"/>
          <w:sz w:val="28"/>
          <w:szCs w:val="28"/>
        </w:rPr>
        <w:t xml:space="preserve"> известные приёмы мнемотехники, которые облегчают детям запоминание, увеличивают объём памяти за счёт искусственных ассоциаций. «</w:t>
      </w:r>
      <w:proofErr w:type="spellStart"/>
      <w:r w:rsidR="00076CD8" w:rsidRPr="004A30F4">
        <w:rPr>
          <w:color w:val="000000"/>
          <w:sz w:val="28"/>
          <w:szCs w:val="28"/>
        </w:rPr>
        <w:t>КОСтя</w:t>
      </w:r>
      <w:proofErr w:type="spellEnd"/>
      <w:r w:rsidR="00076CD8" w:rsidRPr="004A30F4">
        <w:rPr>
          <w:color w:val="000000"/>
          <w:sz w:val="28"/>
          <w:szCs w:val="28"/>
        </w:rPr>
        <w:t xml:space="preserve"> пришёл в </w:t>
      </w:r>
      <w:proofErr w:type="spellStart"/>
      <w:r w:rsidR="00076CD8" w:rsidRPr="004A30F4">
        <w:rPr>
          <w:color w:val="000000"/>
          <w:sz w:val="28"/>
          <w:szCs w:val="28"/>
        </w:rPr>
        <w:t>КОСтюме</w:t>
      </w:r>
      <w:proofErr w:type="spellEnd"/>
      <w:r w:rsidR="00076CD8" w:rsidRPr="004A30F4">
        <w:rPr>
          <w:color w:val="000000"/>
          <w:sz w:val="28"/>
          <w:szCs w:val="28"/>
        </w:rPr>
        <w:t xml:space="preserve">, а </w:t>
      </w:r>
      <w:proofErr w:type="spellStart"/>
      <w:r w:rsidR="00076CD8" w:rsidRPr="004A30F4">
        <w:rPr>
          <w:color w:val="000000"/>
          <w:sz w:val="28"/>
          <w:szCs w:val="28"/>
        </w:rPr>
        <w:t>ПАвел</w:t>
      </w:r>
      <w:proofErr w:type="spellEnd"/>
      <w:r w:rsidR="00076CD8" w:rsidRPr="004A30F4">
        <w:rPr>
          <w:color w:val="000000"/>
          <w:sz w:val="28"/>
          <w:szCs w:val="28"/>
        </w:rPr>
        <w:t xml:space="preserve"> в </w:t>
      </w:r>
      <w:proofErr w:type="spellStart"/>
      <w:r w:rsidR="00076CD8" w:rsidRPr="004A30F4">
        <w:rPr>
          <w:color w:val="000000"/>
          <w:sz w:val="28"/>
          <w:szCs w:val="28"/>
        </w:rPr>
        <w:t>ПАльто</w:t>
      </w:r>
      <w:proofErr w:type="spellEnd"/>
      <w:r w:rsidR="00076CD8" w:rsidRPr="004A30F4">
        <w:rPr>
          <w:color w:val="000000"/>
          <w:sz w:val="28"/>
          <w:szCs w:val="28"/>
        </w:rPr>
        <w:t>" – пример из старого учебника.</w:t>
      </w:r>
    </w:p>
    <w:p w:rsidR="00076CD8" w:rsidRPr="004A30F4" w:rsidRDefault="00E21EA0" w:rsidP="004A30F4">
      <w:pPr>
        <w:pStyle w:val="a3"/>
        <w:shd w:val="clear" w:color="auto" w:fill="FFFFFF"/>
        <w:spacing w:before="0" w:beforeAutospacing="0" w:after="0" w:afterAutospacing="0"/>
        <w:rPr>
          <w:color w:val="000000"/>
          <w:sz w:val="28"/>
          <w:szCs w:val="28"/>
        </w:rPr>
      </w:pPr>
      <w:r>
        <w:rPr>
          <w:color w:val="000000"/>
          <w:sz w:val="28"/>
          <w:szCs w:val="28"/>
        </w:rPr>
        <w:t xml:space="preserve">       </w:t>
      </w:r>
      <w:r w:rsidR="00076CD8" w:rsidRPr="004A30F4">
        <w:rPr>
          <w:color w:val="000000"/>
          <w:sz w:val="28"/>
          <w:szCs w:val="28"/>
        </w:rPr>
        <w:t xml:space="preserve">Чтобы мотивировать детей на уроке </w:t>
      </w:r>
      <w:r w:rsidR="004A30F4">
        <w:rPr>
          <w:color w:val="000000"/>
          <w:sz w:val="28"/>
          <w:szCs w:val="28"/>
        </w:rPr>
        <w:t xml:space="preserve">литературного </w:t>
      </w:r>
      <w:r w:rsidR="00076CD8" w:rsidRPr="004A30F4">
        <w:rPr>
          <w:color w:val="000000"/>
          <w:sz w:val="28"/>
          <w:szCs w:val="28"/>
        </w:rPr>
        <w:t xml:space="preserve">чтения </w:t>
      </w:r>
      <w:r w:rsidR="004A30F4">
        <w:rPr>
          <w:color w:val="000000"/>
          <w:sz w:val="28"/>
          <w:szCs w:val="28"/>
        </w:rPr>
        <w:t>можно использовать такие приёмы, как</w:t>
      </w:r>
      <w:r w:rsidR="00076CD8" w:rsidRPr="004A30F4">
        <w:rPr>
          <w:color w:val="000000"/>
          <w:sz w:val="28"/>
          <w:szCs w:val="28"/>
        </w:rPr>
        <w:t xml:space="preserve"> чтение слов обычное и наоборот, чтение текста, написанного разными шрифтами и буквами разного размера, чтение предложений с перепутанными «хвостами», то есть концами предложений. Вызывает большой интерес у детей чтение текста с «дырками», то есть с пропущенными словами. Такие приёмы превращают процесс чтения в необычное интересное занятие, и у учащихся формируется положительное эмоциональное отношение к нему. А в результате ученики приобретают навыки быстрого сознательного и выразительного чтения.</w:t>
      </w:r>
      <w:r w:rsidR="00076CD8" w:rsidRPr="004A30F4">
        <w:rPr>
          <w:color w:val="000000"/>
          <w:sz w:val="28"/>
          <w:szCs w:val="28"/>
        </w:rPr>
        <w:br/>
      </w:r>
      <w:r w:rsidR="00076CD8" w:rsidRPr="004A30F4">
        <w:rPr>
          <w:color w:val="000000"/>
          <w:sz w:val="28"/>
          <w:szCs w:val="28"/>
        </w:rPr>
        <w:lastRenderedPageBreak/>
        <w:t>Использование наглядности на уроке, а тем более ИКТ облегчает учителю задачу мотивации учащихся.</w:t>
      </w:r>
    </w:p>
    <w:p w:rsidR="00076CD8" w:rsidRPr="004A30F4" w:rsidRDefault="00E21EA0" w:rsidP="004A30F4">
      <w:pPr>
        <w:pStyle w:val="a3"/>
        <w:shd w:val="clear" w:color="auto" w:fill="FFFFFF"/>
        <w:spacing w:before="0" w:beforeAutospacing="0" w:after="0" w:afterAutospacing="0"/>
        <w:rPr>
          <w:color w:val="000000"/>
          <w:sz w:val="28"/>
          <w:szCs w:val="28"/>
        </w:rPr>
      </w:pPr>
      <w:r>
        <w:rPr>
          <w:color w:val="000000"/>
          <w:sz w:val="28"/>
          <w:szCs w:val="28"/>
        </w:rPr>
        <w:t xml:space="preserve">      </w:t>
      </w:r>
      <w:r w:rsidR="00076CD8" w:rsidRPr="004A30F4">
        <w:rPr>
          <w:color w:val="000000"/>
          <w:sz w:val="28"/>
          <w:szCs w:val="28"/>
        </w:rPr>
        <w:t>Причина эффективной школьной мотивации одна – это искренний интерес учащихся. Без пробуждения интереса, без внутренней мотивации освоения знаний не произойдёт, это будет лишь видимость учебной деятельности.</w:t>
      </w:r>
    </w:p>
    <w:p w:rsidR="00076CD8" w:rsidRPr="004A30F4" w:rsidRDefault="004A30F4" w:rsidP="004A30F4">
      <w:pPr>
        <w:pStyle w:val="a3"/>
        <w:shd w:val="clear" w:color="auto" w:fill="FFFFFF"/>
        <w:spacing w:before="0" w:beforeAutospacing="0" w:after="0" w:afterAutospacing="0"/>
        <w:rPr>
          <w:color w:val="000000"/>
          <w:sz w:val="28"/>
          <w:szCs w:val="28"/>
        </w:rPr>
      </w:pPr>
      <w:r>
        <w:rPr>
          <w:color w:val="000000"/>
          <w:sz w:val="28"/>
          <w:szCs w:val="28"/>
        </w:rPr>
        <w:t xml:space="preserve">С первого класса </w:t>
      </w:r>
      <w:r w:rsidR="00076CD8" w:rsidRPr="004A30F4">
        <w:rPr>
          <w:color w:val="000000"/>
          <w:sz w:val="28"/>
          <w:szCs w:val="28"/>
        </w:rPr>
        <w:t xml:space="preserve"> детей </w:t>
      </w:r>
      <w:r>
        <w:rPr>
          <w:color w:val="000000"/>
          <w:sz w:val="28"/>
          <w:szCs w:val="28"/>
        </w:rPr>
        <w:t xml:space="preserve">нужно обучать </w:t>
      </w:r>
      <w:r w:rsidR="00076CD8" w:rsidRPr="004A30F4">
        <w:rPr>
          <w:color w:val="000000"/>
          <w:sz w:val="28"/>
          <w:szCs w:val="28"/>
        </w:rPr>
        <w:t>планированию работы на уроке, определению после</w:t>
      </w:r>
      <w:r>
        <w:rPr>
          <w:color w:val="000000"/>
          <w:sz w:val="28"/>
          <w:szCs w:val="28"/>
        </w:rPr>
        <w:t>довательности нашей работы</w:t>
      </w:r>
      <w:proofErr w:type="gramStart"/>
      <w:r>
        <w:rPr>
          <w:color w:val="000000"/>
          <w:sz w:val="28"/>
          <w:szCs w:val="28"/>
        </w:rPr>
        <w:t>.</w:t>
      </w:r>
      <w:proofErr w:type="gramEnd"/>
      <w:r>
        <w:rPr>
          <w:color w:val="000000"/>
          <w:sz w:val="28"/>
          <w:szCs w:val="28"/>
        </w:rPr>
        <w:t xml:space="preserve"> Учитель  только </w:t>
      </w:r>
      <w:proofErr w:type="spellStart"/>
      <w:r>
        <w:rPr>
          <w:color w:val="000000"/>
          <w:sz w:val="28"/>
          <w:szCs w:val="28"/>
        </w:rPr>
        <w:t>предлает</w:t>
      </w:r>
      <w:proofErr w:type="spellEnd"/>
      <w:r w:rsidR="00076CD8" w:rsidRPr="004A30F4">
        <w:rPr>
          <w:color w:val="000000"/>
          <w:sz w:val="28"/>
          <w:szCs w:val="28"/>
        </w:rPr>
        <w:t xml:space="preserve">, по какому плану может пойти урок. </w:t>
      </w:r>
    </w:p>
    <w:p w:rsidR="00076CD8" w:rsidRPr="004A30F4" w:rsidRDefault="00E21EA0" w:rsidP="004A30F4">
      <w:pPr>
        <w:pStyle w:val="a3"/>
        <w:shd w:val="clear" w:color="auto" w:fill="FFFFFF"/>
        <w:spacing w:before="0" w:beforeAutospacing="0" w:after="0" w:afterAutospacing="0"/>
        <w:rPr>
          <w:color w:val="000000"/>
          <w:sz w:val="28"/>
          <w:szCs w:val="28"/>
        </w:rPr>
      </w:pPr>
      <w:r>
        <w:rPr>
          <w:color w:val="000000"/>
          <w:sz w:val="28"/>
          <w:szCs w:val="28"/>
        </w:rPr>
        <w:t xml:space="preserve">      </w:t>
      </w:r>
      <w:proofErr w:type="spellStart"/>
      <w:r w:rsidR="00076CD8" w:rsidRPr="004A30F4">
        <w:rPr>
          <w:color w:val="000000"/>
          <w:sz w:val="28"/>
          <w:szCs w:val="28"/>
        </w:rPr>
        <w:t>Деятельностный</w:t>
      </w:r>
      <w:proofErr w:type="spellEnd"/>
      <w:r w:rsidR="00076CD8" w:rsidRPr="004A30F4">
        <w:rPr>
          <w:color w:val="000000"/>
          <w:sz w:val="28"/>
          <w:szCs w:val="28"/>
        </w:rPr>
        <w:t xml:space="preserve"> метод позволяет вести поиск истины в форме диалога. Дети включаются в активную работу, каждый хочет высказаться, не бывает </w:t>
      </w:r>
      <w:proofErr w:type="gramStart"/>
      <w:r w:rsidR="00076CD8" w:rsidRPr="004A30F4">
        <w:rPr>
          <w:color w:val="000000"/>
          <w:sz w:val="28"/>
          <w:szCs w:val="28"/>
        </w:rPr>
        <w:t>равнодушных</w:t>
      </w:r>
      <w:proofErr w:type="gramEnd"/>
      <w:r w:rsidR="00076CD8" w:rsidRPr="004A30F4">
        <w:rPr>
          <w:color w:val="000000"/>
          <w:sz w:val="28"/>
          <w:szCs w:val="28"/>
        </w:rPr>
        <w:t xml:space="preserve">. А я выслушиваю все мнения с большим интересом. Обсуждая в диалоге вопросы, дети сами решают проблему, делают выводы. После обсуждения </w:t>
      </w:r>
      <w:r w:rsidR="004A30F4">
        <w:rPr>
          <w:color w:val="000000"/>
          <w:sz w:val="28"/>
          <w:szCs w:val="28"/>
        </w:rPr>
        <w:t>учитель с детьми подводит итог</w:t>
      </w:r>
      <w:r w:rsidR="00076CD8" w:rsidRPr="004A30F4">
        <w:rPr>
          <w:color w:val="000000"/>
          <w:sz w:val="28"/>
          <w:szCs w:val="28"/>
        </w:rPr>
        <w:t>, знак</w:t>
      </w:r>
      <w:r w:rsidR="00A57271">
        <w:rPr>
          <w:color w:val="000000"/>
          <w:sz w:val="28"/>
          <w:szCs w:val="28"/>
        </w:rPr>
        <w:t>омится</w:t>
      </w:r>
      <w:r w:rsidR="00076CD8" w:rsidRPr="004A30F4">
        <w:rPr>
          <w:color w:val="000000"/>
          <w:sz w:val="28"/>
          <w:szCs w:val="28"/>
        </w:rPr>
        <w:t xml:space="preserve"> с правильной терминологи</w:t>
      </w:r>
      <w:r w:rsidR="00A57271">
        <w:rPr>
          <w:color w:val="000000"/>
          <w:sz w:val="28"/>
          <w:szCs w:val="28"/>
        </w:rPr>
        <w:t>ей, вместе с ребятами составляют</w:t>
      </w:r>
      <w:r w:rsidR="00076CD8" w:rsidRPr="004A30F4">
        <w:rPr>
          <w:color w:val="000000"/>
          <w:sz w:val="28"/>
          <w:szCs w:val="28"/>
        </w:rPr>
        <w:t xml:space="preserve"> алгоритм действий.</w:t>
      </w:r>
    </w:p>
    <w:p w:rsidR="00A57271" w:rsidRPr="004A30F4" w:rsidRDefault="00076CD8" w:rsidP="00A57271">
      <w:pPr>
        <w:pStyle w:val="a3"/>
        <w:shd w:val="clear" w:color="auto" w:fill="FFFFFF"/>
        <w:spacing w:before="0" w:beforeAutospacing="0" w:after="0" w:afterAutospacing="0"/>
        <w:rPr>
          <w:color w:val="000000"/>
          <w:sz w:val="28"/>
          <w:szCs w:val="28"/>
        </w:rPr>
      </w:pPr>
      <w:r w:rsidRPr="004A30F4">
        <w:rPr>
          <w:color w:val="000000"/>
          <w:sz w:val="28"/>
          <w:szCs w:val="28"/>
        </w:rPr>
        <w:t>Очень важным при организации практической работы я считала и считаю научить ребят работать в парах, группах, научить выслушивать мнение других, высказывать своё, а также делать выводы. Работа в паре имеет большое значение для формирования всех видов универсальных учебных действий: личностных, регулятивных, познавательных</w:t>
      </w:r>
      <w:proofErr w:type="gramStart"/>
      <w:r w:rsidRPr="004A30F4">
        <w:rPr>
          <w:color w:val="000000"/>
          <w:sz w:val="28"/>
          <w:szCs w:val="28"/>
        </w:rPr>
        <w:t xml:space="preserve"> ,</w:t>
      </w:r>
      <w:proofErr w:type="gramEnd"/>
      <w:r w:rsidRPr="004A30F4">
        <w:rPr>
          <w:color w:val="000000"/>
          <w:sz w:val="28"/>
          <w:szCs w:val="28"/>
        </w:rPr>
        <w:t xml:space="preserve"> коммуникативных. </w:t>
      </w:r>
    </w:p>
    <w:p w:rsidR="00076CD8" w:rsidRPr="004A30F4" w:rsidRDefault="00076CD8" w:rsidP="004A30F4">
      <w:pPr>
        <w:pStyle w:val="a3"/>
        <w:shd w:val="clear" w:color="auto" w:fill="FFFFFF"/>
        <w:spacing w:before="0" w:beforeAutospacing="0" w:after="0" w:afterAutospacing="0"/>
        <w:rPr>
          <w:color w:val="000000"/>
          <w:sz w:val="28"/>
          <w:szCs w:val="28"/>
        </w:rPr>
      </w:pPr>
      <w:r w:rsidRPr="004A30F4">
        <w:rPr>
          <w:color w:val="000000"/>
          <w:sz w:val="28"/>
          <w:szCs w:val="28"/>
        </w:rPr>
        <w:t>Для проверки практической работы на уроках мои ученики используют различные формы самоконтроля и взаимоконтроля. Этому нужно учить с самого начала обучения, тогда все ребята научатся давать объективную оценку своей работе.</w:t>
      </w:r>
    </w:p>
    <w:p w:rsidR="00076CD8" w:rsidRPr="004A30F4" w:rsidRDefault="00E21EA0" w:rsidP="004A30F4">
      <w:pPr>
        <w:pStyle w:val="a3"/>
        <w:shd w:val="clear" w:color="auto" w:fill="FFFFFF"/>
        <w:spacing w:before="0" w:beforeAutospacing="0" w:after="0" w:afterAutospacing="0"/>
        <w:rPr>
          <w:color w:val="000000"/>
          <w:sz w:val="28"/>
          <w:szCs w:val="28"/>
        </w:rPr>
      </w:pPr>
      <w:r>
        <w:rPr>
          <w:color w:val="000000"/>
          <w:sz w:val="28"/>
          <w:szCs w:val="28"/>
        </w:rPr>
        <w:t xml:space="preserve">     </w:t>
      </w:r>
      <w:r w:rsidR="00076CD8" w:rsidRPr="004A30F4">
        <w:rPr>
          <w:color w:val="000000"/>
          <w:sz w:val="28"/>
          <w:szCs w:val="28"/>
        </w:rPr>
        <w:t xml:space="preserve">Большое значение уделяю размышлениям учащихся о том, что им было сделать затруднительно, а в чём они не испытали трудности и почему, то есть рефлексии учащихся. Рефлексия это как бы разговор ученика с самим собой. Рефлексию осуществляю на разных этапах урока. Например, на этапе планирования </w:t>
      </w:r>
      <w:proofErr w:type="gramStart"/>
      <w:r w:rsidR="00076CD8" w:rsidRPr="004A30F4">
        <w:rPr>
          <w:color w:val="000000"/>
          <w:sz w:val="28"/>
          <w:szCs w:val="28"/>
        </w:rPr>
        <w:t>деятельности</w:t>
      </w:r>
      <w:proofErr w:type="gramEnd"/>
      <w:r w:rsidR="00076CD8" w:rsidRPr="004A30F4">
        <w:rPr>
          <w:color w:val="000000"/>
          <w:sz w:val="28"/>
          <w:szCs w:val="28"/>
        </w:rPr>
        <w:t xml:space="preserve"> на уроке можно задать вопросы: С чего вы начнёте? Что предполагаете поставить вторым этапом? Перед началом работы в парах можно задать вопрос: Как поможет вам работа в парах? На завершающем этапе можно спросить: Что дала вам работа в парах? Какие трудности вы встретили? Как с ними справиться? Что нового узнали на уроке? Каким образом можно использовать полученные знания в жизни?</w:t>
      </w:r>
    </w:p>
    <w:p w:rsidR="00076CD8" w:rsidRPr="004A30F4" w:rsidRDefault="00076CD8" w:rsidP="004A30F4">
      <w:pPr>
        <w:pStyle w:val="a3"/>
        <w:shd w:val="clear" w:color="auto" w:fill="FFFFFF"/>
        <w:spacing w:before="0" w:beforeAutospacing="0" w:after="0" w:afterAutospacing="0"/>
        <w:rPr>
          <w:color w:val="000000"/>
          <w:sz w:val="28"/>
          <w:szCs w:val="28"/>
        </w:rPr>
      </w:pPr>
      <w:r w:rsidRPr="004A30F4">
        <w:rPr>
          <w:color w:val="000000"/>
          <w:sz w:val="28"/>
          <w:szCs w:val="28"/>
        </w:rPr>
        <w:t>Обучать рефлексии нужно с первых дней обучения. Существует много различных методик. Например «Кластер». Кластер –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Этот приём можно прекрасно использовать на всех этапах урока. Лично я чаще всего использую на этапе рефлексии. Работу эту каждый ребёнок может вести индивидуально, а можно в группах, Можно по всей теме, а можно по отдельным смысловым блокам.</w:t>
      </w:r>
      <w:r w:rsidR="00E21EA0">
        <w:rPr>
          <w:color w:val="000000"/>
          <w:sz w:val="28"/>
          <w:szCs w:val="28"/>
        </w:rPr>
        <w:t xml:space="preserve"> </w:t>
      </w:r>
      <w:r w:rsidRPr="004A30F4">
        <w:rPr>
          <w:color w:val="000000"/>
          <w:sz w:val="28"/>
          <w:szCs w:val="28"/>
        </w:rPr>
        <w:t>Считаю кластер доступным и эффективным приёмом в начальных классах.</w:t>
      </w:r>
    </w:p>
    <w:p w:rsidR="00076CD8" w:rsidRPr="004A30F4" w:rsidRDefault="00E21EA0" w:rsidP="00A57271">
      <w:pPr>
        <w:pStyle w:val="a3"/>
        <w:shd w:val="clear" w:color="auto" w:fill="FFFFFF"/>
        <w:spacing w:before="0" w:beforeAutospacing="0" w:after="0" w:afterAutospacing="0"/>
        <w:rPr>
          <w:color w:val="000000"/>
          <w:sz w:val="28"/>
          <w:szCs w:val="28"/>
        </w:rPr>
      </w:pPr>
      <w:r>
        <w:rPr>
          <w:color w:val="000000"/>
          <w:sz w:val="28"/>
          <w:szCs w:val="28"/>
        </w:rPr>
        <w:t xml:space="preserve">         </w:t>
      </w:r>
      <w:r w:rsidR="00076CD8" w:rsidRPr="004A30F4">
        <w:rPr>
          <w:color w:val="000000"/>
          <w:sz w:val="28"/>
          <w:szCs w:val="28"/>
        </w:rPr>
        <w:t xml:space="preserve">Для формирования </w:t>
      </w:r>
      <w:proofErr w:type="gramStart"/>
      <w:r w:rsidR="00076CD8" w:rsidRPr="004A30F4">
        <w:rPr>
          <w:color w:val="000000"/>
          <w:sz w:val="28"/>
          <w:szCs w:val="28"/>
        </w:rPr>
        <w:t>регулятивных</w:t>
      </w:r>
      <w:proofErr w:type="gramEnd"/>
      <w:r w:rsidR="00076CD8" w:rsidRPr="004A30F4">
        <w:rPr>
          <w:color w:val="000000"/>
          <w:sz w:val="28"/>
          <w:szCs w:val="28"/>
        </w:rPr>
        <w:t xml:space="preserve"> УУД часто и с большой результативностью использую приём «Мозговой штурм». Этот приём </w:t>
      </w:r>
      <w:r w:rsidR="00076CD8" w:rsidRPr="004A30F4">
        <w:rPr>
          <w:color w:val="000000"/>
          <w:sz w:val="28"/>
          <w:szCs w:val="28"/>
        </w:rPr>
        <w:lastRenderedPageBreak/>
        <w:t>использую при каком-то затруднении, когда дети высказывают любые свои мнения, что помогает найти выход. Почти ни один урок без этого приёма не обходится.</w:t>
      </w:r>
      <w:r w:rsidR="00076CD8" w:rsidRPr="004A30F4">
        <w:rPr>
          <w:color w:val="000000"/>
          <w:sz w:val="28"/>
          <w:szCs w:val="28"/>
        </w:rPr>
        <w:br/>
        <w:t xml:space="preserve">Приём «актуальность» я называла ранее просто возникновением проблемной ситуации. Применение этого приёма связано с пониманием практической значимости знаний, возможностью использовать эти знания в жизни. </w:t>
      </w:r>
    </w:p>
    <w:p w:rsidR="00076CD8" w:rsidRPr="004A30F4" w:rsidRDefault="00A57271" w:rsidP="004A30F4">
      <w:pPr>
        <w:pStyle w:val="a3"/>
        <w:shd w:val="clear" w:color="auto" w:fill="FFFFFF"/>
        <w:spacing w:before="0" w:beforeAutospacing="0" w:after="0" w:afterAutospacing="0"/>
        <w:rPr>
          <w:color w:val="000000"/>
          <w:sz w:val="28"/>
          <w:szCs w:val="28"/>
        </w:rPr>
      </w:pPr>
      <w:r>
        <w:rPr>
          <w:color w:val="000000"/>
          <w:sz w:val="28"/>
          <w:szCs w:val="28"/>
        </w:rPr>
        <w:t xml:space="preserve">    </w:t>
      </w:r>
      <w:r w:rsidR="00E21EA0">
        <w:rPr>
          <w:color w:val="000000"/>
          <w:sz w:val="28"/>
          <w:szCs w:val="28"/>
        </w:rPr>
        <w:t xml:space="preserve"> </w:t>
      </w:r>
      <w:r>
        <w:rPr>
          <w:color w:val="000000"/>
          <w:sz w:val="28"/>
          <w:szCs w:val="28"/>
        </w:rPr>
        <w:t xml:space="preserve"> </w:t>
      </w:r>
      <w:r w:rsidR="00076CD8" w:rsidRPr="004A30F4">
        <w:rPr>
          <w:color w:val="000000"/>
          <w:sz w:val="28"/>
          <w:szCs w:val="28"/>
        </w:rPr>
        <w:t xml:space="preserve">Несколько слов о качественной оценке учителя. </w:t>
      </w:r>
      <w:r>
        <w:rPr>
          <w:color w:val="000000"/>
          <w:sz w:val="28"/>
          <w:szCs w:val="28"/>
        </w:rPr>
        <w:t>Можно использовать</w:t>
      </w:r>
      <w:r w:rsidR="00076CD8" w:rsidRPr="004A30F4">
        <w:rPr>
          <w:color w:val="000000"/>
          <w:sz w:val="28"/>
          <w:szCs w:val="28"/>
        </w:rPr>
        <w:t xml:space="preserve"> такие словесные оценки как «самый умный на этом уроке», «самый догадливый», «самый активный», «самый вежливый», «лучший помощник учителя» и т. д. Ребёнок от таких слов на седьмом небе от счастья. Так складывается ситуация успеха у тех ребят, которые далеко не отличники. Такая качественная оценка стимулирует к деятельности.</w:t>
      </w:r>
    </w:p>
    <w:p w:rsidR="00076CD8" w:rsidRPr="004A30F4" w:rsidRDefault="00076CD8" w:rsidP="004A30F4">
      <w:pPr>
        <w:pStyle w:val="a3"/>
        <w:shd w:val="clear" w:color="auto" w:fill="FFFFFF"/>
        <w:spacing w:before="0" w:beforeAutospacing="0" w:after="0" w:afterAutospacing="0"/>
        <w:rPr>
          <w:color w:val="000000"/>
          <w:sz w:val="28"/>
          <w:szCs w:val="28"/>
        </w:rPr>
      </w:pPr>
      <w:r w:rsidRPr="004A30F4">
        <w:rPr>
          <w:color w:val="000000"/>
          <w:sz w:val="28"/>
          <w:szCs w:val="28"/>
        </w:rPr>
        <w:t>Теперь подготовка к каждому уроку по ФГОС занимает довольно много времени. Ведь теперь мне как учителю нужно запланировать не только учебное содержание, но главное организовать деятельность учащихся. Теперь это самый трудный момент при планировании урока. Нужно продумать наиболее эффективные формы работы, использовать инновационные приёмы. Даже мне как педагогу с достаточно большим стажем приходится часто на уроке сдерживать себя, чтобы не начать самой объяснять, показывать, составлять самой кластеры и т.д.</w:t>
      </w:r>
    </w:p>
    <w:p w:rsidR="00076CD8" w:rsidRPr="004A30F4" w:rsidRDefault="00377C95" w:rsidP="004A30F4">
      <w:pPr>
        <w:pStyle w:val="a3"/>
        <w:shd w:val="clear" w:color="auto" w:fill="FFFFFF"/>
        <w:spacing w:before="0" w:beforeAutospacing="0" w:after="0" w:afterAutospacing="0"/>
        <w:rPr>
          <w:color w:val="000000"/>
          <w:sz w:val="28"/>
          <w:szCs w:val="28"/>
        </w:rPr>
      </w:pPr>
      <w:r>
        <w:rPr>
          <w:color w:val="000000"/>
          <w:sz w:val="28"/>
          <w:szCs w:val="28"/>
        </w:rPr>
        <w:t xml:space="preserve">    </w:t>
      </w:r>
      <w:r w:rsidR="00E21EA0">
        <w:rPr>
          <w:color w:val="000000"/>
          <w:sz w:val="28"/>
          <w:szCs w:val="28"/>
        </w:rPr>
        <w:t xml:space="preserve">   </w:t>
      </w:r>
      <w:r w:rsidR="00076CD8" w:rsidRPr="004A30F4">
        <w:rPr>
          <w:color w:val="000000"/>
          <w:sz w:val="28"/>
          <w:szCs w:val="28"/>
        </w:rPr>
        <w:t>Игра - средство побуждения детей к познавательной деятельности. На уроке необходимо обеспечить активную позицию учащихся, обстановку свободного сотрудничества школьников с учителем. Чтобы дети самостоятельно добывали знания и оперировали с ними, использую такие формы и приёмы обучения, как мозговой штурм, ученическая исследовательская группа, придумывание научно-фантастических рассказов, спектакли, выпуск газет, журналов, буклетов, экскурсии, поездки. Возможность выбора заданий, способов решения значительно снизила у детей уровень тревожности при их выполнении. Всё это помогает добиться правильной учебной мотивации школьников.</w:t>
      </w:r>
    </w:p>
    <w:p w:rsidR="00076CD8" w:rsidRPr="004A30F4" w:rsidRDefault="00076CD8" w:rsidP="004A30F4">
      <w:pPr>
        <w:pStyle w:val="a3"/>
        <w:shd w:val="clear" w:color="auto" w:fill="FFFFFF"/>
        <w:spacing w:before="0" w:beforeAutospacing="0" w:after="0" w:afterAutospacing="0"/>
        <w:rPr>
          <w:color w:val="000000"/>
          <w:sz w:val="28"/>
          <w:szCs w:val="28"/>
        </w:rPr>
      </w:pPr>
      <w:r w:rsidRPr="004A30F4">
        <w:rPr>
          <w:color w:val="000000"/>
          <w:sz w:val="28"/>
          <w:szCs w:val="28"/>
        </w:rPr>
        <w:t>Позитивные изменения произошли и в деятельности учащихся. Самостоятельной работе на уроке отводится больше времени, чем ранее, причем характер ее стал исследовательским, творческим, продуктивным. Учащиеся выполняют задания и учатся формулировать учебные задачи, зная цель своей деятельности. А я как учитель при этом формирую у учеников навыки самоконтроля и самооценки. Если прежде самостоятельная деятельность детей на уроке использовалась только с целью контроля уровня знаний и умений, то в условиях ФГОС самостоятельная деятельность осуществляется, в основном, для достижения поставленной цели.</w:t>
      </w:r>
    </w:p>
    <w:p w:rsidR="00076CD8" w:rsidRPr="004A30F4" w:rsidRDefault="00377C95" w:rsidP="004A30F4">
      <w:pPr>
        <w:pStyle w:val="a3"/>
        <w:shd w:val="clear" w:color="auto" w:fill="FFFFFF"/>
        <w:spacing w:before="0" w:beforeAutospacing="0" w:after="0" w:afterAutospacing="0"/>
        <w:rPr>
          <w:color w:val="000000"/>
          <w:sz w:val="28"/>
          <w:szCs w:val="28"/>
        </w:rPr>
      </w:pPr>
      <w:r>
        <w:rPr>
          <w:color w:val="000000"/>
          <w:sz w:val="28"/>
          <w:szCs w:val="28"/>
        </w:rPr>
        <w:t xml:space="preserve">        </w:t>
      </w:r>
      <w:r w:rsidR="00076CD8" w:rsidRPr="004A30F4">
        <w:rPr>
          <w:color w:val="000000"/>
          <w:sz w:val="28"/>
          <w:szCs w:val="28"/>
        </w:rPr>
        <w:t xml:space="preserve">Одна из главных задач учителя начальной школы – заложить потенциал обогащенного развития личности ребенка. </w:t>
      </w:r>
      <w:r>
        <w:rPr>
          <w:color w:val="000000"/>
          <w:sz w:val="28"/>
          <w:szCs w:val="28"/>
        </w:rPr>
        <w:t>Учитель учит детей творчеству, воспитывает</w:t>
      </w:r>
      <w:r w:rsidR="00076CD8" w:rsidRPr="004A30F4">
        <w:rPr>
          <w:color w:val="000000"/>
          <w:sz w:val="28"/>
          <w:szCs w:val="28"/>
        </w:rPr>
        <w:t xml:space="preserve"> в каждом ребенке самостоятельную личность, владеющую инструментарием саморазвития и самосовершенствования, умеющую находить эффективные способы решения проблемы, осуществлять поиск нужной информации, критически мыслить, вступать в дискуссию, </w:t>
      </w:r>
      <w:r w:rsidR="00076CD8" w:rsidRPr="004A30F4">
        <w:rPr>
          <w:color w:val="000000"/>
          <w:sz w:val="28"/>
          <w:szCs w:val="28"/>
        </w:rPr>
        <w:lastRenderedPageBreak/>
        <w:t>коммуникацию. Поэ</w:t>
      </w:r>
      <w:r>
        <w:rPr>
          <w:color w:val="000000"/>
          <w:sz w:val="28"/>
          <w:szCs w:val="28"/>
        </w:rPr>
        <w:t xml:space="preserve">тому в новых условиях </w:t>
      </w:r>
      <w:r w:rsidR="00076CD8" w:rsidRPr="004A30F4">
        <w:rPr>
          <w:color w:val="000000"/>
          <w:sz w:val="28"/>
          <w:szCs w:val="28"/>
        </w:rPr>
        <w:t xml:space="preserve"> просто необходимо совершенствовать педагогические технологии, методы, приёмы и средства обучения, пользоваться инновациями в учебном процессе. Информационно-коммуникационные технологии занимают важное место </w:t>
      </w:r>
      <w:proofErr w:type="spellStart"/>
      <w:r>
        <w:rPr>
          <w:color w:val="000000"/>
          <w:sz w:val="28"/>
          <w:szCs w:val="28"/>
        </w:rPr>
        <w:t>в</w:t>
      </w:r>
      <w:r w:rsidR="00076CD8" w:rsidRPr="004A30F4">
        <w:rPr>
          <w:color w:val="000000"/>
          <w:sz w:val="28"/>
          <w:szCs w:val="28"/>
        </w:rPr>
        <w:t>профессиональной</w:t>
      </w:r>
      <w:proofErr w:type="spellEnd"/>
      <w:r w:rsidR="00076CD8" w:rsidRPr="004A30F4">
        <w:rPr>
          <w:color w:val="000000"/>
          <w:sz w:val="28"/>
          <w:szCs w:val="28"/>
        </w:rPr>
        <w:t xml:space="preserve"> деятельности</w:t>
      </w:r>
      <w:r>
        <w:rPr>
          <w:color w:val="000000"/>
          <w:sz w:val="28"/>
          <w:szCs w:val="28"/>
        </w:rPr>
        <w:t xml:space="preserve"> учителя</w:t>
      </w:r>
      <w:r w:rsidR="00076CD8" w:rsidRPr="004A30F4">
        <w:rPr>
          <w:color w:val="000000"/>
          <w:sz w:val="28"/>
          <w:szCs w:val="28"/>
        </w:rPr>
        <w:t>. Необходимость применения средств ИКТ диктуется возрастными особенностями учащихся, ведь младшие школьники испытывают потребность в наглядной демонстрации учебного материала, процессов и явлений. Организовать подлинно исследовательскую, творческую, самостоятельную деятельность позволяет метод проектов.</w:t>
      </w:r>
    </w:p>
    <w:p w:rsidR="00076CD8" w:rsidRPr="004A30F4" w:rsidRDefault="00076CD8" w:rsidP="004A30F4">
      <w:pPr>
        <w:pStyle w:val="a3"/>
        <w:shd w:val="clear" w:color="auto" w:fill="FFFFFF"/>
        <w:spacing w:before="0" w:beforeAutospacing="0" w:after="0" w:afterAutospacing="0"/>
        <w:rPr>
          <w:color w:val="000000"/>
          <w:sz w:val="28"/>
          <w:szCs w:val="28"/>
        </w:rPr>
      </w:pPr>
      <w:r w:rsidRPr="004A30F4">
        <w:rPr>
          <w:color w:val="000000"/>
          <w:sz w:val="28"/>
          <w:szCs w:val="28"/>
        </w:rPr>
        <w:t xml:space="preserve">Проектный подход может быть применён к изучению любой школьной дисциплины и очень эффективен, ведь ученики открывают для себя новые факты, а не получают их от учителя в готовом виде. Технология </w:t>
      </w:r>
      <w:proofErr w:type="spellStart"/>
      <w:r w:rsidRPr="004A30F4">
        <w:rPr>
          <w:color w:val="000000"/>
          <w:sz w:val="28"/>
          <w:szCs w:val="28"/>
        </w:rPr>
        <w:t>деятельностного</w:t>
      </w:r>
      <w:proofErr w:type="spellEnd"/>
      <w:r w:rsidRPr="004A30F4">
        <w:rPr>
          <w:color w:val="000000"/>
          <w:sz w:val="28"/>
          <w:szCs w:val="28"/>
        </w:rPr>
        <w:t xml:space="preserve"> метода на уроках ориентирована на личностное развитие ребенка, где знания рассматриваются не как самоцель, а как средство развития мышления детей, их чувств и эмоций, творческих способностей и мотивов деятельности. Ученик не просто выполняет задание учителя – он учится учиться. Технология работы с портфолио — это способ фиксирования, накопления и оценки индивидуальных достижений учащихся. Портфолио помогает решать такие педагогические задачи, как поддерживание высокой учебной мотивации школьников, поощрение возможностей для самообучения, развития навыков рефлексивной и оценочной деятельности. Обучение в диалоге, работа в парах и группах, эвристическая беседа, деловые игры – эти интерактивные технологии обеспечивают самостоятельную познавательную и мыслительную деятельность на уроке. Ученик сам открывает путь к познанию. В этом случае усвоение знаний – результат его деятельности. Все эти технологии просто необходимы в работе учителя.</w:t>
      </w:r>
    </w:p>
    <w:p w:rsidR="00076CD8" w:rsidRPr="004A30F4" w:rsidRDefault="00E21EA0" w:rsidP="004A30F4">
      <w:pPr>
        <w:pStyle w:val="a3"/>
        <w:shd w:val="clear" w:color="auto" w:fill="FFFFFF"/>
        <w:spacing w:before="0" w:beforeAutospacing="0" w:after="0" w:afterAutospacing="0"/>
        <w:rPr>
          <w:color w:val="000000"/>
          <w:sz w:val="28"/>
          <w:szCs w:val="28"/>
        </w:rPr>
      </w:pPr>
      <w:r>
        <w:rPr>
          <w:color w:val="000000"/>
          <w:sz w:val="28"/>
          <w:szCs w:val="28"/>
        </w:rPr>
        <w:t xml:space="preserve">      </w:t>
      </w:r>
      <w:bookmarkStart w:id="0" w:name="_GoBack"/>
      <w:bookmarkEnd w:id="0"/>
      <w:r w:rsidR="00076CD8" w:rsidRPr="004A30F4">
        <w:rPr>
          <w:color w:val="000000"/>
          <w:sz w:val="28"/>
          <w:szCs w:val="28"/>
        </w:rPr>
        <w:t>Использование данного метода в практике  позволяет нам грамотно выстроить урок, включить каждого обучающегося в процесс “открытия”  нового знания.  </w:t>
      </w:r>
    </w:p>
    <w:p w:rsidR="00233309" w:rsidRPr="004A30F4" w:rsidRDefault="00233309" w:rsidP="004A30F4">
      <w:pPr>
        <w:spacing w:after="0" w:line="240" w:lineRule="auto"/>
        <w:rPr>
          <w:rFonts w:ascii="Times New Roman" w:hAnsi="Times New Roman" w:cs="Times New Roman"/>
          <w:sz w:val="28"/>
          <w:szCs w:val="28"/>
        </w:rPr>
      </w:pPr>
    </w:p>
    <w:sectPr w:rsidR="00233309" w:rsidRPr="004A3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E63"/>
    <w:multiLevelType w:val="multilevel"/>
    <w:tmpl w:val="DEDA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8E2C13"/>
    <w:multiLevelType w:val="multilevel"/>
    <w:tmpl w:val="2D40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180AE8"/>
    <w:multiLevelType w:val="multilevel"/>
    <w:tmpl w:val="101E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1B1EF8"/>
    <w:multiLevelType w:val="multilevel"/>
    <w:tmpl w:val="819A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8A15E0"/>
    <w:multiLevelType w:val="multilevel"/>
    <w:tmpl w:val="DF14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EA8"/>
    <w:rsid w:val="00076CD8"/>
    <w:rsid w:val="00233309"/>
    <w:rsid w:val="00377C95"/>
    <w:rsid w:val="004A30F4"/>
    <w:rsid w:val="00A57271"/>
    <w:rsid w:val="00E21EA0"/>
    <w:rsid w:val="00EA4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6C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6C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1558</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6</cp:revision>
  <dcterms:created xsi:type="dcterms:W3CDTF">2019-10-10T13:57:00Z</dcterms:created>
  <dcterms:modified xsi:type="dcterms:W3CDTF">2019-10-10T14:20:00Z</dcterms:modified>
</cp:coreProperties>
</file>