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B7" w:rsidRPr="00057230" w:rsidRDefault="003B59B7" w:rsidP="00057230">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bookmarkStart w:id="0" w:name="_GoBack"/>
      <w:bookmarkEnd w:id="0"/>
      <w:r w:rsidRPr="00057230">
        <w:rPr>
          <w:rFonts w:ascii="Times New Roman" w:eastAsia="Times New Roman" w:hAnsi="Times New Roman" w:cs="Times New Roman"/>
          <w:b/>
          <w:kern w:val="36"/>
          <w:sz w:val="28"/>
          <w:szCs w:val="28"/>
          <w:lang w:eastAsia="ru-RU"/>
        </w:rPr>
        <w:t xml:space="preserve"> «Развитие двигательного воображения у детей старшего дошкольного возраста через игровое экспериментирование»</w:t>
      </w:r>
    </w:p>
    <w:p w:rsidR="00F728E8" w:rsidRPr="00057230" w:rsidRDefault="003B59B7" w:rsidP="00057230">
      <w:pPr>
        <w:shd w:val="clear" w:color="auto" w:fill="FFFFFF"/>
        <w:spacing w:after="0" w:line="240" w:lineRule="auto"/>
        <w:rPr>
          <w:rFonts w:ascii="Times New Roman" w:eastAsia="Times New Roman" w:hAnsi="Times New Roman" w:cs="Times New Roman"/>
          <w:sz w:val="28"/>
          <w:szCs w:val="28"/>
          <w:lang w:eastAsia="ru-RU"/>
        </w:rPr>
      </w:pPr>
      <w:r w:rsidRPr="00057230">
        <w:rPr>
          <w:rFonts w:ascii="Times New Roman" w:eastAsia="Times New Roman" w:hAnsi="Times New Roman" w:cs="Times New Roman"/>
          <w:sz w:val="28"/>
          <w:szCs w:val="28"/>
          <w:lang w:eastAsia="ru-RU"/>
        </w:rPr>
        <w:t xml:space="preserve">  </w:t>
      </w:r>
    </w:p>
    <w:p w:rsidR="00F728E8" w:rsidRPr="00057230" w:rsidRDefault="00F728E8" w:rsidP="00057230">
      <w:pPr>
        <w:pStyle w:val="a3"/>
        <w:shd w:val="clear" w:color="auto" w:fill="F9F9F9"/>
        <w:spacing w:before="0" w:beforeAutospacing="0" w:after="0" w:afterAutospacing="0"/>
        <w:ind w:firstLine="426"/>
        <w:rPr>
          <w:sz w:val="28"/>
          <w:szCs w:val="28"/>
        </w:rPr>
      </w:pPr>
      <w:r w:rsidRPr="00057230">
        <w:rPr>
          <w:bCs/>
          <w:sz w:val="28"/>
          <w:szCs w:val="28"/>
        </w:rPr>
        <w:t>Г</w:t>
      </w:r>
      <w:r w:rsidRPr="00057230">
        <w:rPr>
          <w:sz w:val="28"/>
          <w:szCs w:val="28"/>
        </w:rPr>
        <w:t>лавное проявление жизни и здоровья ребенка – это движение, без него немыслима творческая деятельность. Ограничение движений или их нарушение неблагоприятно сказывается на всех жизненных процессах.</w:t>
      </w:r>
    </w:p>
    <w:p w:rsidR="00F728E8" w:rsidRPr="00057230" w:rsidRDefault="00F728E8" w:rsidP="00057230">
      <w:pPr>
        <w:shd w:val="clear" w:color="auto" w:fill="F9F9F9"/>
        <w:spacing w:after="0" w:line="240" w:lineRule="auto"/>
        <w:rPr>
          <w:rFonts w:ascii="Times New Roman" w:eastAsia="Times New Roman" w:hAnsi="Times New Roman" w:cs="Times New Roman"/>
          <w:sz w:val="28"/>
          <w:szCs w:val="28"/>
          <w:lang w:eastAsia="ru-RU"/>
        </w:rPr>
      </w:pPr>
      <w:r w:rsidRPr="00057230">
        <w:rPr>
          <w:rFonts w:ascii="Times New Roman" w:eastAsia="Times New Roman" w:hAnsi="Times New Roman" w:cs="Times New Roman"/>
          <w:sz w:val="28"/>
          <w:szCs w:val="28"/>
          <w:lang w:eastAsia="ru-RU"/>
        </w:rPr>
        <w:t>Особенно большое количество движений требуется растущему организму. Неподвижность для маленьких детей утомительна, она приводит к замедлению роста, задержке умственного развития и снижению сопротивляемости инфекционным заболеваниям. В огромном количестве движений ребенка, проявляется естественное стремление к физическому и психическому совершенствованию. Разнообразная мышечная деятельность благотворно сказывается на физиологических функциях всего организма, помогает приспосабливаться к различным условиям внешней среды»</w:t>
      </w:r>
      <w:r w:rsidR="007A5E02" w:rsidRPr="00057230">
        <w:rPr>
          <w:rFonts w:ascii="Times New Roman" w:eastAsia="Times New Roman" w:hAnsi="Times New Roman" w:cs="Times New Roman"/>
          <w:sz w:val="28"/>
          <w:szCs w:val="28"/>
          <w:lang w:eastAsia="ru-RU"/>
        </w:rPr>
        <w:t>.</w:t>
      </w:r>
      <w:r w:rsidRPr="00057230">
        <w:rPr>
          <w:rFonts w:ascii="Times New Roman" w:eastAsia="Times New Roman" w:hAnsi="Times New Roman" w:cs="Times New Roman"/>
          <w:sz w:val="28"/>
          <w:szCs w:val="28"/>
          <w:lang w:eastAsia="ru-RU"/>
        </w:rPr>
        <w:t> </w:t>
      </w:r>
    </w:p>
    <w:p w:rsidR="003B59B7" w:rsidRPr="00057230" w:rsidRDefault="007A5E02" w:rsidP="00057230">
      <w:pPr>
        <w:shd w:val="clear" w:color="auto" w:fill="FFFFFF"/>
        <w:spacing w:after="0" w:line="240" w:lineRule="auto"/>
        <w:rPr>
          <w:rFonts w:ascii="Times New Roman" w:eastAsia="Times New Roman" w:hAnsi="Times New Roman" w:cs="Times New Roman"/>
          <w:sz w:val="28"/>
          <w:szCs w:val="28"/>
          <w:lang w:eastAsia="ru-RU"/>
        </w:rPr>
      </w:pPr>
      <w:r w:rsidRPr="00057230">
        <w:rPr>
          <w:rFonts w:ascii="Times New Roman" w:eastAsia="Times New Roman" w:hAnsi="Times New Roman" w:cs="Times New Roman"/>
          <w:sz w:val="28"/>
          <w:szCs w:val="28"/>
          <w:lang w:eastAsia="ru-RU"/>
        </w:rPr>
        <w:t xml:space="preserve">Поэтому </w:t>
      </w:r>
      <w:r w:rsidR="003B59B7" w:rsidRPr="00057230">
        <w:rPr>
          <w:rFonts w:ascii="Times New Roman" w:eastAsia="Times New Roman" w:hAnsi="Times New Roman" w:cs="Times New Roman"/>
          <w:sz w:val="28"/>
          <w:szCs w:val="28"/>
          <w:lang w:eastAsia="ru-RU"/>
        </w:rPr>
        <w:t>необходимо эту потребность в движении развивать, предоставляя ребенку возможность для самостоятельного выполнения все более сложных упражнений.</w:t>
      </w:r>
    </w:p>
    <w:p w:rsidR="003B59B7" w:rsidRPr="00057230" w:rsidRDefault="003B59B7" w:rsidP="00057230">
      <w:pPr>
        <w:shd w:val="clear" w:color="auto" w:fill="FFFFFF"/>
        <w:spacing w:after="0" w:line="240" w:lineRule="auto"/>
        <w:ind w:firstLine="426"/>
        <w:rPr>
          <w:rFonts w:ascii="Times New Roman" w:eastAsia="Times New Roman" w:hAnsi="Times New Roman" w:cs="Times New Roman"/>
          <w:sz w:val="28"/>
          <w:szCs w:val="28"/>
          <w:lang w:eastAsia="ru-RU"/>
        </w:rPr>
      </w:pPr>
      <w:r w:rsidRPr="00057230">
        <w:rPr>
          <w:rFonts w:ascii="Times New Roman" w:eastAsia="Times New Roman" w:hAnsi="Times New Roman" w:cs="Times New Roman"/>
          <w:sz w:val="28"/>
          <w:szCs w:val="28"/>
          <w:lang w:eastAsia="ru-RU"/>
        </w:rPr>
        <w:t>На физкультурных занятиях мы, педагоги, стремимся научить детей выполнять физические упражнения осмысленно, технически правильно, дети знают, какую пользу приносит то или иное упражнение. Но при этом они с трудом самостоятельно пользуются приобретенными навыками в движениях, чувствуют себя скованно и не проявляют способностей к импровизации. Дети привыкают к тому, что в</w:t>
      </w:r>
      <w:r w:rsidR="007A5E02" w:rsidRPr="00057230">
        <w:rPr>
          <w:rFonts w:ascii="Times New Roman" w:eastAsia="Times New Roman" w:hAnsi="Times New Roman" w:cs="Times New Roman"/>
          <w:sz w:val="28"/>
          <w:szCs w:val="28"/>
          <w:lang w:eastAsia="ru-RU"/>
        </w:rPr>
        <w:t>зрослый</w:t>
      </w:r>
      <w:r w:rsidRPr="00057230">
        <w:rPr>
          <w:rFonts w:ascii="Times New Roman" w:eastAsia="Times New Roman" w:hAnsi="Times New Roman" w:cs="Times New Roman"/>
          <w:sz w:val="28"/>
          <w:szCs w:val="28"/>
          <w:lang w:eastAsia="ru-RU"/>
        </w:rPr>
        <w:t xml:space="preserve"> предлагает им двигательный материал, или демонстрирует его, или определяет для них</w:t>
      </w:r>
      <w:r w:rsidR="00CC1D0D" w:rsidRPr="00057230">
        <w:rPr>
          <w:rFonts w:ascii="Times New Roman" w:eastAsia="Times New Roman" w:hAnsi="Times New Roman" w:cs="Times New Roman"/>
          <w:sz w:val="28"/>
          <w:szCs w:val="28"/>
          <w:lang w:eastAsia="ru-RU"/>
        </w:rPr>
        <w:t xml:space="preserve"> способ действия. Только д</w:t>
      </w:r>
      <w:r w:rsidRPr="00057230">
        <w:rPr>
          <w:rFonts w:ascii="Times New Roman" w:eastAsia="Times New Roman" w:hAnsi="Times New Roman" w:cs="Times New Roman"/>
          <w:sz w:val="28"/>
          <w:szCs w:val="28"/>
          <w:lang w:eastAsia="ru-RU"/>
        </w:rPr>
        <w:t>ля хорошо координированных детей, у которых все успешно получается на занятии, есть спортивные наклонности, движения и упражнения не вызывают никаких трудностей. Например, самостоятельно провести разминку или обыграть какого-либо героя им доставляет удовольствие, но многие дети затрудняются самостоятельно создавать варианты движений.</w:t>
      </w:r>
    </w:p>
    <w:p w:rsidR="007A5E02" w:rsidRPr="00057230" w:rsidRDefault="003B59B7" w:rsidP="00057230">
      <w:pPr>
        <w:shd w:val="clear" w:color="auto" w:fill="FFFFFF"/>
        <w:spacing w:after="0" w:line="240" w:lineRule="auto"/>
        <w:rPr>
          <w:rFonts w:ascii="Times New Roman" w:eastAsia="Times New Roman" w:hAnsi="Times New Roman" w:cs="Times New Roman"/>
          <w:sz w:val="28"/>
          <w:szCs w:val="28"/>
          <w:lang w:eastAsia="ru-RU"/>
        </w:rPr>
      </w:pPr>
      <w:r w:rsidRPr="00057230">
        <w:rPr>
          <w:rFonts w:ascii="Times New Roman" w:eastAsia="Times New Roman" w:hAnsi="Times New Roman" w:cs="Times New Roman"/>
          <w:sz w:val="28"/>
          <w:szCs w:val="28"/>
          <w:lang w:eastAsia="ru-RU"/>
        </w:rPr>
        <w:t>Таким образом, возникает проблема воспитания творческой личности. Эта проблема может быть решена на физкультурных занятиях, развлечениях и динамических паузах чер</w:t>
      </w:r>
      <w:r w:rsidR="00832256" w:rsidRPr="00057230">
        <w:rPr>
          <w:rFonts w:ascii="Times New Roman" w:eastAsia="Times New Roman" w:hAnsi="Times New Roman" w:cs="Times New Roman"/>
          <w:sz w:val="28"/>
          <w:szCs w:val="28"/>
          <w:lang w:eastAsia="ru-RU"/>
        </w:rPr>
        <w:t xml:space="preserve">ез игровое экспериментирование (с греческого «опыт», «проба»), </w:t>
      </w:r>
      <w:r w:rsidRPr="00057230">
        <w:rPr>
          <w:rFonts w:ascii="Times New Roman" w:eastAsia="Times New Roman" w:hAnsi="Times New Roman" w:cs="Times New Roman"/>
          <w:sz w:val="28"/>
          <w:szCs w:val="28"/>
          <w:lang w:eastAsia="ru-RU"/>
        </w:rPr>
        <w:t>основой которого служат простые жизненные ситуации, подвижные игры, сюжеты народных сказок, детские литературные произведения. Такие занятия проводятся в форме беседы, рассказа, игры-драматизации, состязаний</w:t>
      </w:r>
      <w:r w:rsidR="002F3536" w:rsidRPr="00057230">
        <w:rPr>
          <w:rFonts w:ascii="Times New Roman" w:eastAsia="Times New Roman" w:hAnsi="Times New Roman" w:cs="Times New Roman"/>
          <w:sz w:val="28"/>
          <w:szCs w:val="28"/>
          <w:lang w:eastAsia="ru-RU"/>
        </w:rPr>
        <w:t>, подвижных игр</w:t>
      </w:r>
      <w:r w:rsidRPr="00057230">
        <w:rPr>
          <w:rFonts w:ascii="Times New Roman" w:eastAsia="Times New Roman" w:hAnsi="Times New Roman" w:cs="Times New Roman"/>
          <w:sz w:val="28"/>
          <w:szCs w:val="28"/>
          <w:lang w:eastAsia="ru-RU"/>
        </w:rPr>
        <w:t>.</w:t>
      </w:r>
    </w:p>
    <w:p w:rsidR="00A97F6E" w:rsidRPr="00057230" w:rsidRDefault="00A97F6E" w:rsidP="00057230">
      <w:pPr>
        <w:pStyle w:val="a3"/>
        <w:spacing w:before="0" w:beforeAutospacing="0" w:after="0" w:afterAutospacing="0"/>
        <w:ind w:firstLine="284"/>
        <w:rPr>
          <w:color w:val="000000"/>
          <w:sz w:val="28"/>
          <w:szCs w:val="28"/>
        </w:rPr>
      </w:pPr>
      <w:r w:rsidRPr="00057230">
        <w:rPr>
          <w:color w:val="000000"/>
          <w:sz w:val="28"/>
          <w:szCs w:val="28"/>
        </w:rPr>
        <w:t>Воображение присуще только чел</w:t>
      </w:r>
      <w:r w:rsidR="00D77E0D" w:rsidRPr="00057230">
        <w:rPr>
          <w:color w:val="000000"/>
          <w:sz w:val="28"/>
          <w:szCs w:val="28"/>
        </w:rPr>
        <w:t xml:space="preserve">овеку. </w:t>
      </w:r>
      <w:r w:rsidRPr="00057230">
        <w:rPr>
          <w:color w:val="000000"/>
          <w:sz w:val="28"/>
          <w:szCs w:val="28"/>
        </w:rPr>
        <w:t xml:space="preserve">Сама по себе взятая фантазия, или сила воображения принадлежит к числу не только </w:t>
      </w:r>
      <w:proofErr w:type="spellStart"/>
      <w:r w:rsidRPr="00057230">
        <w:rPr>
          <w:color w:val="000000"/>
          <w:sz w:val="28"/>
          <w:szCs w:val="28"/>
        </w:rPr>
        <w:t>драгоценнейших</w:t>
      </w:r>
      <w:proofErr w:type="spellEnd"/>
      <w:r w:rsidRPr="00057230">
        <w:rPr>
          <w:color w:val="000000"/>
          <w:sz w:val="28"/>
          <w:szCs w:val="28"/>
        </w:rPr>
        <w:t>, но и всеобщих, универсальных способностей, отличающих человека от животного. Без силы воображения невозможно было бы даже узнать старого друга, если он вдруг отрастил бороду, невозможно было бы даже перейти улицу сквозь поток автомашин. Человечество, лишённое фантазии, никогда не запустило бы в космос ракеты».</w:t>
      </w:r>
    </w:p>
    <w:p w:rsidR="00D77E0D" w:rsidRPr="00057230" w:rsidRDefault="00D77E0D" w:rsidP="00057230">
      <w:pPr>
        <w:pStyle w:val="a3"/>
        <w:spacing w:before="0" w:beforeAutospacing="0" w:after="0" w:afterAutospacing="0"/>
        <w:ind w:firstLine="284"/>
        <w:rPr>
          <w:sz w:val="28"/>
          <w:szCs w:val="28"/>
        </w:rPr>
      </w:pPr>
      <w:r w:rsidRPr="00057230">
        <w:rPr>
          <w:sz w:val="28"/>
          <w:szCs w:val="28"/>
        </w:rPr>
        <w:t xml:space="preserve">Психологические исследования показали, что потенциальные возможности, таящиеся в природе каждого ребёнка, не проявляются сами </w:t>
      </w:r>
      <w:r w:rsidRPr="00057230">
        <w:rPr>
          <w:sz w:val="28"/>
          <w:szCs w:val="28"/>
        </w:rPr>
        <w:lastRenderedPageBreak/>
        <w:t>собой, а требуют для своей реализации воспитательного воздействия специально организованной деятельности.</w:t>
      </w:r>
    </w:p>
    <w:p w:rsidR="00D77E0D" w:rsidRPr="00057230" w:rsidRDefault="00D77E0D" w:rsidP="00057230">
      <w:pPr>
        <w:pStyle w:val="a3"/>
        <w:spacing w:before="0" w:beforeAutospacing="0" w:after="0" w:afterAutospacing="0"/>
        <w:ind w:firstLine="284"/>
        <w:rPr>
          <w:sz w:val="28"/>
          <w:szCs w:val="28"/>
        </w:rPr>
      </w:pPr>
      <w:r w:rsidRPr="00057230">
        <w:rPr>
          <w:sz w:val="28"/>
          <w:szCs w:val="28"/>
        </w:rPr>
        <w:t xml:space="preserve">До 3х лет у детей воображение существует внутри других психических процессов, в них закладывается его фундамент. В три года происходит становление словесных форм воображения. Здесь воображение становится самостоятельным процессом. В 4 - 5 лет ребенок начинает планировать, составлять в уме план предстоящих действий. В 6 - 7 лет воображение носит активный характер. Воссоздаваемые образы выступают в различных ситуациях, характеризуясь содержательностью и специфичностью. Появляются элементы творчества. </w:t>
      </w:r>
    </w:p>
    <w:p w:rsidR="00201F16" w:rsidRPr="00057230" w:rsidRDefault="00F35611" w:rsidP="00057230">
      <w:pPr>
        <w:pStyle w:val="a3"/>
        <w:spacing w:before="0" w:beforeAutospacing="0" w:after="0" w:afterAutospacing="0"/>
        <w:rPr>
          <w:color w:val="000000"/>
          <w:sz w:val="28"/>
          <w:szCs w:val="28"/>
        </w:rPr>
      </w:pPr>
      <w:r w:rsidRPr="00057230">
        <w:rPr>
          <w:color w:val="000000"/>
          <w:sz w:val="28"/>
          <w:szCs w:val="28"/>
        </w:rPr>
        <w:t xml:space="preserve">Развитие двигательного творчества формирует пытливый ум ребенка, заряжает его весельем, радостью, формирует стремление быть здоровым и крепким, готовым к решению сложных задач. </w:t>
      </w:r>
    </w:p>
    <w:p w:rsidR="00F35611" w:rsidRPr="00057230" w:rsidRDefault="00BB002A" w:rsidP="00057230">
      <w:pPr>
        <w:pStyle w:val="a3"/>
        <w:spacing w:before="0" w:beforeAutospacing="0" w:after="0" w:afterAutospacing="0"/>
        <w:ind w:firstLine="284"/>
        <w:rPr>
          <w:color w:val="000000"/>
          <w:sz w:val="28"/>
          <w:szCs w:val="28"/>
        </w:rPr>
      </w:pPr>
      <w:r w:rsidRPr="00057230">
        <w:rPr>
          <w:color w:val="000000"/>
          <w:sz w:val="28"/>
          <w:szCs w:val="28"/>
        </w:rPr>
        <w:t>И</w:t>
      </w:r>
      <w:r w:rsidR="00F35611" w:rsidRPr="00057230">
        <w:rPr>
          <w:color w:val="000000"/>
          <w:sz w:val="28"/>
          <w:szCs w:val="28"/>
        </w:rPr>
        <w:t>так, в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воспитатель стимулирует и направляет творчески-исполнительную деятельность каждого ребенка.</w:t>
      </w:r>
    </w:p>
    <w:p w:rsidR="003B59B7" w:rsidRPr="00057230" w:rsidRDefault="003B59B7" w:rsidP="00057230">
      <w:pPr>
        <w:shd w:val="clear" w:color="auto" w:fill="FFFFFF"/>
        <w:spacing w:after="0" w:line="240" w:lineRule="auto"/>
        <w:rPr>
          <w:rFonts w:ascii="Times New Roman" w:eastAsia="Times New Roman" w:hAnsi="Times New Roman" w:cs="Times New Roman"/>
          <w:sz w:val="28"/>
          <w:szCs w:val="28"/>
          <w:lang w:eastAsia="ru-RU"/>
        </w:rPr>
      </w:pPr>
      <w:r w:rsidRPr="00057230">
        <w:rPr>
          <w:rFonts w:ascii="Times New Roman" w:eastAsia="Times New Roman" w:hAnsi="Times New Roman" w:cs="Times New Roman"/>
          <w:sz w:val="28"/>
          <w:szCs w:val="28"/>
          <w:lang w:eastAsia="ru-RU"/>
        </w:rPr>
        <w:t>И я приглашаю вас н</w:t>
      </w:r>
      <w:r w:rsidR="007A5E02" w:rsidRPr="00057230">
        <w:rPr>
          <w:rFonts w:ascii="Times New Roman" w:eastAsia="Times New Roman" w:hAnsi="Times New Roman" w:cs="Times New Roman"/>
          <w:sz w:val="28"/>
          <w:szCs w:val="28"/>
          <w:lang w:eastAsia="ru-RU"/>
        </w:rPr>
        <w:t>а нетрадиционное занятие</w:t>
      </w:r>
    </w:p>
    <w:p w:rsidR="00D77E0D" w:rsidRPr="00057230" w:rsidRDefault="00D77E0D" w:rsidP="00057230">
      <w:pPr>
        <w:spacing w:after="0" w:line="240" w:lineRule="auto"/>
        <w:rPr>
          <w:rFonts w:ascii="Times New Roman" w:hAnsi="Times New Roman" w:cs="Times New Roman"/>
          <w:b/>
          <w:sz w:val="28"/>
          <w:szCs w:val="28"/>
        </w:rPr>
      </w:pPr>
      <w:r w:rsidRPr="00057230">
        <w:rPr>
          <w:rFonts w:ascii="Times New Roman" w:hAnsi="Times New Roman" w:cs="Times New Roman"/>
          <w:b/>
          <w:sz w:val="28"/>
          <w:szCs w:val="28"/>
        </w:rPr>
        <w:t>Упражнение. «Волны шторма»</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b/>
          <w:sz w:val="28"/>
          <w:szCs w:val="28"/>
        </w:rPr>
        <w:t>Цель.</w:t>
      </w:r>
      <w:r w:rsidRPr="00057230">
        <w:rPr>
          <w:rFonts w:ascii="Times New Roman" w:hAnsi="Times New Roman" w:cs="Times New Roman"/>
          <w:sz w:val="28"/>
          <w:szCs w:val="28"/>
        </w:rPr>
        <w:t xml:space="preserve"> Научить показывать руками «волны» с разной амплитудой движения: первые волны можно изобразить сидя. Дети вместе с педагогом показывают высоту волн  -  каждого вала; называют словами « первый вал», « второй вал»……..  «девятый вал».</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t>Перед упражнением рассматривается картина И.</w:t>
      </w:r>
      <w:r w:rsidR="00057230" w:rsidRPr="00057230">
        <w:rPr>
          <w:rFonts w:ascii="Times New Roman" w:hAnsi="Times New Roman" w:cs="Times New Roman"/>
          <w:sz w:val="28"/>
          <w:szCs w:val="28"/>
        </w:rPr>
        <w:t xml:space="preserve"> </w:t>
      </w:r>
      <w:r w:rsidRPr="00057230">
        <w:rPr>
          <w:rFonts w:ascii="Times New Roman" w:hAnsi="Times New Roman" w:cs="Times New Roman"/>
          <w:sz w:val="28"/>
          <w:szCs w:val="28"/>
        </w:rPr>
        <w:t>Айвазовского «Девятый вал».</w:t>
      </w:r>
    </w:p>
    <w:p w:rsidR="00D77E0D" w:rsidRPr="00057230" w:rsidRDefault="00D77E0D" w:rsidP="00057230">
      <w:pPr>
        <w:spacing w:after="0" w:line="240" w:lineRule="auto"/>
        <w:rPr>
          <w:rFonts w:ascii="Times New Roman" w:hAnsi="Times New Roman" w:cs="Times New Roman"/>
          <w:b/>
          <w:sz w:val="28"/>
          <w:szCs w:val="28"/>
        </w:rPr>
      </w:pPr>
      <w:r w:rsidRPr="00057230">
        <w:rPr>
          <w:rFonts w:ascii="Times New Roman" w:hAnsi="Times New Roman" w:cs="Times New Roman"/>
          <w:b/>
          <w:sz w:val="28"/>
          <w:szCs w:val="28"/>
        </w:rPr>
        <w:t>Игра. «Игра Шторм».</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t>Для игры необходим большой кусок ткани, чтобы им можно было накрыть детей.</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t>Ход. Воспитатель говорит: «Беда тому кораблю, который окажется во время шторма в море: огромные волны грозят перевернуть его, ветер швыряет корабль из стороны в сторону. Зато волнам в шторм – о</w:t>
      </w:r>
      <w:r w:rsidR="00EB14C5" w:rsidRPr="00057230">
        <w:rPr>
          <w:rFonts w:ascii="Times New Roman" w:hAnsi="Times New Roman" w:cs="Times New Roman"/>
          <w:sz w:val="28"/>
          <w:szCs w:val="28"/>
        </w:rPr>
        <w:t>дно удовольствие: они резвятся</w:t>
      </w:r>
      <w:r w:rsidRPr="00057230">
        <w:rPr>
          <w:rFonts w:ascii="Times New Roman" w:hAnsi="Times New Roman" w:cs="Times New Roman"/>
          <w:sz w:val="28"/>
          <w:szCs w:val="28"/>
        </w:rPr>
        <w:t>,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меняться местами.</w:t>
      </w:r>
    </w:p>
    <w:p w:rsidR="00D77E0D" w:rsidRPr="00057230" w:rsidRDefault="00D77E0D" w:rsidP="00057230">
      <w:pPr>
        <w:spacing w:after="0" w:line="240" w:lineRule="auto"/>
        <w:rPr>
          <w:rFonts w:ascii="Times New Roman" w:hAnsi="Times New Roman" w:cs="Times New Roman"/>
          <w:b/>
          <w:sz w:val="28"/>
          <w:szCs w:val="28"/>
        </w:rPr>
      </w:pPr>
      <w:r w:rsidRPr="00057230">
        <w:rPr>
          <w:rFonts w:ascii="Times New Roman" w:hAnsi="Times New Roman" w:cs="Times New Roman"/>
          <w:b/>
          <w:sz w:val="28"/>
          <w:szCs w:val="28"/>
        </w:rPr>
        <w:t>Представь себе, что ты…</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t>Эта игра — разновидность известного всем со студенческой скамьи «Крокодила». Она способствует развитию не только воображения, но и актерского мастерства. Играть в нее можно на занятиях, прогулках и даже в гостях. Причем число участников не ограниченно.</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t>Ход игры:</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t xml:space="preserve">Загадайте ребенку слово и попросите его изобразить. Начинать игру нужно со слов: </w:t>
      </w:r>
      <w:proofErr w:type="gramStart"/>
      <w:r w:rsidRPr="00057230">
        <w:rPr>
          <w:rFonts w:ascii="Times New Roman" w:hAnsi="Times New Roman" w:cs="Times New Roman"/>
          <w:sz w:val="28"/>
          <w:szCs w:val="28"/>
        </w:rPr>
        <w:t>«Представь, что ты… арбуз (медведь, грузовик, доктор, камень и т. д.)»</w:t>
      </w:r>
      <w:proofErr w:type="gramEnd"/>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lastRenderedPageBreak/>
        <w:t>Сообщите, что вы забыли слово, которое загадали малышу, и постарайтесь «угадать» изображаемое ребенком. Не торопитесь с правильным ответом. Сделайте вид, что никак не получается — выдвигайте смешные версии. Но не переусердствуйте, 2–3 ошибки достаточно.</w:t>
      </w:r>
    </w:p>
    <w:p w:rsidR="00D77E0D" w:rsidRPr="00057230" w:rsidRDefault="00D77E0D" w:rsidP="00057230">
      <w:pPr>
        <w:spacing w:after="0" w:line="240" w:lineRule="auto"/>
        <w:rPr>
          <w:rFonts w:ascii="Times New Roman" w:hAnsi="Times New Roman" w:cs="Times New Roman"/>
          <w:sz w:val="28"/>
          <w:szCs w:val="28"/>
        </w:rPr>
      </w:pPr>
      <w:r w:rsidRPr="00057230">
        <w:rPr>
          <w:rFonts w:ascii="Times New Roman" w:hAnsi="Times New Roman" w:cs="Times New Roman"/>
          <w:sz w:val="28"/>
          <w:szCs w:val="28"/>
        </w:rPr>
        <w:t>Потом обязательно похвалите ребенка и предложите ему угадать слово, которое вы будете изображать.</w:t>
      </w:r>
    </w:p>
    <w:p w:rsidR="0008569F" w:rsidRPr="00057230" w:rsidRDefault="0008569F" w:rsidP="00057230">
      <w:pPr>
        <w:spacing w:after="0" w:line="240" w:lineRule="auto"/>
        <w:rPr>
          <w:rFonts w:ascii="Times New Roman" w:hAnsi="Times New Roman" w:cs="Times New Roman"/>
          <w:sz w:val="28"/>
          <w:szCs w:val="28"/>
        </w:rPr>
      </w:pPr>
    </w:p>
    <w:sectPr w:rsidR="0008569F" w:rsidRPr="00057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2D65"/>
    <w:multiLevelType w:val="multilevel"/>
    <w:tmpl w:val="8418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6A"/>
    <w:rsid w:val="00057230"/>
    <w:rsid w:val="0008569F"/>
    <w:rsid w:val="00201F16"/>
    <w:rsid w:val="002F3536"/>
    <w:rsid w:val="003B59B7"/>
    <w:rsid w:val="003D7B50"/>
    <w:rsid w:val="005963ED"/>
    <w:rsid w:val="0070160C"/>
    <w:rsid w:val="007A5E02"/>
    <w:rsid w:val="00832256"/>
    <w:rsid w:val="008F5700"/>
    <w:rsid w:val="00A97F6E"/>
    <w:rsid w:val="00BB002A"/>
    <w:rsid w:val="00C74F58"/>
    <w:rsid w:val="00CC1D0D"/>
    <w:rsid w:val="00D52D6A"/>
    <w:rsid w:val="00D77E0D"/>
    <w:rsid w:val="00EB14C5"/>
    <w:rsid w:val="00EB3E7A"/>
    <w:rsid w:val="00F250E3"/>
    <w:rsid w:val="00F35611"/>
    <w:rsid w:val="00F7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9B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9B7"/>
    <w:rPr>
      <w:b/>
      <w:bCs/>
    </w:rPr>
  </w:style>
  <w:style w:type="paragraph" w:styleId="a5">
    <w:name w:val="Balloon Text"/>
    <w:basedOn w:val="a"/>
    <w:link w:val="a6"/>
    <w:uiPriority w:val="99"/>
    <w:semiHidden/>
    <w:unhideWhenUsed/>
    <w:rsid w:val="00EB3E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3E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9B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9B7"/>
    <w:rPr>
      <w:b/>
      <w:bCs/>
    </w:rPr>
  </w:style>
  <w:style w:type="paragraph" w:styleId="a5">
    <w:name w:val="Balloon Text"/>
    <w:basedOn w:val="a"/>
    <w:link w:val="a6"/>
    <w:uiPriority w:val="99"/>
    <w:semiHidden/>
    <w:unhideWhenUsed/>
    <w:rsid w:val="00EB3E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182">
      <w:bodyDiv w:val="1"/>
      <w:marLeft w:val="0"/>
      <w:marRight w:val="0"/>
      <w:marTop w:val="0"/>
      <w:marBottom w:val="0"/>
      <w:divBdr>
        <w:top w:val="none" w:sz="0" w:space="0" w:color="auto"/>
        <w:left w:val="none" w:sz="0" w:space="0" w:color="auto"/>
        <w:bottom w:val="none" w:sz="0" w:space="0" w:color="auto"/>
        <w:right w:val="none" w:sz="0" w:space="0" w:color="auto"/>
      </w:divBdr>
    </w:div>
    <w:div w:id="8541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A8FE-D11F-491C-A9B9-32E9386C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cp:lastPrinted>2017-12-11T07:58:00Z</cp:lastPrinted>
  <dcterms:created xsi:type="dcterms:W3CDTF">2017-11-13T17:31:00Z</dcterms:created>
  <dcterms:modified xsi:type="dcterms:W3CDTF">2019-12-04T11:51:00Z</dcterms:modified>
</cp:coreProperties>
</file>