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B1" w:rsidRDefault="00181AB1" w:rsidP="0015017E">
      <w:pPr>
        <w:shd w:val="clear" w:color="auto" w:fill="FFFFFF"/>
        <w:spacing w:before="120" w:after="120" w:line="240" w:lineRule="auto"/>
        <w:ind w:firstLine="709"/>
        <w:jc w:val="both"/>
        <w:rPr>
          <w:rFonts w:ascii="Verdana" w:hAnsi="Verdana"/>
          <w:color w:val="000000"/>
        </w:rPr>
      </w:pPr>
    </w:p>
    <w:p w:rsidR="002A42A3" w:rsidRPr="00B50901" w:rsidRDefault="002A42A3" w:rsidP="002A42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90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дошкольное образовательное учреждение № 32</w:t>
      </w:r>
    </w:p>
    <w:p w:rsidR="002A42A3" w:rsidRPr="00B50901" w:rsidRDefault="002A42A3" w:rsidP="002A4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09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«Детский сад комбинированного вида»</w:t>
      </w:r>
    </w:p>
    <w:p w:rsidR="002A42A3" w:rsidRPr="001273E1" w:rsidRDefault="002A42A3" w:rsidP="002A42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42A3" w:rsidRDefault="002A42A3" w:rsidP="002A42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A42A3" w:rsidRDefault="002A42A3" w:rsidP="002A42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2A42A3" w:rsidRDefault="002A42A3" w:rsidP="002A42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2A42A3" w:rsidRDefault="002A42A3" w:rsidP="002A42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</w:rPr>
      </w:pPr>
    </w:p>
    <w:p w:rsidR="001273E1" w:rsidRDefault="001273E1" w:rsidP="002A42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</w:p>
    <w:p w:rsidR="001273E1" w:rsidRPr="001273E1" w:rsidRDefault="001273E1" w:rsidP="002A42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</w:p>
    <w:p w:rsidR="001273E1" w:rsidRDefault="001273E1" w:rsidP="00127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72"/>
          <w:szCs w:val="72"/>
        </w:rPr>
      </w:pPr>
      <w:r w:rsidRPr="001273E1">
        <w:rPr>
          <w:rFonts w:ascii="Times New Roman" w:eastAsia="Times New Roman" w:hAnsi="Times New Roman" w:cs="Times New Roman"/>
          <w:b/>
          <w:iCs/>
          <w:color w:val="000000"/>
          <w:sz w:val="72"/>
          <w:szCs w:val="72"/>
        </w:rPr>
        <w:t>Цветные кошки</w:t>
      </w:r>
    </w:p>
    <w:p w:rsidR="001273E1" w:rsidRPr="001273E1" w:rsidRDefault="001273E1" w:rsidP="00127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18"/>
          <w:szCs w:val="18"/>
        </w:rPr>
      </w:pPr>
    </w:p>
    <w:p w:rsidR="001273E1" w:rsidRPr="00B50901" w:rsidRDefault="00413B3C" w:rsidP="0041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509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Методическая разработка по проведению</w:t>
      </w:r>
    </w:p>
    <w:p w:rsidR="00413B3C" w:rsidRPr="00B50901" w:rsidRDefault="00413B3C" w:rsidP="0041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509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дидактической</w:t>
      </w:r>
      <w:r w:rsidR="00E51FCC" w:rsidRPr="00B509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подвижной </w:t>
      </w:r>
      <w:r w:rsidRPr="00B509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игры</w:t>
      </w:r>
      <w:r w:rsidR="001273E1" w:rsidRPr="00B509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для детей 2 – 7 лет</w:t>
      </w:r>
    </w:p>
    <w:p w:rsidR="00413B3C" w:rsidRPr="00B50901" w:rsidRDefault="00413B3C" w:rsidP="0041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413B3C" w:rsidRPr="00B50901" w:rsidRDefault="00413B3C" w:rsidP="0041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EE62D1" w:rsidRPr="00B50901" w:rsidRDefault="00EE62D1" w:rsidP="002A42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42A3" w:rsidRPr="00B50901" w:rsidRDefault="002A42A3" w:rsidP="002A4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42A3" w:rsidRPr="00B50901" w:rsidRDefault="009F0133" w:rsidP="002A42A3">
      <w:pPr>
        <w:shd w:val="clear" w:color="auto" w:fill="FFFFFF"/>
        <w:spacing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b/>
          <w:noProof/>
          <w:color w:val="000000"/>
          <w:sz w:val="28"/>
          <w:szCs w:val="28"/>
        </w:rPr>
        <w:pict>
          <v:shapetype id="_x0000_t146" coordsize="21600,21600" o:spt="146" adj="-11730944" path="al10800,10800,10800,10800@2@5e">
            <v:formulas>
              <v:f eqn="val #1"/>
              <v:f eqn="val #0"/>
              <v:f eqn="sum 0 0 #0"/>
              <v:f eqn="prod #0 2 1"/>
              <v:f eqn="sumangle @3 0 360"/>
              <v:f eqn="if @3 @4 @3"/>
              <v:f eqn="val 10800"/>
              <v:f eqn="cos 10800 #0"/>
              <v:f eqn="sin 10800 #0"/>
              <v:f eqn="sum @7 10800 0"/>
              <v:f eqn="sum @8 10800 0"/>
              <v:f eqn="sum 10800 0 @8"/>
              <v:f eqn="if #0 0 21600"/>
            </v:formulas>
            <v:path textpathok="t" o:connecttype="custom" o:connectlocs="@12,10800;@9,@10;@9,@11"/>
            <v:textpath on="t" style="v-text-kern:t" fitpath="t"/>
            <v:handles>
              <v:h position="@6,#0" polar="10800,10800"/>
            </v:handles>
            <o:lock v:ext="edit" text="t" shapetype="t"/>
          </v:shapetype>
          <v:shape id="_x0000_s1029" type="#_x0000_t146" style="position:absolute;margin-left:380.8pt;margin-top:-32.8pt;width:68.15pt;height:71.45pt;rotation:3807045fd;z-index:251672576;mso-position-horizontal-relative:margin" adj="-11169374,5400" fillcolor="#bfbfbf [2412]" stroked="f" strokecolor="#bfbfbf [2412]" strokeweight="1pt">
            <v:fill color2="#a603ab" rotate="t"/>
            <v:shadow type="perspective" color="silver" opacity="52429f" origin="-.5,.5" matrix=",46340f,,.5,,-4768371582e-16"/>
            <v:textpath style="font-family:&quot;Arial Unicode MS&quot;;font-size:8pt" fitshape="t" trim="t" string="свое  сердце  отдаю  детям"/>
            <w10:wrap anchorx="margin"/>
          </v:shape>
        </w:pict>
      </w:r>
    </w:p>
    <w:p w:rsidR="002A42A3" w:rsidRPr="00B50901" w:rsidRDefault="002A42A3" w:rsidP="002A42A3">
      <w:pPr>
        <w:shd w:val="clear" w:color="auto" w:fill="FFFFFF"/>
        <w:spacing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1273E1" w:rsidRPr="00B50901" w:rsidRDefault="001273E1" w:rsidP="002A42A3">
      <w:pPr>
        <w:shd w:val="clear" w:color="auto" w:fill="FFFFFF"/>
        <w:spacing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2A42A3" w:rsidRPr="00B50901" w:rsidRDefault="002A42A3" w:rsidP="002A4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2A42A3" w:rsidRPr="00B50901" w:rsidRDefault="002A42A3" w:rsidP="002A42A3">
      <w:pPr>
        <w:shd w:val="clear" w:color="auto" w:fill="FFFFFF"/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Автор:</w:t>
      </w:r>
    </w:p>
    <w:p w:rsidR="002A42A3" w:rsidRPr="00B50901" w:rsidRDefault="002A42A3" w:rsidP="002A42A3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Овчинникова Светлана Викторовна</w:t>
      </w:r>
    </w:p>
    <w:p w:rsidR="002A42A3" w:rsidRPr="00B50901" w:rsidRDefault="002A42A3" w:rsidP="002A42A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МДОУ № 32</w:t>
      </w:r>
    </w:p>
    <w:p w:rsidR="002A42A3" w:rsidRPr="001273E1" w:rsidRDefault="002A42A3" w:rsidP="002A42A3">
      <w:pPr>
        <w:shd w:val="clear" w:color="auto" w:fill="FFFFFF"/>
        <w:spacing w:line="240" w:lineRule="auto"/>
        <w:jc w:val="right"/>
        <w:rPr>
          <w:rFonts w:ascii="yandex-sans" w:eastAsia="Times New Roman" w:hAnsi="yandex-sans" w:cs="Times New Roman"/>
          <w:color w:val="000000"/>
          <w:sz w:val="32"/>
          <w:szCs w:val="32"/>
        </w:rPr>
      </w:pPr>
    </w:p>
    <w:p w:rsidR="002A42A3" w:rsidRPr="003C7CB6" w:rsidRDefault="002A42A3" w:rsidP="002A42A3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2A42A3" w:rsidRDefault="002A42A3" w:rsidP="002A42A3">
      <w:pPr>
        <w:shd w:val="clear" w:color="auto" w:fill="FFFFFF"/>
        <w:spacing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2A42A3" w:rsidRPr="001273E1" w:rsidRDefault="002A42A3" w:rsidP="00127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Кемерово </w:t>
      </w:r>
    </w:p>
    <w:p w:rsidR="002A42A3" w:rsidRPr="001273E1" w:rsidRDefault="002A42A3" w:rsidP="00127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3E1"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</w:p>
    <w:p w:rsidR="002A42A3" w:rsidRPr="004B6BB7" w:rsidRDefault="002A42A3" w:rsidP="001273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4B6BB7"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Аннотация</w:t>
      </w:r>
    </w:p>
    <w:p w:rsidR="002A42A3" w:rsidRPr="001735D2" w:rsidRDefault="002A42A3" w:rsidP="002A42A3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735D2">
        <w:rPr>
          <w:color w:val="000000"/>
          <w:sz w:val="28"/>
          <w:szCs w:val="28"/>
        </w:rPr>
        <w:t>Методическая   разработка «Цветные кошки» представляет  собой  материал для проведения дидактич</w:t>
      </w:r>
      <w:r w:rsidR="00E76A09" w:rsidRPr="001735D2">
        <w:rPr>
          <w:color w:val="000000"/>
          <w:sz w:val="28"/>
          <w:szCs w:val="28"/>
        </w:rPr>
        <w:t xml:space="preserve">еских игр и упражнений </w:t>
      </w:r>
      <w:r w:rsidRPr="001735D2">
        <w:rPr>
          <w:color w:val="000000"/>
          <w:sz w:val="28"/>
          <w:szCs w:val="28"/>
        </w:rPr>
        <w:t xml:space="preserve"> во время образовательных мероприятий по темам «Цвета» и «Правила дорожного  движения» и в иные режимные моменты,   обеспечивающих развитие сенсорной сферы детей –  зрительное восприятие, точность и тонкость различения цветов.</w:t>
      </w:r>
    </w:p>
    <w:p w:rsidR="002A42A3" w:rsidRPr="001735D2" w:rsidRDefault="002A42A3" w:rsidP="002A42A3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735D2">
        <w:rPr>
          <w:color w:val="000000"/>
          <w:sz w:val="28"/>
          <w:szCs w:val="28"/>
        </w:rPr>
        <w:t>Методическая разработка обладает вариативностью использования в педагогической деятельности воспитателей с детьми на базе ДОУ.</w:t>
      </w:r>
    </w:p>
    <w:p w:rsidR="002A42A3" w:rsidRPr="001735D2" w:rsidRDefault="002A42A3" w:rsidP="002A42A3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735D2">
        <w:rPr>
          <w:color w:val="000000"/>
          <w:sz w:val="28"/>
          <w:szCs w:val="28"/>
        </w:rPr>
        <w:t>Данная разработка содержит пояснительную записку, содержащую рекомендации по вариациям использования набора «Цветные кошки»,  разработку подвижной дидактической игры «Светофорные кошки», иллюстрацию набора «Цветные кошки, а также приложение из шаблон</w:t>
      </w:r>
      <w:r w:rsidR="00E76A09" w:rsidRPr="001735D2">
        <w:rPr>
          <w:color w:val="000000"/>
          <w:sz w:val="28"/>
          <w:szCs w:val="28"/>
        </w:rPr>
        <w:t>а</w:t>
      </w:r>
      <w:r w:rsidRPr="001735D2">
        <w:rPr>
          <w:color w:val="000000"/>
          <w:sz w:val="28"/>
          <w:szCs w:val="28"/>
        </w:rPr>
        <w:t xml:space="preserve">, что позволяет облегчить процесс подготовки игры. </w:t>
      </w:r>
    </w:p>
    <w:p w:rsidR="002A42A3" w:rsidRPr="001735D2" w:rsidRDefault="008A0C28" w:rsidP="008A0C28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735D2">
        <w:rPr>
          <w:color w:val="000000"/>
          <w:sz w:val="28"/>
          <w:szCs w:val="28"/>
        </w:rPr>
        <w:t xml:space="preserve">Игра «Светофорные кошки» разработана в соответствии с здоровьесберегающей технологией, </w:t>
      </w:r>
      <w:r w:rsidR="00732455" w:rsidRPr="001735D2">
        <w:rPr>
          <w:color w:val="000000"/>
          <w:sz w:val="28"/>
          <w:szCs w:val="28"/>
        </w:rPr>
        <w:t xml:space="preserve"> </w:t>
      </w:r>
      <w:r w:rsidRPr="001735D2">
        <w:rPr>
          <w:color w:val="000000"/>
          <w:sz w:val="28"/>
          <w:szCs w:val="28"/>
        </w:rPr>
        <w:t>с применением игровых методов.</w:t>
      </w:r>
    </w:p>
    <w:p w:rsidR="002A42A3" w:rsidRPr="001735D2" w:rsidRDefault="002A42A3" w:rsidP="002A42A3">
      <w:pPr>
        <w:pStyle w:val="a4"/>
        <w:shd w:val="clear" w:color="auto" w:fill="FFFFFF"/>
        <w:ind w:firstLine="851"/>
        <w:jc w:val="center"/>
        <w:rPr>
          <w:b/>
          <w:i/>
          <w:color w:val="000000"/>
          <w:sz w:val="28"/>
          <w:szCs w:val="28"/>
        </w:rPr>
      </w:pPr>
    </w:p>
    <w:p w:rsidR="002A42A3" w:rsidRDefault="002A42A3" w:rsidP="002A42A3">
      <w:pPr>
        <w:pStyle w:val="a4"/>
        <w:shd w:val="clear" w:color="auto" w:fill="FFFFFF"/>
        <w:ind w:firstLine="851"/>
        <w:jc w:val="center"/>
        <w:rPr>
          <w:b/>
          <w:i/>
          <w:color w:val="000000"/>
          <w:sz w:val="32"/>
          <w:szCs w:val="32"/>
        </w:rPr>
      </w:pPr>
    </w:p>
    <w:p w:rsidR="002A42A3" w:rsidRDefault="002A42A3" w:rsidP="002A42A3">
      <w:pPr>
        <w:pStyle w:val="a4"/>
        <w:shd w:val="clear" w:color="auto" w:fill="FFFFFF"/>
        <w:ind w:firstLine="851"/>
        <w:jc w:val="center"/>
        <w:rPr>
          <w:b/>
          <w:i/>
          <w:color w:val="000000"/>
          <w:sz w:val="32"/>
          <w:szCs w:val="32"/>
        </w:rPr>
      </w:pPr>
    </w:p>
    <w:p w:rsidR="002A42A3" w:rsidRDefault="002A42A3" w:rsidP="002A42A3">
      <w:pPr>
        <w:pStyle w:val="a4"/>
        <w:shd w:val="clear" w:color="auto" w:fill="FFFFFF"/>
        <w:ind w:firstLine="851"/>
        <w:jc w:val="center"/>
        <w:rPr>
          <w:b/>
          <w:i/>
          <w:color w:val="000000"/>
          <w:sz w:val="32"/>
          <w:szCs w:val="32"/>
        </w:rPr>
      </w:pPr>
    </w:p>
    <w:p w:rsidR="002A42A3" w:rsidRDefault="002A42A3" w:rsidP="002A42A3">
      <w:pPr>
        <w:pStyle w:val="a4"/>
        <w:shd w:val="clear" w:color="auto" w:fill="FFFFFF"/>
        <w:ind w:firstLine="851"/>
        <w:jc w:val="center"/>
        <w:rPr>
          <w:b/>
          <w:i/>
          <w:color w:val="000000"/>
          <w:sz w:val="32"/>
          <w:szCs w:val="32"/>
        </w:rPr>
      </w:pPr>
    </w:p>
    <w:p w:rsidR="00833336" w:rsidRDefault="00833336" w:rsidP="002A42A3">
      <w:pPr>
        <w:pStyle w:val="a4"/>
        <w:shd w:val="clear" w:color="auto" w:fill="FFFFFF"/>
        <w:ind w:firstLine="851"/>
        <w:jc w:val="center"/>
        <w:rPr>
          <w:b/>
          <w:i/>
          <w:color w:val="000000"/>
          <w:sz w:val="32"/>
          <w:szCs w:val="32"/>
        </w:rPr>
      </w:pPr>
    </w:p>
    <w:p w:rsidR="00833336" w:rsidRDefault="00833336" w:rsidP="002A42A3">
      <w:pPr>
        <w:pStyle w:val="a4"/>
        <w:shd w:val="clear" w:color="auto" w:fill="FFFFFF"/>
        <w:ind w:firstLine="851"/>
        <w:jc w:val="center"/>
        <w:rPr>
          <w:b/>
          <w:i/>
          <w:color w:val="000000"/>
          <w:sz w:val="32"/>
          <w:szCs w:val="32"/>
        </w:rPr>
      </w:pPr>
    </w:p>
    <w:p w:rsidR="002A42A3" w:rsidRDefault="002A42A3" w:rsidP="002A42A3">
      <w:pPr>
        <w:pStyle w:val="a4"/>
        <w:shd w:val="clear" w:color="auto" w:fill="FFFFFF"/>
        <w:ind w:firstLine="851"/>
        <w:jc w:val="center"/>
        <w:rPr>
          <w:b/>
          <w:i/>
          <w:color w:val="000000"/>
          <w:sz w:val="32"/>
          <w:szCs w:val="32"/>
        </w:rPr>
      </w:pPr>
    </w:p>
    <w:p w:rsidR="002A42A3" w:rsidRDefault="002A42A3" w:rsidP="002A42A3">
      <w:pPr>
        <w:pStyle w:val="a4"/>
        <w:shd w:val="clear" w:color="auto" w:fill="FFFFFF"/>
        <w:ind w:firstLine="851"/>
        <w:jc w:val="center"/>
        <w:rPr>
          <w:b/>
          <w:i/>
          <w:color w:val="000000"/>
          <w:sz w:val="32"/>
          <w:szCs w:val="32"/>
        </w:rPr>
      </w:pPr>
    </w:p>
    <w:p w:rsidR="00492B19" w:rsidRDefault="00492B19" w:rsidP="002A42A3">
      <w:pPr>
        <w:pStyle w:val="a4"/>
        <w:shd w:val="clear" w:color="auto" w:fill="FFFFFF"/>
        <w:ind w:firstLine="851"/>
        <w:jc w:val="center"/>
        <w:rPr>
          <w:b/>
          <w:i/>
          <w:color w:val="000000"/>
          <w:sz w:val="32"/>
          <w:szCs w:val="32"/>
        </w:rPr>
      </w:pPr>
    </w:p>
    <w:p w:rsidR="00492B19" w:rsidRDefault="00492B19" w:rsidP="002A42A3">
      <w:pPr>
        <w:pStyle w:val="a4"/>
        <w:shd w:val="clear" w:color="auto" w:fill="FFFFFF"/>
        <w:ind w:firstLine="851"/>
        <w:jc w:val="center"/>
        <w:rPr>
          <w:b/>
          <w:i/>
          <w:color w:val="000000"/>
          <w:sz w:val="32"/>
          <w:szCs w:val="32"/>
        </w:rPr>
      </w:pPr>
    </w:p>
    <w:p w:rsidR="002A42A3" w:rsidRDefault="002A42A3" w:rsidP="002A42A3">
      <w:pPr>
        <w:pStyle w:val="a4"/>
        <w:shd w:val="clear" w:color="auto" w:fill="FFFFFF"/>
        <w:ind w:firstLine="851"/>
        <w:jc w:val="center"/>
        <w:rPr>
          <w:b/>
          <w:i/>
          <w:color w:val="000000"/>
          <w:sz w:val="32"/>
          <w:szCs w:val="32"/>
        </w:rPr>
      </w:pPr>
    </w:p>
    <w:p w:rsidR="002A42A3" w:rsidRDefault="002A42A3" w:rsidP="002A42A3">
      <w:pPr>
        <w:pStyle w:val="a4"/>
        <w:shd w:val="clear" w:color="auto" w:fill="FFFFFF"/>
        <w:ind w:firstLine="851"/>
        <w:jc w:val="center"/>
        <w:rPr>
          <w:b/>
          <w:i/>
          <w:color w:val="000000"/>
          <w:sz w:val="32"/>
          <w:szCs w:val="32"/>
        </w:rPr>
      </w:pPr>
    </w:p>
    <w:p w:rsidR="002A42A3" w:rsidRPr="00F95EB1" w:rsidRDefault="002A42A3" w:rsidP="002A42A3">
      <w:pPr>
        <w:pStyle w:val="a4"/>
        <w:shd w:val="clear" w:color="auto" w:fill="FFFFFF"/>
        <w:ind w:firstLine="851"/>
        <w:jc w:val="center"/>
        <w:rPr>
          <w:b/>
          <w:i/>
          <w:color w:val="000000"/>
          <w:sz w:val="32"/>
          <w:szCs w:val="32"/>
        </w:rPr>
      </w:pPr>
      <w:r w:rsidRPr="00F95EB1">
        <w:rPr>
          <w:b/>
          <w:i/>
          <w:color w:val="000000"/>
          <w:sz w:val="32"/>
          <w:szCs w:val="32"/>
        </w:rPr>
        <w:lastRenderedPageBreak/>
        <w:t>Пояснительная записка</w:t>
      </w:r>
    </w:p>
    <w:p w:rsidR="002A42A3" w:rsidRPr="001735D2" w:rsidRDefault="002A42A3" w:rsidP="002A42A3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735D2">
        <w:rPr>
          <w:color w:val="000000"/>
          <w:sz w:val="28"/>
          <w:szCs w:val="28"/>
        </w:rPr>
        <w:t>Дидактическая подвижная игра «Цветные кошки»  проводится  при использовании набора  «Цветные кошки», который представлен в виде четырех цветных  аппликативных изображений кошек и домов соответствующего цвета (красный, желтый, зеленый, синий).</w:t>
      </w:r>
    </w:p>
    <w:p w:rsidR="002A42A3" w:rsidRPr="009C6274" w:rsidRDefault="002A42A3" w:rsidP="002A42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9C6274">
        <w:rPr>
          <w:rFonts w:ascii="Times New Roman" w:hAnsi="Times New Roman" w:cs="Times New Roman"/>
          <w:i/>
          <w:sz w:val="28"/>
          <w:szCs w:val="28"/>
        </w:rPr>
        <w:t>развитие сенсорной сферы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9C627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зрительного восприятия цветов; точности и тонкости различения цветов.</w:t>
      </w:r>
    </w:p>
    <w:p w:rsidR="002A42A3" w:rsidRDefault="002A42A3" w:rsidP="002A42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A42A3" w:rsidRDefault="002A42A3" w:rsidP="002A42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Варианты применения набора «Цветные кошки»</w:t>
      </w:r>
    </w:p>
    <w:p w:rsidR="002A42A3" w:rsidRDefault="002A42A3" w:rsidP="002A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2A3" w:rsidRDefault="002A42A3" w:rsidP="002A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Дидактический материал </w:t>
      </w:r>
      <w:r w:rsidRPr="00130AC1">
        <w:rPr>
          <w:rFonts w:ascii="Times New Roman" w:hAnsi="Times New Roman" w:cs="Times New Roman"/>
          <w:sz w:val="28"/>
          <w:szCs w:val="28"/>
        </w:rPr>
        <w:t xml:space="preserve"> по теме «Цвета»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42A3" w:rsidRDefault="002A42A3" w:rsidP="002A42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применение в качестве   проблемного поля «Кошки потеряли дома»;</w:t>
      </w:r>
    </w:p>
    <w:p w:rsidR="002A42A3" w:rsidRPr="00130AC1" w:rsidRDefault="002A42A3" w:rsidP="002A42A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использование для самостоятельной поисковой деятельности детей.</w:t>
      </w:r>
    </w:p>
    <w:p w:rsidR="002A42A3" w:rsidRDefault="002A42A3" w:rsidP="002A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2A3" w:rsidRPr="00130AC1" w:rsidRDefault="002A42A3" w:rsidP="002A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AC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подвижные игры  по темам «Цвета» и </w:t>
      </w:r>
      <w:r w:rsidRPr="00130AC1"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2A3" w:rsidRDefault="002A42A3" w:rsidP="002A42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2455">
        <w:rPr>
          <w:rFonts w:ascii="Times New Roman" w:hAnsi="Times New Roman" w:cs="Times New Roman"/>
          <w:sz w:val="28"/>
          <w:szCs w:val="28"/>
        </w:rPr>
        <w:t xml:space="preserve">использование в виде </w:t>
      </w:r>
      <w:r>
        <w:rPr>
          <w:rFonts w:ascii="Times New Roman" w:hAnsi="Times New Roman" w:cs="Times New Roman"/>
          <w:sz w:val="28"/>
          <w:szCs w:val="28"/>
        </w:rPr>
        <w:t xml:space="preserve"> дидактическ</w:t>
      </w:r>
      <w:r w:rsidR="00732455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игры «Светофорные кошки»</w:t>
      </w:r>
    </w:p>
    <w:p w:rsidR="002A42A3" w:rsidRDefault="002A42A3" w:rsidP="002A42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применение в качестве  динамических пауз в ОД.</w:t>
      </w:r>
    </w:p>
    <w:p w:rsidR="002A42A3" w:rsidRPr="00A156D4" w:rsidRDefault="002A42A3" w:rsidP="002A42A3">
      <w:pPr>
        <w:pStyle w:val="a3"/>
        <w:numPr>
          <w:ilvl w:val="0"/>
          <w:numId w:val="1"/>
        </w:numPr>
        <w:spacing w:before="240"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156D4">
        <w:rPr>
          <w:rFonts w:ascii="Times New Roman" w:hAnsi="Times New Roman" w:cs="Times New Roman"/>
          <w:sz w:val="28"/>
          <w:szCs w:val="28"/>
        </w:rPr>
        <w:t>с использованием визуального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6D4">
        <w:rPr>
          <w:rFonts w:ascii="Times New Roman" w:hAnsi="Times New Roman" w:cs="Times New Roman"/>
          <w:sz w:val="28"/>
          <w:szCs w:val="28"/>
        </w:rPr>
        <w:t xml:space="preserve">сигнала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56D4">
        <w:rPr>
          <w:rFonts w:ascii="Times New Roman" w:hAnsi="Times New Roman" w:cs="Times New Roman"/>
          <w:sz w:val="28"/>
          <w:szCs w:val="28"/>
        </w:rPr>
        <w:t xml:space="preserve"> аудиальным сопровождением в виде вспомогательных </w:t>
      </w:r>
      <w:r w:rsidR="001273E1">
        <w:rPr>
          <w:rFonts w:ascii="Times New Roman" w:hAnsi="Times New Roman" w:cs="Times New Roman"/>
          <w:sz w:val="28"/>
          <w:szCs w:val="28"/>
        </w:rPr>
        <w:t>рифмованных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всех возрастов).</w:t>
      </w:r>
    </w:p>
    <w:p w:rsidR="002A42A3" w:rsidRPr="00A156D4" w:rsidRDefault="002A42A3" w:rsidP="002A42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6D4">
        <w:rPr>
          <w:rFonts w:ascii="Times New Roman" w:hAnsi="Times New Roman" w:cs="Times New Roman"/>
          <w:sz w:val="28"/>
          <w:szCs w:val="28"/>
        </w:rPr>
        <w:t>с использованием только оптического и звукового сигнала</w:t>
      </w:r>
      <w:r>
        <w:rPr>
          <w:rFonts w:ascii="Times New Roman" w:hAnsi="Times New Roman" w:cs="Times New Roman"/>
          <w:sz w:val="28"/>
          <w:szCs w:val="28"/>
        </w:rPr>
        <w:t xml:space="preserve"> в виде слов (брысь-брысь, мяу-мяу, мур-мур) </w:t>
      </w:r>
      <w:r w:rsidRPr="00A156D4">
        <w:rPr>
          <w:rFonts w:ascii="Times New Roman" w:hAnsi="Times New Roman" w:cs="Times New Roman"/>
          <w:sz w:val="28"/>
          <w:szCs w:val="28"/>
        </w:rPr>
        <w:t xml:space="preserve"> (от 3 лет)</w:t>
      </w:r>
    </w:p>
    <w:p w:rsidR="002A42A3" w:rsidRPr="00A156D4" w:rsidRDefault="002A42A3" w:rsidP="002A42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6D4">
        <w:rPr>
          <w:rFonts w:ascii="Times New Roman" w:hAnsi="Times New Roman" w:cs="Times New Roman"/>
          <w:sz w:val="28"/>
          <w:szCs w:val="28"/>
        </w:rPr>
        <w:t>с использованием только оптических сигналов (темп). (5-7 лет)</w:t>
      </w:r>
    </w:p>
    <w:p w:rsidR="002A42A3" w:rsidRDefault="002A42A3" w:rsidP="002A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2A3" w:rsidRPr="0083755F" w:rsidRDefault="002A42A3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детей старшего возраста игру проводят с ускорением,  каждый раз меняя вариант «сигнализации».</w:t>
      </w:r>
    </w:p>
    <w:p w:rsidR="002A42A3" w:rsidRPr="007A0AE1" w:rsidRDefault="002A42A3" w:rsidP="002A42A3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раз -  </w:t>
      </w:r>
      <w:r w:rsidRPr="007A0AE1">
        <w:rPr>
          <w:rFonts w:ascii="Times New Roman" w:hAnsi="Times New Roman" w:cs="Times New Roman"/>
          <w:sz w:val="28"/>
          <w:szCs w:val="28"/>
        </w:rPr>
        <w:t xml:space="preserve">с использованием визуального сигнала и  аудиальным сопровождением в виде вспомогательных </w:t>
      </w:r>
      <w:r>
        <w:rPr>
          <w:rFonts w:ascii="Times New Roman" w:hAnsi="Times New Roman" w:cs="Times New Roman"/>
          <w:sz w:val="28"/>
          <w:szCs w:val="28"/>
        </w:rPr>
        <w:t xml:space="preserve"> стихов.</w:t>
      </w:r>
    </w:p>
    <w:p w:rsidR="002A42A3" w:rsidRPr="00A156D4" w:rsidRDefault="002A42A3" w:rsidP="002A42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раз - </w:t>
      </w:r>
      <w:r w:rsidRPr="007A0AE1">
        <w:rPr>
          <w:rFonts w:ascii="Times New Roman" w:hAnsi="Times New Roman" w:cs="Times New Roman"/>
          <w:sz w:val="28"/>
          <w:szCs w:val="28"/>
        </w:rPr>
        <w:t>с использованием только оптического и звукового сигнала в виде слов (брысь-брысь, мяу-мяу, мур-мур)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2A3" w:rsidRPr="00A156D4" w:rsidRDefault="002A42A3" w:rsidP="002A42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раз - </w:t>
      </w:r>
      <w:r w:rsidRPr="00A156D4">
        <w:rPr>
          <w:rFonts w:ascii="Times New Roman" w:hAnsi="Times New Roman" w:cs="Times New Roman"/>
          <w:sz w:val="28"/>
          <w:szCs w:val="28"/>
        </w:rPr>
        <w:t xml:space="preserve">с использованием только оптических сигналов (темп). </w:t>
      </w:r>
    </w:p>
    <w:p w:rsidR="002A42A3" w:rsidRDefault="002A42A3" w:rsidP="002A42A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42A3" w:rsidRDefault="002A42A3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77A52">
        <w:rPr>
          <w:rFonts w:ascii="Times New Roman" w:hAnsi="Times New Roman" w:cs="Times New Roman"/>
          <w:sz w:val="28"/>
          <w:szCs w:val="28"/>
        </w:rPr>
        <w:t>Также впоследствии, когда дети будут хорошо знать правила игры, в неожиданный момент появляется СИНЯЯ кошка.</w:t>
      </w:r>
      <w:r>
        <w:rPr>
          <w:rFonts w:ascii="Times New Roman" w:hAnsi="Times New Roman" w:cs="Times New Roman"/>
          <w:sz w:val="28"/>
          <w:szCs w:val="28"/>
        </w:rPr>
        <w:t xml:space="preserve"> Здесь предоставляется возможность детям проявить свою смекалку и возможно предложить свои варианты действий на данный сигнал.</w:t>
      </w:r>
    </w:p>
    <w:p w:rsidR="002A42A3" w:rsidRPr="00477A52" w:rsidRDefault="002A42A3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2A42A3" w:rsidRPr="00477A52" w:rsidRDefault="002A42A3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детям предоставляется возможность «посадить» каждую кошку в свой домик, что  может являться  итоговым моментом проблемного занятия или дидактическим упражнением по теме «Цвета».</w:t>
      </w:r>
    </w:p>
    <w:p w:rsidR="002A42A3" w:rsidRDefault="002A42A3" w:rsidP="002A42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42A3" w:rsidRDefault="002A42A3" w:rsidP="002A42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42A3" w:rsidRPr="0021588B" w:rsidRDefault="002A42A3" w:rsidP="00DD14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FC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7176135</wp:posOffset>
            </wp:positionH>
            <wp:positionV relativeFrom="paragraph">
              <wp:posOffset>-3813810</wp:posOffset>
            </wp:positionV>
            <wp:extent cx="2609850" cy="4257675"/>
            <wp:effectExtent l="0" t="0" r="0" b="0"/>
            <wp:wrapNone/>
            <wp:docPr id="204" name="Рисунок 87" descr="E:\для работы\картинка\cats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ля работы\картинка\catslo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130" t="8871" r="46776" b="10327"/>
                    <a:stretch/>
                  </pic:blipFill>
                  <pic:spPr bwMode="auto">
                    <a:xfrm>
                      <a:off x="0" y="0"/>
                      <a:ext cx="2612390" cy="42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43FC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7328535</wp:posOffset>
            </wp:positionH>
            <wp:positionV relativeFrom="paragraph">
              <wp:posOffset>-3865880</wp:posOffset>
            </wp:positionV>
            <wp:extent cx="2609850" cy="4257675"/>
            <wp:effectExtent l="0" t="0" r="0" b="0"/>
            <wp:wrapNone/>
            <wp:docPr id="205" name="Рисунок 87" descr="E:\для работы\картинка\cats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ля работы\картинка\catslo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130" t="8871" r="46776" b="10327"/>
                    <a:stretch/>
                  </pic:blipFill>
                  <pic:spPr bwMode="auto">
                    <a:xfrm>
                      <a:off x="0" y="0"/>
                      <a:ext cx="2612390" cy="42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1588B">
        <w:rPr>
          <w:rFonts w:ascii="Times New Roman" w:hAnsi="Times New Roman" w:cs="Times New Roman"/>
          <w:b/>
          <w:sz w:val="32"/>
          <w:szCs w:val="32"/>
        </w:rPr>
        <w:t xml:space="preserve">Динамичная 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обучающая </w:t>
      </w:r>
      <w:r w:rsidRPr="0021588B">
        <w:rPr>
          <w:rFonts w:ascii="Times New Roman" w:hAnsi="Times New Roman" w:cs="Times New Roman"/>
          <w:b/>
          <w:sz w:val="32"/>
          <w:szCs w:val="32"/>
        </w:rPr>
        <w:t>игра «Светофорные кошки»</w:t>
      </w:r>
    </w:p>
    <w:p w:rsidR="00DD14F1" w:rsidRDefault="00DD14F1" w:rsidP="002A42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42A3" w:rsidRPr="009533E7" w:rsidRDefault="002A42A3" w:rsidP="002A42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33E7">
        <w:rPr>
          <w:rFonts w:ascii="Times New Roman" w:hAnsi="Times New Roman" w:cs="Times New Roman"/>
          <w:i/>
          <w:sz w:val="28"/>
          <w:szCs w:val="28"/>
        </w:rPr>
        <w:t>Деятельностное усвоение сигналов светофора</w:t>
      </w:r>
    </w:p>
    <w:p w:rsidR="002A42A3" w:rsidRPr="009533E7" w:rsidRDefault="002A42A3" w:rsidP="002A42A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A42A3" w:rsidRDefault="002A42A3" w:rsidP="002A42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64D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4007D1">
        <w:rPr>
          <w:rFonts w:ascii="Times New Roman" w:hAnsi="Times New Roman" w:cs="Times New Roman"/>
          <w:sz w:val="28"/>
          <w:szCs w:val="28"/>
        </w:rPr>
        <w:t> </w:t>
      </w:r>
    </w:p>
    <w:p w:rsidR="002A42A3" w:rsidRDefault="002A42A3" w:rsidP="002A42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07D1">
        <w:rPr>
          <w:rFonts w:ascii="Times New Roman" w:hAnsi="Times New Roman" w:cs="Times New Roman"/>
          <w:sz w:val="28"/>
          <w:szCs w:val="28"/>
        </w:rPr>
        <w:t>закрепить представления детей о назначении светофора, о его сигналах,</w:t>
      </w:r>
    </w:p>
    <w:p w:rsidR="002A42A3" w:rsidRDefault="002A42A3" w:rsidP="002A42A3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внимательность;</w:t>
      </w:r>
    </w:p>
    <w:p w:rsidR="002A42A3" w:rsidRDefault="002A42A3" w:rsidP="002A42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быстрой реакции на цветовые сигналы;</w:t>
      </w:r>
    </w:p>
    <w:p w:rsidR="002A42A3" w:rsidRPr="004007D1" w:rsidRDefault="002A42A3" w:rsidP="002A42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смекалки;</w:t>
      </w:r>
    </w:p>
    <w:p w:rsidR="002A42A3" w:rsidRDefault="002A42A3" w:rsidP="002A42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</w:t>
      </w:r>
      <w:r w:rsidRPr="00173FC7">
        <w:rPr>
          <w:rFonts w:ascii="Times New Roman" w:hAnsi="Times New Roman" w:cs="Times New Roman"/>
          <w:sz w:val="28"/>
          <w:szCs w:val="28"/>
        </w:rPr>
        <w:t>няти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3FC7">
        <w:rPr>
          <w:rFonts w:ascii="Times New Roman" w:hAnsi="Times New Roman" w:cs="Times New Roman"/>
          <w:sz w:val="28"/>
          <w:szCs w:val="28"/>
        </w:rPr>
        <w:t xml:space="preserve"> напряжения, эмоциональн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3FC7">
        <w:rPr>
          <w:rFonts w:ascii="Times New Roman" w:hAnsi="Times New Roman" w:cs="Times New Roman"/>
          <w:sz w:val="28"/>
          <w:szCs w:val="28"/>
        </w:rPr>
        <w:t xml:space="preserve"> и физическ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3FC7">
        <w:rPr>
          <w:rFonts w:ascii="Times New Roman" w:hAnsi="Times New Roman" w:cs="Times New Roman"/>
          <w:sz w:val="28"/>
          <w:szCs w:val="28"/>
        </w:rPr>
        <w:t xml:space="preserve"> разрядк</w:t>
      </w:r>
      <w:r>
        <w:rPr>
          <w:rFonts w:ascii="Times New Roman" w:hAnsi="Times New Roman" w:cs="Times New Roman"/>
          <w:sz w:val="28"/>
          <w:szCs w:val="28"/>
        </w:rPr>
        <w:t>и во время проведения НОД статического характера;</w:t>
      </w:r>
    </w:p>
    <w:p w:rsidR="002A42A3" w:rsidRDefault="002A42A3" w:rsidP="002A42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детей для  получения </w:t>
      </w:r>
      <w:r w:rsidRPr="00173FC7">
        <w:rPr>
          <w:rFonts w:ascii="Times New Roman" w:hAnsi="Times New Roman" w:cs="Times New Roman"/>
          <w:sz w:val="28"/>
          <w:szCs w:val="28"/>
        </w:rPr>
        <w:t xml:space="preserve"> нового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FC7">
        <w:rPr>
          <w:rFonts w:ascii="Times New Roman" w:hAnsi="Times New Roman" w:cs="Times New Roman"/>
          <w:sz w:val="28"/>
          <w:szCs w:val="28"/>
        </w:rPr>
        <w:t>игрового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2A3" w:rsidRDefault="002A42A3" w:rsidP="002A42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42A3" w:rsidRDefault="002A42A3" w:rsidP="002A42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 три раза, с ускорением.</w:t>
      </w:r>
      <w:r w:rsidR="00C4722A">
        <w:rPr>
          <w:rFonts w:ascii="Times New Roman" w:hAnsi="Times New Roman" w:cs="Times New Roman"/>
          <w:sz w:val="28"/>
          <w:szCs w:val="28"/>
        </w:rPr>
        <w:t xml:space="preserve"> По желанию детей продолжается.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2A3" w:rsidRDefault="002A42A3" w:rsidP="002A42A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A42A3" w:rsidRPr="0021588B" w:rsidRDefault="002A42A3" w:rsidP="001273E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A76B8">
        <w:rPr>
          <w:rFonts w:ascii="Times New Roman" w:hAnsi="Times New Roman" w:cs="Times New Roman"/>
          <w:b/>
          <w:i/>
          <w:sz w:val="28"/>
          <w:szCs w:val="28"/>
        </w:rPr>
        <w:t>Первый раз проводится с объяснением</w:t>
      </w:r>
      <w:r w:rsidRPr="0021588B">
        <w:rPr>
          <w:rFonts w:ascii="Times New Roman" w:hAnsi="Times New Roman" w:cs="Times New Roman"/>
          <w:i/>
          <w:sz w:val="28"/>
          <w:szCs w:val="28"/>
        </w:rPr>
        <w:t>.</w:t>
      </w:r>
    </w:p>
    <w:p w:rsidR="002A42A3" w:rsidRDefault="002A42A3" w:rsidP="002A42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42A3" w:rsidRDefault="002A42A3" w:rsidP="002A42A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 с вами уже знакомы со светофором. А как было бы замечательно, если бы  и животные понимали сигналы светофора. Чтобы наши кошки, собаки и птицы не попали под машину!! Хорошо было бы?? Давайте поиграем! Нас будут учить кошки – мамы! А вы будете  маленькими котятами!</w:t>
      </w:r>
    </w:p>
    <w:p w:rsidR="002A42A3" w:rsidRDefault="002A42A3" w:rsidP="002A42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42A3" w:rsidRDefault="002A42A3" w:rsidP="002A42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КРАСНОЙ кошки.</w:t>
      </w:r>
    </w:p>
    <w:p w:rsidR="002A42A3" w:rsidRDefault="002A42A3" w:rsidP="002A42A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появилась красная кошка! Нельзя на дорожку! Сидим на стульчиках и приговариваем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Киска, брысь, брысь, брысь!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не садись!!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Брысь, брысь, брысь ты машины берегись!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2A3" w:rsidRDefault="002A42A3" w:rsidP="001273E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A76B8">
        <w:rPr>
          <w:rFonts w:ascii="Times New Roman" w:hAnsi="Times New Roman" w:cs="Times New Roman"/>
          <w:b/>
          <w:i/>
          <w:sz w:val="28"/>
          <w:szCs w:val="28"/>
        </w:rPr>
        <w:t>Дети сидят на стульчиках и «грозят» пальчиком.</w:t>
      </w:r>
    </w:p>
    <w:p w:rsidR="002A42A3" w:rsidRPr="006A76B8" w:rsidRDefault="002A42A3" w:rsidP="002A42A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A42A3" w:rsidRDefault="002A42A3" w:rsidP="002A42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ЖЕЛТОЙ  кошки.</w:t>
      </w:r>
    </w:p>
    <w:p w:rsidR="002A42A3" w:rsidRDefault="002A42A3" w:rsidP="002A42A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Появилась желтая кошка! Надо подождать  немножко! Посмотреть  сначала налево, затем  направо! Встаем и приговариваем.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МУР, МУР, МУР.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 жмур жмур жмур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Направо жмур, жмур, жмур!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2A3" w:rsidRDefault="002A42A3" w:rsidP="002A42A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588B">
        <w:rPr>
          <w:rFonts w:ascii="Times New Roman" w:hAnsi="Times New Roman" w:cs="Times New Roman"/>
          <w:i/>
          <w:sz w:val="28"/>
          <w:szCs w:val="28"/>
        </w:rPr>
        <w:t>Дети стоят, руки в пояс, повороты в стороны.</w:t>
      </w:r>
    </w:p>
    <w:p w:rsidR="002A42A3" w:rsidRDefault="002A42A3" w:rsidP="002A42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ЗЕЛЕНОЙ  кошки.</w:t>
      </w:r>
    </w:p>
    <w:p w:rsidR="002A42A3" w:rsidRDefault="002A42A3" w:rsidP="002A42A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Появилась зеленая кошка! Можно перейти дорожку!! Идем и приговариваем!</w:t>
      </w:r>
    </w:p>
    <w:p w:rsidR="00DD14F1" w:rsidRDefault="00DD14F1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Мяу, мяу, мяу по дорожке я гуляу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Мяу, мяу, мяу правила я понимяу!</w:t>
      </w:r>
    </w:p>
    <w:p w:rsidR="002A42A3" w:rsidRDefault="002A42A3" w:rsidP="001273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42A3" w:rsidRDefault="002A42A3" w:rsidP="001273E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A76B8">
        <w:rPr>
          <w:rFonts w:ascii="Times New Roman" w:hAnsi="Times New Roman" w:cs="Times New Roman"/>
          <w:b/>
          <w:i/>
          <w:sz w:val="28"/>
          <w:szCs w:val="28"/>
        </w:rPr>
        <w:t>Дети шагают на месте или врассыпную.</w:t>
      </w:r>
    </w:p>
    <w:p w:rsidR="002A42A3" w:rsidRDefault="002A42A3" w:rsidP="002A42A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Гуляем, но внимательно смотрим, как появиться  красная кошка, нужно быстро сесть!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Киска, Брысь, брысь, брысь, 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не садись!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Брысь, брысь, брысь ты машины берегись!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2A3" w:rsidRDefault="002A42A3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давайте вместе! </w:t>
      </w:r>
    </w:p>
    <w:p w:rsidR="002A42A3" w:rsidRDefault="002A42A3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2A42A3" w:rsidRPr="006A76B8" w:rsidRDefault="002A42A3" w:rsidP="001273E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A76B8">
        <w:rPr>
          <w:rFonts w:ascii="Times New Roman" w:hAnsi="Times New Roman" w:cs="Times New Roman"/>
          <w:b/>
          <w:i/>
          <w:sz w:val="28"/>
          <w:szCs w:val="28"/>
        </w:rPr>
        <w:t xml:space="preserve">Второй и третий раз проводят 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ускоряющемся </w:t>
      </w:r>
      <w:r w:rsidRPr="006A76B8">
        <w:rPr>
          <w:rFonts w:ascii="Times New Roman" w:hAnsi="Times New Roman" w:cs="Times New Roman"/>
          <w:b/>
          <w:i/>
          <w:sz w:val="28"/>
          <w:szCs w:val="28"/>
        </w:rPr>
        <w:t xml:space="preserve"> темпе, ориентируясь на сноровку детей. 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Киска, брысь, брысь, брысь!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не садись!!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Брысь, брысь, брысь ты машины берегись!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МУР, МУР, МУР.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 жмур, жмур, жмур.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Направо жмур, жмур, жмур!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Мяу, мяу, мяу по дорожке я гуляу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Мяу, мяу, мяу правила я понимяу!</w:t>
      </w:r>
    </w:p>
    <w:p w:rsidR="002A42A3" w:rsidRDefault="002A42A3" w:rsidP="002A42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2A3" w:rsidRPr="00016E22" w:rsidRDefault="002A42A3" w:rsidP="002A42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E22">
        <w:rPr>
          <w:rFonts w:ascii="Times New Roman" w:hAnsi="Times New Roman" w:cs="Times New Roman"/>
          <w:sz w:val="28"/>
          <w:szCs w:val="28"/>
        </w:rPr>
        <w:t>В конце  Педагог молча,  показывает красную кошку, не «сигнализируя» словами. Ожидается быстрая смекалка детей, что нужно сесть.</w:t>
      </w:r>
    </w:p>
    <w:p w:rsidR="002A42A3" w:rsidRDefault="002A42A3" w:rsidP="002A42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2A3" w:rsidRDefault="002A42A3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Ребята! Теперь вы умные котята!</w:t>
      </w:r>
    </w:p>
    <w:p w:rsidR="002A42A3" w:rsidRPr="0083755F" w:rsidRDefault="002A42A3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3307">
        <w:rPr>
          <w:rFonts w:ascii="Times New Roman" w:hAnsi="Times New Roman" w:cs="Times New Roman"/>
          <w:sz w:val="28"/>
          <w:szCs w:val="28"/>
        </w:rPr>
        <w:t>П</w:t>
      </w:r>
      <w:r w:rsidRPr="0083755F">
        <w:rPr>
          <w:rFonts w:ascii="Times New Roman" w:hAnsi="Times New Roman" w:cs="Times New Roman"/>
          <w:sz w:val="28"/>
          <w:szCs w:val="28"/>
        </w:rPr>
        <w:t>омогите кошечкам найти свой домик!</w:t>
      </w:r>
    </w:p>
    <w:p w:rsidR="002A42A3" w:rsidRDefault="002A42A3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D347F" w:rsidRDefault="00BD347F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D347F" w:rsidRDefault="00BD347F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D347F" w:rsidRDefault="00BD347F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D347F" w:rsidRDefault="00BD347F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D347F" w:rsidRDefault="00BD347F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D347F" w:rsidRDefault="00BD347F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D347F" w:rsidRDefault="00BD347F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D347F" w:rsidRDefault="00BD347F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D00596" w:rsidRDefault="00D00596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263307" w:rsidRDefault="00263307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  <w:sectPr w:rsidR="00263307" w:rsidSect="00187E36">
          <w:footerReference w:type="first" r:id="rId16"/>
          <w:pgSz w:w="11906" w:h="16838"/>
          <w:pgMar w:top="1134" w:right="1134" w:bottom="851" w:left="1134" w:header="709" w:footer="709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titlePg/>
          <w:docGrid w:linePitch="360"/>
        </w:sectPr>
      </w:pPr>
    </w:p>
    <w:p w:rsidR="00BD347F" w:rsidRPr="00EF1F54" w:rsidRDefault="00EF1F54" w:rsidP="00EF1F5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1F54">
        <w:rPr>
          <w:rFonts w:ascii="Times New Roman" w:hAnsi="Times New Roman" w:cs="Times New Roman"/>
          <w:b/>
          <w:sz w:val="36"/>
          <w:szCs w:val="36"/>
        </w:rPr>
        <w:lastRenderedPageBreak/>
        <w:t>Приложение</w:t>
      </w:r>
    </w:p>
    <w:p w:rsidR="00BD347F" w:rsidRDefault="00BD347F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D347F" w:rsidRDefault="00BD347F" w:rsidP="002A42A3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2A42A3" w:rsidRDefault="002A42A3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2A42A3" w:rsidRDefault="002A42A3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2A42A3" w:rsidRDefault="001735D2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  <w:r>
        <w:rPr>
          <w:rFonts w:ascii="Times New Roman" w:hAnsi="Times New Roman" w:cs="Times New Roman"/>
          <w:b/>
          <w:noProof/>
          <w:spacing w:val="8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594360</wp:posOffset>
            </wp:positionH>
            <wp:positionV relativeFrom="paragraph">
              <wp:posOffset>200660</wp:posOffset>
            </wp:positionV>
            <wp:extent cx="4504690" cy="6995160"/>
            <wp:effectExtent l="19050" t="0" r="0" b="0"/>
            <wp:wrapNone/>
            <wp:docPr id="9" name="Рисунок 540" descr="C:\Users\Света\Desktop\cats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вета\Desktop\catslo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" t="6141" r="46118" b="8023"/>
                    <a:stretch/>
                  </pic:blipFill>
                  <pic:spPr bwMode="auto">
                    <a:xfrm>
                      <a:off x="0" y="0"/>
                      <a:ext cx="4504690" cy="699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A42A3" w:rsidRDefault="002A42A3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2A42A3" w:rsidRDefault="002A42A3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E82336" w:rsidRDefault="00E82336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2A42A3" w:rsidRDefault="002A42A3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2A42A3" w:rsidRDefault="002A42A3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2A42A3" w:rsidRDefault="002A42A3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2A42A3" w:rsidRDefault="002A42A3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2A42A3" w:rsidRDefault="002A42A3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2A42A3" w:rsidRDefault="002A42A3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263307" w:rsidRDefault="00263307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  <w:sectPr w:rsidR="00263307" w:rsidSect="00187E36">
          <w:pgSz w:w="11906" w:h="16838"/>
          <w:pgMar w:top="1134" w:right="1134" w:bottom="851" w:left="1134" w:header="709" w:footer="709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2A42A3" w:rsidRDefault="002A42A3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2A42A3" w:rsidRDefault="002A42A3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2A42A3" w:rsidRDefault="002A42A3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2A42A3" w:rsidRDefault="002A42A3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2A42A3" w:rsidRDefault="002A42A3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2A42A3" w:rsidRDefault="002A42A3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2A42A3" w:rsidRDefault="002A42A3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BD347F" w:rsidRDefault="00BD347F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BD347F" w:rsidRDefault="00CA1357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  <w:r>
        <w:rPr>
          <w:rFonts w:ascii="Times New Roman" w:hAnsi="Times New Roman" w:cs="Times New Roman"/>
          <w:b/>
          <w:noProof/>
          <w:spacing w:val="80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-34290</wp:posOffset>
            </wp:positionV>
            <wp:extent cx="9006840" cy="4389120"/>
            <wp:effectExtent l="0" t="2305050" r="0" b="2297430"/>
            <wp:wrapTight wrapText="bothSides">
              <wp:wrapPolygon edited="0">
                <wp:start x="9" y="21713"/>
                <wp:lineTo x="21573" y="21713"/>
                <wp:lineTo x="21573" y="-38"/>
                <wp:lineTo x="9" y="-38"/>
                <wp:lineTo x="9" y="21713"/>
              </wp:wrapPolygon>
            </wp:wrapTight>
            <wp:docPr id="219" name="Рисунок 11" descr="D:\фото\кошки цвет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\кошки цветные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0684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47F" w:rsidRDefault="00BD347F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BD347F" w:rsidRDefault="00BD347F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p w:rsidR="00BD347F" w:rsidRDefault="00BD347F" w:rsidP="002A42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</w:p>
    <w:sectPr w:rsidR="00BD347F" w:rsidSect="00187E36">
      <w:pgSz w:w="11906" w:h="16838"/>
      <w:pgMar w:top="1134" w:right="1134" w:bottom="851" w:left="1134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E43" w:rsidRDefault="004E0E43" w:rsidP="007748A3">
      <w:pPr>
        <w:spacing w:after="0" w:line="240" w:lineRule="auto"/>
      </w:pPr>
      <w:r>
        <w:separator/>
      </w:r>
    </w:p>
  </w:endnote>
  <w:endnote w:type="continuationSeparator" w:id="1">
    <w:p w:rsidR="004E0E43" w:rsidRDefault="004E0E43" w:rsidP="0077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97007"/>
      <w:docPartObj>
        <w:docPartGallery w:val="Page Numbers (Bottom of Page)"/>
        <w:docPartUnique/>
      </w:docPartObj>
    </w:sdtPr>
    <w:sdtContent>
      <w:p w:rsidR="005E08CC" w:rsidRDefault="009F0133">
        <w:pPr>
          <w:pStyle w:val="aa"/>
          <w:jc w:val="center"/>
        </w:pPr>
        <w:fldSimple w:instr=" PAGE   \* MERGEFORMAT ">
          <w:r w:rsidR="00BC0A38">
            <w:rPr>
              <w:noProof/>
            </w:rPr>
            <w:t>1</w:t>
          </w:r>
        </w:fldSimple>
      </w:p>
    </w:sdtContent>
  </w:sdt>
  <w:p w:rsidR="005E08CC" w:rsidRDefault="005E08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E43" w:rsidRDefault="004E0E43" w:rsidP="007748A3">
      <w:pPr>
        <w:spacing w:after="0" w:line="240" w:lineRule="auto"/>
      </w:pPr>
      <w:r>
        <w:separator/>
      </w:r>
    </w:p>
  </w:footnote>
  <w:footnote w:type="continuationSeparator" w:id="1">
    <w:p w:rsidR="004E0E43" w:rsidRDefault="004E0E43" w:rsidP="0077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1F2"/>
    <w:multiLevelType w:val="hybridMultilevel"/>
    <w:tmpl w:val="95E03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6F57D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32F0082"/>
    <w:multiLevelType w:val="hybridMultilevel"/>
    <w:tmpl w:val="2D32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73784"/>
    <w:multiLevelType w:val="hybridMultilevel"/>
    <w:tmpl w:val="FEA811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443912"/>
    <w:multiLevelType w:val="multilevel"/>
    <w:tmpl w:val="6288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2A3"/>
    <w:rsid w:val="000228F3"/>
    <w:rsid w:val="00026F5E"/>
    <w:rsid w:val="00060D82"/>
    <w:rsid w:val="00067659"/>
    <w:rsid w:val="00070EEB"/>
    <w:rsid w:val="00076B78"/>
    <w:rsid w:val="000826D5"/>
    <w:rsid w:val="000A7983"/>
    <w:rsid w:val="000B677A"/>
    <w:rsid w:val="000E723E"/>
    <w:rsid w:val="00102257"/>
    <w:rsid w:val="001273E1"/>
    <w:rsid w:val="0013020D"/>
    <w:rsid w:val="0015017E"/>
    <w:rsid w:val="0016266F"/>
    <w:rsid w:val="001735D2"/>
    <w:rsid w:val="00181AB1"/>
    <w:rsid w:val="00187E36"/>
    <w:rsid w:val="00195CAF"/>
    <w:rsid w:val="001A3F01"/>
    <w:rsid w:val="001D6138"/>
    <w:rsid w:val="00202035"/>
    <w:rsid w:val="002507B9"/>
    <w:rsid w:val="00254AC6"/>
    <w:rsid w:val="00263307"/>
    <w:rsid w:val="00282476"/>
    <w:rsid w:val="002A42A3"/>
    <w:rsid w:val="002B0AB3"/>
    <w:rsid w:val="002B5195"/>
    <w:rsid w:val="003104F2"/>
    <w:rsid w:val="0032143C"/>
    <w:rsid w:val="003269BD"/>
    <w:rsid w:val="00387810"/>
    <w:rsid w:val="003D7FD7"/>
    <w:rsid w:val="003E51AB"/>
    <w:rsid w:val="003F32F7"/>
    <w:rsid w:val="00413B3C"/>
    <w:rsid w:val="0043652A"/>
    <w:rsid w:val="004368A3"/>
    <w:rsid w:val="00461B82"/>
    <w:rsid w:val="00482025"/>
    <w:rsid w:val="00482327"/>
    <w:rsid w:val="00492B19"/>
    <w:rsid w:val="004A0575"/>
    <w:rsid w:val="004A2739"/>
    <w:rsid w:val="004C05F0"/>
    <w:rsid w:val="004C7E60"/>
    <w:rsid w:val="004E0E43"/>
    <w:rsid w:val="004F5D96"/>
    <w:rsid w:val="00595D4B"/>
    <w:rsid w:val="005B048E"/>
    <w:rsid w:val="005D6D1E"/>
    <w:rsid w:val="005E08CC"/>
    <w:rsid w:val="005F5C95"/>
    <w:rsid w:val="00600151"/>
    <w:rsid w:val="006028C7"/>
    <w:rsid w:val="00647712"/>
    <w:rsid w:val="00652CC5"/>
    <w:rsid w:val="0065706E"/>
    <w:rsid w:val="00670D19"/>
    <w:rsid w:val="006B72F5"/>
    <w:rsid w:val="006B7CE2"/>
    <w:rsid w:val="006C657B"/>
    <w:rsid w:val="007059FA"/>
    <w:rsid w:val="00715AD9"/>
    <w:rsid w:val="00732455"/>
    <w:rsid w:val="0073659C"/>
    <w:rsid w:val="007506EA"/>
    <w:rsid w:val="00754EC3"/>
    <w:rsid w:val="007748A3"/>
    <w:rsid w:val="00795A34"/>
    <w:rsid w:val="007C1DAE"/>
    <w:rsid w:val="00804577"/>
    <w:rsid w:val="00816BDC"/>
    <w:rsid w:val="008172A5"/>
    <w:rsid w:val="00825434"/>
    <w:rsid w:val="00833336"/>
    <w:rsid w:val="00860762"/>
    <w:rsid w:val="008734B0"/>
    <w:rsid w:val="008757E8"/>
    <w:rsid w:val="008A083A"/>
    <w:rsid w:val="008A0C28"/>
    <w:rsid w:val="008C147E"/>
    <w:rsid w:val="008C467E"/>
    <w:rsid w:val="0091777C"/>
    <w:rsid w:val="00931ACB"/>
    <w:rsid w:val="00946B93"/>
    <w:rsid w:val="009A5026"/>
    <w:rsid w:val="009C7200"/>
    <w:rsid w:val="009F0133"/>
    <w:rsid w:val="009F3BAD"/>
    <w:rsid w:val="009F56A6"/>
    <w:rsid w:val="00A21682"/>
    <w:rsid w:val="00A41416"/>
    <w:rsid w:val="00A631C5"/>
    <w:rsid w:val="00A81537"/>
    <w:rsid w:val="00A83CAE"/>
    <w:rsid w:val="00AA7566"/>
    <w:rsid w:val="00AC542F"/>
    <w:rsid w:val="00AC5956"/>
    <w:rsid w:val="00AD03FA"/>
    <w:rsid w:val="00AE67F4"/>
    <w:rsid w:val="00B33EE1"/>
    <w:rsid w:val="00B50901"/>
    <w:rsid w:val="00BC0A38"/>
    <w:rsid w:val="00BC5058"/>
    <w:rsid w:val="00BD162D"/>
    <w:rsid w:val="00BD1EF3"/>
    <w:rsid w:val="00BD347F"/>
    <w:rsid w:val="00BD491F"/>
    <w:rsid w:val="00C20DB1"/>
    <w:rsid w:val="00C4722A"/>
    <w:rsid w:val="00CA046F"/>
    <w:rsid w:val="00CA1357"/>
    <w:rsid w:val="00CB6746"/>
    <w:rsid w:val="00CD39B5"/>
    <w:rsid w:val="00D00596"/>
    <w:rsid w:val="00D06FED"/>
    <w:rsid w:val="00D227A7"/>
    <w:rsid w:val="00D25F99"/>
    <w:rsid w:val="00DA3C41"/>
    <w:rsid w:val="00DB2ACA"/>
    <w:rsid w:val="00DD14F1"/>
    <w:rsid w:val="00E20231"/>
    <w:rsid w:val="00E2493F"/>
    <w:rsid w:val="00E507ED"/>
    <w:rsid w:val="00E51FCC"/>
    <w:rsid w:val="00E76A09"/>
    <w:rsid w:val="00E82336"/>
    <w:rsid w:val="00EE62D1"/>
    <w:rsid w:val="00EF1F54"/>
    <w:rsid w:val="00F039B4"/>
    <w:rsid w:val="00F120D4"/>
    <w:rsid w:val="00F27652"/>
    <w:rsid w:val="00F36BE0"/>
    <w:rsid w:val="00F6655E"/>
    <w:rsid w:val="00F767B4"/>
    <w:rsid w:val="00F85DDC"/>
    <w:rsid w:val="00F869DB"/>
    <w:rsid w:val="00F93B42"/>
    <w:rsid w:val="00FA5D0A"/>
    <w:rsid w:val="00FA6A4D"/>
    <w:rsid w:val="00FC582E"/>
    <w:rsid w:val="00FD7D27"/>
    <w:rsid w:val="00FF0453"/>
    <w:rsid w:val="00FF0BB2"/>
    <w:rsid w:val="00FF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cf"/>
      <o:colormenu v:ext="edit" fillcolor="none [2412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2A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A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E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26F5E"/>
  </w:style>
  <w:style w:type="character" w:styleId="a7">
    <w:name w:val="Hyperlink"/>
    <w:basedOn w:val="a0"/>
    <w:uiPriority w:val="99"/>
    <w:unhideWhenUsed/>
    <w:rsid w:val="00026F5E"/>
    <w:rPr>
      <w:color w:val="0000FF"/>
      <w:u w:val="single"/>
    </w:rPr>
  </w:style>
  <w:style w:type="paragraph" w:customStyle="1" w:styleId="c7">
    <w:name w:val="c7"/>
    <w:basedOn w:val="a"/>
    <w:rsid w:val="00BD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D162D"/>
  </w:style>
  <w:style w:type="paragraph" w:styleId="a8">
    <w:name w:val="header"/>
    <w:basedOn w:val="a"/>
    <w:link w:val="a9"/>
    <w:uiPriority w:val="99"/>
    <w:semiHidden/>
    <w:unhideWhenUsed/>
    <w:rsid w:val="0077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48A3"/>
  </w:style>
  <w:style w:type="paragraph" w:styleId="aa">
    <w:name w:val="footer"/>
    <w:basedOn w:val="a"/>
    <w:link w:val="ab"/>
    <w:uiPriority w:val="99"/>
    <w:unhideWhenUsed/>
    <w:rsid w:val="0077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4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23" Type="http://schemas.microsoft.com/office/2007/relationships/hdphoto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7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108</cp:revision>
  <cp:lastPrinted>2017-06-27T23:17:00Z</cp:lastPrinted>
  <dcterms:created xsi:type="dcterms:W3CDTF">2017-04-23T11:55:00Z</dcterms:created>
  <dcterms:modified xsi:type="dcterms:W3CDTF">2019-12-22T23:56:00Z</dcterms:modified>
</cp:coreProperties>
</file>