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18" w:rsidRDefault="00CC0718" w:rsidP="00D87157">
      <w:pPr>
        <w:spacing w:line="240" w:lineRule="auto"/>
        <w:ind w:left="992" w:hanging="127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7157" w:rsidRDefault="00D87157" w:rsidP="00D87157">
      <w:pPr>
        <w:spacing w:line="240" w:lineRule="auto"/>
        <w:ind w:left="992" w:hanging="1276"/>
        <w:contextualSpacing/>
        <w:jc w:val="center"/>
        <w:rPr>
          <w:rFonts w:ascii="Times New Roman" w:hAnsi="Times New Roman"/>
          <w:sz w:val="28"/>
          <w:szCs w:val="28"/>
        </w:rPr>
      </w:pPr>
      <w:r w:rsidRPr="003611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7157" w:rsidRPr="0036117F" w:rsidRDefault="00D87157" w:rsidP="00D87157">
      <w:pPr>
        <w:spacing w:line="240" w:lineRule="auto"/>
        <w:ind w:left="992" w:hanging="127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117F">
        <w:rPr>
          <w:rFonts w:ascii="Times New Roman" w:eastAsia="Calibri" w:hAnsi="Times New Roman" w:cs="Times New Roman"/>
          <w:sz w:val="28"/>
          <w:szCs w:val="28"/>
        </w:rPr>
        <w:t xml:space="preserve">   Муниципальное дошкольное образовательное учреждение        </w:t>
      </w:r>
    </w:p>
    <w:p w:rsidR="00D87157" w:rsidRPr="0036117F" w:rsidRDefault="00D87157" w:rsidP="00D87157">
      <w:pPr>
        <w:spacing w:line="240" w:lineRule="auto"/>
        <w:ind w:left="992" w:hanging="127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117F">
        <w:rPr>
          <w:rFonts w:ascii="Times New Roman" w:eastAsia="Calibri" w:hAnsi="Times New Roman" w:cs="Times New Roman"/>
          <w:sz w:val="28"/>
          <w:szCs w:val="28"/>
        </w:rPr>
        <w:t xml:space="preserve"> «Детский сад комбинированного вида № 131»</w:t>
      </w:r>
    </w:p>
    <w:p w:rsidR="00D87157" w:rsidRPr="0036117F" w:rsidRDefault="00D87157" w:rsidP="00D87157">
      <w:pPr>
        <w:spacing w:line="240" w:lineRule="auto"/>
        <w:ind w:left="992" w:hanging="127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117F">
        <w:rPr>
          <w:rFonts w:ascii="Times New Roman" w:eastAsia="Calibri" w:hAnsi="Times New Roman" w:cs="Times New Roman"/>
          <w:sz w:val="28"/>
          <w:szCs w:val="28"/>
        </w:rPr>
        <w:t xml:space="preserve">   Кировского района г. Саратова</w:t>
      </w:r>
    </w:p>
    <w:p w:rsidR="00D87157" w:rsidRPr="00D87157" w:rsidRDefault="00D87157" w:rsidP="00E5510A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shd w:val="clear" w:color="auto" w:fill="FFFFFF"/>
          <w:lang w:eastAsia="ru-RU"/>
        </w:rPr>
      </w:pPr>
    </w:p>
    <w:p w:rsidR="00D87157" w:rsidRPr="00D87157" w:rsidRDefault="00D87157" w:rsidP="00E5510A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shd w:val="clear" w:color="auto" w:fill="FFFFFF"/>
          <w:lang w:eastAsia="ru-RU"/>
        </w:rPr>
      </w:pPr>
    </w:p>
    <w:p w:rsidR="00D87157" w:rsidRDefault="00D87157" w:rsidP="00E5510A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shd w:val="clear" w:color="auto" w:fill="FFFFFF"/>
          <w:lang w:eastAsia="ru-RU"/>
        </w:rPr>
      </w:pPr>
    </w:p>
    <w:p w:rsidR="00D87157" w:rsidRDefault="00D87157" w:rsidP="00E5510A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shd w:val="clear" w:color="auto" w:fill="FFFFFF"/>
          <w:lang w:eastAsia="ru-RU"/>
        </w:rPr>
      </w:pPr>
    </w:p>
    <w:p w:rsidR="00D87157" w:rsidRPr="00D87157" w:rsidRDefault="00D87157" w:rsidP="00E5510A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shd w:val="clear" w:color="auto" w:fill="FFFFFF"/>
          <w:lang w:eastAsia="ru-RU"/>
        </w:rPr>
      </w:pPr>
    </w:p>
    <w:p w:rsidR="00D87157" w:rsidRPr="00D87157" w:rsidRDefault="00D87157" w:rsidP="00E5510A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shd w:val="clear" w:color="auto" w:fill="FFFFFF"/>
          <w:lang w:eastAsia="ru-RU"/>
        </w:rPr>
      </w:pPr>
    </w:p>
    <w:p w:rsidR="00D87157" w:rsidRPr="00D87157" w:rsidRDefault="00D87157" w:rsidP="00E5510A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shd w:val="clear" w:color="auto" w:fill="FFFFFF"/>
          <w:lang w:eastAsia="ru-RU"/>
        </w:rPr>
      </w:pPr>
      <w:r w:rsidRPr="00D8715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shd w:val="clear" w:color="auto" w:fill="FFFFFF"/>
          <w:lang w:eastAsia="ru-RU"/>
        </w:rPr>
        <w:t xml:space="preserve">«Выполнение принципов ФГОС </w:t>
      </w:r>
    </w:p>
    <w:p w:rsidR="00D87157" w:rsidRPr="00D87157" w:rsidRDefault="00D87157" w:rsidP="00E5510A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shd w:val="clear" w:color="auto" w:fill="FFFFFF"/>
          <w:lang w:eastAsia="ru-RU"/>
        </w:rPr>
      </w:pPr>
      <w:r w:rsidRPr="00D8715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shd w:val="clear" w:color="auto" w:fill="FFFFFF"/>
          <w:lang w:eastAsia="ru-RU"/>
        </w:rPr>
        <w:t>в совместной театрал</w:t>
      </w:r>
      <w:r w:rsidR="004F0E2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shd w:val="clear" w:color="auto" w:fill="FFFFFF"/>
          <w:lang w:eastAsia="ru-RU"/>
        </w:rPr>
        <w:t>изованной</w:t>
      </w:r>
      <w:r w:rsidRPr="00D8715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shd w:val="clear" w:color="auto" w:fill="FFFFFF"/>
          <w:lang w:eastAsia="ru-RU"/>
        </w:rPr>
        <w:t xml:space="preserve"> деятельности </w:t>
      </w:r>
    </w:p>
    <w:p w:rsidR="00D87157" w:rsidRPr="00D87157" w:rsidRDefault="00D87157" w:rsidP="00E5510A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shd w:val="clear" w:color="auto" w:fill="FFFFFF"/>
          <w:lang w:eastAsia="ru-RU"/>
        </w:rPr>
      </w:pPr>
      <w:r w:rsidRPr="00D8715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shd w:val="clear" w:color="auto" w:fill="FFFFFF"/>
          <w:lang w:eastAsia="ru-RU"/>
        </w:rPr>
        <w:t xml:space="preserve">с дошкольниками </w:t>
      </w:r>
    </w:p>
    <w:p w:rsidR="00D87157" w:rsidRPr="00D87157" w:rsidRDefault="00D87157" w:rsidP="00E5510A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shd w:val="clear" w:color="auto" w:fill="FFFFFF"/>
          <w:lang w:eastAsia="ru-RU"/>
        </w:rPr>
      </w:pPr>
      <w:r w:rsidRPr="00D8715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shd w:val="clear" w:color="auto" w:fill="FFFFFF"/>
          <w:lang w:eastAsia="ru-RU"/>
        </w:rPr>
        <w:t>с общим недоразвитием речи»</w:t>
      </w:r>
    </w:p>
    <w:p w:rsidR="00D87157" w:rsidRPr="00D87157" w:rsidRDefault="00D87157" w:rsidP="00E5510A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44"/>
          <w:szCs w:val="44"/>
          <w:shd w:val="clear" w:color="auto" w:fill="FFFFFF"/>
          <w:lang w:eastAsia="ru-RU"/>
        </w:rPr>
      </w:pPr>
    </w:p>
    <w:p w:rsidR="00D87157" w:rsidRPr="00D87157" w:rsidRDefault="00D87157" w:rsidP="00E5510A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44"/>
          <w:szCs w:val="44"/>
          <w:shd w:val="clear" w:color="auto" w:fill="FFFFFF"/>
          <w:lang w:eastAsia="ru-RU"/>
        </w:rPr>
      </w:pPr>
    </w:p>
    <w:p w:rsidR="00D87157" w:rsidRPr="00D87157" w:rsidRDefault="00D87157" w:rsidP="00E5510A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shd w:val="clear" w:color="auto" w:fill="FFFFFF"/>
          <w:lang w:eastAsia="ru-RU"/>
        </w:rPr>
      </w:pPr>
    </w:p>
    <w:p w:rsidR="00D87157" w:rsidRPr="00D87157" w:rsidRDefault="00D87157" w:rsidP="00E5510A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shd w:val="clear" w:color="auto" w:fill="FFFFFF"/>
          <w:lang w:eastAsia="ru-RU"/>
        </w:rPr>
      </w:pPr>
    </w:p>
    <w:p w:rsidR="00D87157" w:rsidRPr="00D87157" w:rsidRDefault="00D87157" w:rsidP="00E5510A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shd w:val="clear" w:color="auto" w:fill="FFFFFF"/>
          <w:lang w:eastAsia="ru-RU"/>
        </w:rPr>
      </w:pPr>
    </w:p>
    <w:p w:rsidR="00D87157" w:rsidRPr="00D87157" w:rsidRDefault="00D87157" w:rsidP="00E5510A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shd w:val="clear" w:color="auto" w:fill="FFFFFF"/>
          <w:lang w:eastAsia="ru-RU"/>
        </w:rPr>
      </w:pPr>
    </w:p>
    <w:p w:rsidR="00D87157" w:rsidRPr="00D87157" w:rsidRDefault="00D87157" w:rsidP="00E5510A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shd w:val="clear" w:color="auto" w:fill="FFFFFF"/>
          <w:lang w:eastAsia="ru-RU"/>
        </w:rPr>
      </w:pPr>
    </w:p>
    <w:p w:rsidR="00D87157" w:rsidRPr="00D87157" w:rsidRDefault="00D87157" w:rsidP="00E5510A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shd w:val="clear" w:color="auto" w:fill="FFFFFF"/>
          <w:lang w:eastAsia="ru-RU"/>
        </w:rPr>
      </w:pPr>
    </w:p>
    <w:p w:rsidR="00D87157" w:rsidRPr="00D87157" w:rsidRDefault="00D87157" w:rsidP="00E5510A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shd w:val="clear" w:color="auto" w:fill="FFFFFF"/>
          <w:lang w:eastAsia="ru-RU"/>
        </w:rPr>
      </w:pPr>
    </w:p>
    <w:p w:rsidR="00D87157" w:rsidRPr="00A150B6" w:rsidRDefault="00D87157" w:rsidP="00D87157">
      <w:pPr>
        <w:spacing w:line="240" w:lineRule="auto"/>
        <w:ind w:left="992" w:hanging="1276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150B6">
        <w:rPr>
          <w:rFonts w:ascii="Times New Roman" w:eastAsia="Calibri" w:hAnsi="Times New Roman" w:cs="Times New Roman"/>
          <w:b/>
          <w:sz w:val="28"/>
          <w:szCs w:val="28"/>
        </w:rPr>
        <w:t>Дядюнина</w:t>
      </w:r>
      <w:proofErr w:type="spellEnd"/>
      <w:r w:rsidRPr="00A150B6">
        <w:rPr>
          <w:rFonts w:ascii="Times New Roman" w:eastAsia="Calibri" w:hAnsi="Times New Roman" w:cs="Times New Roman"/>
          <w:b/>
          <w:sz w:val="28"/>
          <w:szCs w:val="28"/>
        </w:rPr>
        <w:t xml:space="preserve"> Елена Евгеньевна,</w:t>
      </w:r>
    </w:p>
    <w:p w:rsidR="00D87157" w:rsidRPr="00A150B6" w:rsidRDefault="00D87157" w:rsidP="00D87157">
      <w:pPr>
        <w:spacing w:line="240" w:lineRule="auto"/>
        <w:ind w:left="992" w:hanging="1276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150B6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</w:p>
    <w:p w:rsidR="00D87157" w:rsidRPr="00A150B6" w:rsidRDefault="00D87157" w:rsidP="00D87157">
      <w:pPr>
        <w:spacing w:line="240" w:lineRule="auto"/>
        <w:ind w:left="992" w:hanging="1276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150B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дошкольного </w:t>
      </w:r>
    </w:p>
    <w:p w:rsidR="00D87157" w:rsidRPr="00A150B6" w:rsidRDefault="00D87157" w:rsidP="00D87157">
      <w:pPr>
        <w:spacing w:line="240" w:lineRule="auto"/>
        <w:ind w:left="992" w:hanging="1276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150B6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образовательного учреждения </w:t>
      </w:r>
    </w:p>
    <w:p w:rsidR="00D87157" w:rsidRPr="00A150B6" w:rsidRDefault="00D87157" w:rsidP="00D87157">
      <w:pPr>
        <w:spacing w:line="240" w:lineRule="auto"/>
        <w:ind w:left="992" w:hanging="1276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150B6">
        <w:rPr>
          <w:rFonts w:ascii="Times New Roman" w:eastAsia="Calibri" w:hAnsi="Times New Roman" w:cs="Times New Roman"/>
          <w:b/>
          <w:sz w:val="28"/>
          <w:szCs w:val="28"/>
        </w:rPr>
        <w:t>«Детский сад комбинированного вида № 131»</w:t>
      </w:r>
    </w:p>
    <w:p w:rsidR="00D87157" w:rsidRDefault="00D87157" w:rsidP="00D87157">
      <w:pPr>
        <w:spacing w:line="240" w:lineRule="auto"/>
        <w:ind w:left="992" w:hanging="1276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Кировского района г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.С</w:t>
      </w:r>
      <w:proofErr w:type="gramEnd"/>
      <w:r w:rsidRPr="00A150B6">
        <w:rPr>
          <w:rFonts w:ascii="Times New Roman" w:eastAsia="Calibri" w:hAnsi="Times New Roman" w:cs="Times New Roman"/>
          <w:b/>
          <w:sz w:val="28"/>
          <w:szCs w:val="28"/>
        </w:rPr>
        <w:t>аратова</w:t>
      </w:r>
    </w:p>
    <w:p w:rsidR="006F63F1" w:rsidRDefault="006F63F1" w:rsidP="00E5510A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</w:pPr>
    </w:p>
    <w:p w:rsidR="006F63F1" w:rsidRDefault="006F63F1" w:rsidP="00E5510A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</w:pPr>
    </w:p>
    <w:p w:rsidR="00D87157" w:rsidRPr="00D87157" w:rsidRDefault="006F63F1" w:rsidP="00E5510A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Саратов </w:t>
      </w:r>
    </w:p>
    <w:p w:rsidR="00CC0718" w:rsidRPr="00CC0718" w:rsidRDefault="00CC0718" w:rsidP="00CC0718">
      <w:pPr>
        <w:pStyle w:val="a5"/>
        <w:spacing w:before="0" w:beforeAutospacing="0" w:after="120" w:afterAutospacing="0" w:line="315" w:lineRule="atLeast"/>
        <w:jc w:val="right"/>
        <w:rPr>
          <w:b/>
          <w:i/>
          <w:color w:val="000000"/>
          <w:sz w:val="28"/>
          <w:szCs w:val="28"/>
          <w:shd w:val="clear" w:color="auto" w:fill="FFFFFF"/>
        </w:rPr>
      </w:pPr>
      <w:r w:rsidRPr="00CC0718">
        <w:rPr>
          <w:rStyle w:val="a4"/>
          <w:b/>
          <w:i w:val="0"/>
          <w:color w:val="000000"/>
          <w:sz w:val="28"/>
          <w:szCs w:val="28"/>
          <w:shd w:val="clear" w:color="auto" w:fill="FFFFFF"/>
        </w:rPr>
        <w:lastRenderedPageBreak/>
        <w:t>“Театр – это волшебный мир.</w:t>
      </w:r>
    </w:p>
    <w:p w:rsidR="00CC0718" w:rsidRPr="00CC0718" w:rsidRDefault="00CC0718" w:rsidP="00CC0718">
      <w:pPr>
        <w:pStyle w:val="a5"/>
        <w:spacing w:before="0" w:beforeAutospacing="0" w:after="120" w:afterAutospacing="0" w:line="315" w:lineRule="atLeast"/>
        <w:jc w:val="right"/>
        <w:rPr>
          <w:b/>
          <w:i/>
          <w:color w:val="000000"/>
          <w:sz w:val="28"/>
          <w:szCs w:val="28"/>
          <w:shd w:val="clear" w:color="auto" w:fill="FFFFFF"/>
        </w:rPr>
      </w:pPr>
      <w:r w:rsidRPr="00CC0718">
        <w:rPr>
          <w:rStyle w:val="a4"/>
          <w:b/>
          <w:i w:val="0"/>
          <w:color w:val="000000"/>
          <w:sz w:val="28"/>
          <w:szCs w:val="28"/>
          <w:shd w:val="clear" w:color="auto" w:fill="FFFFFF"/>
        </w:rPr>
        <w:t>Он дает уроки красоты, морали</w:t>
      </w:r>
    </w:p>
    <w:p w:rsidR="00CC0718" w:rsidRPr="00CC0718" w:rsidRDefault="00CC0718" w:rsidP="00CC0718">
      <w:pPr>
        <w:pStyle w:val="a5"/>
        <w:spacing w:before="0" w:beforeAutospacing="0" w:after="120" w:afterAutospacing="0" w:line="315" w:lineRule="atLeast"/>
        <w:jc w:val="right"/>
        <w:rPr>
          <w:b/>
          <w:i/>
          <w:color w:val="000000"/>
          <w:sz w:val="28"/>
          <w:szCs w:val="28"/>
          <w:shd w:val="clear" w:color="auto" w:fill="FFFFFF"/>
        </w:rPr>
      </w:pPr>
      <w:r w:rsidRPr="00CC0718">
        <w:rPr>
          <w:rStyle w:val="a4"/>
          <w:b/>
          <w:i w:val="0"/>
          <w:color w:val="000000"/>
          <w:sz w:val="28"/>
          <w:szCs w:val="28"/>
          <w:shd w:val="clear" w:color="auto" w:fill="FFFFFF"/>
        </w:rPr>
        <w:t>и нравственности.</w:t>
      </w:r>
    </w:p>
    <w:p w:rsidR="00CC0718" w:rsidRPr="00CC0718" w:rsidRDefault="00CC0718" w:rsidP="00CC0718">
      <w:pPr>
        <w:pStyle w:val="a5"/>
        <w:spacing w:before="0" w:beforeAutospacing="0" w:after="120" w:afterAutospacing="0" w:line="315" w:lineRule="atLeast"/>
        <w:jc w:val="right"/>
        <w:rPr>
          <w:b/>
          <w:i/>
          <w:color w:val="000000"/>
          <w:sz w:val="28"/>
          <w:szCs w:val="28"/>
          <w:shd w:val="clear" w:color="auto" w:fill="FFFFFF"/>
        </w:rPr>
      </w:pPr>
      <w:r w:rsidRPr="00CC0718">
        <w:rPr>
          <w:rStyle w:val="a4"/>
          <w:b/>
          <w:i w:val="0"/>
          <w:color w:val="000000"/>
          <w:sz w:val="28"/>
          <w:szCs w:val="28"/>
          <w:shd w:val="clear" w:color="auto" w:fill="FFFFFF"/>
        </w:rPr>
        <w:t>А чем они богаче, тем успешнее</w:t>
      </w:r>
    </w:p>
    <w:p w:rsidR="00CC0718" w:rsidRPr="00CC0718" w:rsidRDefault="00CC0718" w:rsidP="00CC0718">
      <w:pPr>
        <w:pStyle w:val="a5"/>
        <w:spacing w:before="0" w:beforeAutospacing="0" w:after="120" w:afterAutospacing="0" w:line="315" w:lineRule="atLeast"/>
        <w:jc w:val="right"/>
        <w:rPr>
          <w:b/>
          <w:i/>
          <w:color w:val="000000"/>
          <w:sz w:val="28"/>
          <w:szCs w:val="28"/>
          <w:shd w:val="clear" w:color="auto" w:fill="FFFFFF"/>
        </w:rPr>
      </w:pPr>
      <w:r w:rsidRPr="00CC0718">
        <w:rPr>
          <w:rStyle w:val="a4"/>
          <w:b/>
          <w:i w:val="0"/>
          <w:color w:val="000000"/>
          <w:sz w:val="28"/>
          <w:szCs w:val="28"/>
          <w:shd w:val="clear" w:color="auto" w:fill="FFFFFF"/>
        </w:rPr>
        <w:t>идет развитие духовного мира</w:t>
      </w:r>
    </w:p>
    <w:p w:rsidR="00CC0718" w:rsidRPr="00CC0718" w:rsidRDefault="00CC0718" w:rsidP="00CC0718">
      <w:pPr>
        <w:pStyle w:val="a5"/>
        <w:spacing w:before="0" w:beforeAutospacing="0" w:after="120" w:afterAutospacing="0" w:line="315" w:lineRule="atLeast"/>
        <w:jc w:val="right"/>
        <w:rPr>
          <w:b/>
          <w:i/>
          <w:color w:val="000000"/>
          <w:sz w:val="28"/>
          <w:szCs w:val="28"/>
          <w:shd w:val="clear" w:color="auto" w:fill="FFFFFF"/>
        </w:rPr>
      </w:pPr>
      <w:r w:rsidRPr="00CC0718">
        <w:rPr>
          <w:rStyle w:val="a4"/>
          <w:b/>
          <w:i w:val="0"/>
          <w:color w:val="000000"/>
          <w:sz w:val="28"/>
          <w:szCs w:val="28"/>
          <w:shd w:val="clear" w:color="auto" w:fill="FFFFFF"/>
        </w:rPr>
        <w:t>детей…”</w:t>
      </w:r>
    </w:p>
    <w:p w:rsidR="00CC0718" w:rsidRPr="00CC0718" w:rsidRDefault="00CC0718" w:rsidP="00CC0718">
      <w:pPr>
        <w:pStyle w:val="a5"/>
        <w:spacing w:before="0" w:beforeAutospacing="0" w:after="120" w:afterAutospacing="0" w:line="315" w:lineRule="atLeast"/>
        <w:jc w:val="right"/>
        <w:rPr>
          <w:b/>
          <w:i/>
          <w:color w:val="000000"/>
          <w:sz w:val="28"/>
          <w:szCs w:val="28"/>
          <w:shd w:val="clear" w:color="auto" w:fill="FFFFFF"/>
        </w:rPr>
      </w:pPr>
      <w:r w:rsidRPr="00CC0718">
        <w:rPr>
          <w:rStyle w:val="a4"/>
          <w:b/>
          <w:i w:val="0"/>
          <w:color w:val="000000"/>
          <w:sz w:val="28"/>
          <w:szCs w:val="28"/>
          <w:shd w:val="clear" w:color="auto" w:fill="FFFFFF"/>
        </w:rPr>
        <w:t>(Б. М. Теплов)</w:t>
      </w:r>
    </w:p>
    <w:p w:rsidR="00CC0718" w:rsidRPr="00CC0718" w:rsidRDefault="00CC0718" w:rsidP="00CC071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718" w:rsidRDefault="00CC0718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0C4E" w:rsidRDefault="00B44EDE" w:rsidP="00065A0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Сегодня, когда широко и фундаментально решается проблема  дошкольного образования и воспитания, когда появляются новые Федеральные государственные стандарты</w:t>
      </w:r>
      <w:r w:rsidR="00065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44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важной остается задача приобщения детей к театрализованной деяте</w:t>
      </w:r>
      <w:r w:rsidR="00065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льности.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5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Театрализованные игры </w:t>
      </w:r>
      <w:r w:rsidRPr="00B44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065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уникальным средством развити</w:t>
      </w:r>
      <w:r w:rsidR="004A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творческих способностей детей, </w:t>
      </w:r>
      <w:r w:rsidR="00065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помогаю</w:t>
      </w:r>
      <w:r w:rsidR="007F0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развитию связной </w:t>
      </w:r>
      <w:r w:rsidR="007B7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грамматически правильной </w:t>
      </w:r>
      <w:r w:rsidR="007F0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речи</w:t>
      </w:r>
      <w:r w:rsidR="007B7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ненавязчивой форме</w:t>
      </w:r>
      <w:r w:rsidR="007F0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значительно пополняют словарный запас, делают речь более грамотной, выразительной, чистой и правильной.</w:t>
      </w:r>
    </w:p>
    <w:p w:rsidR="003707EE" w:rsidRDefault="000C352C" w:rsidP="00065A07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Меня заинтересовала проблема развития речи у детей с общим недоразвитием речи, недостаточная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как звуковой, так и смысловой сторон речи. И я выбрала путь реализации </w:t>
      </w:r>
      <w:r w:rsidR="00741A41">
        <w:rPr>
          <w:color w:val="000000"/>
          <w:sz w:val="28"/>
          <w:szCs w:val="28"/>
          <w:shd w:val="clear" w:color="auto" w:fill="FFFFFF"/>
        </w:rPr>
        <w:t xml:space="preserve">через театрализованную деятельность. </w:t>
      </w:r>
      <w:r w:rsidR="00065A07">
        <w:rPr>
          <w:color w:val="000000"/>
          <w:sz w:val="28"/>
          <w:szCs w:val="28"/>
          <w:shd w:val="clear" w:color="auto" w:fill="FFFFFF"/>
        </w:rPr>
        <w:t xml:space="preserve">Она </w:t>
      </w:r>
      <w:r w:rsidR="003707EE" w:rsidRPr="00B44EDE">
        <w:rPr>
          <w:color w:val="000000"/>
          <w:sz w:val="28"/>
          <w:szCs w:val="28"/>
          <w:shd w:val="clear" w:color="auto" w:fill="FFFFFF"/>
        </w:rPr>
        <w:t xml:space="preserve">близка и понятна ребенку, </w:t>
      </w:r>
      <w:r w:rsidR="003707EE">
        <w:rPr>
          <w:color w:val="000000"/>
          <w:sz w:val="28"/>
          <w:szCs w:val="28"/>
          <w:shd w:val="clear" w:color="auto" w:fill="FFFFFF"/>
        </w:rPr>
        <w:t xml:space="preserve">так как это путь через игру. </w:t>
      </w:r>
      <w:r w:rsidR="003707EE" w:rsidRPr="003707EE">
        <w:rPr>
          <w:color w:val="000000"/>
          <w:sz w:val="28"/>
          <w:szCs w:val="28"/>
          <w:shd w:val="clear" w:color="auto" w:fill="FFFFFF"/>
        </w:rPr>
        <w:t>Любую выдумку, впечатление из окружающей жизни ребенку хочется воплотить в живые образы и действия, тем самым проявляя творчество.</w:t>
      </w:r>
    </w:p>
    <w:p w:rsidR="005C1DF7" w:rsidRDefault="004F0E23" w:rsidP="009C7B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свободной самостоятельной театрализованной деятельности</w:t>
      </w:r>
      <w:r w:rsidR="00276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5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группе создан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76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5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Театральный уголок, в котором </w:t>
      </w:r>
      <w:r w:rsidR="00065A07">
        <w:rPr>
          <w:rFonts w:ascii="Times New Roman" w:hAnsi="Times New Roman" w:cs="Times New Roman"/>
          <w:color w:val="000000"/>
          <w:sz w:val="28"/>
          <w:szCs w:val="28"/>
        </w:rPr>
        <w:t>разные виды</w:t>
      </w:r>
      <w:r w:rsidR="002761C3">
        <w:rPr>
          <w:rFonts w:ascii="Times New Roman" w:hAnsi="Times New Roman" w:cs="Times New Roman"/>
          <w:color w:val="000000"/>
          <w:sz w:val="28"/>
          <w:szCs w:val="28"/>
        </w:rPr>
        <w:t xml:space="preserve"> театра: куклы </w:t>
      </w:r>
      <w:proofErr w:type="spellStart"/>
      <w:r w:rsidR="002761C3">
        <w:rPr>
          <w:rFonts w:ascii="Times New Roman" w:hAnsi="Times New Roman" w:cs="Times New Roman"/>
          <w:color w:val="000000"/>
          <w:sz w:val="28"/>
          <w:szCs w:val="28"/>
        </w:rPr>
        <w:t>би</w:t>
      </w:r>
      <w:proofErr w:type="spellEnd"/>
      <w:r w:rsidR="002761C3">
        <w:rPr>
          <w:rFonts w:ascii="Times New Roman" w:hAnsi="Times New Roman" w:cs="Times New Roman"/>
          <w:color w:val="000000"/>
          <w:sz w:val="28"/>
          <w:szCs w:val="28"/>
        </w:rPr>
        <w:t>-ба-</w:t>
      </w:r>
      <w:proofErr w:type="spellStart"/>
      <w:r w:rsidR="002761C3">
        <w:rPr>
          <w:rFonts w:ascii="Times New Roman" w:hAnsi="Times New Roman" w:cs="Times New Roman"/>
          <w:color w:val="000000"/>
          <w:sz w:val="28"/>
          <w:szCs w:val="28"/>
        </w:rPr>
        <w:t>бо</w:t>
      </w:r>
      <w:proofErr w:type="spellEnd"/>
      <w:r w:rsidR="002761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C352C">
        <w:rPr>
          <w:rFonts w:ascii="Times New Roman" w:hAnsi="Times New Roman" w:cs="Times New Roman"/>
          <w:color w:val="000000"/>
          <w:sz w:val="28"/>
          <w:szCs w:val="28"/>
        </w:rPr>
        <w:t xml:space="preserve">театр на </w:t>
      </w:r>
      <w:proofErr w:type="spellStart"/>
      <w:r w:rsidR="000C352C">
        <w:rPr>
          <w:rFonts w:ascii="Times New Roman" w:hAnsi="Times New Roman" w:cs="Times New Roman"/>
          <w:color w:val="000000"/>
          <w:sz w:val="28"/>
          <w:szCs w:val="28"/>
        </w:rPr>
        <w:t>фланелеграфе</w:t>
      </w:r>
      <w:proofErr w:type="spellEnd"/>
      <w:r w:rsidR="000C35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761C3">
        <w:rPr>
          <w:rFonts w:ascii="Times New Roman" w:hAnsi="Times New Roman" w:cs="Times New Roman"/>
          <w:color w:val="000000"/>
          <w:sz w:val="28"/>
          <w:szCs w:val="28"/>
        </w:rPr>
        <w:t xml:space="preserve">пальчиковый театр, театр на ложках, перчаточный, </w:t>
      </w:r>
      <w:r w:rsidR="00741A41">
        <w:rPr>
          <w:rFonts w:ascii="Times New Roman" w:hAnsi="Times New Roman" w:cs="Times New Roman"/>
          <w:color w:val="000000"/>
          <w:sz w:val="28"/>
          <w:szCs w:val="28"/>
        </w:rPr>
        <w:t>настольный театр живой руки</w:t>
      </w:r>
      <w:r w:rsidR="002761C3">
        <w:rPr>
          <w:rFonts w:ascii="Times New Roman" w:hAnsi="Times New Roman" w:cs="Times New Roman"/>
          <w:color w:val="000000"/>
          <w:sz w:val="28"/>
          <w:szCs w:val="28"/>
        </w:rPr>
        <w:t xml:space="preserve">; настольная ширма. </w:t>
      </w:r>
      <w:r w:rsidR="00065A07">
        <w:rPr>
          <w:rFonts w:ascii="Times New Roman" w:hAnsi="Times New Roman" w:cs="Times New Roman"/>
          <w:color w:val="000000"/>
          <w:sz w:val="28"/>
          <w:szCs w:val="28"/>
        </w:rPr>
        <w:t>Детям очень нравиться, они используют куклы, фигурки в театрализованной игре, разы</w:t>
      </w:r>
      <w:r w:rsidR="00841753">
        <w:rPr>
          <w:rFonts w:ascii="Times New Roman" w:hAnsi="Times New Roman" w:cs="Times New Roman"/>
          <w:color w:val="000000"/>
          <w:sz w:val="28"/>
          <w:szCs w:val="28"/>
        </w:rPr>
        <w:t>грывая сказки</w:t>
      </w:r>
      <w:r w:rsidR="005C1DF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41753" w:rsidRDefault="00841753" w:rsidP="009C7B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Детям нравиться самим быть актерами, примерять яркие костюмы, </w:t>
      </w:r>
      <w:r w:rsidR="002761C3">
        <w:rPr>
          <w:rFonts w:ascii="Times New Roman" w:hAnsi="Times New Roman" w:cs="Times New Roman"/>
          <w:color w:val="000000"/>
          <w:sz w:val="28"/>
          <w:szCs w:val="28"/>
        </w:rPr>
        <w:t xml:space="preserve">головные уборы, маски-шапочки. </w:t>
      </w:r>
      <w:r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2761C3">
        <w:rPr>
          <w:rFonts w:ascii="Times New Roman" w:hAnsi="Times New Roman" w:cs="Times New Roman"/>
          <w:color w:val="000000"/>
          <w:sz w:val="28"/>
          <w:szCs w:val="28"/>
        </w:rPr>
        <w:t xml:space="preserve"> с удовольствием репетируют у зеркала, работая над мимикой, жестами</w:t>
      </w:r>
      <w:r>
        <w:rPr>
          <w:rFonts w:ascii="Times New Roman" w:hAnsi="Times New Roman" w:cs="Times New Roman"/>
          <w:color w:val="000000"/>
          <w:sz w:val="28"/>
          <w:szCs w:val="28"/>
        </w:rPr>
        <w:t>, как в театре.</w:t>
      </w:r>
    </w:p>
    <w:p w:rsidR="009C7B97" w:rsidRPr="00741A41" w:rsidRDefault="00841753" w:rsidP="009C7B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Активное участие в совместной театрализованной деятельности принимают </w:t>
      </w:r>
      <w:r w:rsidR="009C7B97" w:rsidRPr="00644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C7B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9C7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одители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</w:t>
      </w:r>
      <w:r w:rsidR="009C7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казывают помощь в</w:t>
      </w:r>
      <w:r w:rsidR="009C7B97" w:rsidRPr="00741A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пополнении театрального уголка, </w:t>
      </w:r>
      <w:r w:rsidR="009C7B97" w:rsidRPr="00741A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разучивании ролей к</w:t>
      </w:r>
      <w:r w:rsidR="009C7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спектаклям, созданию атрибутов, изготовлению костюмов к спектаклям. </w:t>
      </w:r>
    </w:p>
    <w:p w:rsidR="004F305B" w:rsidRDefault="00841753" w:rsidP="009C7B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Работая в коррекционн</w:t>
      </w:r>
      <w:r w:rsidR="00FE2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логопедических группах в предыдущие годы, мы с ребятами поставили спектакли:</w:t>
      </w:r>
      <w:r w:rsidR="004F3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сценка «Мы – военные»</w:t>
      </w:r>
      <w:r w:rsidR="00656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</w:t>
      </w:r>
      <w:r w:rsidR="004F3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пектакль «Муха-Цокотуха»</w:t>
      </w:r>
      <w:r w:rsidR="00656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сценки:</w:t>
      </w:r>
      <w:r w:rsidR="006F6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4F3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Пирог для ма</w:t>
      </w:r>
      <w:r w:rsidR="00AE3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мы», «Подарок для мамы», «Посылка»; спектакли</w:t>
      </w:r>
      <w:r w:rsidR="00656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4F3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о Ёлочке и её друзьях»</w:t>
      </w:r>
      <w:r w:rsidR="00D72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«П</w:t>
      </w:r>
      <w:r w:rsidR="00AE3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риключение Маши и Вити в лесу»;</w:t>
      </w:r>
      <w:r w:rsidR="006F6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</w:t>
      </w:r>
      <w:r w:rsidR="00D72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итературно-музыкальная композиция по стихотворению  </w:t>
      </w:r>
      <w:proofErr w:type="spellStart"/>
      <w:r w:rsidR="00D72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Б.Заходера</w:t>
      </w:r>
      <w:proofErr w:type="spellEnd"/>
      <w:r w:rsidR="00D72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«Звонкий день»</w:t>
      </w:r>
      <w:r w:rsidR="00AE3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6F6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экологическая сказка «Сказка про Тучку, которая спасла лес»</w:t>
      </w:r>
      <w:r w:rsidR="00AE3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6F6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спектакль по сказке «Золушка»</w:t>
      </w:r>
      <w:r w:rsidR="00AE3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6F6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отрывок из сказки </w:t>
      </w:r>
      <w:proofErr w:type="spellStart"/>
      <w:r w:rsidR="006F6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А.С.Пушкина</w:t>
      </w:r>
      <w:proofErr w:type="spellEnd"/>
      <w:r w:rsidR="006F6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«Сказка о мертвой царевне и семи богатырях»</w:t>
      </w:r>
      <w:r w:rsidR="00AE3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6F6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спектакль по сказке «</w:t>
      </w:r>
      <w:proofErr w:type="spellStart"/>
      <w:r w:rsidR="006F6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 w:rsidR="006F6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CC0718" w:rsidRDefault="004F305B" w:rsidP="009C7B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этими постановками принимали участие в конкурсах разных уровней, занимали призовые места и награждались дипломами.</w:t>
      </w:r>
    </w:p>
    <w:p w:rsidR="007F0C4E" w:rsidRDefault="006566DB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Предоставляю вам опыт работы </w:t>
      </w:r>
      <w:r w:rsidR="00D833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</w:t>
      </w:r>
      <w:r w:rsidR="00FE2D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созданию</w:t>
      </w:r>
      <w:r w:rsidR="00D833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спектакля «</w:t>
      </w:r>
      <w:r w:rsidR="00EB09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 К</w:t>
      </w:r>
      <w:r w:rsidR="00D833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озлёнка</w:t>
      </w:r>
      <w:r w:rsidR="00EB09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D833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который умел считать до 10»</w:t>
      </w:r>
      <w:r w:rsidR="00FE2D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подготовительной логопедической группе. </w:t>
      </w:r>
    </w:p>
    <w:p w:rsidR="00EB0996" w:rsidRDefault="00FE2D2A" w:rsidP="00FE2D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 первом этапе нашей работы мы п</w:t>
      </w:r>
      <w:r w:rsidR="00EB09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ознакомились со сказкой, обсудили героев сказки. Выслушали предложения детей, кто кого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 </w:t>
      </w:r>
      <w:r w:rsidR="00EB09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мог сыграть. В ходе активного обсуждения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детям </w:t>
      </w:r>
      <w:r w:rsidR="00EB09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задавались вопросы: </w:t>
      </w:r>
    </w:p>
    <w:p w:rsidR="00230483" w:rsidRDefault="00230483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 чего мы начнём?</w:t>
      </w:r>
    </w:p>
    <w:p w:rsidR="00230483" w:rsidRDefault="00230483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Кого бы ты хотел видеть своим партнёром?</w:t>
      </w:r>
    </w:p>
    <w:p w:rsidR="00230483" w:rsidRDefault="00230483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ты предлагаешь сделать сегодня?</w:t>
      </w:r>
    </w:p>
    <w:p w:rsidR="00230483" w:rsidRDefault="00230483" w:rsidP="0023048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Кто будет ответственным за выполнение работы? </w:t>
      </w:r>
    </w:p>
    <w:p w:rsidR="00230483" w:rsidRDefault="00230483" w:rsidP="0023048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Сколько нужно времени, чтобы поставить спектакль? </w:t>
      </w:r>
    </w:p>
    <w:p w:rsidR="00230483" w:rsidRDefault="00230483" w:rsidP="0023048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распределении ролей </w:t>
      </w:r>
      <w:r w:rsidR="00FE2D2A">
        <w:rPr>
          <w:rFonts w:ascii="Times New Roman" w:hAnsi="Times New Roman" w:cs="Times New Roman"/>
          <w:color w:val="000000"/>
          <w:sz w:val="28"/>
          <w:szCs w:val="28"/>
        </w:rPr>
        <w:t xml:space="preserve">учитывала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речевые возможности каждого ребенка. </w:t>
      </w:r>
      <w:r w:rsidR="00FE2D2A">
        <w:rPr>
          <w:rFonts w:ascii="Times New Roman" w:hAnsi="Times New Roman" w:cs="Times New Roman"/>
          <w:color w:val="000000"/>
          <w:sz w:val="28"/>
          <w:szCs w:val="28"/>
        </w:rPr>
        <w:t xml:space="preserve">Я старалась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дать застенчивым, </w:t>
      </w:r>
      <w:r w:rsidR="00FE2D2A">
        <w:rPr>
          <w:rFonts w:ascii="Times New Roman" w:hAnsi="Times New Roman" w:cs="Times New Roman"/>
          <w:color w:val="000000"/>
          <w:sz w:val="28"/>
          <w:szCs w:val="28"/>
        </w:rPr>
        <w:t xml:space="preserve">стеснительным,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малоговорящим, не активным детям выступить наравне с другими</w:t>
      </w:r>
      <w:r w:rsidR="0078580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80E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="00FE2D2A">
        <w:rPr>
          <w:rFonts w:ascii="Times New Roman" w:hAnsi="Times New Roman" w:cs="Times New Roman"/>
          <w:color w:val="000000"/>
          <w:sz w:val="28"/>
          <w:szCs w:val="28"/>
        </w:rPr>
        <w:t>полнить малень</w:t>
      </w:r>
      <w:r w:rsidR="0078580E">
        <w:rPr>
          <w:rFonts w:ascii="Times New Roman" w:hAnsi="Times New Roman" w:cs="Times New Roman"/>
          <w:color w:val="000000"/>
          <w:sz w:val="28"/>
          <w:szCs w:val="28"/>
        </w:rPr>
        <w:t>кую</w:t>
      </w:r>
      <w:r w:rsidR="00FE2D2A">
        <w:rPr>
          <w:rFonts w:ascii="Times New Roman" w:hAnsi="Times New Roman" w:cs="Times New Roman"/>
          <w:color w:val="000000"/>
          <w:sz w:val="28"/>
          <w:szCs w:val="28"/>
        </w:rPr>
        <w:t xml:space="preserve"> 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чтобы дать возможность продемонстрировать правильную речь. </w:t>
      </w:r>
      <w:r w:rsidR="0078580E">
        <w:rPr>
          <w:rFonts w:ascii="Times New Roman" w:hAnsi="Times New Roman" w:cs="Times New Roman"/>
          <w:color w:val="000000"/>
          <w:sz w:val="28"/>
          <w:szCs w:val="28"/>
        </w:rPr>
        <w:t>После этого заметила, что ж</w:t>
      </w:r>
      <w:r>
        <w:rPr>
          <w:rFonts w:ascii="Times New Roman" w:hAnsi="Times New Roman" w:cs="Times New Roman"/>
          <w:color w:val="000000"/>
          <w:sz w:val="28"/>
          <w:szCs w:val="28"/>
        </w:rPr>
        <w:t>елание получить роль персонажа – мощный стимул для быстрого обучения говорить чисто, правильно. Дети охотно и активно подраж</w:t>
      </w:r>
      <w:r w:rsidR="0078580E">
        <w:rPr>
          <w:rFonts w:ascii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героям сказки, учатся владеть своим голосом, интонацией, мимикой, жестами, а самое главное – четкой артикуляцией. </w:t>
      </w:r>
    </w:p>
    <w:p w:rsidR="00230483" w:rsidRDefault="00230483" w:rsidP="0023048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Например: у Козлёнка меняется настроение, то грустный, то весёлый и при этом меняется интонация голоса; Телёнок показывает </w:t>
      </w:r>
      <w:r w:rsidR="00EC7364">
        <w:rPr>
          <w:rFonts w:ascii="Times New Roman" w:hAnsi="Times New Roman" w:cs="Times New Roman"/>
          <w:color w:val="000000"/>
          <w:sz w:val="28"/>
          <w:szCs w:val="28"/>
        </w:rPr>
        <w:t>испуг, плач не только мимикой</w:t>
      </w:r>
      <w:r w:rsidR="00462B74">
        <w:rPr>
          <w:rFonts w:ascii="Times New Roman" w:hAnsi="Times New Roman" w:cs="Times New Roman"/>
          <w:color w:val="000000"/>
          <w:sz w:val="28"/>
          <w:szCs w:val="28"/>
        </w:rPr>
        <w:t>, жестами и дрожь в голосе, звукоподражание плачу и т.д.</w:t>
      </w:r>
    </w:p>
    <w:p w:rsidR="00462B74" w:rsidRDefault="0078580E" w:rsidP="0023048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Следующий этап – это р</w:t>
      </w:r>
      <w:r w:rsidR="00462B74">
        <w:rPr>
          <w:rFonts w:ascii="Times New Roman" w:hAnsi="Times New Roman" w:cs="Times New Roman"/>
          <w:color w:val="000000"/>
          <w:sz w:val="28"/>
          <w:szCs w:val="28"/>
        </w:rPr>
        <w:t xml:space="preserve">абота индивидуально по ролям и над отдельными эпизодами. Уточнение поведения героев, пластики, использование жестов. </w:t>
      </w:r>
      <w:r w:rsidR="000345B1">
        <w:rPr>
          <w:rFonts w:ascii="Times New Roman" w:hAnsi="Times New Roman" w:cs="Times New Roman"/>
          <w:color w:val="000000"/>
          <w:sz w:val="28"/>
          <w:szCs w:val="28"/>
        </w:rPr>
        <w:t>Например: Козлёнок – шустрый, подвижный; Бык – медлительный, важный.</w:t>
      </w:r>
    </w:p>
    <w:p w:rsidR="00462B74" w:rsidRDefault="00462B74" w:rsidP="00462B7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После распределения ролей, разучивание текста. Работа над выразительностью речи.</w:t>
      </w:r>
    </w:p>
    <w:p w:rsidR="00C56A3B" w:rsidRDefault="00462B74" w:rsidP="00462B7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Стихотворный текст активизирует весь организм ребенка,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носит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80E">
        <w:rPr>
          <w:rFonts w:ascii="Times New Roman" w:hAnsi="Times New Roman" w:cs="Times New Roman"/>
          <w:color w:val="000000"/>
          <w:sz w:val="28"/>
          <w:szCs w:val="28"/>
        </w:rPr>
        <w:t xml:space="preserve">на мой взгляд </w:t>
      </w:r>
      <w:r>
        <w:rPr>
          <w:rFonts w:ascii="Times New Roman" w:hAnsi="Times New Roman" w:cs="Times New Roman"/>
          <w:color w:val="000000"/>
          <w:sz w:val="28"/>
          <w:szCs w:val="28"/>
        </w:rPr>
        <w:t>тренировочный характер для формирования четкой, грамматической речи, но и находит эмоциональный отклик в душе ребенка, делает увлекательным разучивание роли. Говоря от имени определенного действующего лица, ребенок легче раскрепощается, ведет диалог, общается с партнером.</w:t>
      </w:r>
    </w:p>
    <w:p w:rsidR="00462B74" w:rsidRDefault="0078580E" w:rsidP="00462B7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Далее детям </w:t>
      </w:r>
      <w:r w:rsidR="00462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предлагалось несколько вариантов музыкальных произведений для окраски образа.  Дети с удовольствием сами выбирали </w:t>
      </w:r>
      <w:r w:rsidR="00096B86">
        <w:rPr>
          <w:rFonts w:ascii="Times New Roman" w:hAnsi="Times New Roman" w:cs="Times New Roman"/>
          <w:color w:val="000000"/>
          <w:sz w:val="28"/>
          <w:szCs w:val="28"/>
        </w:rPr>
        <w:t>из предложенных вариантов. П</w:t>
      </w:r>
      <w:r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="00C56A3B">
        <w:rPr>
          <w:rFonts w:ascii="Times New Roman" w:hAnsi="Times New Roman" w:cs="Times New Roman"/>
          <w:color w:val="000000"/>
          <w:sz w:val="28"/>
          <w:szCs w:val="28"/>
        </w:rPr>
        <w:t>щрялась</w:t>
      </w:r>
      <w:r w:rsidR="00462B74">
        <w:rPr>
          <w:rFonts w:ascii="Times New Roman" w:hAnsi="Times New Roman" w:cs="Times New Roman"/>
          <w:color w:val="000000"/>
          <w:sz w:val="28"/>
          <w:szCs w:val="28"/>
        </w:rPr>
        <w:t xml:space="preserve"> детская инициатива в придумывании танцевальных движений для создания образа,</w:t>
      </w:r>
      <w:r w:rsidR="00462B74" w:rsidRPr="00C908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2B74">
        <w:rPr>
          <w:rFonts w:ascii="Times New Roman" w:hAnsi="Times New Roman" w:cs="Times New Roman"/>
          <w:sz w:val="28"/>
          <w:szCs w:val="28"/>
        </w:rPr>
        <w:t>в сочетании  характера</w:t>
      </w:r>
      <w:r w:rsidR="00462B74" w:rsidRPr="00507AD3">
        <w:rPr>
          <w:rFonts w:ascii="Times New Roman" w:hAnsi="Times New Roman" w:cs="Times New Roman"/>
          <w:sz w:val="28"/>
          <w:szCs w:val="28"/>
        </w:rPr>
        <w:t xml:space="preserve"> музыки и героя. </w:t>
      </w:r>
      <w:r w:rsidR="00C56A3B">
        <w:rPr>
          <w:rFonts w:ascii="Times New Roman" w:hAnsi="Times New Roman" w:cs="Times New Roman"/>
          <w:color w:val="000000"/>
          <w:sz w:val="28"/>
          <w:szCs w:val="28"/>
        </w:rPr>
        <w:t>Дети стремились</w:t>
      </w:r>
      <w:r w:rsidR="00462B74">
        <w:rPr>
          <w:rFonts w:ascii="Times New Roman" w:hAnsi="Times New Roman" w:cs="Times New Roman"/>
          <w:color w:val="000000"/>
          <w:sz w:val="28"/>
          <w:szCs w:val="28"/>
        </w:rPr>
        <w:t xml:space="preserve"> к оригинальности и самовыражению. </w:t>
      </w:r>
    </w:p>
    <w:p w:rsidR="00096B86" w:rsidRDefault="00096B86" w:rsidP="00462B7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Например: танец Козлёнка, Телёнка, Коровы, Быка. Лошади</w:t>
      </w:r>
    </w:p>
    <w:p w:rsidR="00C56A3B" w:rsidRPr="00F17352" w:rsidRDefault="00C56A3B" w:rsidP="00C56A3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Чтобы пригласить родителей на спектакль, дети самостоятельно придумали и составили афишу спектакля, изготовили пригласительные билеты. </w:t>
      </w:r>
    </w:p>
    <w:p w:rsidR="00462B74" w:rsidRDefault="00C56A3B" w:rsidP="0023048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Премьера спектакля. </w:t>
      </w:r>
    </w:p>
    <w:p w:rsidR="00AF4A46" w:rsidRPr="00D948DC" w:rsidRDefault="00AF4A46" w:rsidP="00AF4A46">
      <w:pPr>
        <w:pStyle w:val="a5"/>
        <w:shd w:val="clear" w:color="auto" w:fill="FFFFFF"/>
        <w:spacing w:before="0" w:beforeAutospacing="0" w:after="0" w:afterAutospacing="0" w:line="285" w:lineRule="atLeast"/>
        <w:ind w:firstLine="567"/>
        <w:rPr>
          <w:sz w:val="20"/>
          <w:szCs w:val="20"/>
          <w:shd w:val="clear" w:color="auto" w:fill="FFFFFF"/>
        </w:rPr>
      </w:pPr>
      <w:r w:rsidRPr="00D948DC">
        <w:rPr>
          <w:bCs/>
          <w:sz w:val="28"/>
          <w:szCs w:val="28"/>
          <w:bdr w:val="none" w:sz="0" w:space="0" w:color="auto" w:frame="1"/>
          <w:shd w:val="clear" w:color="auto" w:fill="FFFFFF"/>
        </w:rPr>
        <w:t>Театр – чудо!</w:t>
      </w:r>
    </w:p>
    <w:p w:rsidR="00AF4A46" w:rsidRPr="00D948DC" w:rsidRDefault="00AF4A46" w:rsidP="00AF4A46">
      <w:pPr>
        <w:pStyle w:val="a5"/>
        <w:shd w:val="clear" w:color="auto" w:fill="FFFFFF"/>
        <w:spacing w:before="0" w:beforeAutospacing="0" w:after="0" w:afterAutospacing="0" w:line="285" w:lineRule="atLeast"/>
        <w:ind w:firstLine="567"/>
        <w:rPr>
          <w:sz w:val="20"/>
          <w:szCs w:val="20"/>
          <w:shd w:val="clear" w:color="auto" w:fill="FFFFFF"/>
        </w:rPr>
      </w:pPr>
      <w:r w:rsidRPr="00D948DC">
        <w:rPr>
          <w:bCs/>
          <w:sz w:val="28"/>
          <w:szCs w:val="28"/>
          <w:bdr w:val="none" w:sz="0" w:space="0" w:color="auto" w:frame="1"/>
          <w:shd w:val="clear" w:color="auto" w:fill="FFFFFF"/>
        </w:rPr>
        <w:t>Театр – сказка!</w:t>
      </w:r>
    </w:p>
    <w:p w:rsidR="00AF4A46" w:rsidRPr="00D948DC" w:rsidRDefault="00AF4A46" w:rsidP="00AF4A46">
      <w:pPr>
        <w:pStyle w:val="a5"/>
        <w:shd w:val="clear" w:color="auto" w:fill="FFFFFF"/>
        <w:spacing w:before="0" w:beforeAutospacing="0" w:after="0" w:afterAutospacing="0" w:line="285" w:lineRule="atLeast"/>
        <w:ind w:firstLine="567"/>
        <w:rPr>
          <w:sz w:val="20"/>
          <w:szCs w:val="20"/>
          <w:shd w:val="clear" w:color="auto" w:fill="FFFFFF"/>
        </w:rPr>
      </w:pPr>
      <w:r w:rsidRPr="00D948DC">
        <w:rPr>
          <w:bCs/>
          <w:sz w:val="28"/>
          <w:szCs w:val="28"/>
          <w:bdr w:val="none" w:sz="0" w:space="0" w:color="auto" w:frame="1"/>
          <w:shd w:val="clear" w:color="auto" w:fill="FFFFFF"/>
        </w:rPr>
        <w:t>Здесь всё смешалось не напрасно.</w:t>
      </w:r>
    </w:p>
    <w:p w:rsidR="00AF4A46" w:rsidRPr="00D948DC" w:rsidRDefault="00AF4A46" w:rsidP="00AF4A46">
      <w:pPr>
        <w:pStyle w:val="a5"/>
        <w:shd w:val="clear" w:color="auto" w:fill="FFFFFF"/>
        <w:spacing w:before="0" w:beforeAutospacing="0" w:after="0" w:afterAutospacing="0" w:line="285" w:lineRule="atLeast"/>
        <w:ind w:firstLine="567"/>
        <w:rPr>
          <w:sz w:val="20"/>
          <w:szCs w:val="20"/>
          <w:shd w:val="clear" w:color="auto" w:fill="FFFFFF"/>
        </w:rPr>
      </w:pPr>
      <w:r w:rsidRPr="00D948DC">
        <w:rPr>
          <w:bCs/>
          <w:sz w:val="28"/>
          <w:szCs w:val="28"/>
          <w:bdr w:val="none" w:sz="0" w:space="0" w:color="auto" w:frame="1"/>
          <w:shd w:val="clear" w:color="auto" w:fill="FFFFFF"/>
        </w:rPr>
        <w:t>Здесь смех, веселье, комплименты</w:t>
      </w:r>
    </w:p>
    <w:p w:rsidR="00AF4A46" w:rsidRDefault="00AF4A46" w:rsidP="00AF4A46">
      <w:pPr>
        <w:pStyle w:val="a5"/>
        <w:shd w:val="clear" w:color="auto" w:fill="FFFFFF"/>
        <w:spacing w:before="0" w:beforeAutospacing="0" w:after="0" w:afterAutospacing="0" w:line="285" w:lineRule="atLeast"/>
        <w:ind w:firstLine="567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948DC">
        <w:rPr>
          <w:bCs/>
          <w:sz w:val="28"/>
          <w:szCs w:val="28"/>
          <w:bdr w:val="none" w:sz="0" w:space="0" w:color="auto" w:frame="1"/>
          <w:shd w:val="clear" w:color="auto" w:fill="FFFFFF"/>
        </w:rPr>
        <w:t>И бурные аплодисменты!</w:t>
      </w:r>
    </w:p>
    <w:p w:rsidR="00096B86" w:rsidRPr="00D948DC" w:rsidRDefault="00096B86" w:rsidP="00AF4A46">
      <w:pPr>
        <w:pStyle w:val="a5"/>
        <w:shd w:val="clear" w:color="auto" w:fill="FFFFFF"/>
        <w:spacing w:before="0" w:beforeAutospacing="0" w:after="0" w:afterAutospacing="0" w:line="285" w:lineRule="atLeast"/>
        <w:ind w:firstLine="567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Насколько ответственны были ребята, когда видели зрителей, своих родителей. </w:t>
      </w:r>
    </w:p>
    <w:p w:rsidR="00096B86" w:rsidRDefault="00096B86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Мы радовались хорошему результату, нам педагогам и родителям было очень важно видеть индивидуальное развитие каждого ребёнка.  </w:t>
      </w:r>
      <w:r w:rsidR="00D948DC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Дети стали более активными, исчезла зажатость, появилась открытость, желание показать себя и проявить свои артистические способности.  </w:t>
      </w:r>
    </w:p>
    <w:p w:rsidR="00EE4369" w:rsidRDefault="00EE4369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lastRenderedPageBreak/>
        <w:t>Главное детям понравилось играть роли, они говорили, давайте еще, какую сказку мы разыграем.</w:t>
      </w:r>
    </w:p>
    <w:p w:rsidR="007F0C4E" w:rsidRDefault="00D948DC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Захар К., Ярослав Д., Ангелина П., Арина Х., Саша М. </w:t>
      </w:r>
      <w:r w:rsidR="00572F9C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усовершенствовали  культуру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речи,</w:t>
      </w:r>
      <w:r w:rsidR="00096B8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автоматизацию звуков,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перестали стесняться, преодолели робость, застенчивость. </w:t>
      </w:r>
      <w:r w:rsidR="00572F9C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Повысилась активность и инициативность, п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онравилось вместе участвовать в коллективн</w:t>
      </w:r>
      <w:r w:rsidR="00572F9C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ой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де</w:t>
      </w:r>
      <w:r w:rsidR="00572F9C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ятельности.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</w:p>
    <w:p w:rsidR="00572F9C" w:rsidRDefault="00572F9C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Кирилл К., Саша К., Георгий П. научились </w:t>
      </w:r>
      <w:r w:rsidR="00864ED5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расширять </w:t>
      </w:r>
      <w:proofErr w:type="spellStart"/>
      <w:r w:rsidR="00864ED5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диапозон</w:t>
      </w:r>
      <w:proofErr w:type="spellEnd"/>
      <w:r w:rsidR="00864ED5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и силу звучания голоса, пользоваться интонациями, выражающими разные эмоциональные состояния,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сотрудничеству с партнёром по сцене, действовать на сцене естественно. </w:t>
      </w:r>
    </w:p>
    <w:p w:rsidR="007F0C4E" w:rsidRDefault="00864ED5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Кристина Г., А</w:t>
      </w:r>
      <w:r w:rsidR="000345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рина Б.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научились создавать образы с помощью мимики и жестов. Развились способности к пластической импровизации в соответствии с характером и настроением музыкальных произведений.</w:t>
      </w:r>
    </w:p>
    <w:p w:rsidR="007F0C4E" w:rsidRDefault="000345B1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считаем, что театрализованная деятельность развивает не только художественно-творческие способности детей, но и развивает социальную активность детей, память и воображение, формирует чувства коллективизма, коммуникабельность, развитие речевых и познавательных функций.</w:t>
      </w:r>
    </w:p>
    <w:p w:rsidR="007F0C4E" w:rsidRDefault="007F0C4E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0C4E" w:rsidRDefault="007F0C4E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45B1" w:rsidRDefault="000345B1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45B1" w:rsidRDefault="000345B1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45B1" w:rsidRDefault="000345B1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0C4E" w:rsidRDefault="007F0C4E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0C4E" w:rsidRDefault="007F0C4E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0C4E" w:rsidRDefault="007F0C4E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0C4E" w:rsidRDefault="007F0C4E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21D8" w:rsidRDefault="008521D8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21D8" w:rsidRDefault="008521D8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21D8" w:rsidRDefault="008521D8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21D8" w:rsidRDefault="008521D8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21D8" w:rsidRDefault="008521D8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21D8" w:rsidRDefault="008521D8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21D8" w:rsidRDefault="008521D8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21D8" w:rsidRDefault="008521D8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21D8" w:rsidRDefault="008521D8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</w:p>
    <w:p w:rsidR="008521D8" w:rsidRDefault="008521D8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21D8" w:rsidRDefault="008521D8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21D8" w:rsidRDefault="008521D8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21D8" w:rsidRDefault="008521D8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21D8" w:rsidRDefault="008521D8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21D8" w:rsidRDefault="008521D8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21D8" w:rsidRDefault="008521D8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21D8" w:rsidRDefault="008521D8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21D8" w:rsidRDefault="008521D8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21D8" w:rsidRDefault="008521D8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21D8" w:rsidRDefault="008521D8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21D8" w:rsidRDefault="008521D8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21D8" w:rsidRDefault="008521D8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0C4E" w:rsidRDefault="007F0C4E" w:rsidP="00982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7F0C4E" w:rsidSect="00D8715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8E" w:rsidRDefault="00D8048E" w:rsidP="00CC0718">
      <w:pPr>
        <w:spacing w:after="0" w:line="240" w:lineRule="auto"/>
      </w:pPr>
      <w:r>
        <w:separator/>
      </w:r>
    </w:p>
  </w:endnote>
  <w:endnote w:type="continuationSeparator" w:id="0">
    <w:p w:rsidR="00D8048E" w:rsidRDefault="00D8048E" w:rsidP="00CC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8E" w:rsidRDefault="00D8048E" w:rsidP="00CC0718">
      <w:pPr>
        <w:spacing w:after="0" w:line="240" w:lineRule="auto"/>
      </w:pPr>
      <w:r>
        <w:separator/>
      </w:r>
    </w:p>
  </w:footnote>
  <w:footnote w:type="continuationSeparator" w:id="0">
    <w:p w:rsidR="00D8048E" w:rsidRDefault="00D8048E" w:rsidP="00CC0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07B4"/>
    <w:multiLevelType w:val="hybridMultilevel"/>
    <w:tmpl w:val="46AA4AE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72F0847"/>
    <w:multiLevelType w:val="multilevel"/>
    <w:tmpl w:val="877E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D1770"/>
    <w:multiLevelType w:val="hybridMultilevel"/>
    <w:tmpl w:val="946EE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2564B"/>
    <w:multiLevelType w:val="hybridMultilevel"/>
    <w:tmpl w:val="A89CD1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231CE9"/>
    <w:multiLevelType w:val="multilevel"/>
    <w:tmpl w:val="74E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00479F"/>
    <w:multiLevelType w:val="hybridMultilevel"/>
    <w:tmpl w:val="AB48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E7417"/>
    <w:multiLevelType w:val="multilevel"/>
    <w:tmpl w:val="D9A05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633CCC"/>
    <w:multiLevelType w:val="multilevel"/>
    <w:tmpl w:val="2022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A01510"/>
    <w:multiLevelType w:val="multilevel"/>
    <w:tmpl w:val="9B0A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EF0926"/>
    <w:multiLevelType w:val="multilevel"/>
    <w:tmpl w:val="2B7A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42610F"/>
    <w:multiLevelType w:val="multilevel"/>
    <w:tmpl w:val="8938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10A"/>
    <w:rsid w:val="000345B1"/>
    <w:rsid w:val="00041A3E"/>
    <w:rsid w:val="00065A07"/>
    <w:rsid w:val="00096B86"/>
    <w:rsid w:val="000A66EE"/>
    <w:rsid w:val="000A6CA2"/>
    <w:rsid w:val="000B2342"/>
    <w:rsid w:val="000C352C"/>
    <w:rsid w:val="00111F8B"/>
    <w:rsid w:val="00152AA5"/>
    <w:rsid w:val="001848CC"/>
    <w:rsid w:val="00230483"/>
    <w:rsid w:val="00231245"/>
    <w:rsid w:val="002431F9"/>
    <w:rsid w:val="002665A1"/>
    <w:rsid w:val="002761C3"/>
    <w:rsid w:val="002974C3"/>
    <w:rsid w:val="002C56F1"/>
    <w:rsid w:val="002D7624"/>
    <w:rsid w:val="003707EE"/>
    <w:rsid w:val="003E03CA"/>
    <w:rsid w:val="003F3CA6"/>
    <w:rsid w:val="00435F46"/>
    <w:rsid w:val="00437B3B"/>
    <w:rsid w:val="00440F50"/>
    <w:rsid w:val="00462B74"/>
    <w:rsid w:val="004A5FC5"/>
    <w:rsid w:val="004F0E23"/>
    <w:rsid w:val="004F305B"/>
    <w:rsid w:val="00507AD3"/>
    <w:rsid w:val="005175AD"/>
    <w:rsid w:val="00542B6F"/>
    <w:rsid w:val="00572F9C"/>
    <w:rsid w:val="005B432C"/>
    <w:rsid w:val="005C1DF7"/>
    <w:rsid w:val="00622729"/>
    <w:rsid w:val="006566DB"/>
    <w:rsid w:val="00675CC0"/>
    <w:rsid w:val="006F63F1"/>
    <w:rsid w:val="00741A41"/>
    <w:rsid w:val="0078580E"/>
    <w:rsid w:val="007B7DEF"/>
    <w:rsid w:val="007D69B2"/>
    <w:rsid w:val="007F0C4E"/>
    <w:rsid w:val="00841753"/>
    <w:rsid w:val="008521D8"/>
    <w:rsid w:val="00864ED5"/>
    <w:rsid w:val="008D0C9D"/>
    <w:rsid w:val="008D7ACC"/>
    <w:rsid w:val="0090522B"/>
    <w:rsid w:val="00982A6D"/>
    <w:rsid w:val="009C7B97"/>
    <w:rsid w:val="009E7658"/>
    <w:rsid w:val="00A0344E"/>
    <w:rsid w:val="00A32D44"/>
    <w:rsid w:val="00A55556"/>
    <w:rsid w:val="00A56B89"/>
    <w:rsid w:val="00AE3B3D"/>
    <w:rsid w:val="00AF4A46"/>
    <w:rsid w:val="00B30ECA"/>
    <w:rsid w:val="00B44EDE"/>
    <w:rsid w:val="00B8302D"/>
    <w:rsid w:val="00BD6A49"/>
    <w:rsid w:val="00BE306F"/>
    <w:rsid w:val="00C06F2E"/>
    <w:rsid w:val="00C56A3B"/>
    <w:rsid w:val="00C62C59"/>
    <w:rsid w:val="00C81664"/>
    <w:rsid w:val="00C9083F"/>
    <w:rsid w:val="00CC0718"/>
    <w:rsid w:val="00D1680E"/>
    <w:rsid w:val="00D72773"/>
    <w:rsid w:val="00D8048E"/>
    <w:rsid w:val="00D833B2"/>
    <w:rsid w:val="00D87157"/>
    <w:rsid w:val="00D948DC"/>
    <w:rsid w:val="00DF6649"/>
    <w:rsid w:val="00E40D76"/>
    <w:rsid w:val="00E50487"/>
    <w:rsid w:val="00E5510A"/>
    <w:rsid w:val="00EB0996"/>
    <w:rsid w:val="00EC7364"/>
    <w:rsid w:val="00EE310C"/>
    <w:rsid w:val="00EE4369"/>
    <w:rsid w:val="00F17352"/>
    <w:rsid w:val="00F41820"/>
    <w:rsid w:val="00FE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6F"/>
  </w:style>
  <w:style w:type="paragraph" w:styleId="1">
    <w:name w:val="heading 1"/>
    <w:basedOn w:val="a"/>
    <w:link w:val="10"/>
    <w:uiPriority w:val="9"/>
    <w:qFormat/>
    <w:rsid w:val="00E55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510A"/>
  </w:style>
  <w:style w:type="character" w:styleId="a3">
    <w:name w:val="Hyperlink"/>
    <w:basedOn w:val="a0"/>
    <w:uiPriority w:val="99"/>
    <w:semiHidden/>
    <w:unhideWhenUsed/>
    <w:rsid w:val="00E5510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510A"/>
  </w:style>
  <w:style w:type="character" w:styleId="a4">
    <w:name w:val="Emphasis"/>
    <w:basedOn w:val="a0"/>
    <w:uiPriority w:val="20"/>
    <w:qFormat/>
    <w:rsid w:val="00E5510A"/>
    <w:rPr>
      <w:i/>
      <w:iCs/>
    </w:rPr>
  </w:style>
  <w:style w:type="paragraph" w:styleId="a5">
    <w:name w:val="Normal (Web)"/>
    <w:basedOn w:val="a"/>
    <w:uiPriority w:val="99"/>
    <w:semiHidden/>
    <w:unhideWhenUsed/>
    <w:rsid w:val="00E5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510A"/>
    <w:rPr>
      <w:b/>
      <w:bCs/>
    </w:rPr>
  </w:style>
  <w:style w:type="paragraph" w:customStyle="1" w:styleId="c3">
    <w:name w:val="c3"/>
    <w:basedOn w:val="a"/>
    <w:rsid w:val="00E5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510A"/>
  </w:style>
  <w:style w:type="character" w:customStyle="1" w:styleId="c21">
    <w:name w:val="c21"/>
    <w:basedOn w:val="a0"/>
    <w:rsid w:val="00E5510A"/>
  </w:style>
  <w:style w:type="paragraph" w:customStyle="1" w:styleId="c6">
    <w:name w:val="c6"/>
    <w:basedOn w:val="a"/>
    <w:rsid w:val="00E5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5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5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A5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6B8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D0C9D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C0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0718"/>
  </w:style>
  <w:style w:type="paragraph" w:styleId="ac">
    <w:name w:val="footer"/>
    <w:basedOn w:val="a"/>
    <w:link w:val="ad"/>
    <w:uiPriority w:val="99"/>
    <w:semiHidden/>
    <w:unhideWhenUsed/>
    <w:rsid w:val="00CC0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C0718"/>
  </w:style>
  <w:style w:type="paragraph" w:customStyle="1" w:styleId="c0">
    <w:name w:val="c0"/>
    <w:basedOn w:val="a"/>
    <w:rsid w:val="0062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E6277-0745-4E47-832A-45BDE1D4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2016-05-03T17:10:00Z</cp:lastPrinted>
  <dcterms:created xsi:type="dcterms:W3CDTF">2016-05-02T19:28:00Z</dcterms:created>
  <dcterms:modified xsi:type="dcterms:W3CDTF">2020-04-22T13:04:00Z</dcterms:modified>
</cp:coreProperties>
</file>