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222" w:rsidRDefault="00126222" w:rsidP="0012622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МБОУ ДО ДДТ «Искорка», ц\д «Ариэль», РФ г. Томск,</w:t>
      </w:r>
    </w:p>
    <w:p w:rsidR="00126222" w:rsidRDefault="00126222" w:rsidP="0012622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Автор: Педагог-организатор, режиссёр – Васильева Елена Валерьевна</w:t>
      </w:r>
    </w:p>
    <w:p w:rsidR="00126222" w:rsidRDefault="008D3167" w:rsidP="0012622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Доклад</w:t>
      </w:r>
      <w:bookmarkStart w:id="0" w:name="_GoBack"/>
      <w:bookmarkEnd w:id="0"/>
      <w:r w:rsidR="00CF3119">
        <w:rPr>
          <w:rFonts w:ascii="Times New Roman" w:hAnsi="Times New Roman" w:cs="Times New Roman"/>
          <w:sz w:val="28"/>
          <w:szCs w:val="28"/>
        </w:rPr>
        <w:t xml:space="preserve">: </w:t>
      </w:r>
      <w:r w:rsidR="00126222">
        <w:rPr>
          <w:rFonts w:ascii="Times New Roman" w:hAnsi="Times New Roman" w:cs="Times New Roman"/>
          <w:sz w:val="28"/>
          <w:szCs w:val="28"/>
        </w:rPr>
        <w:t>«Возможности театра</w:t>
      </w:r>
      <w:r w:rsidR="001E3F52">
        <w:rPr>
          <w:rFonts w:ascii="Times New Roman" w:hAnsi="Times New Roman" w:cs="Times New Roman"/>
          <w:sz w:val="28"/>
          <w:szCs w:val="28"/>
        </w:rPr>
        <w:t xml:space="preserve">льного языка в представление проблематики - </w:t>
      </w:r>
      <w:r w:rsidR="00671ED4">
        <w:rPr>
          <w:rFonts w:ascii="Times New Roman" w:hAnsi="Times New Roman" w:cs="Times New Roman"/>
          <w:sz w:val="28"/>
          <w:szCs w:val="28"/>
        </w:rPr>
        <w:t xml:space="preserve"> </w:t>
      </w:r>
      <w:r w:rsidR="001E3F52">
        <w:rPr>
          <w:rFonts w:ascii="Times New Roman" w:hAnsi="Times New Roman" w:cs="Times New Roman"/>
          <w:sz w:val="28"/>
          <w:szCs w:val="28"/>
        </w:rPr>
        <w:t>защиты</w:t>
      </w:r>
      <w:r w:rsidR="00671ED4">
        <w:rPr>
          <w:rFonts w:ascii="Times New Roman" w:hAnsi="Times New Roman" w:cs="Times New Roman"/>
          <w:sz w:val="28"/>
          <w:szCs w:val="28"/>
        </w:rPr>
        <w:t xml:space="preserve"> детей от насилия и их прав</w:t>
      </w:r>
      <w:r w:rsidR="00126222">
        <w:rPr>
          <w:rFonts w:ascii="Times New Roman" w:hAnsi="Times New Roman" w:cs="Times New Roman"/>
          <w:sz w:val="28"/>
          <w:szCs w:val="28"/>
        </w:rPr>
        <w:t>»</w:t>
      </w:r>
      <w:r w:rsidR="00671ED4">
        <w:rPr>
          <w:rFonts w:ascii="Times New Roman" w:hAnsi="Times New Roman" w:cs="Times New Roman"/>
          <w:sz w:val="28"/>
          <w:szCs w:val="28"/>
        </w:rPr>
        <w:t xml:space="preserve"> (на основе практического опыта в постановке спектакля посвященного данной тематике)</w:t>
      </w:r>
      <w:r w:rsidR="00126222">
        <w:rPr>
          <w:rFonts w:ascii="Times New Roman" w:hAnsi="Times New Roman" w:cs="Times New Roman"/>
          <w:sz w:val="28"/>
          <w:szCs w:val="28"/>
        </w:rPr>
        <w:t>.</w:t>
      </w:r>
    </w:p>
    <w:p w:rsidR="00126222" w:rsidRPr="00126222" w:rsidRDefault="00CF3119" w:rsidP="0012622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На Всероссийскую конференцию</w:t>
      </w:r>
    </w:p>
    <w:p w:rsidR="003203D5" w:rsidRPr="00126222" w:rsidRDefault="00126222" w:rsidP="0012622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w:t>
      </w:r>
      <w:r w:rsidRPr="00126222">
        <w:rPr>
          <w:rFonts w:ascii="Times New Roman" w:hAnsi="Times New Roman" w:cs="Times New Roman"/>
          <w:sz w:val="28"/>
          <w:szCs w:val="28"/>
        </w:rPr>
        <w:t>Защита прав детей в ме</w:t>
      </w:r>
      <w:r>
        <w:rPr>
          <w:rFonts w:ascii="Times New Roman" w:hAnsi="Times New Roman" w:cs="Times New Roman"/>
          <w:sz w:val="28"/>
          <w:szCs w:val="28"/>
        </w:rPr>
        <w:t>ждународных семейных конфликтах»</w:t>
      </w:r>
    </w:p>
    <w:p w:rsidR="00C1114E" w:rsidRDefault="00C1114E" w:rsidP="000B4B5C">
      <w:pPr>
        <w:spacing w:after="0" w:line="360" w:lineRule="auto"/>
        <w:ind w:firstLine="709"/>
        <w:jc w:val="center"/>
        <w:rPr>
          <w:rFonts w:ascii="Arial" w:hAnsi="Arial" w:cs="Arial"/>
          <w:b/>
          <w:color w:val="C00000"/>
          <w:sz w:val="28"/>
          <w:szCs w:val="28"/>
        </w:rPr>
      </w:pPr>
    </w:p>
    <w:p w:rsidR="00D80166" w:rsidRPr="000B4B5C" w:rsidRDefault="00D80166" w:rsidP="000B4B5C">
      <w:pPr>
        <w:spacing w:after="0" w:line="360" w:lineRule="auto"/>
        <w:ind w:firstLine="709"/>
        <w:jc w:val="both"/>
        <w:rPr>
          <w:rFonts w:ascii="Times New Roman" w:hAnsi="Times New Roman" w:cs="Times New Roman"/>
          <w:sz w:val="28"/>
          <w:szCs w:val="28"/>
        </w:rPr>
      </w:pPr>
      <w:r w:rsidRPr="000B4B5C">
        <w:rPr>
          <w:rFonts w:ascii="Times New Roman" w:hAnsi="Times New Roman" w:cs="Times New Roman"/>
          <w:sz w:val="28"/>
          <w:szCs w:val="28"/>
        </w:rPr>
        <w:t xml:space="preserve">Культура - это общий фонд общества. Изменения, происходящие сегодня в нашем обществе, выдвинули целый ряд проблем, одной их которых является насилие и жестокое обращение с детьми. Очень страшно, что с каждым годом отмечается рост жертв детей, пострадавших от насилия и жестокого обращения. Эта тенденция становится одной из </w:t>
      </w:r>
      <w:r w:rsidR="000B4B5C" w:rsidRPr="000B4B5C">
        <w:rPr>
          <w:rFonts w:ascii="Times New Roman" w:hAnsi="Times New Roman" w:cs="Times New Roman"/>
          <w:sz w:val="28"/>
          <w:szCs w:val="28"/>
        </w:rPr>
        <w:t>определяющих характеристик</w:t>
      </w:r>
      <w:r w:rsidRPr="000B4B5C">
        <w:rPr>
          <w:rFonts w:ascii="Times New Roman" w:hAnsi="Times New Roman" w:cs="Times New Roman"/>
          <w:sz w:val="28"/>
          <w:szCs w:val="28"/>
        </w:rPr>
        <w:t xml:space="preserve"> современного общества, в том числе и в России. </w:t>
      </w:r>
    </w:p>
    <w:p w:rsidR="00D94E63" w:rsidRPr="000B4B5C" w:rsidRDefault="00D94E63" w:rsidP="000B4B5C">
      <w:pPr>
        <w:spacing w:after="0" w:line="360" w:lineRule="auto"/>
        <w:ind w:firstLine="709"/>
        <w:jc w:val="both"/>
        <w:rPr>
          <w:rFonts w:ascii="Times New Roman" w:hAnsi="Times New Roman" w:cs="Times New Roman"/>
          <w:sz w:val="28"/>
          <w:szCs w:val="28"/>
        </w:rPr>
      </w:pPr>
      <w:r w:rsidRPr="000B4B5C">
        <w:rPr>
          <w:rFonts w:ascii="Times New Roman" w:hAnsi="Times New Roman" w:cs="Times New Roman"/>
          <w:sz w:val="28"/>
          <w:szCs w:val="28"/>
        </w:rPr>
        <w:t xml:space="preserve">Доклад </w:t>
      </w:r>
      <w:r w:rsidR="00D04BF8" w:rsidRPr="000B4B5C">
        <w:rPr>
          <w:rFonts w:ascii="Times New Roman" w:hAnsi="Times New Roman" w:cs="Times New Roman"/>
          <w:sz w:val="28"/>
          <w:szCs w:val="28"/>
        </w:rPr>
        <w:t>ВОЗ</w:t>
      </w:r>
      <w:r w:rsidRPr="000B4B5C">
        <w:rPr>
          <w:rFonts w:ascii="Times New Roman" w:hAnsi="Times New Roman" w:cs="Times New Roman"/>
          <w:sz w:val="28"/>
          <w:szCs w:val="28"/>
        </w:rPr>
        <w:t xml:space="preserve"> «Насилие и его влияние на здоровье»</w:t>
      </w:r>
      <w:r w:rsidR="00D04BF8" w:rsidRPr="000B4B5C">
        <w:rPr>
          <w:rFonts w:ascii="Times New Roman" w:hAnsi="Times New Roman" w:cs="Times New Roman"/>
          <w:sz w:val="28"/>
          <w:szCs w:val="28"/>
        </w:rPr>
        <w:t xml:space="preserve"> (2003 г.) где были представлены проблемы насилия и здоровья на международном уровне, - одно из первых масштабных исследований об этой ситуации в мире. В</w:t>
      </w:r>
      <w:r w:rsidRPr="000B4B5C">
        <w:rPr>
          <w:rFonts w:ascii="Times New Roman" w:hAnsi="Times New Roman" w:cs="Times New Roman"/>
          <w:sz w:val="28"/>
          <w:szCs w:val="28"/>
        </w:rPr>
        <w:t xml:space="preserve"> нем дается определение понятия «насилие» не с позиции правоохранительных органов, а с точки зрения вреда, наносимого здоровью человека. Подробно разбираются причины и корни насилия, которое проявляется в самых разных формах: межличностных, коллективных и в виде покушений на собственную жизнь и здоровье. </w:t>
      </w:r>
    </w:p>
    <w:p w:rsidR="00D94E63" w:rsidRPr="000B4B5C" w:rsidRDefault="00D94E63" w:rsidP="000B4B5C">
      <w:pPr>
        <w:spacing w:after="0" w:line="360" w:lineRule="auto"/>
        <w:ind w:firstLine="709"/>
        <w:jc w:val="both"/>
        <w:rPr>
          <w:rFonts w:ascii="Times New Roman" w:hAnsi="Times New Roman" w:cs="Times New Roman"/>
          <w:sz w:val="28"/>
          <w:szCs w:val="28"/>
        </w:rPr>
      </w:pPr>
      <w:r w:rsidRPr="000B4B5C">
        <w:rPr>
          <w:rFonts w:ascii="Times New Roman" w:hAnsi="Times New Roman" w:cs="Times New Roman"/>
          <w:sz w:val="28"/>
          <w:szCs w:val="28"/>
        </w:rPr>
        <w:t xml:space="preserve">Так же было опубликовано множество </w:t>
      </w:r>
      <w:r w:rsidR="00D80166" w:rsidRPr="000B4B5C">
        <w:rPr>
          <w:rFonts w:ascii="Times New Roman" w:hAnsi="Times New Roman" w:cs="Times New Roman"/>
          <w:sz w:val="28"/>
          <w:szCs w:val="28"/>
        </w:rPr>
        <w:t xml:space="preserve">других </w:t>
      </w:r>
      <w:r w:rsidRPr="000B4B5C">
        <w:rPr>
          <w:rFonts w:ascii="Times New Roman" w:hAnsi="Times New Roman" w:cs="Times New Roman"/>
          <w:sz w:val="28"/>
          <w:szCs w:val="28"/>
        </w:rPr>
        <w:t>материалов о случаях жестокого обращения с детьми. Они имеют большое значение для принятия мер на местном ур</w:t>
      </w:r>
      <w:r w:rsidR="00D04BF8" w:rsidRPr="000B4B5C">
        <w:rPr>
          <w:rFonts w:ascii="Times New Roman" w:hAnsi="Times New Roman" w:cs="Times New Roman"/>
          <w:sz w:val="28"/>
          <w:szCs w:val="28"/>
        </w:rPr>
        <w:t>овне против насилия над детьми, его предупреждения и</w:t>
      </w:r>
      <w:r w:rsidRPr="000B4B5C">
        <w:rPr>
          <w:rFonts w:ascii="Times New Roman" w:hAnsi="Times New Roman" w:cs="Times New Roman"/>
          <w:sz w:val="28"/>
          <w:szCs w:val="28"/>
        </w:rPr>
        <w:t xml:space="preserve"> повышения осмысления и причастности к данному вопросу не только общественности и профессионалов, но и государственных, социальных служб. Конечно</w:t>
      </w:r>
      <w:r w:rsidR="00D04BF8" w:rsidRPr="000B4B5C">
        <w:rPr>
          <w:rFonts w:ascii="Times New Roman" w:hAnsi="Times New Roman" w:cs="Times New Roman"/>
          <w:sz w:val="28"/>
          <w:szCs w:val="28"/>
        </w:rPr>
        <w:t>,</w:t>
      </w:r>
      <w:r w:rsidR="00290A67" w:rsidRPr="000B4B5C">
        <w:rPr>
          <w:rFonts w:ascii="Times New Roman" w:hAnsi="Times New Roman" w:cs="Times New Roman"/>
          <w:sz w:val="28"/>
          <w:szCs w:val="28"/>
        </w:rPr>
        <w:t xml:space="preserve"> </w:t>
      </w:r>
      <w:r w:rsidR="00D04BF8" w:rsidRPr="000B4B5C">
        <w:rPr>
          <w:rFonts w:ascii="Times New Roman" w:hAnsi="Times New Roman" w:cs="Times New Roman"/>
          <w:sz w:val="28"/>
          <w:szCs w:val="28"/>
        </w:rPr>
        <w:t xml:space="preserve">эти </w:t>
      </w:r>
      <w:r w:rsidRPr="000B4B5C">
        <w:rPr>
          <w:rFonts w:ascii="Times New Roman" w:hAnsi="Times New Roman" w:cs="Times New Roman"/>
          <w:sz w:val="28"/>
          <w:szCs w:val="28"/>
        </w:rPr>
        <w:t xml:space="preserve">факторы имеют огромное влияние на благополучие детей и семей. Официальная статистика </w:t>
      </w:r>
      <w:r w:rsidR="00D04BF8" w:rsidRPr="000B4B5C">
        <w:rPr>
          <w:rFonts w:ascii="Times New Roman" w:hAnsi="Times New Roman" w:cs="Times New Roman"/>
          <w:sz w:val="28"/>
          <w:szCs w:val="28"/>
        </w:rPr>
        <w:t>по</w:t>
      </w:r>
      <w:r w:rsidR="00290A67" w:rsidRPr="000B4B5C">
        <w:rPr>
          <w:rFonts w:ascii="Times New Roman" w:hAnsi="Times New Roman" w:cs="Times New Roman"/>
          <w:sz w:val="28"/>
          <w:szCs w:val="28"/>
        </w:rPr>
        <w:t xml:space="preserve"> </w:t>
      </w:r>
      <w:r w:rsidR="00D04BF8" w:rsidRPr="000B4B5C">
        <w:rPr>
          <w:rFonts w:ascii="Times New Roman" w:hAnsi="Times New Roman" w:cs="Times New Roman"/>
          <w:sz w:val="28"/>
          <w:szCs w:val="28"/>
        </w:rPr>
        <w:t xml:space="preserve">фактам </w:t>
      </w:r>
      <w:r w:rsidRPr="000B4B5C">
        <w:rPr>
          <w:rFonts w:ascii="Times New Roman" w:hAnsi="Times New Roman" w:cs="Times New Roman"/>
          <w:sz w:val="28"/>
          <w:szCs w:val="28"/>
        </w:rPr>
        <w:t>жестоко</w:t>
      </w:r>
      <w:r w:rsidR="00D04BF8" w:rsidRPr="000B4B5C">
        <w:rPr>
          <w:rFonts w:ascii="Times New Roman" w:hAnsi="Times New Roman" w:cs="Times New Roman"/>
          <w:sz w:val="28"/>
          <w:szCs w:val="28"/>
        </w:rPr>
        <w:t>го</w:t>
      </w:r>
      <w:r w:rsidRPr="000B4B5C">
        <w:rPr>
          <w:rFonts w:ascii="Times New Roman" w:hAnsi="Times New Roman" w:cs="Times New Roman"/>
          <w:sz w:val="28"/>
          <w:szCs w:val="28"/>
        </w:rPr>
        <w:t xml:space="preserve"> обращения с детьми</w:t>
      </w:r>
      <w:r w:rsidR="00D04BF8" w:rsidRPr="000B4B5C">
        <w:rPr>
          <w:rFonts w:ascii="Times New Roman" w:hAnsi="Times New Roman" w:cs="Times New Roman"/>
          <w:sz w:val="28"/>
          <w:szCs w:val="28"/>
        </w:rPr>
        <w:t xml:space="preserve"> не отражает в действительности полной картины</w:t>
      </w:r>
      <w:r w:rsidRPr="000B4B5C">
        <w:rPr>
          <w:rFonts w:ascii="Times New Roman" w:hAnsi="Times New Roman" w:cs="Times New Roman"/>
          <w:sz w:val="28"/>
          <w:szCs w:val="28"/>
        </w:rPr>
        <w:t xml:space="preserve">. </w:t>
      </w:r>
      <w:r w:rsidR="00D04BF8" w:rsidRPr="000B4B5C">
        <w:rPr>
          <w:rFonts w:ascii="Times New Roman" w:hAnsi="Times New Roman" w:cs="Times New Roman"/>
          <w:sz w:val="28"/>
          <w:szCs w:val="28"/>
        </w:rPr>
        <w:t>В</w:t>
      </w:r>
      <w:r w:rsidRPr="000B4B5C">
        <w:rPr>
          <w:rFonts w:ascii="Times New Roman" w:hAnsi="Times New Roman" w:cs="Times New Roman"/>
          <w:sz w:val="28"/>
          <w:szCs w:val="28"/>
        </w:rPr>
        <w:t xml:space="preserve">о многих странах не существует законодательных или социальных систем, обязанных регистрировать </w:t>
      </w:r>
      <w:r w:rsidR="00D04BF8" w:rsidRPr="000B4B5C">
        <w:rPr>
          <w:rFonts w:ascii="Times New Roman" w:hAnsi="Times New Roman" w:cs="Times New Roman"/>
          <w:sz w:val="28"/>
          <w:szCs w:val="28"/>
        </w:rPr>
        <w:t xml:space="preserve">такие случаи </w:t>
      </w:r>
      <w:r w:rsidRPr="000B4B5C">
        <w:rPr>
          <w:rFonts w:ascii="Times New Roman" w:hAnsi="Times New Roman" w:cs="Times New Roman"/>
          <w:sz w:val="28"/>
          <w:szCs w:val="28"/>
        </w:rPr>
        <w:t xml:space="preserve">и реагировать на них. Насилие пышно расцветает там, где отсутствуют </w:t>
      </w:r>
      <w:r w:rsidRPr="000B4B5C">
        <w:rPr>
          <w:rFonts w:ascii="Times New Roman" w:hAnsi="Times New Roman" w:cs="Times New Roman"/>
          <w:sz w:val="28"/>
          <w:szCs w:val="28"/>
        </w:rPr>
        <w:lastRenderedPageBreak/>
        <w:t>демократия, уважение к правам человека и справедливое управление.</w:t>
      </w:r>
      <w:r w:rsidR="00797C78" w:rsidRPr="000B4B5C">
        <w:rPr>
          <w:rFonts w:ascii="Times New Roman" w:hAnsi="Times New Roman" w:cs="Times New Roman"/>
          <w:sz w:val="28"/>
          <w:szCs w:val="28"/>
        </w:rPr>
        <w:t xml:space="preserve"> </w:t>
      </w:r>
      <w:r w:rsidRPr="000B4B5C">
        <w:rPr>
          <w:rFonts w:ascii="Times New Roman" w:hAnsi="Times New Roman" w:cs="Times New Roman"/>
          <w:sz w:val="28"/>
          <w:szCs w:val="28"/>
        </w:rPr>
        <w:t xml:space="preserve">Кроме того, юридические и культурные определения жестокого обращения и отсутствия заботы в разных странах разные. Есть свидетельства </w:t>
      </w:r>
      <w:r w:rsidR="00D04BF8" w:rsidRPr="000B4B5C">
        <w:rPr>
          <w:rFonts w:ascii="Times New Roman" w:hAnsi="Times New Roman" w:cs="Times New Roman"/>
          <w:sz w:val="28"/>
          <w:szCs w:val="28"/>
        </w:rPr>
        <w:t xml:space="preserve">формального подхода в рассмотрении </w:t>
      </w:r>
      <w:r w:rsidRPr="000B4B5C">
        <w:rPr>
          <w:rFonts w:ascii="Times New Roman" w:hAnsi="Times New Roman" w:cs="Times New Roman"/>
          <w:sz w:val="28"/>
          <w:szCs w:val="28"/>
        </w:rPr>
        <w:t>случ</w:t>
      </w:r>
      <w:r w:rsidR="00D04BF8" w:rsidRPr="000B4B5C">
        <w:rPr>
          <w:rFonts w:ascii="Times New Roman" w:hAnsi="Times New Roman" w:cs="Times New Roman"/>
          <w:sz w:val="28"/>
          <w:szCs w:val="28"/>
        </w:rPr>
        <w:t xml:space="preserve">аев плохого обращения с детьми. </w:t>
      </w:r>
      <w:r w:rsidRPr="000B4B5C">
        <w:rPr>
          <w:rFonts w:ascii="Times New Roman" w:hAnsi="Times New Roman" w:cs="Times New Roman"/>
          <w:sz w:val="28"/>
          <w:szCs w:val="28"/>
        </w:rPr>
        <w:t xml:space="preserve">Это </w:t>
      </w:r>
      <w:r w:rsidR="00D04BF8" w:rsidRPr="000B4B5C">
        <w:rPr>
          <w:rFonts w:ascii="Times New Roman" w:hAnsi="Times New Roman" w:cs="Times New Roman"/>
          <w:sz w:val="28"/>
          <w:szCs w:val="28"/>
        </w:rPr>
        <w:t xml:space="preserve">имеет место быть в </w:t>
      </w:r>
      <w:r w:rsidRPr="000B4B5C">
        <w:rPr>
          <w:rFonts w:ascii="Times New Roman" w:hAnsi="Times New Roman" w:cs="Times New Roman"/>
          <w:sz w:val="28"/>
          <w:szCs w:val="28"/>
        </w:rPr>
        <w:t>Российск</w:t>
      </w:r>
      <w:r w:rsidR="00D04BF8" w:rsidRPr="000B4B5C">
        <w:rPr>
          <w:rFonts w:ascii="Times New Roman" w:hAnsi="Times New Roman" w:cs="Times New Roman"/>
          <w:sz w:val="28"/>
          <w:szCs w:val="28"/>
        </w:rPr>
        <w:t>ой Федерации</w:t>
      </w:r>
      <w:r w:rsidRPr="000B4B5C">
        <w:rPr>
          <w:rFonts w:ascii="Times New Roman" w:hAnsi="Times New Roman" w:cs="Times New Roman"/>
          <w:sz w:val="28"/>
          <w:szCs w:val="28"/>
        </w:rPr>
        <w:t xml:space="preserve">. </w:t>
      </w:r>
    </w:p>
    <w:p w:rsidR="00D94E63" w:rsidRPr="000B4B5C" w:rsidRDefault="00126222" w:rsidP="000B4B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00834452">
        <w:rPr>
          <w:rFonts w:ascii="Times New Roman" w:hAnsi="Times New Roman" w:cs="Times New Roman"/>
          <w:sz w:val="28"/>
          <w:szCs w:val="28"/>
        </w:rPr>
        <w:t>представления, и возможности говорить о данной проблеме</w:t>
      </w:r>
      <w:r>
        <w:rPr>
          <w:rFonts w:ascii="Times New Roman" w:hAnsi="Times New Roman" w:cs="Times New Roman"/>
          <w:sz w:val="28"/>
          <w:szCs w:val="28"/>
        </w:rPr>
        <w:t xml:space="preserve">, мы смело можем предложить возможности </w:t>
      </w:r>
      <w:r w:rsidR="00671ED4">
        <w:rPr>
          <w:rFonts w:ascii="Times New Roman" w:hAnsi="Times New Roman" w:cs="Times New Roman"/>
          <w:sz w:val="28"/>
          <w:szCs w:val="28"/>
        </w:rPr>
        <w:t xml:space="preserve">языка </w:t>
      </w:r>
      <w:r>
        <w:rPr>
          <w:rFonts w:ascii="Times New Roman" w:hAnsi="Times New Roman" w:cs="Times New Roman"/>
          <w:sz w:val="28"/>
          <w:szCs w:val="28"/>
        </w:rPr>
        <w:t>театра</w:t>
      </w:r>
      <w:r w:rsidR="00671ED4">
        <w:rPr>
          <w:rFonts w:ascii="Times New Roman" w:hAnsi="Times New Roman" w:cs="Times New Roman"/>
          <w:sz w:val="28"/>
          <w:szCs w:val="28"/>
        </w:rPr>
        <w:t xml:space="preserve">. </w:t>
      </w:r>
      <w:r w:rsidR="00EF7CCE" w:rsidRPr="000B4B5C">
        <w:rPr>
          <w:rFonts w:ascii="Times New Roman" w:hAnsi="Times New Roman" w:cs="Times New Roman"/>
          <w:sz w:val="28"/>
          <w:szCs w:val="28"/>
        </w:rPr>
        <w:t xml:space="preserve">В нашем </w:t>
      </w:r>
      <w:r>
        <w:rPr>
          <w:rFonts w:ascii="Times New Roman" w:hAnsi="Times New Roman" w:cs="Times New Roman"/>
          <w:sz w:val="28"/>
          <w:szCs w:val="28"/>
        </w:rPr>
        <w:t xml:space="preserve">спектакле </w:t>
      </w:r>
      <w:r w:rsidR="000266A2" w:rsidRPr="000B4B5C">
        <w:rPr>
          <w:rFonts w:ascii="Times New Roman" w:hAnsi="Times New Roman" w:cs="Times New Roman"/>
          <w:sz w:val="28"/>
          <w:szCs w:val="28"/>
        </w:rPr>
        <w:t xml:space="preserve">«Искусство – ЖИТЬ» </w:t>
      </w:r>
      <w:r w:rsidR="00EF7CCE" w:rsidRPr="000B4B5C">
        <w:rPr>
          <w:rFonts w:ascii="Times New Roman" w:hAnsi="Times New Roman" w:cs="Times New Roman"/>
          <w:sz w:val="28"/>
          <w:szCs w:val="28"/>
        </w:rPr>
        <w:t xml:space="preserve">обнажается тема насилия над детьми. Мы раскрываем вопросы, связанные с этой проблемой, а также изучаем воздействие современного театрального искусства на социум, смещая акценты на </w:t>
      </w:r>
      <w:r w:rsidR="00D94E63" w:rsidRPr="000B4B5C">
        <w:rPr>
          <w:rFonts w:ascii="Times New Roman" w:hAnsi="Times New Roman" w:cs="Times New Roman"/>
          <w:sz w:val="28"/>
          <w:szCs w:val="28"/>
        </w:rPr>
        <w:t>яркие художественные, хореог</w:t>
      </w:r>
      <w:r w:rsidR="00132888">
        <w:rPr>
          <w:rFonts w:ascii="Times New Roman" w:hAnsi="Times New Roman" w:cs="Times New Roman"/>
          <w:sz w:val="28"/>
          <w:szCs w:val="28"/>
        </w:rPr>
        <w:t>рафические образы, способные зац</w:t>
      </w:r>
      <w:r w:rsidR="00D94E63" w:rsidRPr="000B4B5C">
        <w:rPr>
          <w:rFonts w:ascii="Times New Roman" w:hAnsi="Times New Roman" w:cs="Times New Roman"/>
          <w:sz w:val="28"/>
          <w:szCs w:val="28"/>
        </w:rPr>
        <w:t xml:space="preserve">епить </w:t>
      </w:r>
      <w:r w:rsidR="00EF7CCE" w:rsidRPr="000B4B5C">
        <w:rPr>
          <w:rFonts w:ascii="Times New Roman" w:hAnsi="Times New Roman" w:cs="Times New Roman"/>
          <w:sz w:val="28"/>
          <w:szCs w:val="28"/>
        </w:rPr>
        <w:t>и заставить размышлять</w:t>
      </w:r>
      <w:r w:rsidR="00D94E63" w:rsidRPr="000B4B5C">
        <w:rPr>
          <w:rFonts w:ascii="Times New Roman" w:hAnsi="Times New Roman" w:cs="Times New Roman"/>
          <w:sz w:val="28"/>
          <w:szCs w:val="28"/>
        </w:rPr>
        <w:t xml:space="preserve"> простого зрителя. Мы изначально решили не представлять истории, связанные с </w:t>
      </w:r>
      <w:r w:rsidR="00D80166" w:rsidRPr="000B4B5C">
        <w:rPr>
          <w:rFonts w:ascii="Times New Roman" w:hAnsi="Times New Roman" w:cs="Times New Roman"/>
          <w:sz w:val="28"/>
          <w:szCs w:val="28"/>
        </w:rPr>
        <w:t>насилием над детьми</w:t>
      </w:r>
      <w:r w:rsidR="00D94E63" w:rsidRPr="000B4B5C">
        <w:rPr>
          <w:rFonts w:ascii="Times New Roman" w:hAnsi="Times New Roman" w:cs="Times New Roman"/>
          <w:sz w:val="28"/>
          <w:szCs w:val="28"/>
        </w:rPr>
        <w:t xml:space="preserve"> в нашей стране, что, во-первых, позволяет не переносить лично на себя всё происходящее, а понимать, что это проблема, которая кас</w:t>
      </w:r>
      <w:r w:rsidR="00D80166" w:rsidRPr="000B4B5C">
        <w:rPr>
          <w:rFonts w:ascii="Times New Roman" w:hAnsi="Times New Roman" w:cs="Times New Roman"/>
          <w:sz w:val="28"/>
          <w:szCs w:val="28"/>
        </w:rPr>
        <w:t>ается людей во всём мире. В</w:t>
      </w:r>
      <w:r w:rsidR="00D94E63" w:rsidRPr="000B4B5C">
        <w:rPr>
          <w:rFonts w:ascii="Times New Roman" w:hAnsi="Times New Roman" w:cs="Times New Roman"/>
          <w:sz w:val="28"/>
          <w:szCs w:val="28"/>
        </w:rPr>
        <w:t xml:space="preserve">о-вторых, заставляет человека САМОМУ </w:t>
      </w:r>
      <w:r w:rsidR="00D80166" w:rsidRPr="000B4B5C">
        <w:rPr>
          <w:rFonts w:ascii="Times New Roman" w:hAnsi="Times New Roman" w:cs="Times New Roman"/>
          <w:sz w:val="28"/>
          <w:szCs w:val="28"/>
        </w:rPr>
        <w:t>осмыслить ситуацию</w:t>
      </w:r>
      <w:r w:rsidR="00D94E63" w:rsidRPr="000B4B5C">
        <w:rPr>
          <w:rFonts w:ascii="Times New Roman" w:hAnsi="Times New Roman" w:cs="Times New Roman"/>
          <w:sz w:val="28"/>
          <w:szCs w:val="28"/>
        </w:rPr>
        <w:t xml:space="preserve"> в </w:t>
      </w:r>
      <w:r w:rsidR="00D80166" w:rsidRPr="000B4B5C">
        <w:rPr>
          <w:rFonts w:ascii="Times New Roman" w:hAnsi="Times New Roman" w:cs="Times New Roman"/>
          <w:sz w:val="28"/>
          <w:szCs w:val="28"/>
        </w:rPr>
        <w:t xml:space="preserve">нашей </w:t>
      </w:r>
      <w:r w:rsidR="00D94E63" w:rsidRPr="000B4B5C">
        <w:rPr>
          <w:rFonts w:ascii="Times New Roman" w:hAnsi="Times New Roman" w:cs="Times New Roman"/>
          <w:sz w:val="28"/>
          <w:szCs w:val="28"/>
        </w:rPr>
        <w:t>стране.</w:t>
      </w:r>
    </w:p>
    <w:p w:rsidR="00D94E63" w:rsidRPr="000B4B5C" w:rsidRDefault="00D94E63" w:rsidP="000B4B5C">
      <w:pPr>
        <w:spacing w:after="0" w:line="360" w:lineRule="auto"/>
        <w:ind w:firstLine="709"/>
        <w:jc w:val="both"/>
        <w:rPr>
          <w:rFonts w:ascii="Times New Roman" w:hAnsi="Times New Roman" w:cs="Times New Roman"/>
          <w:sz w:val="28"/>
          <w:szCs w:val="28"/>
        </w:rPr>
      </w:pPr>
      <w:r w:rsidRPr="000B4B5C">
        <w:rPr>
          <w:rFonts w:ascii="Times New Roman" w:hAnsi="Times New Roman" w:cs="Times New Roman"/>
          <w:sz w:val="28"/>
          <w:szCs w:val="28"/>
        </w:rPr>
        <w:t>В насилие все больше вовлекается молодое поколение нашей страны. К сожалению, в целом современное состояние защиты детства и реализация прав ребенка в нашей стране вызывает тревогу. Считалось, что случаи жестокого обращения с детьми в нашей стране встречаются редко и связаны с психическими заболеванием или алкоголизмом родителей, их нравственной неразвитостью или моральной дефектностью. В силу идеологических и ряда других причин проблема насилия над детьми</w:t>
      </w:r>
      <w:r w:rsidR="006D73D9">
        <w:rPr>
          <w:rFonts w:ascii="Times New Roman" w:hAnsi="Times New Roman" w:cs="Times New Roman"/>
          <w:sz w:val="28"/>
          <w:szCs w:val="28"/>
        </w:rPr>
        <w:t>, их прав</w:t>
      </w:r>
      <w:r w:rsidRPr="000B4B5C">
        <w:rPr>
          <w:rFonts w:ascii="Times New Roman" w:hAnsi="Times New Roman" w:cs="Times New Roman"/>
          <w:sz w:val="28"/>
          <w:szCs w:val="28"/>
        </w:rPr>
        <w:t xml:space="preserve"> была закрыта для обсуждения. </w:t>
      </w:r>
    </w:p>
    <w:p w:rsidR="00D94E63" w:rsidRPr="000B4B5C" w:rsidRDefault="00D94E63" w:rsidP="000B4B5C">
      <w:pPr>
        <w:spacing w:after="0" w:line="360" w:lineRule="auto"/>
        <w:ind w:firstLine="709"/>
        <w:jc w:val="both"/>
        <w:rPr>
          <w:rFonts w:ascii="Times New Roman" w:hAnsi="Times New Roman" w:cs="Times New Roman"/>
          <w:sz w:val="28"/>
          <w:szCs w:val="28"/>
        </w:rPr>
      </w:pPr>
      <w:r w:rsidRPr="000B4B5C">
        <w:rPr>
          <w:rFonts w:ascii="Times New Roman" w:hAnsi="Times New Roman" w:cs="Times New Roman"/>
          <w:sz w:val="28"/>
          <w:szCs w:val="28"/>
        </w:rPr>
        <w:t xml:space="preserve">Сейчас мы пожинаем плоды такого подхода, и осознаём масштабы и серьезность этой проблемы. В настоящее время ребенок может столкнуться с насильственными действиями в любое время и в любой ситуации: в школе, на отдыхе, в общественном месте. Даже семья не является исключением, несмотря на то, что данный социальный институт признан, обеспечивать безопасность, которая является необходимым фактором для нормального развития ребенка. В России нет единого подхода к определению понятий «насилие» и «жестокое </w:t>
      </w:r>
      <w:r w:rsidRPr="000B4B5C">
        <w:rPr>
          <w:rFonts w:ascii="Times New Roman" w:hAnsi="Times New Roman" w:cs="Times New Roman"/>
          <w:sz w:val="28"/>
          <w:szCs w:val="28"/>
        </w:rPr>
        <w:lastRenderedPageBreak/>
        <w:t xml:space="preserve">обращение», существует большое количество других понятий, используемых при описании одной и той же проблемы. </w:t>
      </w:r>
    </w:p>
    <w:p w:rsidR="00D94E63" w:rsidRPr="000B4B5C" w:rsidRDefault="00D94E63" w:rsidP="000B4B5C">
      <w:pPr>
        <w:spacing w:after="0" w:line="360" w:lineRule="auto"/>
        <w:ind w:firstLine="709"/>
        <w:jc w:val="both"/>
        <w:rPr>
          <w:rFonts w:ascii="Times New Roman" w:hAnsi="Times New Roman" w:cs="Times New Roman"/>
          <w:sz w:val="28"/>
          <w:szCs w:val="28"/>
        </w:rPr>
      </w:pPr>
      <w:r w:rsidRPr="000B4B5C">
        <w:rPr>
          <w:rFonts w:ascii="Times New Roman" w:hAnsi="Times New Roman" w:cs="Times New Roman"/>
          <w:sz w:val="28"/>
          <w:szCs w:val="28"/>
        </w:rPr>
        <w:t xml:space="preserve">Многое можно и нужно сделать для решения этой проблемы. </w:t>
      </w:r>
      <w:r w:rsidR="00D80166" w:rsidRPr="000B4B5C">
        <w:rPr>
          <w:rFonts w:ascii="Times New Roman" w:hAnsi="Times New Roman" w:cs="Times New Roman"/>
          <w:sz w:val="28"/>
          <w:szCs w:val="28"/>
        </w:rPr>
        <w:t>П</w:t>
      </w:r>
      <w:r w:rsidRPr="000B4B5C">
        <w:rPr>
          <w:rFonts w:ascii="Times New Roman" w:hAnsi="Times New Roman" w:cs="Times New Roman"/>
          <w:sz w:val="28"/>
          <w:szCs w:val="28"/>
        </w:rPr>
        <w:t>режде всего</w:t>
      </w:r>
      <w:r w:rsidR="00D80166" w:rsidRPr="000B4B5C">
        <w:rPr>
          <w:rFonts w:ascii="Times New Roman" w:hAnsi="Times New Roman" w:cs="Times New Roman"/>
          <w:sz w:val="28"/>
          <w:szCs w:val="28"/>
        </w:rPr>
        <w:t>,</w:t>
      </w:r>
      <w:r w:rsidRPr="000B4B5C">
        <w:rPr>
          <w:rFonts w:ascii="Times New Roman" w:hAnsi="Times New Roman" w:cs="Times New Roman"/>
          <w:sz w:val="28"/>
          <w:szCs w:val="28"/>
        </w:rPr>
        <w:t xml:space="preserve"> нам всем следует</w:t>
      </w:r>
      <w:r w:rsidR="00D80166" w:rsidRPr="000B4B5C">
        <w:rPr>
          <w:rFonts w:ascii="Times New Roman" w:hAnsi="Times New Roman" w:cs="Times New Roman"/>
          <w:sz w:val="28"/>
          <w:szCs w:val="28"/>
        </w:rPr>
        <w:t xml:space="preserve"> осознать эту проблему </w:t>
      </w:r>
      <w:r w:rsidRPr="000B4B5C">
        <w:rPr>
          <w:rFonts w:ascii="Times New Roman" w:hAnsi="Times New Roman" w:cs="Times New Roman"/>
          <w:sz w:val="28"/>
          <w:szCs w:val="28"/>
        </w:rPr>
        <w:t xml:space="preserve">для </w:t>
      </w:r>
      <w:r w:rsidR="00D80166" w:rsidRPr="000B4B5C">
        <w:rPr>
          <w:rFonts w:ascii="Times New Roman" w:hAnsi="Times New Roman" w:cs="Times New Roman"/>
          <w:sz w:val="28"/>
          <w:szCs w:val="28"/>
        </w:rPr>
        <w:t xml:space="preserve">её эффективного предупреждения. </w:t>
      </w:r>
      <w:r w:rsidRPr="000B4B5C">
        <w:rPr>
          <w:rFonts w:ascii="Times New Roman" w:hAnsi="Times New Roman" w:cs="Times New Roman"/>
          <w:sz w:val="28"/>
          <w:szCs w:val="28"/>
        </w:rPr>
        <w:t>Мы с позором замалчиваем эту проблему! Насилие от этого только развивается и процветает.</w:t>
      </w:r>
      <w:r w:rsidR="00C85995">
        <w:rPr>
          <w:rFonts w:ascii="Times New Roman" w:hAnsi="Times New Roman" w:cs="Times New Roman"/>
          <w:sz w:val="28"/>
          <w:szCs w:val="28"/>
        </w:rPr>
        <w:t xml:space="preserve"> </w:t>
      </w:r>
      <w:r w:rsidR="00D80166" w:rsidRPr="000B4B5C">
        <w:rPr>
          <w:rFonts w:ascii="Times New Roman" w:hAnsi="Times New Roman" w:cs="Times New Roman"/>
          <w:sz w:val="28"/>
          <w:szCs w:val="28"/>
        </w:rPr>
        <w:t>Поэтому н</w:t>
      </w:r>
      <w:r w:rsidRPr="000B4B5C">
        <w:rPr>
          <w:rFonts w:ascii="Times New Roman" w:hAnsi="Times New Roman" w:cs="Times New Roman"/>
          <w:sz w:val="28"/>
          <w:szCs w:val="28"/>
        </w:rPr>
        <w:t xml:space="preserve">аш </w:t>
      </w:r>
      <w:r w:rsidR="006D73D9">
        <w:rPr>
          <w:rFonts w:ascii="Times New Roman" w:hAnsi="Times New Roman" w:cs="Times New Roman"/>
          <w:sz w:val="28"/>
          <w:szCs w:val="28"/>
        </w:rPr>
        <w:t xml:space="preserve">спектакль </w:t>
      </w:r>
      <w:r w:rsidRPr="000B4B5C">
        <w:rPr>
          <w:rFonts w:ascii="Times New Roman" w:hAnsi="Times New Roman" w:cs="Times New Roman"/>
          <w:sz w:val="28"/>
          <w:szCs w:val="28"/>
        </w:rPr>
        <w:t xml:space="preserve">имеет </w:t>
      </w:r>
      <w:r w:rsidR="000266A2" w:rsidRPr="000B4B5C">
        <w:rPr>
          <w:rFonts w:ascii="Times New Roman" w:hAnsi="Times New Roman" w:cs="Times New Roman"/>
          <w:sz w:val="28"/>
          <w:szCs w:val="28"/>
        </w:rPr>
        <w:t xml:space="preserve">информационный, </w:t>
      </w:r>
      <w:r w:rsidRPr="000B4B5C">
        <w:rPr>
          <w:rFonts w:ascii="Times New Roman" w:hAnsi="Times New Roman" w:cs="Times New Roman"/>
          <w:sz w:val="28"/>
          <w:szCs w:val="28"/>
        </w:rPr>
        <w:t>образовательный, художественный и познавательны</w:t>
      </w:r>
      <w:r w:rsidR="000266A2" w:rsidRPr="000B4B5C">
        <w:rPr>
          <w:rFonts w:ascii="Times New Roman" w:hAnsi="Times New Roman" w:cs="Times New Roman"/>
          <w:sz w:val="28"/>
          <w:szCs w:val="28"/>
        </w:rPr>
        <w:t>й</w:t>
      </w:r>
      <w:r w:rsidRPr="000B4B5C">
        <w:rPr>
          <w:rFonts w:ascii="Times New Roman" w:hAnsi="Times New Roman" w:cs="Times New Roman"/>
          <w:sz w:val="28"/>
          <w:szCs w:val="28"/>
        </w:rPr>
        <w:t xml:space="preserve"> аспекты. Мы познаём себя, мы образовываем зрителя, через художественные образы, приёмы, формы.</w:t>
      </w:r>
    </w:p>
    <w:p w:rsidR="0018520E" w:rsidRDefault="000266A2" w:rsidP="000B4B5C">
      <w:pPr>
        <w:spacing w:after="0" w:line="360" w:lineRule="auto"/>
        <w:ind w:firstLine="709"/>
        <w:jc w:val="both"/>
        <w:rPr>
          <w:rFonts w:ascii="Times New Roman" w:hAnsi="Times New Roman" w:cs="Times New Roman"/>
          <w:sz w:val="28"/>
          <w:szCs w:val="28"/>
        </w:rPr>
      </w:pPr>
      <w:r w:rsidRPr="000B4B5C">
        <w:rPr>
          <w:rFonts w:ascii="Times New Roman" w:hAnsi="Times New Roman" w:cs="Times New Roman"/>
          <w:sz w:val="28"/>
          <w:szCs w:val="28"/>
        </w:rPr>
        <w:t xml:space="preserve">Для </w:t>
      </w:r>
      <w:r w:rsidR="00B70C7E">
        <w:rPr>
          <w:rFonts w:ascii="Times New Roman" w:hAnsi="Times New Roman" w:cs="Times New Roman"/>
          <w:sz w:val="28"/>
          <w:szCs w:val="28"/>
        </w:rPr>
        <w:t>постановки спектакля</w:t>
      </w:r>
      <w:r w:rsidRPr="000B4B5C">
        <w:rPr>
          <w:rFonts w:ascii="Times New Roman" w:hAnsi="Times New Roman" w:cs="Times New Roman"/>
          <w:sz w:val="28"/>
          <w:szCs w:val="28"/>
        </w:rPr>
        <w:t xml:space="preserve"> </w:t>
      </w:r>
      <w:r w:rsidR="005F40A1" w:rsidRPr="005F40A1">
        <w:rPr>
          <w:rFonts w:ascii="Times New Roman" w:hAnsi="Times New Roman" w:cs="Times New Roman"/>
          <w:sz w:val="28"/>
          <w:szCs w:val="28"/>
        </w:rPr>
        <w:t xml:space="preserve">«Черная шкатулка – век </w:t>
      </w:r>
      <w:r w:rsidR="005F40A1" w:rsidRPr="005F40A1">
        <w:rPr>
          <w:rFonts w:ascii="Times New Roman" w:hAnsi="Times New Roman" w:cs="Times New Roman"/>
          <w:sz w:val="28"/>
          <w:szCs w:val="28"/>
          <w:lang w:val="en-US"/>
        </w:rPr>
        <w:t>XXI</w:t>
      </w:r>
      <w:r w:rsidR="005F40A1" w:rsidRPr="005F40A1">
        <w:rPr>
          <w:rFonts w:ascii="Times New Roman" w:hAnsi="Times New Roman" w:cs="Times New Roman"/>
          <w:sz w:val="28"/>
          <w:szCs w:val="28"/>
        </w:rPr>
        <w:t>»</w:t>
      </w:r>
      <w:r w:rsidR="005F40A1">
        <w:rPr>
          <w:rFonts w:ascii="Times New Roman" w:hAnsi="Times New Roman" w:cs="Times New Roman"/>
          <w:sz w:val="28"/>
          <w:szCs w:val="28"/>
        </w:rPr>
        <w:t xml:space="preserve"> </w:t>
      </w:r>
      <w:r w:rsidR="001E3F52">
        <w:rPr>
          <w:rFonts w:ascii="Times New Roman" w:hAnsi="Times New Roman" w:cs="Times New Roman"/>
          <w:sz w:val="28"/>
          <w:szCs w:val="28"/>
        </w:rPr>
        <w:t xml:space="preserve">мы </w:t>
      </w:r>
      <w:r w:rsidR="005F40A1">
        <w:rPr>
          <w:rFonts w:ascii="Times New Roman" w:hAnsi="Times New Roman" w:cs="Times New Roman"/>
          <w:sz w:val="28"/>
          <w:szCs w:val="28"/>
        </w:rPr>
        <w:t xml:space="preserve">изначально </w:t>
      </w:r>
      <w:r w:rsidR="00D94E63" w:rsidRPr="000B4B5C">
        <w:rPr>
          <w:rFonts w:ascii="Times New Roman" w:hAnsi="Times New Roman" w:cs="Times New Roman"/>
          <w:sz w:val="28"/>
          <w:szCs w:val="28"/>
        </w:rPr>
        <w:t xml:space="preserve">провели вербатим с родителями артистов </w:t>
      </w:r>
      <w:r w:rsidRPr="000B4B5C">
        <w:rPr>
          <w:rFonts w:ascii="Times New Roman" w:hAnsi="Times New Roman" w:cs="Times New Roman"/>
          <w:sz w:val="28"/>
          <w:szCs w:val="28"/>
        </w:rPr>
        <w:t xml:space="preserve">поставленного нами </w:t>
      </w:r>
      <w:r w:rsidR="00D94E63" w:rsidRPr="000B4B5C">
        <w:rPr>
          <w:rFonts w:ascii="Times New Roman" w:hAnsi="Times New Roman" w:cs="Times New Roman"/>
          <w:sz w:val="28"/>
          <w:szCs w:val="28"/>
        </w:rPr>
        <w:t xml:space="preserve">спектакля. Цель </w:t>
      </w:r>
      <w:r w:rsidRPr="000B4B5C">
        <w:rPr>
          <w:rFonts w:ascii="Times New Roman" w:hAnsi="Times New Roman" w:cs="Times New Roman"/>
          <w:sz w:val="28"/>
          <w:szCs w:val="28"/>
        </w:rPr>
        <w:t>вербатима</w:t>
      </w:r>
      <w:r w:rsidR="0018520E">
        <w:rPr>
          <w:rFonts w:ascii="Times New Roman" w:hAnsi="Times New Roman" w:cs="Times New Roman"/>
          <w:sz w:val="28"/>
          <w:szCs w:val="28"/>
        </w:rPr>
        <w:t xml:space="preserve"> </w:t>
      </w:r>
      <w:r w:rsidRPr="000B4B5C">
        <w:rPr>
          <w:rFonts w:ascii="Times New Roman" w:hAnsi="Times New Roman" w:cs="Times New Roman"/>
          <w:sz w:val="28"/>
          <w:szCs w:val="28"/>
        </w:rPr>
        <w:t xml:space="preserve">- представить зрителям фото для обсуждения </w:t>
      </w:r>
      <w:r w:rsidR="00D94E63" w:rsidRPr="000B4B5C">
        <w:rPr>
          <w:rFonts w:ascii="Times New Roman" w:hAnsi="Times New Roman" w:cs="Times New Roman"/>
          <w:sz w:val="28"/>
          <w:szCs w:val="28"/>
        </w:rPr>
        <w:t>проблему</w:t>
      </w:r>
      <w:r w:rsidRPr="000B4B5C">
        <w:rPr>
          <w:rFonts w:ascii="Times New Roman" w:hAnsi="Times New Roman" w:cs="Times New Roman"/>
          <w:sz w:val="28"/>
          <w:szCs w:val="28"/>
        </w:rPr>
        <w:t xml:space="preserve"> насилия</w:t>
      </w:r>
      <w:r w:rsidR="006D73D9">
        <w:rPr>
          <w:rFonts w:ascii="Times New Roman" w:hAnsi="Times New Roman" w:cs="Times New Roman"/>
          <w:sz w:val="28"/>
          <w:szCs w:val="28"/>
        </w:rPr>
        <w:t xml:space="preserve">, межнациональных конфликтов, </w:t>
      </w:r>
      <w:r w:rsidRPr="000B4B5C">
        <w:rPr>
          <w:rFonts w:ascii="Times New Roman" w:hAnsi="Times New Roman" w:cs="Times New Roman"/>
          <w:sz w:val="28"/>
          <w:szCs w:val="28"/>
        </w:rPr>
        <w:t>над детьми</w:t>
      </w:r>
      <w:r w:rsidR="00D94E63" w:rsidRPr="000B4B5C">
        <w:rPr>
          <w:rFonts w:ascii="Times New Roman" w:hAnsi="Times New Roman" w:cs="Times New Roman"/>
          <w:sz w:val="28"/>
          <w:szCs w:val="28"/>
        </w:rPr>
        <w:t>. Мы не ожидали</w:t>
      </w:r>
      <w:r w:rsidRPr="000B4B5C">
        <w:rPr>
          <w:rFonts w:ascii="Times New Roman" w:hAnsi="Times New Roman" w:cs="Times New Roman"/>
          <w:sz w:val="28"/>
          <w:szCs w:val="28"/>
        </w:rPr>
        <w:t xml:space="preserve"> такого эффекта: произошла </w:t>
      </w:r>
      <w:r w:rsidR="00D94E63" w:rsidRPr="000B4B5C">
        <w:rPr>
          <w:rFonts w:ascii="Times New Roman" w:hAnsi="Times New Roman" w:cs="Times New Roman"/>
          <w:sz w:val="28"/>
          <w:szCs w:val="28"/>
        </w:rPr>
        <w:t>активизация</w:t>
      </w:r>
      <w:r w:rsidRPr="000B4B5C">
        <w:rPr>
          <w:rFonts w:ascii="Times New Roman" w:hAnsi="Times New Roman" w:cs="Times New Roman"/>
          <w:sz w:val="28"/>
          <w:szCs w:val="28"/>
        </w:rPr>
        <w:t xml:space="preserve"> психических ресурсов личности, через которую каждый </w:t>
      </w:r>
      <w:r w:rsidR="00D94E63" w:rsidRPr="000B4B5C">
        <w:rPr>
          <w:rFonts w:ascii="Times New Roman" w:hAnsi="Times New Roman" w:cs="Times New Roman"/>
          <w:sz w:val="28"/>
          <w:szCs w:val="28"/>
        </w:rPr>
        <w:t xml:space="preserve">участник </w:t>
      </w:r>
      <w:r w:rsidRPr="000B4B5C">
        <w:rPr>
          <w:rFonts w:ascii="Times New Roman" w:hAnsi="Times New Roman" w:cs="Times New Roman"/>
          <w:sz w:val="28"/>
          <w:szCs w:val="28"/>
        </w:rPr>
        <w:t xml:space="preserve">профильтровал </w:t>
      </w:r>
      <w:r w:rsidR="00D94E63" w:rsidRPr="000B4B5C">
        <w:rPr>
          <w:rFonts w:ascii="Times New Roman" w:hAnsi="Times New Roman" w:cs="Times New Roman"/>
          <w:sz w:val="28"/>
          <w:szCs w:val="28"/>
        </w:rPr>
        <w:t>и поделился своим опытом. Мы не ставили цель, чтобы участники вербатима рассказали о своём травмирующем опыте, но соприкоснувшись с историями героев нашего</w:t>
      </w:r>
      <w:r w:rsidR="00B265E7" w:rsidRPr="000B4B5C">
        <w:rPr>
          <w:rFonts w:ascii="Times New Roman" w:hAnsi="Times New Roman" w:cs="Times New Roman"/>
          <w:sz w:val="28"/>
          <w:szCs w:val="28"/>
        </w:rPr>
        <w:t xml:space="preserve"> </w:t>
      </w:r>
      <w:r w:rsidR="00D94E63" w:rsidRPr="000B4B5C">
        <w:rPr>
          <w:rFonts w:ascii="Times New Roman" w:hAnsi="Times New Roman" w:cs="Times New Roman"/>
          <w:sz w:val="28"/>
          <w:szCs w:val="28"/>
        </w:rPr>
        <w:t>вербатима, посмотрев фотографии</w:t>
      </w:r>
      <w:r w:rsidRPr="000B4B5C">
        <w:rPr>
          <w:rFonts w:ascii="Times New Roman" w:hAnsi="Times New Roman" w:cs="Times New Roman"/>
          <w:sz w:val="28"/>
          <w:szCs w:val="28"/>
        </w:rPr>
        <w:t>,</w:t>
      </w:r>
      <w:r w:rsidR="00B265E7" w:rsidRPr="000B4B5C">
        <w:rPr>
          <w:rFonts w:ascii="Times New Roman" w:hAnsi="Times New Roman" w:cs="Times New Roman"/>
          <w:sz w:val="28"/>
          <w:szCs w:val="28"/>
        </w:rPr>
        <w:t xml:space="preserve"> </w:t>
      </w:r>
      <w:r w:rsidRPr="000B4B5C">
        <w:rPr>
          <w:rFonts w:ascii="Times New Roman" w:hAnsi="Times New Roman" w:cs="Times New Roman"/>
          <w:sz w:val="28"/>
          <w:szCs w:val="28"/>
        </w:rPr>
        <w:t>участники откликнулись</w:t>
      </w:r>
      <w:r w:rsidR="00D94E63" w:rsidRPr="000B4B5C">
        <w:rPr>
          <w:rFonts w:ascii="Times New Roman" w:hAnsi="Times New Roman" w:cs="Times New Roman"/>
          <w:sz w:val="28"/>
          <w:szCs w:val="28"/>
        </w:rPr>
        <w:t>. Да</w:t>
      </w:r>
      <w:r w:rsidRPr="000B4B5C">
        <w:rPr>
          <w:rFonts w:ascii="Times New Roman" w:hAnsi="Times New Roman" w:cs="Times New Roman"/>
          <w:sz w:val="28"/>
          <w:szCs w:val="28"/>
        </w:rPr>
        <w:t>,</w:t>
      </w:r>
      <w:r w:rsidR="00D94E63" w:rsidRPr="000B4B5C">
        <w:rPr>
          <w:rFonts w:ascii="Times New Roman" w:hAnsi="Times New Roman" w:cs="Times New Roman"/>
          <w:sz w:val="28"/>
          <w:szCs w:val="28"/>
        </w:rPr>
        <w:t xml:space="preserve"> наши зрит</w:t>
      </w:r>
      <w:r w:rsidR="00764A85" w:rsidRPr="000B4B5C">
        <w:rPr>
          <w:rFonts w:ascii="Times New Roman" w:hAnsi="Times New Roman" w:cs="Times New Roman"/>
          <w:sz w:val="28"/>
          <w:szCs w:val="28"/>
        </w:rPr>
        <w:t>ели изначально хорошие родители</w:t>
      </w:r>
      <w:r w:rsidR="00D94E63" w:rsidRPr="000B4B5C">
        <w:rPr>
          <w:rFonts w:ascii="Times New Roman" w:hAnsi="Times New Roman" w:cs="Times New Roman"/>
          <w:sz w:val="28"/>
          <w:szCs w:val="28"/>
        </w:rPr>
        <w:t xml:space="preserve"> и понимают всю важность и остроту данной проблемы, но те художественные образы не только подтолкнули их к тому</w:t>
      </w:r>
      <w:r w:rsidR="00764A85" w:rsidRPr="000B4B5C">
        <w:rPr>
          <w:rFonts w:ascii="Times New Roman" w:hAnsi="Times New Roman" w:cs="Times New Roman"/>
          <w:sz w:val="28"/>
          <w:szCs w:val="28"/>
        </w:rPr>
        <w:t>,</w:t>
      </w:r>
      <w:r w:rsidR="00D94E63" w:rsidRPr="000B4B5C">
        <w:rPr>
          <w:rFonts w:ascii="Times New Roman" w:hAnsi="Times New Roman" w:cs="Times New Roman"/>
          <w:sz w:val="28"/>
          <w:szCs w:val="28"/>
        </w:rPr>
        <w:t xml:space="preserve"> что они делились своими страхами, своими личными историями, но и пытались искать хоть небольшие, но важные решения данной проблемы.</w:t>
      </w:r>
      <w:r w:rsidR="0018520E">
        <w:rPr>
          <w:rFonts w:ascii="Times New Roman" w:hAnsi="Times New Roman" w:cs="Times New Roman"/>
          <w:sz w:val="28"/>
          <w:szCs w:val="28"/>
        </w:rPr>
        <w:t xml:space="preserve"> </w:t>
      </w:r>
      <w:r w:rsidR="00D94E63" w:rsidRPr="000B4B5C">
        <w:rPr>
          <w:rFonts w:ascii="Times New Roman" w:hAnsi="Times New Roman" w:cs="Times New Roman"/>
          <w:sz w:val="28"/>
          <w:szCs w:val="28"/>
        </w:rPr>
        <w:t>Видео данного вербатима</w:t>
      </w:r>
      <w:r w:rsidR="00B265E7" w:rsidRPr="000B4B5C">
        <w:rPr>
          <w:rFonts w:ascii="Times New Roman" w:hAnsi="Times New Roman" w:cs="Times New Roman"/>
          <w:sz w:val="28"/>
          <w:szCs w:val="28"/>
        </w:rPr>
        <w:t xml:space="preserve"> </w:t>
      </w:r>
      <w:r w:rsidR="00764A85" w:rsidRPr="000B4B5C">
        <w:rPr>
          <w:rFonts w:ascii="Times New Roman" w:hAnsi="Times New Roman" w:cs="Times New Roman"/>
          <w:sz w:val="28"/>
          <w:szCs w:val="28"/>
        </w:rPr>
        <w:t>теперь мы используем в спектакле «</w:t>
      </w:r>
      <w:r w:rsidR="00D94E63" w:rsidRPr="000B4B5C">
        <w:rPr>
          <w:rFonts w:ascii="Times New Roman" w:hAnsi="Times New Roman" w:cs="Times New Roman"/>
          <w:sz w:val="28"/>
          <w:szCs w:val="28"/>
        </w:rPr>
        <w:t xml:space="preserve">Черная шкатулка – век </w:t>
      </w:r>
      <w:r w:rsidR="00D94E63" w:rsidRPr="000B4B5C">
        <w:rPr>
          <w:rFonts w:ascii="Times New Roman" w:hAnsi="Times New Roman" w:cs="Times New Roman"/>
          <w:sz w:val="28"/>
          <w:szCs w:val="28"/>
          <w:lang w:val="en-US"/>
        </w:rPr>
        <w:t>XXI</w:t>
      </w:r>
      <w:r w:rsidR="00D94E63" w:rsidRPr="000B4B5C">
        <w:rPr>
          <w:rFonts w:ascii="Times New Roman" w:hAnsi="Times New Roman" w:cs="Times New Roman"/>
          <w:sz w:val="28"/>
          <w:szCs w:val="28"/>
        </w:rPr>
        <w:t xml:space="preserve">». </w:t>
      </w:r>
    </w:p>
    <w:p w:rsidR="00D94E63" w:rsidRPr="000B4B5C" w:rsidRDefault="00D94E63" w:rsidP="000B4B5C">
      <w:pPr>
        <w:spacing w:after="0" w:line="360" w:lineRule="auto"/>
        <w:ind w:firstLine="709"/>
        <w:jc w:val="both"/>
        <w:rPr>
          <w:rFonts w:ascii="Times New Roman" w:hAnsi="Times New Roman" w:cs="Times New Roman"/>
          <w:sz w:val="28"/>
          <w:szCs w:val="28"/>
        </w:rPr>
      </w:pPr>
      <w:r w:rsidRPr="000B4B5C">
        <w:rPr>
          <w:rFonts w:ascii="Times New Roman" w:hAnsi="Times New Roman" w:cs="Times New Roman"/>
          <w:sz w:val="28"/>
          <w:szCs w:val="28"/>
        </w:rPr>
        <w:t>В том же докладе ВОЗ в его предисловие Нельсон Мандела говорит: «Двадцатый век останется в памяти человечества как век, отмеченный насилием. Он оставил нам в наследство массовые разрушения и насилие, которое проявлялось в масштабах, никогда не виданных и невозможных до сего времени в человеческой ис</w:t>
      </w:r>
      <w:r w:rsidR="00EA5E91" w:rsidRPr="000B4B5C">
        <w:rPr>
          <w:rFonts w:ascii="Times New Roman" w:hAnsi="Times New Roman" w:cs="Times New Roman"/>
          <w:sz w:val="28"/>
          <w:szCs w:val="28"/>
        </w:rPr>
        <w:t>тории. И все же такое наследие -</w:t>
      </w:r>
      <w:r w:rsidRPr="000B4B5C">
        <w:rPr>
          <w:rFonts w:ascii="Times New Roman" w:hAnsi="Times New Roman" w:cs="Times New Roman"/>
          <w:sz w:val="28"/>
          <w:szCs w:val="28"/>
        </w:rPr>
        <w:t xml:space="preserve"> результат «технологического</w:t>
      </w:r>
      <w:r w:rsidR="00EA5E91" w:rsidRPr="000B4B5C">
        <w:rPr>
          <w:rFonts w:ascii="Times New Roman" w:hAnsi="Times New Roman" w:cs="Times New Roman"/>
          <w:sz w:val="28"/>
          <w:szCs w:val="28"/>
        </w:rPr>
        <w:t>» развития идеологии ненависти -</w:t>
      </w:r>
      <w:r w:rsidRPr="000B4B5C">
        <w:rPr>
          <w:rFonts w:ascii="Times New Roman" w:hAnsi="Times New Roman" w:cs="Times New Roman"/>
          <w:sz w:val="28"/>
          <w:szCs w:val="28"/>
        </w:rPr>
        <w:t xml:space="preserve"> не единственное, которое нам приходится выносить, и не единственное, с которым нам приходится сталкиваться. </w:t>
      </w:r>
      <w:r w:rsidR="00764A85" w:rsidRPr="000B4B5C">
        <w:rPr>
          <w:rFonts w:ascii="Times New Roman" w:hAnsi="Times New Roman" w:cs="Times New Roman"/>
          <w:sz w:val="28"/>
          <w:szCs w:val="28"/>
        </w:rPr>
        <w:t>Это высказывание</w:t>
      </w:r>
      <w:r w:rsidRPr="000B4B5C">
        <w:rPr>
          <w:rFonts w:ascii="Times New Roman" w:hAnsi="Times New Roman" w:cs="Times New Roman"/>
          <w:sz w:val="28"/>
          <w:szCs w:val="28"/>
        </w:rPr>
        <w:t xml:space="preserve"> и произведение Людвика Ашкенази «Черная </w:t>
      </w:r>
      <w:r w:rsidRPr="000B4B5C">
        <w:rPr>
          <w:rFonts w:ascii="Times New Roman" w:hAnsi="Times New Roman" w:cs="Times New Roman"/>
          <w:sz w:val="28"/>
          <w:szCs w:val="28"/>
        </w:rPr>
        <w:lastRenderedPageBreak/>
        <w:t>шкатулка» (книга лирических стихов, написанных в виде подписей к фотографиям) стала для нас композиционной, драматургической, э</w:t>
      </w:r>
      <w:r w:rsidR="00764A85" w:rsidRPr="000B4B5C">
        <w:rPr>
          <w:rFonts w:ascii="Times New Roman" w:hAnsi="Times New Roman" w:cs="Times New Roman"/>
          <w:sz w:val="28"/>
          <w:szCs w:val="28"/>
        </w:rPr>
        <w:t>моциональной основой спектакля, в котором используются фото малоизвестных фотографов и победителей</w:t>
      </w:r>
      <w:r w:rsidRPr="000B4B5C">
        <w:rPr>
          <w:rFonts w:ascii="Times New Roman" w:hAnsi="Times New Roman" w:cs="Times New Roman"/>
          <w:sz w:val="28"/>
          <w:szCs w:val="28"/>
        </w:rPr>
        <w:t xml:space="preserve"> престижной международной в фотожурналистике премии </w:t>
      </w:r>
      <w:r w:rsidRPr="000B4B5C">
        <w:rPr>
          <w:rFonts w:ascii="Times New Roman" w:hAnsi="Times New Roman" w:cs="Times New Roman"/>
          <w:sz w:val="28"/>
          <w:szCs w:val="28"/>
          <w:lang w:val="en-US"/>
        </w:rPr>
        <w:t>WorldPressPhoto</w:t>
      </w:r>
      <w:r w:rsidRPr="000B4B5C">
        <w:rPr>
          <w:rFonts w:ascii="Times New Roman" w:hAnsi="Times New Roman" w:cs="Times New Roman"/>
          <w:sz w:val="28"/>
          <w:szCs w:val="28"/>
        </w:rPr>
        <w:t>. Мы заявили некоторые волнующие нас события, факты и явления, но это маленькая капля в этой проблематики. Мы художественно переработали и создали «вымышленные» монологи многих героинь и детей, которые подверглись насилию как со стороны людей, так и со стороны, например, «природного насилия».</w:t>
      </w:r>
    </w:p>
    <w:p w:rsidR="006D73D9" w:rsidRDefault="00671ED4" w:rsidP="000B4B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A7068E" w:rsidRPr="000B4B5C">
        <w:rPr>
          <w:rFonts w:ascii="Times New Roman" w:hAnsi="Times New Roman" w:cs="Times New Roman"/>
          <w:sz w:val="28"/>
          <w:szCs w:val="28"/>
        </w:rPr>
        <w:t xml:space="preserve">роизведением </w:t>
      </w:r>
      <w:r w:rsidR="00590ACA" w:rsidRPr="000B4B5C">
        <w:rPr>
          <w:rFonts w:ascii="Times New Roman" w:hAnsi="Times New Roman" w:cs="Times New Roman"/>
          <w:sz w:val="28"/>
          <w:szCs w:val="28"/>
        </w:rPr>
        <w:t>Людвика Ашкенази –</w:t>
      </w:r>
      <w:r>
        <w:rPr>
          <w:rFonts w:ascii="Times New Roman" w:hAnsi="Times New Roman" w:cs="Times New Roman"/>
          <w:sz w:val="28"/>
          <w:szCs w:val="28"/>
        </w:rPr>
        <w:t xml:space="preserve"> е</w:t>
      </w:r>
      <w:r w:rsidR="00590ACA" w:rsidRPr="000B4B5C">
        <w:rPr>
          <w:rFonts w:ascii="Times New Roman" w:hAnsi="Times New Roman" w:cs="Times New Roman"/>
          <w:sz w:val="28"/>
          <w:szCs w:val="28"/>
        </w:rPr>
        <w:t xml:space="preserve">го книга лирических стихов «Чёрная шкатулка», стала мотивом для нашего спектакля «Чёрная шкатулка век </w:t>
      </w:r>
      <w:r w:rsidR="00590ACA" w:rsidRPr="000B4B5C">
        <w:rPr>
          <w:rFonts w:ascii="Times New Roman" w:hAnsi="Times New Roman" w:cs="Times New Roman"/>
          <w:sz w:val="28"/>
          <w:szCs w:val="28"/>
          <w:lang w:val="en-US"/>
        </w:rPr>
        <w:t>XXI</w:t>
      </w:r>
      <w:r w:rsidR="00590ACA" w:rsidRPr="000B4B5C">
        <w:rPr>
          <w:rFonts w:ascii="Times New Roman" w:hAnsi="Times New Roman" w:cs="Times New Roman"/>
          <w:sz w:val="28"/>
          <w:szCs w:val="28"/>
        </w:rPr>
        <w:t>». Через неё мы пришли к мысли, что фотография может стать документом эпохи. Нас интересовала тема насилия (физического, психологического, природного</w:t>
      </w:r>
      <w:r w:rsidR="006D73D9">
        <w:rPr>
          <w:rFonts w:ascii="Times New Roman" w:hAnsi="Times New Roman" w:cs="Times New Roman"/>
          <w:sz w:val="28"/>
          <w:szCs w:val="28"/>
        </w:rPr>
        <w:t>, межнационального</w:t>
      </w:r>
      <w:r w:rsidR="00590ACA" w:rsidRPr="000B4B5C">
        <w:rPr>
          <w:rFonts w:ascii="Times New Roman" w:hAnsi="Times New Roman" w:cs="Times New Roman"/>
          <w:sz w:val="28"/>
          <w:szCs w:val="28"/>
        </w:rPr>
        <w:t xml:space="preserve"> и т.д.). Все фотографии, которые не просто показывают, а рассказывают и даже кричат нам – НЕ МО</w:t>
      </w:r>
      <w:r w:rsidR="006D73D9">
        <w:rPr>
          <w:rFonts w:ascii="Times New Roman" w:hAnsi="Times New Roman" w:cs="Times New Roman"/>
          <w:sz w:val="28"/>
          <w:szCs w:val="28"/>
        </w:rPr>
        <w:t>ЛЧИТЕ, говорите о правах детей</w:t>
      </w:r>
      <w:r w:rsidR="00590ACA" w:rsidRPr="000B4B5C">
        <w:rPr>
          <w:rFonts w:ascii="Times New Roman" w:hAnsi="Times New Roman" w:cs="Times New Roman"/>
          <w:sz w:val="28"/>
          <w:szCs w:val="28"/>
        </w:rPr>
        <w:t xml:space="preserve">. </w:t>
      </w:r>
    </w:p>
    <w:p w:rsidR="00590ACA" w:rsidRDefault="00C835DA" w:rsidP="000B4B5C">
      <w:pPr>
        <w:spacing w:after="0" w:line="360" w:lineRule="auto"/>
        <w:ind w:firstLine="709"/>
        <w:jc w:val="both"/>
        <w:rPr>
          <w:rFonts w:ascii="Times New Roman" w:hAnsi="Times New Roman" w:cs="Times New Roman"/>
          <w:sz w:val="28"/>
          <w:szCs w:val="28"/>
        </w:rPr>
      </w:pPr>
      <w:r w:rsidRPr="000B4B5C">
        <w:rPr>
          <w:rFonts w:ascii="Times New Roman" w:hAnsi="Times New Roman" w:cs="Times New Roman"/>
          <w:sz w:val="28"/>
          <w:szCs w:val="28"/>
        </w:rPr>
        <w:t>Драматургическую основу для спектакля</w:t>
      </w:r>
      <w:r w:rsidR="00590ACA" w:rsidRPr="000B4B5C">
        <w:rPr>
          <w:rFonts w:ascii="Times New Roman" w:hAnsi="Times New Roman" w:cs="Times New Roman"/>
          <w:sz w:val="28"/>
          <w:szCs w:val="28"/>
        </w:rPr>
        <w:t xml:space="preserve"> мы писали </w:t>
      </w:r>
      <w:r w:rsidR="006D73D9">
        <w:rPr>
          <w:rFonts w:ascii="Times New Roman" w:hAnsi="Times New Roman" w:cs="Times New Roman"/>
          <w:sz w:val="28"/>
          <w:szCs w:val="28"/>
        </w:rPr>
        <w:t xml:space="preserve">вместе с </w:t>
      </w:r>
      <w:r w:rsidR="00590ACA" w:rsidRPr="000B4B5C">
        <w:rPr>
          <w:rFonts w:ascii="Times New Roman" w:hAnsi="Times New Roman" w:cs="Times New Roman"/>
          <w:sz w:val="28"/>
          <w:szCs w:val="28"/>
        </w:rPr>
        <w:t xml:space="preserve">Людвиком Ашкенази, </w:t>
      </w:r>
      <w:r w:rsidR="006D73D9">
        <w:rPr>
          <w:rFonts w:ascii="Times New Roman" w:hAnsi="Times New Roman" w:cs="Times New Roman"/>
          <w:sz w:val="28"/>
          <w:szCs w:val="28"/>
        </w:rPr>
        <w:t xml:space="preserve">но и </w:t>
      </w:r>
      <w:r w:rsidR="00590ACA" w:rsidRPr="000B4B5C">
        <w:rPr>
          <w:rFonts w:ascii="Times New Roman" w:hAnsi="Times New Roman" w:cs="Times New Roman"/>
          <w:sz w:val="28"/>
          <w:szCs w:val="28"/>
        </w:rPr>
        <w:t xml:space="preserve">с известными и неизвестными мировыми фотографами, неравнодушными простыми и знаменитыми людьми. Их проброшенное высказывание, или художественно зафиксированное стали нам незаменимыми текстовыми помощниками. И как мы говорим </w:t>
      </w:r>
      <w:r w:rsidR="008D3D92" w:rsidRPr="000B4B5C">
        <w:rPr>
          <w:rFonts w:ascii="Times New Roman" w:hAnsi="Times New Roman" w:cs="Times New Roman"/>
          <w:sz w:val="28"/>
          <w:szCs w:val="28"/>
        </w:rPr>
        <w:t xml:space="preserve">и используем </w:t>
      </w:r>
      <w:r w:rsidR="00590ACA" w:rsidRPr="000B4B5C">
        <w:rPr>
          <w:rFonts w:ascii="Times New Roman" w:hAnsi="Times New Roman" w:cs="Times New Roman"/>
          <w:sz w:val="28"/>
          <w:szCs w:val="28"/>
        </w:rPr>
        <w:t>в вербатими форму</w:t>
      </w:r>
      <w:r w:rsidR="008D3D92" w:rsidRPr="000B4B5C">
        <w:rPr>
          <w:rFonts w:ascii="Times New Roman" w:hAnsi="Times New Roman" w:cs="Times New Roman"/>
          <w:sz w:val="28"/>
          <w:szCs w:val="28"/>
        </w:rPr>
        <w:t xml:space="preserve"> - д</w:t>
      </w:r>
      <w:r w:rsidR="00590ACA" w:rsidRPr="000B4B5C">
        <w:rPr>
          <w:rFonts w:ascii="Times New Roman" w:hAnsi="Times New Roman" w:cs="Times New Roman"/>
          <w:sz w:val="28"/>
          <w:szCs w:val="28"/>
        </w:rPr>
        <w:t>окументального театра. Это театр, который в своём действе основан на подлинных текстах</w:t>
      </w:r>
      <w:r w:rsidRPr="000B4B5C">
        <w:rPr>
          <w:rFonts w:ascii="Times New Roman" w:hAnsi="Times New Roman" w:cs="Times New Roman"/>
          <w:sz w:val="28"/>
          <w:szCs w:val="28"/>
        </w:rPr>
        <w:t>.</w:t>
      </w:r>
      <w:r w:rsidR="00B265E7" w:rsidRPr="000B4B5C">
        <w:rPr>
          <w:rFonts w:ascii="Times New Roman" w:hAnsi="Times New Roman" w:cs="Times New Roman"/>
          <w:sz w:val="28"/>
          <w:szCs w:val="28"/>
        </w:rPr>
        <w:t xml:space="preserve"> </w:t>
      </w:r>
      <w:r w:rsidRPr="000B4B5C">
        <w:rPr>
          <w:rFonts w:ascii="Times New Roman" w:hAnsi="Times New Roman" w:cs="Times New Roman"/>
          <w:sz w:val="28"/>
          <w:szCs w:val="28"/>
        </w:rPr>
        <w:t xml:space="preserve">Текст нашего спектакля - </w:t>
      </w:r>
      <w:r w:rsidR="00590ACA" w:rsidRPr="000B4B5C">
        <w:rPr>
          <w:rFonts w:ascii="Times New Roman" w:hAnsi="Times New Roman" w:cs="Times New Roman"/>
          <w:sz w:val="28"/>
          <w:szCs w:val="28"/>
        </w:rPr>
        <w:t xml:space="preserve"> фото</w:t>
      </w:r>
      <w:r w:rsidRPr="000B4B5C">
        <w:rPr>
          <w:rFonts w:ascii="Times New Roman" w:hAnsi="Times New Roman" w:cs="Times New Roman"/>
          <w:sz w:val="28"/>
          <w:szCs w:val="28"/>
        </w:rPr>
        <w:t>графии</w:t>
      </w:r>
      <w:r w:rsidR="00590ACA" w:rsidRPr="000B4B5C">
        <w:rPr>
          <w:rFonts w:ascii="Times New Roman" w:hAnsi="Times New Roman" w:cs="Times New Roman"/>
          <w:sz w:val="28"/>
          <w:szCs w:val="28"/>
        </w:rPr>
        <w:t>. Мир как текст — фундаментальное положение постмодернистской философии, разработанное Жаком Деррида. Согласно Деррида, «мир - это текст», «текст - единственно возможная модель реальности».</w:t>
      </w:r>
    </w:p>
    <w:p w:rsidR="006D73D9" w:rsidRPr="006D73D9" w:rsidRDefault="006D73D9" w:rsidP="006D73D9">
      <w:pPr>
        <w:spacing w:after="0" w:line="360" w:lineRule="auto"/>
        <w:ind w:firstLine="709"/>
        <w:jc w:val="both"/>
        <w:rPr>
          <w:rFonts w:ascii="Times New Roman" w:hAnsi="Times New Roman" w:cs="Times New Roman"/>
          <w:sz w:val="28"/>
          <w:szCs w:val="28"/>
        </w:rPr>
      </w:pPr>
      <w:r w:rsidRPr="006D73D9">
        <w:rPr>
          <w:rFonts w:ascii="Times New Roman" w:hAnsi="Times New Roman" w:cs="Times New Roman"/>
          <w:sz w:val="28"/>
          <w:szCs w:val="28"/>
        </w:rPr>
        <w:t xml:space="preserve">В литературе, искусстве и науке давно фиксируются случаи жестокого обращения с детьми, но также существуют филантропические и другие группы, которые обеспокоены благополучием детей и выступают в их защиту. Театральное действо не только способно, но и должно заявлять и представлять данную тематику. Мы старались не просто рассказать трагичные истории, а </w:t>
      </w:r>
      <w:r w:rsidRPr="006D73D9">
        <w:rPr>
          <w:rFonts w:ascii="Times New Roman" w:hAnsi="Times New Roman" w:cs="Times New Roman"/>
          <w:sz w:val="28"/>
          <w:szCs w:val="28"/>
        </w:rPr>
        <w:lastRenderedPageBreak/>
        <w:t>осмыслить их творчески. Художественная и творческая интерпретация сюжетов историй – это то, что помогает зрителям воспринимать происходящие на сцене через призму красоты и сиюминутности театра, и его катарсичность. Мы, постарались сделать спектакль визуально и музыкально красивым. Одной из задач спектакля было повествование о пережитых травмах наших героев, чтобы эти случаи театрально прозвучали. Потому что чем больше мы это замалчиваем, тем больше это изнуряет общество. Чем глубже мы закапываешь эти семена, тем дольше они прорастают – чем глубже мы прячем эту тему, тем медленнее она проявляется.  Когда мы проливаем свет на самое темное, что окружает тебя и твоих близких, знакомых и даже не знакомых в этом обществе (а насилие это самое тёмное, по нашему мнению), оно уже не кажется таким огромным, становится менее жизнеспособным.</w:t>
      </w:r>
    </w:p>
    <w:p w:rsidR="006D73D9" w:rsidRPr="006D73D9" w:rsidRDefault="006D73D9" w:rsidP="006D73D9">
      <w:pPr>
        <w:spacing w:after="0" w:line="360" w:lineRule="auto"/>
        <w:ind w:firstLine="709"/>
        <w:jc w:val="both"/>
        <w:rPr>
          <w:rFonts w:ascii="Times New Roman" w:hAnsi="Times New Roman" w:cs="Times New Roman"/>
          <w:sz w:val="28"/>
          <w:szCs w:val="28"/>
        </w:rPr>
      </w:pPr>
      <w:r w:rsidRPr="006D73D9">
        <w:rPr>
          <w:rFonts w:ascii="Times New Roman" w:hAnsi="Times New Roman" w:cs="Times New Roman"/>
          <w:sz w:val="28"/>
          <w:szCs w:val="28"/>
        </w:rPr>
        <w:t xml:space="preserve">У нас не было задачи изменить жизнь всего человечества, и наших героев, наша цель - через спектакль сделать, создать коллективное высказывание, рассказать о том, что проблема насилия существует и она гораздо больше, чем мы думаем. </w:t>
      </w:r>
    </w:p>
    <w:p w:rsidR="006D73D9" w:rsidRPr="006D73D9" w:rsidRDefault="006D73D9" w:rsidP="006D73D9">
      <w:pPr>
        <w:spacing w:after="0" w:line="360" w:lineRule="auto"/>
        <w:ind w:firstLine="709"/>
        <w:jc w:val="both"/>
        <w:rPr>
          <w:rFonts w:ascii="Times New Roman" w:hAnsi="Times New Roman" w:cs="Times New Roman"/>
          <w:sz w:val="28"/>
          <w:szCs w:val="28"/>
        </w:rPr>
      </w:pPr>
      <w:r w:rsidRPr="006D73D9">
        <w:rPr>
          <w:rFonts w:ascii="Times New Roman" w:hAnsi="Times New Roman" w:cs="Times New Roman"/>
          <w:sz w:val="28"/>
          <w:szCs w:val="28"/>
        </w:rPr>
        <w:t xml:space="preserve">Искусство театра не только в том, чтобы развлекать, но и в том, чтобы ставить вопросы перед зрителями, приглашать к диалогу. Мы считаем, что это поможет разрушить многие табуированные темы в нашем современном российском обществе, их отсутствие в общественной повестке. </w:t>
      </w:r>
    </w:p>
    <w:p w:rsidR="006D73D9" w:rsidRPr="006D73D9" w:rsidRDefault="006D73D9" w:rsidP="006D73D9">
      <w:pPr>
        <w:spacing w:after="0" w:line="360" w:lineRule="auto"/>
        <w:ind w:firstLine="709"/>
        <w:jc w:val="both"/>
        <w:rPr>
          <w:rFonts w:ascii="Times New Roman" w:hAnsi="Times New Roman" w:cs="Times New Roman"/>
          <w:sz w:val="28"/>
          <w:szCs w:val="28"/>
        </w:rPr>
      </w:pPr>
      <w:r w:rsidRPr="006D73D9">
        <w:rPr>
          <w:rFonts w:ascii="Times New Roman" w:hAnsi="Times New Roman" w:cs="Times New Roman"/>
          <w:sz w:val="28"/>
          <w:szCs w:val="28"/>
        </w:rPr>
        <w:t xml:space="preserve">Мы считаем, что показать спектакль, говорить со сцены о насилие над детьми – означает изменить правила прошлой жизни своими руками, своим художественным высказыванием. Мы хотим </w:t>
      </w:r>
      <w:r>
        <w:rPr>
          <w:rFonts w:ascii="Times New Roman" w:hAnsi="Times New Roman" w:cs="Times New Roman"/>
          <w:sz w:val="28"/>
          <w:szCs w:val="28"/>
        </w:rPr>
        <w:t>с</w:t>
      </w:r>
      <w:r w:rsidRPr="006D73D9">
        <w:rPr>
          <w:rFonts w:ascii="Times New Roman" w:hAnsi="Times New Roman" w:cs="Times New Roman"/>
          <w:sz w:val="28"/>
          <w:szCs w:val="28"/>
        </w:rPr>
        <w:t xml:space="preserve">делать невидимое – видимым. Мы делаем так, чтобы голос пострадавших от насилия был слышен, даже если вам совершенно незнакомы их имена. А ещё чтобы помощь обязательно приходила. </w:t>
      </w:r>
    </w:p>
    <w:p w:rsidR="006D73D9" w:rsidRPr="006D73D9" w:rsidRDefault="006D73D9" w:rsidP="006D73D9">
      <w:pPr>
        <w:spacing w:after="0" w:line="360" w:lineRule="auto"/>
        <w:ind w:firstLine="709"/>
        <w:jc w:val="both"/>
        <w:rPr>
          <w:rFonts w:ascii="Times New Roman" w:hAnsi="Times New Roman" w:cs="Times New Roman"/>
          <w:sz w:val="28"/>
          <w:szCs w:val="28"/>
        </w:rPr>
      </w:pPr>
      <w:r w:rsidRPr="006D73D9">
        <w:rPr>
          <w:rFonts w:ascii="Times New Roman" w:hAnsi="Times New Roman" w:cs="Times New Roman"/>
          <w:sz w:val="28"/>
          <w:szCs w:val="28"/>
        </w:rPr>
        <w:t>Ведь каждый родившийся ребенок по своему социальному и природному предназначению является продолжателем рода человеческого. Но если он в детстве прошёл через любой вид насилия,</w:t>
      </w:r>
      <w:r w:rsidR="00390F58">
        <w:rPr>
          <w:rFonts w:ascii="Times New Roman" w:hAnsi="Times New Roman" w:cs="Times New Roman"/>
          <w:sz w:val="28"/>
          <w:szCs w:val="28"/>
        </w:rPr>
        <w:t xml:space="preserve"> или конфликт, </w:t>
      </w:r>
      <w:r w:rsidRPr="006D73D9">
        <w:rPr>
          <w:rFonts w:ascii="Times New Roman" w:hAnsi="Times New Roman" w:cs="Times New Roman"/>
          <w:sz w:val="28"/>
          <w:szCs w:val="28"/>
        </w:rPr>
        <w:t xml:space="preserve"> чаще всего он повторит это в своей сознательной жизни, мы же не хотим такого продолжения рода человечества.</w:t>
      </w:r>
    </w:p>
    <w:p w:rsidR="006D73D9" w:rsidRPr="000B4B5C" w:rsidRDefault="006D73D9" w:rsidP="000B4B5C">
      <w:pPr>
        <w:spacing w:after="0" w:line="360" w:lineRule="auto"/>
        <w:ind w:firstLine="709"/>
        <w:jc w:val="both"/>
        <w:rPr>
          <w:rFonts w:ascii="Times New Roman" w:hAnsi="Times New Roman" w:cs="Times New Roman"/>
          <w:sz w:val="28"/>
          <w:szCs w:val="28"/>
        </w:rPr>
      </w:pPr>
    </w:p>
    <w:sectPr w:rsidR="006D73D9" w:rsidRPr="000B4B5C" w:rsidSect="008B6408">
      <w:footerReference w:type="default" r:id="rId8"/>
      <w:pgSz w:w="11906" w:h="16838"/>
      <w:pgMar w:top="567" w:right="850" w:bottom="568"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B5C" w:rsidRDefault="000B4B5C" w:rsidP="008F1E8F">
      <w:pPr>
        <w:spacing w:after="0" w:line="240" w:lineRule="auto"/>
      </w:pPr>
      <w:r>
        <w:separator/>
      </w:r>
    </w:p>
  </w:endnote>
  <w:endnote w:type="continuationSeparator" w:id="0">
    <w:p w:rsidR="000B4B5C" w:rsidRDefault="000B4B5C" w:rsidP="008F1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216285"/>
      <w:docPartObj>
        <w:docPartGallery w:val="Page Numbers (Bottom of Page)"/>
        <w:docPartUnique/>
      </w:docPartObj>
    </w:sdtPr>
    <w:sdtEndPr/>
    <w:sdtContent>
      <w:p w:rsidR="000B4B5C" w:rsidRDefault="000B4B5C">
        <w:pPr>
          <w:pStyle w:val="ad"/>
          <w:jc w:val="right"/>
        </w:pPr>
        <w:r>
          <w:fldChar w:fldCharType="begin"/>
        </w:r>
        <w:r>
          <w:instrText>PAGE   \* MERGEFORMAT</w:instrText>
        </w:r>
        <w:r>
          <w:fldChar w:fldCharType="separate"/>
        </w:r>
        <w:r w:rsidR="008D3167">
          <w:rPr>
            <w:noProof/>
          </w:rPr>
          <w:t>2</w:t>
        </w:r>
        <w:r>
          <w:fldChar w:fldCharType="end"/>
        </w:r>
      </w:p>
    </w:sdtContent>
  </w:sdt>
  <w:p w:rsidR="000B4B5C" w:rsidRDefault="000B4B5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B5C" w:rsidRDefault="000B4B5C" w:rsidP="008F1E8F">
      <w:pPr>
        <w:spacing w:after="0" w:line="240" w:lineRule="auto"/>
      </w:pPr>
      <w:r>
        <w:separator/>
      </w:r>
    </w:p>
  </w:footnote>
  <w:footnote w:type="continuationSeparator" w:id="0">
    <w:p w:rsidR="000B4B5C" w:rsidRDefault="000B4B5C" w:rsidP="008F1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891"/>
    <w:multiLevelType w:val="hybridMultilevel"/>
    <w:tmpl w:val="B2F02C8E"/>
    <w:lvl w:ilvl="0" w:tplc="59BCF266">
      <w:start w:val="16"/>
      <w:numFmt w:val="decimal"/>
      <w:lvlText w:val="%1."/>
      <w:lvlJc w:val="left"/>
      <w:pPr>
        <w:tabs>
          <w:tab w:val="num" w:pos="960"/>
        </w:tabs>
        <w:ind w:left="960" w:hanging="4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1367194D"/>
    <w:multiLevelType w:val="hybridMultilevel"/>
    <w:tmpl w:val="361C5306"/>
    <w:lvl w:ilvl="0" w:tplc="04190001">
      <w:start w:val="1"/>
      <w:numFmt w:val="bullet"/>
      <w:lvlText w:val=""/>
      <w:lvlJc w:val="left"/>
      <w:pPr>
        <w:tabs>
          <w:tab w:val="num" w:pos="1620"/>
        </w:tabs>
        <w:ind w:left="1620" w:hanging="360"/>
      </w:pPr>
      <w:rPr>
        <w:rFonts w:ascii="Symbol" w:hAnsi="Symbol"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1B51313D"/>
    <w:multiLevelType w:val="hybridMultilevel"/>
    <w:tmpl w:val="F2484D68"/>
    <w:lvl w:ilvl="0" w:tplc="E8C80428">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2B06676"/>
    <w:multiLevelType w:val="hybridMultilevel"/>
    <w:tmpl w:val="6DD6431C"/>
    <w:lvl w:ilvl="0" w:tplc="7F16F3E0">
      <w:start w:val="1"/>
      <w:numFmt w:val="decimal"/>
      <w:lvlText w:val="%1."/>
      <w:lvlJc w:val="left"/>
      <w:pPr>
        <w:ind w:left="-774" w:hanging="360"/>
      </w:pPr>
      <w:rPr>
        <w:rFonts w:hint="default"/>
        <w:b/>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4" w15:restartNumberingAfterBreak="0">
    <w:nsid w:val="383D41ED"/>
    <w:multiLevelType w:val="hybridMultilevel"/>
    <w:tmpl w:val="7BB0B5BE"/>
    <w:lvl w:ilvl="0" w:tplc="D902B64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 w15:restartNumberingAfterBreak="0">
    <w:nsid w:val="3F9B6469"/>
    <w:multiLevelType w:val="hybridMultilevel"/>
    <w:tmpl w:val="696CE3CC"/>
    <w:lvl w:ilvl="0" w:tplc="64D6CF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94F20D1"/>
    <w:multiLevelType w:val="hybridMultilevel"/>
    <w:tmpl w:val="9DA2E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4578CF"/>
    <w:multiLevelType w:val="hybridMultilevel"/>
    <w:tmpl w:val="A132917E"/>
    <w:lvl w:ilvl="0" w:tplc="21CA93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DC3108C"/>
    <w:multiLevelType w:val="hybridMultilevel"/>
    <w:tmpl w:val="696CE3CC"/>
    <w:lvl w:ilvl="0" w:tplc="64D6CF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F5153E2"/>
    <w:multiLevelType w:val="hybridMultilevel"/>
    <w:tmpl w:val="0FD47BD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E2529A9"/>
    <w:multiLevelType w:val="hybridMultilevel"/>
    <w:tmpl w:val="8F702E9C"/>
    <w:lvl w:ilvl="0" w:tplc="0EF06A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6"/>
  </w:num>
  <w:num w:numId="3">
    <w:abstractNumId w:val="9"/>
  </w:num>
  <w:num w:numId="4">
    <w:abstractNumId w:val="8"/>
  </w:num>
  <w:num w:numId="5">
    <w:abstractNumId w:val="10"/>
  </w:num>
  <w:num w:numId="6">
    <w:abstractNumId w:val="1"/>
  </w:num>
  <w:num w:numId="7">
    <w:abstractNumId w:val="0"/>
  </w:num>
  <w:num w:numId="8">
    <w:abstractNumId w:val="2"/>
  </w:num>
  <w:num w:numId="9">
    <w:abstractNumId w:val="4"/>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C1FCD"/>
    <w:rsid w:val="00001E2C"/>
    <w:rsid w:val="000152EF"/>
    <w:rsid w:val="000266A2"/>
    <w:rsid w:val="000326F2"/>
    <w:rsid w:val="0006620D"/>
    <w:rsid w:val="000837C5"/>
    <w:rsid w:val="000B22D6"/>
    <w:rsid w:val="000B4B5C"/>
    <w:rsid w:val="000E1C21"/>
    <w:rsid w:val="001202DA"/>
    <w:rsid w:val="00126222"/>
    <w:rsid w:val="00132888"/>
    <w:rsid w:val="0018520E"/>
    <w:rsid w:val="001A7D69"/>
    <w:rsid w:val="001D31C6"/>
    <w:rsid w:val="001D7D0E"/>
    <w:rsid w:val="001E3F52"/>
    <w:rsid w:val="00201200"/>
    <w:rsid w:val="002155A3"/>
    <w:rsid w:val="00217DDA"/>
    <w:rsid w:val="0022195F"/>
    <w:rsid w:val="002241D7"/>
    <w:rsid w:val="002506ED"/>
    <w:rsid w:val="00254772"/>
    <w:rsid w:val="00277B11"/>
    <w:rsid w:val="00290A67"/>
    <w:rsid w:val="002A2A9A"/>
    <w:rsid w:val="002B35F5"/>
    <w:rsid w:val="002B7EAC"/>
    <w:rsid w:val="002C1FCD"/>
    <w:rsid w:val="002D586E"/>
    <w:rsid w:val="002F2D05"/>
    <w:rsid w:val="003100FF"/>
    <w:rsid w:val="003203D5"/>
    <w:rsid w:val="0033207C"/>
    <w:rsid w:val="00354D09"/>
    <w:rsid w:val="00390F58"/>
    <w:rsid w:val="003A1E36"/>
    <w:rsid w:val="003B669F"/>
    <w:rsid w:val="003C23DF"/>
    <w:rsid w:val="003D0FD9"/>
    <w:rsid w:val="004045E7"/>
    <w:rsid w:val="00415CDD"/>
    <w:rsid w:val="00492D25"/>
    <w:rsid w:val="004B3DC0"/>
    <w:rsid w:val="004D6E9C"/>
    <w:rsid w:val="004F2464"/>
    <w:rsid w:val="0050037A"/>
    <w:rsid w:val="00517333"/>
    <w:rsid w:val="00527E8F"/>
    <w:rsid w:val="00534115"/>
    <w:rsid w:val="00555F6D"/>
    <w:rsid w:val="00563876"/>
    <w:rsid w:val="00576E7A"/>
    <w:rsid w:val="00590ACA"/>
    <w:rsid w:val="005A4A4F"/>
    <w:rsid w:val="005A6319"/>
    <w:rsid w:val="005F40A1"/>
    <w:rsid w:val="006000A8"/>
    <w:rsid w:val="00665A05"/>
    <w:rsid w:val="00671ED4"/>
    <w:rsid w:val="006809CE"/>
    <w:rsid w:val="006A7456"/>
    <w:rsid w:val="006D0804"/>
    <w:rsid w:val="006D55D0"/>
    <w:rsid w:val="006D73D9"/>
    <w:rsid w:val="00705B53"/>
    <w:rsid w:val="00714FB1"/>
    <w:rsid w:val="00764A85"/>
    <w:rsid w:val="007652DD"/>
    <w:rsid w:val="007979E7"/>
    <w:rsid w:val="00797C78"/>
    <w:rsid w:val="007C069B"/>
    <w:rsid w:val="0081319E"/>
    <w:rsid w:val="008179E8"/>
    <w:rsid w:val="00823877"/>
    <w:rsid w:val="00826C24"/>
    <w:rsid w:val="00834452"/>
    <w:rsid w:val="00843D61"/>
    <w:rsid w:val="00877536"/>
    <w:rsid w:val="00881E95"/>
    <w:rsid w:val="00897D89"/>
    <w:rsid w:val="008A3ACA"/>
    <w:rsid w:val="008A67AA"/>
    <w:rsid w:val="008B6408"/>
    <w:rsid w:val="008C0315"/>
    <w:rsid w:val="008D3167"/>
    <w:rsid w:val="008D3D92"/>
    <w:rsid w:val="008E699C"/>
    <w:rsid w:val="008E7E84"/>
    <w:rsid w:val="008F1E8F"/>
    <w:rsid w:val="00911489"/>
    <w:rsid w:val="00975EDC"/>
    <w:rsid w:val="009A1E31"/>
    <w:rsid w:val="009B5B24"/>
    <w:rsid w:val="009D2F65"/>
    <w:rsid w:val="00A3345C"/>
    <w:rsid w:val="00A54F28"/>
    <w:rsid w:val="00A6593A"/>
    <w:rsid w:val="00A7068E"/>
    <w:rsid w:val="00A8204E"/>
    <w:rsid w:val="00AB5033"/>
    <w:rsid w:val="00AC673B"/>
    <w:rsid w:val="00AE0B3B"/>
    <w:rsid w:val="00AF6A9A"/>
    <w:rsid w:val="00B0553E"/>
    <w:rsid w:val="00B106E4"/>
    <w:rsid w:val="00B265E7"/>
    <w:rsid w:val="00B329E8"/>
    <w:rsid w:val="00B4140D"/>
    <w:rsid w:val="00B46FD1"/>
    <w:rsid w:val="00B70C7E"/>
    <w:rsid w:val="00BB5199"/>
    <w:rsid w:val="00BB59F4"/>
    <w:rsid w:val="00C1114E"/>
    <w:rsid w:val="00C540EC"/>
    <w:rsid w:val="00C7617F"/>
    <w:rsid w:val="00C835DA"/>
    <w:rsid w:val="00C85995"/>
    <w:rsid w:val="00CB0ED9"/>
    <w:rsid w:val="00CB13FE"/>
    <w:rsid w:val="00CF3119"/>
    <w:rsid w:val="00D00F65"/>
    <w:rsid w:val="00D04BF8"/>
    <w:rsid w:val="00D41894"/>
    <w:rsid w:val="00D80166"/>
    <w:rsid w:val="00D80917"/>
    <w:rsid w:val="00D94E63"/>
    <w:rsid w:val="00DC3F31"/>
    <w:rsid w:val="00E15D0F"/>
    <w:rsid w:val="00E17F53"/>
    <w:rsid w:val="00E45361"/>
    <w:rsid w:val="00E47750"/>
    <w:rsid w:val="00E50B5D"/>
    <w:rsid w:val="00E624C4"/>
    <w:rsid w:val="00E96243"/>
    <w:rsid w:val="00EA5E91"/>
    <w:rsid w:val="00EC135F"/>
    <w:rsid w:val="00EF6F7B"/>
    <w:rsid w:val="00EF7CCE"/>
    <w:rsid w:val="00F0283C"/>
    <w:rsid w:val="00F23856"/>
    <w:rsid w:val="00F242DD"/>
    <w:rsid w:val="00F37FCF"/>
    <w:rsid w:val="00F63994"/>
    <w:rsid w:val="00F97434"/>
    <w:rsid w:val="00FF58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F1EE0"/>
  <w15:docId w15:val="{D6FA8AF3-72E6-482E-8B87-210B9049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DC0"/>
  </w:style>
  <w:style w:type="paragraph" w:styleId="1">
    <w:name w:val="heading 1"/>
    <w:basedOn w:val="a"/>
    <w:next w:val="a"/>
    <w:link w:val="10"/>
    <w:uiPriority w:val="9"/>
    <w:qFormat/>
    <w:rsid w:val="008F1E8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8F1E8F"/>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C1114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06E4"/>
    <w:rPr>
      <w:color w:val="0563C1" w:themeColor="hyperlink"/>
      <w:u w:val="single"/>
    </w:rPr>
  </w:style>
  <w:style w:type="paragraph" w:styleId="a4">
    <w:name w:val="List Paragraph"/>
    <w:basedOn w:val="a"/>
    <w:uiPriority w:val="34"/>
    <w:qFormat/>
    <w:rsid w:val="00555F6D"/>
    <w:pPr>
      <w:ind w:left="720"/>
      <w:contextualSpacing/>
    </w:pPr>
  </w:style>
  <w:style w:type="table" w:styleId="a5">
    <w:name w:val="Table Grid"/>
    <w:basedOn w:val="a1"/>
    <w:uiPriority w:val="39"/>
    <w:rsid w:val="002D5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F1E8F"/>
    <w:rPr>
      <w:rFonts w:asciiTheme="majorHAnsi" w:eastAsiaTheme="majorEastAsia" w:hAnsiTheme="majorHAnsi" w:cstheme="majorBidi"/>
      <w:b/>
      <w:bCs/>
      <w:color w:val="2E74B5" w:themeColor="accent1" w:themeShade="BF"/>
      <w:sz w:val="28"/>
      <w:szCs w:val="28"/>
    </w:rPr>
  </w:style>
  <w:style w:type="paragraph" w:styleId="a6">
    <w:name w:val="Subtitle"/>
    <w:basedOn w:val="a"/>
    <w:next w:val="a"/>
    <w:link w:val="a7"/>
    <w:uiPriority w:val="11"/>
    <w:qFormat/>
    <w:rsid w:val="008F1E8F"/>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F1E8F"/>
    <w:rPr>
      <w:rFonts w:asciiTheme="majorHAnsi" w:eastAsiaTheme="majorEastAsia" w:hAnsiTheme="majorHAnsi" w:cstheme="majorBidi"/>
      <w:i/>
      <w:iCs/>
      <w:color w:val="5B9BD5" w:themeColor="accent1"/>
      <w:spacing w:val="15"/>
      <w:sz w:val="24"/>
      <w:szCs w:val="24"/>
    </w:rPr>
  </w:style>
  <w:style w:type="paragraph" w:styleId="a8">
    <w:name w:val="TOC Heading"/>
    <w:basedOn w:val="1"/>
    <w:next w:val="a"/>
    <w:uiPriority w:val="39"/>
    <w:semiHidden/>
    <w:unhideWhenUsed/>
    <w:qFormat/>
    <w:rsid w:val="008F1E8F"/>
    <w:pPr>
      <w:spacing w:line="276" w:lineRule="auto"/>
      <w:outlineLvl w:val="9"/>
    </w:pPr>
    <w:rPr>
      <w:lang w:eastAsia="ru-RU"/>
    </w:rPr>
  </w:style>
  <w:style w:type="paragraph" w:styleId="2">
    <w:name w:val="toc 2"/>
    <w:basedOn w:val="a"/>
    <w:next w:val="a"/>
    <w:autoRedefine/>
    <w:uiPriority w:val="39"/>
    <w:unhideWhenUsed/>
    <w:qFormat/>
    <w:rsid w:val="008F1E8F"/>
    <w:pPr>
      <w:spacing w:before="120" w:after="0"/>
      <w:ind w:left="220"/>
    </w:pPr>
    <w:rPr>
      <w:rFonts w:cstheme="minorHAnsi"/>
      <w:b/>
      <w:bCs/>
    </w:rPr>
  </w:style>
  <w:style w:type="paragraph" w:styleId="11">
    <w:name w:val="toc 1"/>
    <w:basedOn w:val="a"/>
    <w:next w:val="a"/>
    <w:autoRedefine/>
    <w:uiPriority w:val="39"/>
    <w:unhideWhenUsed/>
    <w:qFormat/>
    <w:rsid w:val="008F1E8F"/>
    <w:pPr>
      <w:spacing w:before="120" w:after="0"/>
    </w:pPr>
    <w:rPr>
      <w:rFonts w:cstheme="minorHAnsi"/>
      <w:b/>
      <w:bCs/>
      <w:i/>
      <w:iCs/>
      <w:sz w:val="24"/>
      <w:szCs w:val="24"/>
    </w:rPr>
  </w:style>
  <w:style w:type="paragraph" w:styleId="31">
    <w:name w:val="toc 3"/>
    <w:basedOn w:val="a"/>
    <w:next w:val="a"/>
    <w:autoRedefine/>
    <w:uiPriority w:val="39"/>
    <w:unhideWhenUsed/>
    <w:qFormat/>
    <w:rsid w:val="008F1E8F"/>
    <w:pPr>
      <w:spacing w:after="0"/>
      <w:ind w:left="440"/>
    </w:pPr>
    <w:rPr>
      <w:rFonts w:cstheme="minorHAnsi"/>
      <w:sz w:val="20"/>
      <w:szCs w:val="20"/>
    </w:rPr>
  </w:style>
  <w:style w:type="paragraph" w:styleId="a9">
    <w:name w:val="Balloon Text"/>
    <w:basedOn w:val="a"/>
    <w:link w:val="aa"/>
    <w:uiPriority w:val="99"/>
    <w:semiHidden/>
    <w:unhideWhenUsed/>
    <w:rsid w:val="008F1E8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F1E8F"/>
    <w:rPr>
      <w:rFonts w:ascii="Tahoma" w:hAnsi="Tahoma" w:cs="Tahoma"/>
      <w:sz w:val="16"/>
      <w:szCs w:val="16"/>
    </w:rPr>
  </w:style>
  <w:style w:type="character" w:customStyle="1" w:styleId="30">
    <w:name w:val="Заголовок 3 Знак"/>
    <w:basedOn w:val="a0"/>
    <w:link w:val="3"/>
    <w:uiPriority w:val="9"/>
    <w:semiHidden/>
    <w:rsid w:val="008F1E8F"/>
    <w:rPr>
      <w:rFonts w:asciiTheme="majorHAnsi" w:eastAsiaTheme="majorEastAsia" w:hAnsiTheme="majorHAnsi" w:cstheme="majorBidi"/>
      <w:b/>
      <w:bCs/>
      <w:color w:val="5B9BD5" w:themeColor="accent1"/>
    </w:rPr>
  </w:style>
  <w:style w:type="paragraph" w:styleId="ab">
    <w:name w:val="header"/>
    <w:basedOn w:val="a"/>
    <w:link w:val="ac"/>
    <w:uiPriority w:val="99"/>
    <w:unhideWhenUsed/>
    <w:rsid w:val="008F1E8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F1E8F"/>
  </w:style>
  <w:style w:type="paragraph" w:styleId="ad">
    <w:name w:val="footer"/>
    <w:basedOn w:val="a"/>
    <w:link w:val="ae"/>
    <w:uiPriority w:val="99"/>
    <w:unhideWhenUsed/>
    <w:rsid w:val="008F1E8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F1E8F"/>
  </w:style>
  <w:style w:type="paragraph" w:styleId="41">
    <w:name w:val="toc 4"/>
    <w:basedOn w:val="a"/>
    <w:next w:val="a"/>
    <w:autoRedefine/>
    <w:uiPriority w:val="39"/>
    <w:unhideWhenUsed/>
    <w:rsid w:val="005A6319"/>
    <w:pPr>
      <w:spacing w:after="0"/>
      <w:ind w:left="660"/>
    </w:pPr>
    <w:rPr>
      <w:rFonts w:cstheme="minorHAnsi"/>
      <w:sz w:val="20"/>
      <w:szCs w:val="20"/>
    </w:rPr>
  </w:style>
  <w:style w:type="paragraph" w:styleId="5">
    <w:name w:val="toc 5"/>
    <w:basedOn w:val="a"/>
    <w:next w:val="a"/>
    <w:autoRedefine/>
    <w:uiPriority w:val="39"/>
    <w:unhideWhenUsed/>
    <w:rsid w:val="005A6319"/>
    <w:pPr>
      <w:spacing w:after="0"/>
      <w:ind w:left="880"/>
    </w:pPr>
    <w:rPr>
      <w:rFonts w:cstheme="minorHAnsi"/>
      <w:sz w:val="20"/>
      <w:szCs w:val="20"/>
    </w:rPr>
  </w:style>
  <w:style w:type="paragraph" w:styleId="6">
    <w:name w:val="toc 6"/>
    <w:basedOn w:val="a"/>
    <w:next w:val="a"/>
    <w:autoRedefine/>
    <w:uiPriority w:val="39"/>
    <w:unhideWhenUsed/>
    <w:rsid w:val="005A6319"/>
    <w:pPr>
      <w:spacing w:after="0"/>
      <w:ind w:left="1100"/>
    </w:pPr>
    <w:rPr>
      <w:rFonts w:cstheme="minorHAnsi"/>
      <w:sz w:val="20"/>
      <w:szCs w:val="20"/>
    </w:rPr>
  </w:style>
  <w:style w:type="paragraph" w:styleId="7">
    <w:name w:val="toc 7"/>
    <w:basedOn w:val="a"/>
    <w:next w:val="a"/>
    <w:autoRedefine/>
    <w:uiPriority w:val="39"/>
    <w:unhideWhenUsed/>
    <w:rsid w:val="005A6319"/>
    <w:pPr>
      <w:spacing w:after="0"/>
      <w:ind w:left="1320"/>
    </w:pPr>
    <w:rPr>
      <w:rFonts w:cstheme="minorHAnsi"/>
      <w:sz w:val="20"/>
      <w:szCs w:val="20"/>
    </w:rPr>
  </w:style>
  <w:style w:type="paragraph" w:styleId="8">
    <w:name w:val="toc 8"/>
    <w:basedOn w:val="a"/>
    <w:next w:val="a"/>
    <w:autoRedefine/>
    <w:uiPriority w:val="39"/>
    <w:unhideWhenUsed/>
    <w:rsid w:val="005A6319"/>
    <w:pPr>
      <w:spacing w:after="0"/>
      <w:ind w:left="1540"/>
    </w:pPr>
    <w:rPr>
      <w:rFonts w:cstheme="minorHAnsi"/>
      <w:sz w:val="20"/>
      <w:szCs w:val="20"/>
    </w:rPr>
  </w:style>
  <w:style w:type="paragraph" w:styleId="9">
    <w:name w:val="toc 9"/>
    <w:basedOn w:val="a"/>
    <w:next w:val="a"/>
    <w:autoRedefine/>
    <w:uiPriority w:val="39"/>
    <w:unhideWhenUsed/>
    <w:rsid w:val="005A6319"/>
    <w:pPr>
      <w:spacing w:after="0"/>
      <w:ind w:left="1760"/>
    </w:pPr>
    <w:rPr>
      <w:rFonts w:cstheme="minorHAnsi"/>
      <w:sz w:val="20"/>
      <w:szCs w:val="20"/>
    </w:rPr>
  </w:style>
  <w:style w:type="character" w:styleId="af">
    <w:name w:val="FollowedHyperlink"/>
    <w:basedOn w:val="a0"/>
    <w:uiPriority w:val="99"/>
    <w:semiHidden/>
    <w:unhideWhenUsed/>
    <w:rsid w:val="00D41894"/>
    <w:rPr>
      <w:color w:val="954F72" w:themeColor="followedHyperlink"/>
      <w:u w:val="single"/>
    </w:rPr>
  </w:style>
  <w:style w:type="character" w:customStyle="1" w:styleId="40">
    <w:name w:val="Заголовок 4 Знак"/>
    <w:basedOn w:val="a0"/>
    <w:link w:val="4"/>
    <w:uiPriority w:val="9"/>
    <w:semiHidden/>
    <w:rsid w:val="00C1114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72428-0148-41B4-96A1-809331C56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5</Pages>
  <Words>1514</Words>
  <Characters>8635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Ариэль</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dc:creator>
  <cp:keywords/>
  <dc:description/>
  <cp:lastModifiedBy>ariel</cp:lastModifiedBy>
  <cp:revision>79</cp:revision>
  <dcterms:created xsi:type="dcterms:W3CDTF">2020-03-28T05:03:00Z</dcterms:created>
  <dcterms:modified xsi:type="dcterms:W3CDTF">2020-08-17T11:38:00Z</dcterms:modified>
</cp:coreProperties>
</file>