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ED5" w:rsidRPr="0050527D" w:rsidRDefault="00031ED5" w:rsidP="00D7108A">
      <w:pPr>
        <w:pStyle w:val="c7"/>
        <w:jc w:val="center"/>
        <w:rPr>
          <w:rStyle w:val="c0c1"/>
          <w:b/>
        </w:rPr>
      </w:pPr>
      <w:r w:rsidRPr="0050527D">
        <w:rPr>
          <w:rStyle w:val="c0c1"/>
          <w:b/>
        </w:rPr>
        <w:t>Театрально-игровая деятельность в системе логопедической работы с детьми дошкольного возраста в условиях коррекционной  группы.</w:t>
      </w:r>
    </w:p>
    <w:p w:rsidR="00031ED5" w:rsidRDefault="00031ED5" w:rsidP="0050527D">
      <w:pPr>
        <w:pStyle w:val="c7"/>
        <w:spacing w:before="0" w:beforeAutospacing="0" w:after="0" w:afterAutospacing="0"/>
        <w:jc w:val="center"/>
        <w:rPr>
          <w:rStyle w:val="c0c1"/>
        </w:rPr>
      </w:pPr>
      <w:r>
        <w:rPr>
          <w:rStyle w:val="c0c1"/>
        </w:rPr>
        <w:t>(презентация опыт</w:t>
      </w:r>
      <w:r w:rsidR="00D44172">
        <w:rPr>
          <w:rStyle w:val="c0c1"/>
        </w:rPr>
        <w:t xml:space="preserve">а работы  учителя - логопеда </w:t>
      </w:r>
      <w:r>
        <w:rPr>
          <w:rStyle w:val="c0c1"/>
        </w:rPr>
        <w:t>Юденко Н.Н.,</w:t>
      </w:r>
    </w:p>
    <w:p w:rsidR="00031ED5" w:rsidRDefault="00D44172" w:rsidP="0050527D">
      <w:pPr>
        <w:pStyle w:val="c7"/>
        <w:spacing w:before="0" w:beforeAutospacing="0" w:after="0" w:afterAutospacing="0"/>
        <w:jc w:val="center"/>
        <w:rPr>
          <w:rStyle w:val="c0c1"/>
        </w:rPr>
      </w:pPr>
      <w:r>
        <w:rPr>
          <w:rStyle w:val="c0c1"/>
        </w:rPr>
        <w:t xml:space="preserve">МДОУ "Детский сад </w:t>
      </w:r>
      <w:r w:rsidR="00031ED5">
        <w:rPr>
          <w:rStyle w:val="c0c1"/>
        </w:rPr>
        <w:t xml:space="preserve">№ 20 КВ </w:t>
      </w:r>
      <w:r>
        <w:rPr>
          <w:rStyle w:val="c0c1"/>
        </w:rPr>
        <w:t>"</w:t>
      </w:r>
      <w:r w:rsidR="00031ED5">
        <w:rPr>
          <w:rStyle w:val="c0c1"/>
        </w:rPr>
        <w:t>г. Богородицк)</w:t>
      </w:r>
    </w:p>
    <w:p w:rsidR="00031ED5" w:rsidRDefault="00031ED5" w:rsidP="0050527D">
      <w:pPr>
        <w:pStyle w:val="c7"/>
        <w:spacing w:before="0" w:beforeAutospacing="0" w:after="0" w:afterAutospacing="0"/>
        <w:jc w:val="center"/>
        <w:rPr>
          <w:rStyle w:val="c0c1"/>
        </w:rPr>
      </w:pPr>
    </w:p>
    <w:p w:rsidR="00031ED5" w:rsidRDefault="00031ED5" w:rsidP="005052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D7108A">
        <w:rPr>
          <w:rFonts w:ascii="Times New Roman" w:hAnsi="Times New Roman"/>
          <w:sz w:val="24"/>
          <w:szCs w:val="24"/>
        </w:rPr>
        <w:t xml:space="preserve">Система дошкольного образования на современном этапе развития диктует новые формы и методы работы с детьми. Сегодня особое место в дошкольном образовании занимает проектирование. </w:t>
      </w:r>
    </w:p>
    <w:p w:rsidR="00031ED5" w:rsidRDefault="00031ED5" w:rsidP="00D710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3561CC">
        <w:rPr>
          <w:rFonts w:ascii="Times New Roman" w:hAnsi="Times New Roman"/>
          <w:sz w:val="24"/>
          <w:szCs w:val="24"/>
        </w:rPr>
        <w:t>Суть «метода проектов» в образовании состоит в такой организации образовательного процесса, при котором дети приобретают знания и умения, опыт творческой деятельности, эмоционально-ценностного отношения к действительности в процессе планирования и выполнения постепенно усложняющихся практических заданий.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61CC">
        <w:rPr>
          <w:rFonts w:ascii="Times New Roman" w:hAnsi="Times New Roman"/>
          <w:sz w:val="24"/>
          <w:szCs w:val="24"/>
        </w:rPr>
        <w:t>«Все, что я познаю, я знаю, для чего мне это надо, и как я могу эти знания применить» - вот основной тезис современного понимания метода проектов. Он так же является одним из методов развивающего обучения.</w:t>
      </w:r>
    </w:p>
    <w:p w:rsidR="00031ED5" w:rsidRDefault="00031ED5" w:rsidP="009E55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Использование метода проектов в логопедической работе с детьми, имеющими нарушения зрения, мне кажется очень привлекательным, поскольку предоставляет детям возможность реализовать свои мечты, фантазии.</w:t>
      </w:r>
      <w:r w:rsidRPr="00D7108A">
        <w:rPr>
          <w:rFonts w:ascii="Times New Roman" w:hAnsi="Times New Roman"/>
          <w:sz w:val="24"/>
          <w:szCs w:val="24"/>
        </w:rPr>
        <w:t xml:space="preserve"> </w:t>
      </w:r>
      <w:r w:rsidRPr="003561CC">
        <w:rPr>
          <w:rFonts w:ascii="Times New Roman" w:hAnsi="Times New Roman"/>
          <w:sz w:val="24"/>
          <w:szCs w:val="24"/>
        </w:rPr>
        <w:t>Довольно легко вписывается в систему проектной деятельности интеграция</w:t>
      </w:r>
      <w:r>
        <w:rPr>
          <w:rFonts w:ascii="Times New Roman" w:hAnsi="Times New Roman"/>
          <w:sz w:val="24"/>
          <w:szCs w:val="24"/>
        </w:rPr>
        <w:t>.</w:t>
      </w:r>
      <w:r w:rsidRPr="00D7108A">
        <w:rPr>
          <w:rFonts w:ascii="Times New Roman" w:hAnsi="Times New Roman"/>
          <w:sz w:val="24"/>
          <w:szCs w:val="24"/>
        </w:rPr>
        <w:t xml:space="preserve"> </w:t>
      </w:r>
      <w:r w:rsidRPr="003561CC">
        <w:rPr>
          <w:rFonts w:ascii="Times New Roman" w:hAnsi="Times New Roman"/>
          <w:sz w:val="24"/>
          <w:szCs w:val="24"/>
        </w:rPr>
        <w:t>Интегрированное обучение дает детям возможность думать, творить, фантазировать, сочинять, познавать, развивать коммуникативные умения, обогащать словарь и формировать грамматические структуры речи. У детей развивается познавательная активность, т.к. вопросы и задания требуют от ребенка активизации имеющегося речевого опыта и применение опыта реальной жизни в нестандартной ситуации интегрированного обучения.</w:t>
      </w:r>
    </w:p>
    <w:p w:rsidR="00031ED5" w:rsidRDefault="00031ED5" w:rsidP="009E55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Теперь  я хотела представить свой опыт проектной деятельности – проект  «Сказка в гости к нам пришла»</w:t>
      </w:r>
      <w:r w:rsidR="00D44172">
        <w:rPr>
          <w:rFonts w:ascii="Times New Roman" w:hAnsi="Times New Roman"/>
          <w:sz w:val="24"/>
          <w:szCs w:val="24"/>
        </w:rPr>
        <w:t>, который был проведен  в 2017</w:t>
      </w:r>
      <w:r>
        <w:rPr>
          <w:rFonts w:ascii="Times New Roman" w:hAnsi="Times New Roman"/>
          <w:sz w:val="24"/>
          <w:szCs w:val="24"/>
        </w:rPr>
        <w:t xml:space="preserve"> году в нашем ДОУ. Проект « Сказка в гости к нам </w:t>
      </w:r>
      <w:r w:rsidR="00D44172">
        <w:rPr>
          <w:rFonts w:ascii="Times New Roman" w:hAnsi="Times New Roman"/>
          <w:sz w:val="24"/>
          <w:szCs w:val="24"/>
        </w:rPr>
        <w:t>пришла» проводился в апреле 2017</w:t>
      </w:r>
      <w:r>
        <w:rPr>
          <w:rFonts w:ascii="Times New Roman" w:hAnsi="Times New Roman"/>
          <w:sz w:val="24"/>
          <w:szCs w:val="24"/>
        </w:rPr>
        <w:t>года, в разновозрастной группе для детей с нарушениями зрения г. Богоро</w:t>
      </w:r>
      <w:r w:rsidR="00D44172">
        <w:rPr>
          <w:rFonts w:ascii="Times New Roman" w:hAnsi="Times New Roman"/>
          <w:sz w:val="24"/>
          <w:szCs w:val="24"/>
        </w:rPr>
        <w:t>дицка Тульской области</w:t>
      </w:r>
      <w:r>
        <w:rPr>
          <w:rFonts w:ascii="Times New Roman" w:hAnsi="Times New Roman"/>
          <w:sz w:val="24"/>
          <w:szCs w:val="24"/>
        </w:rPr>
        <w:t xml:space="preserve">. Проект был краткосрочный, информационно творческий. Итогом проекта стала </w:t>
      </w:r>
      <w:r w:rsidRPr="00E11E8E">
        <w:rPr>
          <w:rFonts w:ascii="Times New Roman" w:hAnsi="Times New Roman"/>
          <w:sz w:val="24"/>
          <w:szCs w:val="24"/>
        </w:rPr>
        <w:t xml:space="preserve">презентация проекта в форме показа занятия с элементами драматизации по мотивам сказки «Теремок». </w:t>
      </w:r>
    </w:p>
    <w:p w:rsidR="00031ED5" w:rsidRDefault="00031ED5" w:rsidP="008A35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Я выбрала использование элементов сказкотерапии потому, что театрализация на логопедических занятиях способствует интеграции образовательных областей, что обеспечивает оказание комплексного воздействия на детей дошкольного возраста с нарушением зрения. Участие в играх - драматизациях создает обстановку, требующую от детей  умения вступить в беседу, рассказать о спектакле друзьям, родителям. Все это, несомненно, способствует развитию речи, умению вести диалог и передавать свои впечатления </w:t>
      </w:r>
      <w:r w:rsidR="00D44172">
        <w:rPr>
          <w:rFonts w:ascii="Times New Roman" w:hAnsi="Times New Roman"/>
          <w:sz w:val="24"/>
          <w:szCs w:val="24"/>
        </w:rPr>
        <w:t>в монологической форме</w:t>
      </w:r>
      <w:r>
        <w:rPr>
          <w:rFonts w:ascii="Times New Roman" w:hAnsi="Times New Roman"/>
          <w:sz w:val="24"/>
          <w:szCs w:val="24"/>
        </w:rPr>
        <w:t>.</w:t>
      </w:r>
    </w:p>
    <w:p w:rsidR="00031ED5" w:rsidRPr="008A357F" w:rsidRDefault="00031ED5" w:rsidP="008A35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Театрализация деятельности для меня это один из методов коррекционно-логопедической работы. 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4"/>
          <w:szCs w:val="24"/>
        </w:rPr>
        <w:t xml:space="preserve">ети с </w:t>
      </w:r>
      <w:r w:rsidRPr="008A357F">
        <w:rPr>
          <w:rFonts w:ascii="Times New Roman" w:hAnsi="Times New Roman"/>
          <w:sz w:val="24"/>
          <w:szCs w:val="24"/>
        </w:rPr>
        <w:t>нарушения</w:t>
      </w:r>
      <w:r>
        <w:rPr>
          <w:rFonts w:ascii="Times New Roman" w:hAnsi="Times New Roman"/>
          <w:sz w:val="24"/>
          <w:szCs w:val="24"/>
        </w:rPr>
        <w:t>ми</w:t>
      </w:r>
      <w:r w:rsidRPr="008A357F">
        <w:rPr>
          <w:rFonts w:ascii="Times New Roman" w:hAnsi="Times New Roman"/>
          <w:sz w:val="24"/>
          <w:szCs w:val="24"/>
        </w:rPr>
        <w:t xml:space="preserve"> зрения </w:t>
      </w:r>
      <w:r>
        <w:rPr>
          <w:rFonts w:ascii="Times New Roman" w:hAnsi="Times New Roman"/>
          <w:sz w:val="24"/>
          <w:szCs w:val="24"/>
        </w:rPr>
        <w:t xml:space="preserve">имеют </w:t>
      </w:r>
      <w:r w:rsidRPr="008A357F">
        <w:rPr>
          <w:rFonts w:ascii="Times New Roman" w:hAnsi="Times New Roman"/>
          <w:sz w:val="24"/>
          <w:szCs w:val="24"/>
        </w:rPr>
        <w:t>ряд общих проблем связанных с нарушением речевого развития: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357F">
        <w:rPr>
          <w:rFonts w:ascii="Times New Roman" w:hAnsi="Times New Roman"/>
          <w:sz w:val="24"/>
          <w:szCs w:val="24"/>
        </w:rPr>
        <w:t>нарушение словесного опосредования; нарушение фонетической стороной речи;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357F">
        <w:rPr>
          <w:rFonts w:ascii="Times New Roman" w:hAnsi="Times New Roman"/>
          <w:sz w:val="24"/>
          <w:szCs w:val="24"/>
        </w:rPr>
        <w:t>проблемы со звукопроизношением (встречаются в 2 раза чаще, чем у хорошо видящих детей, т.к</w:t>
      </w:r>
      <w:r>
        <w:rPr>
          <w:rFonts w:ascii="Times New Roman" w:hAnsi="Times New Roman"/>
          <w:sz w:val="24"/>
          <w:szCs w:val="24"/>
        </w:rPr>
        <w:t>.</w:t>
      </w:r>
      <w:r w:rsidRPr="008A357F">
        <w:rPr>
          <w:rFonts w:ascii="Times New Roman" w:hAnsi="Times New Roman"/>
          <w:sz w:val="24"/>
          <w:szCs w:val="24"/>
        </w:rPr>
        <w:t xml:space="preserve"> ограничен визуальный контроль за языковыми и невербальными средствами общения); неточные представления об окружа</w:t>
      </w:r>
      <w:r>
        <w:rPr>
          <w:rFonts w:ascii="Times New Roman" w:hAnsi="Times New Roman"/>
          <w:sz w:val="24"/>
          <w:szCs w:val="24"/>
        </w:rPr>
        <w:t>ющем предметном мире приводят к  накоплению</w:t>
      </w:r>
      <w:r w:rsidRPr="008A357F">
        <w:rPr>
          <w:rFonts w:ascii="Times New Roman" w:hAnsi="Times New Roman"/>
          <w:sz w:val="24"/>
          <w:szCs w:val="24"/>
        </w:rPr>
        <w:t xml:space="preserve"> в речи детей слов без конкретного содержания, что приводит к формальному усвоению знаний и лишает детей возможности применять полученные знания в</w:t>
      </w:r>
      <w:r>
        <w:rPr>
          <w:rFonts w:ascii="Times New Roman" w:hAnsi="Times New Roman"/>
          <w:sz w:val="24"/>
          <w:szCs w:val="24"/>
        </w:rPr>
        <w:t xml:space="preserve"> учебной и игровой деятельности.</w:t>
      </w:r>
    </w:p>
    <w:p w:rsidR="00031ED5" w:rsidRDefault="00031ED5" w:rsidP="008A35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57F">
        <w:rPr>
          <w:rFonts w:ascii="Times New Roman" w:hAnsi="Times New Roman"/>
          <w:sz w:val="24"/>
          <w:szCs w:val="24"/>
        </w:rPr>
        <w:t xml:space="preserve">       К решению этой проблемы мы подошли целостно. Многолетний опыт работы с этой категорией детей показал, что больше всего у них страдает речевая деятельность, включаю</w:t>
      </w:r>
      <w:r>
        <w:rPr>
          <w:rFonts w:ascii="Times New Roman" w:hAnsi="Times New Roman"/>
          <w:sz w:val="24"/>
          <w:szCs w:val="24"/>
        </w:rPr>
        <w:t xml:space="preserve">щая </w:t>
      </w:r>
      <w:r w:rsidRPr="008A357F">
        <w:rPr>
          <w:rFonts w:ascii="Times New Roman" w:hAnsi="Times New Roman"/>
          <w:sz w:val="24"/>
          <w:szCs w:val="24"/>
        </w:rPr>
        <w:t xml:space="preserve">неречевые средства: жесты, мимику, пантомимические движения. При некоторых нарушениях зрения затруднено адекватное использование неречевых средств общения. Кроме того, это может сопровождаться отклонениями в формировании личности. Как правило, у детей с нарушением зрения отмечается  повышенная </w:t>
      </w:r>
      <w:r w:rsidRPr="008A357F">
        <w:rPr>
          <w:rFonts w:ascii="Times New Roman" w:hAnsi="Times New Roman"/>
          <w:sz w:val="24"/>
          <w:szCs w:val="24"/>
        </w:rPr>
        <w:lastRenderedPageBreak/>
        <w:t>истощаемость, отвлекаемостью, неуверенностью в себе, рассеянность, невозможность длительной концентрации внимания,  двигательная скованность, зажатость</w:t>
      </w:r>
      <w:r>
        <w:rPr>
          <w:rFonts w:ascii="Times New Roman" w:hAnsi="Times New Roman"/>
          <w:sz w:val="24"/>
          <w:szCs w:val="24"/>
        </w:rPr>
        <w:t>.</w:t>
      </w:r>
    </w:p>
    <w:p w:rsidR="00031ED5" w:rsidRPr="00B214E8" w:rsidRDefault="00031ED5" w:rsidP="00B214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14E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B214E8">
        <w:rPr>
          <w:rFonts w:ascii="Times New Roman" w:hAnsi="Times New Roman"/>
          <w:sz w:val="24"/>
          <w:szCs w:val="24"/>
        </w:rPr>
        <w:t>Театрализация логопедического процесса привлекательна тем, что вносит в детские будни атмосферу праздника, приподнятое настроение, позволяет ребятам проявить инициативу, способствует выработке у них чувства взаимопомощи, коллективных умений, поддерживает познавательный интерес и внимание, активизирует речь.   Театрально-игровая деятельность – это не только игра, но и  перевоплощение ребёнка в сказочного персонажа, данного сюжета. А использование ещё и сказочного сюжета - это заинтересованность ребёнка,</w:t>
      </w:r>
      <w:r>
        <w:rPr>
          <w:rFonts w:ascii="Times New Roman" w:hAnsi="Times New Roman"/>
          <w:sz w:val="24"/>
          <w:szCs w:val="24"/>
        </w:rPr>
        <w:t xml:space="preserve"> концентрация внимания и ненавязчивое осуществление поставленных коррекционных задач логопедом.</w:t>
      </w:r>
      <w:r w:rsidRPr="00B214E8">
        <w:rPr>
          <w:rFonts w:ascii="Times New Roman" w:hAnsi="Times New Roman"/>
          <w:sz w:val="24"/>
          <w:szCs w:val="24"/>
        </w:rPr>
        <w:t xml:space="preserve"> Театрально-игровая деятельность служит средством всестороннего развития личности ребёнка с ОВЗ, воспитание у него активности, коллективизма, уверенности в своих силах. В ней можно свободно сочетать средства и способы развития творческих и речевых способностей ребёнка</w:t>
      </w:r>
      <w:r>
        <w:rPr>
          <w:rFonts w:ascii="Times New Roman" w:hAnsi="Times New Roman"/>
          <w:sz w:val="24"/>
          <w:szCs w:val="24"/>
        </w:rPr>
        <w:t>.</w:t>
      </w:r>
    </w:p>
    <w:p w:rsidR="00031ED5" w:rsidRDefault="00031ED5" w:rsidP="003838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Цель краткосрочного проекта заключалась в следующем - использование театрализованных игр на этапе автоматизации звуков у детей с нарушениями зрения, как средства для решения коррекционно</w:t>
      </w:r>
      <w:r w:rsidR="00D44172">
        <w:rPr>
          <w:rFonts w:ascii="Times New Roman" w:hAnsi="Times New Roman"/>
          <w:sz w:val="24"/>
          <w:szCs w:val="24"/>
        </w:rPr>
        <w:t>-воспитательной работы</w:t>
      </w:r>
      <w:r>
        <w:rPr>
          <w:rFonts w:ascii="Times New Roman" w:hAnsi="Times New Roman"/>
          <w:sz w:val="24"/>
          <w:szCs w:val="24"/>
        </w:rPr>
        <w:t>. Из цели вытекали задачи проекта: коррекционно-образовательные, коррекционно-развивающие, корр</w:t>
      </w:r>
      <w:r w:rsidR="00D44172">
        <w:rPr>
          <w:rFonts w:ascii="Times New Roman" w:hAnsi="Times New Roman"/>
          <w:sz w:val="24"/>
          <w:szCs w:val="24"/>
        </w:rPr>
        <w:t>екционно-воспитательные</w:t>
      </w:r>
      <w:r>
        <w:rPr>
          <w:rFonts w:ascii="Times New Roman" w:hAnsi="Times New Roman"/>
          <w:sz w:val="24"/>
          <w:szCs w:val="24"/>
        </w:rPr>
        <w:t>. Были выдвинуты ожидаемые результаты для родителей -</w:t>
      </w:r>
      <w:r w:rsidRPr="003838C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838CE">
        <w:rPr>
          <w:rFonts w:ascii="Times New Roman" w:hAnsi="Times New Roman"/>
          <w:sz w:val="24"/>
          <w:szCs w:val="24"/>
        </w:rPr>
        <w:t>повышение родительской компетентности в вопросах речевого развития ребенка с нарушением зрения, помощь в принят</w:t>
      </w:r>
      <w:r>
        <w:rPr>
          <w:rFonts w:ascii="Times New Roman" w:hAnsi="Times New Roman"/>
          <w:sz w:val="24"/>
          <w:szCs w:val="24"/>
        </w:rPr>
        <w:t xml:space="preserve">ии позиции «активного родителя», и для педагогов - </w:t>
      </w:r>
      <w:r w:rsidRPr="003838CE">
        <w:rPr>
          <w:rFonts w:ascii="Times New Roman" w:hAnsi="Times New Roman"/>
          <w:sz w:val="24"/>
          <w:szCs w:val="24"/>
        </w:rPr>
        <w:t xml:space="preserve"> повышение интереса  к  осуществлению инновационной деятельности; росту уровня профессиональных навыков и умений; творческому росту</w:t>
      </w:r>
      <w:r>
        <w:rPr>
          <w:rFonts w:ascii="Times New Roman" w:hAnsi="Times New Roman"/>
          <w:sz w:val="24"/>
          <w:szCs w:val="24"/>
        </w:rPr>
        <w:t>.</w:t>
      </w:r>
    </w:p>
    <w:p w:rsidR="00031ED5" w:rsidRDefault="00031ED5" w:rsidP="003838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Затем были намечены пути реализации проекта,  составлен план работы план работы по проекту</w:t>
      </w:r>
      <w:r w:rsidR="00D44172">
        <w:rPr>
          <w:rFonts w:ascii="Times New Roman" w:hAnsi="Times New Roman"/>
          <w:sz w:val="24"/>
          <w:szCs w:val="24"/>
        </w:rPr>
        <w:t xml:space="preserve"> и началась работа</w:t>
      </w:r>
      <w:r>
        <w:rPr>
          <w:rFonts w:ascii="Times New Roman" w:hAnsi="Times New Roman"/>
          <w:sz w:val="24"/>
          <w:szCs w:val="24"/>
        </w:rPr>
        <w:t>. В ходе работ был оформлен родительский уголок, книжный уголок, дети посетили детскую библиотеку и многое другое. Итогом проекта стало занятие с элементами драматизации по мот</w:t>
      </w:r>
      <w:r w:rsidR="00D44172">
        <w:rPr>
          <w:rFonts w:ascii="Times New Roman" w:hAnsi="Times New Roman"/>
          <w:sz w:val="24"/>
          <w:szCs w:val="24"/>
        </w:rPr>
        <w:t>ивам сказки «Теремок»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031ED5" w:rsidRPr="00A75C5B" w:rsidRDefault="00031ED5" w:rsidP="00A75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A75C5B">
        <w:rPr>
          <w:rFonts w:ascii="Times New Roman" w:hAnsi="Times New Roman"/>
          <w:sz w:val="24"/>
          <w:szCs w:val="24"/>
        </w:rPr>
        <w:t>Занятие проходило в несколько этапов</w:t>
      </w:r>
      <w:r>
        <w:rPr>
          <w:rFonts w:ascii="Times New Roman" w:hAnsi="Times New Roman"/>
          <w:sz w:val="24"/>
          <w:szCs w:val="24"/>
        </w:rPr>
        <w:t xml:space="preserve">. Положительный </w:t>
      </w:r>
      <w:r w:rsidRPr="00A75C5B">
        <w:rPr>
          <w:rFonts w:ascii="Times New Roman" w:hAnsi="Times New Roman"/>
          <w:sz w:val="24"/>
          <w:szCs w:val="24"/>
        </w:rPr>
        <w:t xml:space="preserve">психологический настрой был создан в начале занятия, в процессе которого дети приветствовали присутствующих, что создавало психологическую готовность их заниматься, общаться с педагогом, друг с другом, принять на занятии незнакомых людей. </w:t>
      </w:r>
    </w:p>
    <w:p w:rsidR="00031ED5" w:rsidRPr="00A75C5B" w:rsidRDefault="00031ED5" w:rsidP="00A75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r w:rsidRPr="00A75C5B">
        <w:rPr>
          <w:rFonts w:ascii="Times New Roman" w:hAnsi="Times New Roman"/>
          <w:sz w:val="24"/>
          <w:szCs w:val="24"/>
        </w:rPr>
        <w:t>Вводно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A75C5B">
        <w:rPr>
          <w:rFonts w:ascii="Times New Roman" w:hAnsi="Times New Roman"/>
          <w:sz w:val="24"/>
          <w:szCs w:val="24"/>
        </w:rPr>
        <w:t>– организационный этап содержал беседу о сказках, которая подготовила детей к теме занятия.</w:t>
      </w:r>
    </w:p>
    <w:p w:rsidR="00031ED5" w:rsidRPr="00A75C5B" w:rsidRDefault="00031ED5" w:rsidP="00A75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A75C5B">
        <w:rPr>
          <w:rFonts w:ascii="Times New Roman" w:hAnsi="Times New Roman"/>
          <w:sz w:val="24"/>
          <w:szCs w:val="24"/>
        </w:rPr>
        <w:t>Содержанием основного  этапа занятия стало создание сюрпризных моментов: появление Феи и волшебного клубочка, макета «Теремка», масок животных, насекомых, земноводных, проведение игр «Прочти слова и подели их на слоги», « Собери и сосчитай шишки», «Выложи из кубиков слово», «Расскажи, почему ты хочешь жить в Теремке», «Песенка», «Скажи ласково», «Напечатай сло</w:t>
      </w:r>
      <w:r>
        <w:rPr>
          <w:rFonts w:ascii="Times New Roman" w:hAnsi="Times New Roman"/>
          <w:sz w:val="24"/>
          <w:szCs w:val="24"/>
        </w:rPr>
        <w:t>во», «Весенние цветы», «Помоги Б</w:t>
      </w:r>
      <w:r w:rsidRPr="00A75C5B">
        <w:rPr>
          <w:rFonts w:ascii="Times New Roman" w:hAnsi="Times New Roman"/>
          <w:sz w:val="24"/>
          <w:szCs w:val="24"/>
        </w:rPr>
        <w:t>абуле</w:t>
      </w:r>
      <w:r>
        <w:rPr>
          <w:rFonts w:ascii="Times New Roman" w:hAnsi="Times New Roman"/>
          <w:sz w:val="24"/>
          <w:szCs w:val="24"/>
        </w:rPr>
        <w:t xml:space="preserve"> -</w:t>
      </w:r>
      <w:r w:rsidRPr="00A75C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5C5B">
        <w:rPr>
          <w:rFonts w:ascii="Times New Roman" w:hAnsi="Times New Roman"/>
          <w:sz w:val="24"/>
          <w:szCs w:val="24"/>
        </w:rPr>
        <w:t>Ягуле</w:t>
      </w:r>
      <w:proofErr w:type="spellEnd"/>
      <w:r w:rsidRPr="00A75C5B">
        <w:rPr>
          <w:rFonts w:ascii="Times New Roman" w:hAnsi="Times New Roman"/>
          <w:sz w:val="24"/>
          <w:szCs w:val="24"/>
        </w:rPr>
        <w:t xml:space="preserve"> добраться до избушки», «Собери предложение», «Назови семьи животных». Это создало у детей внутреннюю мотивацию на деятельность. Дети  участвовали в драматизации сказки «Теремок» с выполнением посильных им заданий. Во время динамической паузы продолжалась  работа по автоматизации звуков в форме подвижной игры под музыкальное сопровождение «Ищи».</w:t>
      </w:r>
    </w:p>
    <w:p w:rsidR="00031ED5" w:rsidRPr="00A75C5B" w:rsidRDefault="00031ED5" w:rsidP="00A75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A75C5B">
        <w:rPr>
          <w:rFonts w:ascii="Times New Roman" w:hAnsi="Times New Roman"/>
          <w:sz w:val="24"/>
          <w:szCs w:val="24"/>
        </w:rPr>
        <w:t>На заключительном этапе занятия дети были представлены, как главные исполнители  ролей в сказке «Теремок». Дети воспринимали себя как участников творческого процесса.</w:t>
      </w:r>
    </w:p>
    <w:p w:rsidR="00031ED5" w:rsidRPr="00A75C5B" w:rsidRDefault="00031ED5" w:rsidP="00A75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A75C5B">
        <w:rPr>
          <w:rFonts w:ascii="Times New Roman" w:hAnsi="Times New Roman"/>
          <w:sz w:val="24"/>
          <w:szCs w:val="24"/>
        </w:rPr>
        <w:t xml:space="preserve">Развитию любознательности и активности, заинтересованности и концентрации внимания способствовали использование на занятии  интерактивной доски, яркая и обширная наглядность, сюрпризный момент, встреча с Феей, музыкальное сопровождение, быстрая смена заданий и упражнений, что не давало детям возможности отвлекаться и уставать. Занятие было насыщенным  играми, заданиями, упражнениями. Длительность занятия  30 минут. </w:t>
      </w:r>
    </w:p>
    <w:p w:rsidR="00031ED5" w:rsidRDefault="00031ED5" w:rsidP="00DF48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A75C5B">
        <w:rPr>
          <w:rFonts w:ascii="Times New Roman" w:hAnsi="Times New Roman"/>
          <w:sz w:val="24"/>
          <w:szCs w:val="24"/>
        </w:rPr>
        <w:t xml:space="preserve">На занятии активно использовались </w:t>
      </w:r>
      <w:proofErr w:type="spellStart"/>
      <w:r w:rsidRPr="00A75C5B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A75C5B">
        <w:rPr>
          <w:rFonts w:ascii="Times New Roman" w:hAnsi="Times New Roman"/>
          <w:sz w:val="24"/>
          <w:szCs w:val="24"/>
        </w:rPr>
        <w:t xml:space="preserve"> методики: смена статичных и динамичных поз, упражнение для глаз,  подвижная игра, упражнения для коррекции мелкой и общей моторики. В процессе занятия реализовался принцип индивидуально-дифференцированного подхода на основе интеграции образовательных </w:t>
      </w:r>
      <w:r w:rsidR="00D44172">
        <w:rPr>
          <w:rFonts w:ascii="Times New Roman" w:hAnsi="Times New Roman"/>
          <w:sz w:val="24"/>
          <w:szCs w:val="24"/>
        </w:rPr>
        <w:lastRenderedPageBreak/>
        <w:t>областей «Познавательное развитие</w:t>
      </w:r>
      <w:r w:rsidRPr="00A75C5B">
        <w:rPr>
          <w:rFonts w:ascii="Times New Roman" w:hAnsi="Times New Roman"/>
          <w:sz w:val="24"/>
          <w:szCs w:val="24"/>
        </w:rPr>
        <w:t>» (расширение знаний о животных, насекомых</w:t>
      </w:r>
      <w:r w:rsidR="00D44172">
        <w:rPr>
          <w:rFonts w:ascii="Times New Roman" w:hAnsi="Times New Roman"/>
          <w:sz w:val="24"/>
          <w:szCs w:val="24"/>
        </w:rPr>
        <w:t>, пресмыкающихся), «Социально-коммуникативное развитие</w:t>
      </w:r>
      <w:r w:rsidRPr="00A75C5B">
        <w:rPr>
          <w:rFonts w:ascii="Times New Roman" w:hAnsi="Times New Roman"/>
          <w:sz w:val="24"/>
          <w:szCs w:val="24"/>
        </w:rPr>
        <w:t>» (дети упражнялись в речевом общении взаимодействии со сверстниками, логопедом, незнакомыми людьми). На занятии соблюдался принцип психологической комфортности. В результате цель занятия была достигнута, задачи решены.</w:t>
      </w:r>
    </w:p>
    <w:p w:rsidR="00031ED5" w:rsidRDefault="00031ED5" w:rsidP="00DF48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3561CC">
        <w:rPr>
          <w:rFonts w:ascii="Times New Roman" w:hAnsi="Times New Roman"/>
          <w:sz w:val="24"/>
          <w:szCs w:val="24"/>
        </w:rPr>
        <w:t>В результате работы по</w:t>
      </w:r>
      <w:r>
        <w:rPr>
          <w:rFonts w:ascii="Times New Roman" w:hAnsi="Times New Roman"/>
          <w:sz w:val="24"/>
          <w:szCs w:val="24"/>
        </w:rPr>
        <w:t xml:space="preserve"> реализации проекта «Сказка в гости к нам пришла</w:t>
      </w:r>
      <w:r w:rsidRPr="003561CC">
        <w:rPr>
          <w:rFonts w:ascii="Times New Roman" w:hAnsi="Times New Roman"/>
          <w:sz w:val="24"/>
          <w:szCs w:val="24"/>
        </w:rPr>
        <w:t>» у до</w:t>
      </w:r>
      <w:r>
        <w:rPr>
          <w:rFonts w:ascii="Times New Roman" w:hAnsi="Times New Roman"/>
          <w:sz w:val="24"/>
          <w:szCs w:val="24"/>
        </w:rPr>
        <w:t xml:space="preserve">школьников с нарушением зрения  значительно увеличился словарный запас, </w:t>
      </w:r>
      <w:r w:rsidRPr="003561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обогатился </w:t>
      </w:r>
      <w:r w:rsidRPr="003561CC">
        <w:rPr>
          <w:rFonts w:ascii="Times New Roman" w:hAnsi="Times New Roman"/>
          <w:sz w:val="24"/>
          <w:szCs w:val="24"/>
        </w:rPr>
        <w:t>грамматический строй речи, и</w:t>
      </w:r>
      <w:r>
        <w:rPr>
          <w:rFonts w:ascii="Times New Roman" w:hAnsi="Times New Roman"/>
          <w:sz w:val="24"/>
          <w:szCs w:val="24"/>
        </w:rPr>
        <w:t xml:space="preserve"> как следствие</w:t>
      </w:r>
      <w:r w:rsidRPr="003561CC">
        <w:rPr>
          <w:rFonts w:ascii="Times New Roman" w:hAnsi="Times New Roman"/>
          <w:sz w:val="24"/>
          <w:szCs w:val="24"/>
        </w:rPr>
        <w:t xml:space="preserve"> связная речь. Данный проект помог детям обрести навыки исследовательской деятельности, вовлек дошкольников в творческую деятельность, а мне – реализовать мн</w:t>
      </w:r>
      <w:r>
        <w:rPr>
          <w:rFonts w:ascii="Times New Roman" w:hAnsi="Times New Roman"/>
          <w:sz w:val="24"/>
          <w:szCs w:val="24"/>
        </w:rPr>
        <w:t>огие цели и задачи по работе над</w:t>
      </w:r>
      <w:r w:rsidRPr="003561CC">
        <w:rPr>
          <w:rFonts w:ascii="Times New Roman" w:hAnsi="Times New Roman"/>
          <w:sz w:val="24"/>
          <w:szCs w:val="24"/>
        </w:rPr>
        <w:t xml:space="preserve"> правильной речью детей</w:t>
      </w:r>
      <w:r>
        <w:rPr>
          <w:rFonts w:ascii="Times New Roman" w:hAnsi="Times New Roman"/>
          <w:sz w:val="24"/>
          <w:szCs w:val="24"/>
        </w:rPr>
        <w:t xml:space="preserve"> с ОВЗ. Метод проекта</w:t>
      </w:r>
      <w:r w:rsidRPr="003561CC">
        <w:rPr>
          <w:rFonts w:ascii="Times New Roman" w:hAnsi="Times New Roman"/>
          <w:sz w:val="24"/>
          <w:szCs w:val="24"/>
        </w:rPr>
        <w:t xml:space="preserve"> помог в формировании социально-личностных качеств ребенка – это самостоятельность, активность, ответственность, терпение, умение выслушивать друг друга, работать совместно в коллективе. </w:t>
      </w:r>
      <w:r>
        <w:rPr>
          <w:rFonts w:ascii="Times New Roman" w:hAnsi="Times New Roman"/>
          <w:sz w:val="24"/>
          <w:szCs w:val="24"/>
        </w:rPr>
        <w:t>И как следствие а</w:t>
      </w:r>
      <w:r w:rsidRPr="003561CC">
        <w:rPr>
          <w:rFonts w:ascii="Times New Roman" w:hAnsi="Times New Roman"/>
          <w:sz w:val="24"/>
          <w:szCs w:val="24"/>
        </w:rPr>
        <w:t>ктивизировалось взаимодействие ДОУ и семьи</w:t>
      </w:r>
      <w:r>
        <w:rPr>
          <w:rFonts w:ascii="Times New Roman" w:hAnsi="Times New Roman"/>
          <w:sz w:val="24"/>
          <w:szCs w:val="24"/>
        </w:rPr>
        <w:t xml:space="preserve"> в воспитании и обучении детей с нарушениями зрении.</w:t>
      </w:r>
    </w:p>
    <w:p w:rsidR="00031ED5" w:rsidRDefault="00031ED5" w:rsidP="00DF48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A531C6" w:rsidRDefault="00A531C6" w:rsidP="00DF48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31C6" w:rsidRDefault="00A531C6" w:rsidP="00DF48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31C6" w:rsidRDefault="00A531C6" w:rsidP="00DF48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31C6" w:rsidRDefault="00A531C6" w:rsidP="00DF48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31C6" w:rsidRDefault="00A531C6" w:rsidP="00DF48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31C6" w:rsidRDefault="00A531C6" w:rsidP="00DF48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31C6" w:rsidRDefault="00A531C6" w:rsidP="00DF48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31C6" w:rsidRDefault="00A531C6" w:rsidP="00DF48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31C6" w:rsidRDefault="00A531C6" w:rsidP="00DF48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31C6" w:rsidRDefault="00A531C6" w:rsidP="00DF48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31C6" w:rsidRDefault="00A531C6" w:rsidP="00DF48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31C6" w:rsidRDefault="00A531C6" w:rsidP="00DF48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31C6" w:rsidRDefault="00A531C6" w:rsidP="00DF48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31C6" w:rsidRDefault="00A531C6" w:rsidP="00DF48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31C6" w:rsidRDefault="00A531C6" w:rsidP="00DF48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31C6" w:rsidRDefault="00A531C6" w:rsidP="00DF48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31C6" w:rsidRDefault="00A531C6" w:rsidP="00DF48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31C6" w:rsidRDefault="00A531C6" w:rsidP="00DF48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31C6" w:rsidRDefault="00A531C6" w:rsidP="00DF48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31C6" w:rsidRDefault="00A531C6" w:rsidP="00DF48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31C6" w:rsidRDefault="00A531C6" w:rsidP="00DF48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31C6" w:rsidRDefault="00A531C6" w:rsidP="00DF48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31C6" w:rsidRDefault="00A531C6" w:rsidP="00DF48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31C6" w:rsidRDefault="00A531C6" w:rsidP="00DF48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31C6" w:rsidRDefault="00A531C6" w:rsidP="00DF48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31C6" w:rsidRDefault="00A531C6" w:rsidP="00DF48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31C6" w:rsidRDefault="00A531C6" w:rsidP="00DF48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31C6" w:rsidRDefault="00A531C6" w:rsidP="00DF48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31C6" w:rsidRDefault="00A531C6" w:rsidP="00DF48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31C6" w:rsidRDefault="00A531C6" w:rsidP="00DF48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31C6" w:rsidRDefault="00A531C6" w:rsidP="00DF48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31C6" w:rsidRDefault="00A531C6" w:rsidP="00DF48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31C6" w:rsidRDefault="00A531C6" w:rsidP="00DF48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31C6" w:rsidRDefault="00A531C6" w:rsidP="00DF48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1ED5" w:rsidRDefault="00031ED5" w:rsidP="00DF48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1ED5" w:rsidRPr="00AF0B58" w:rsidRDefault="00031ED5" w:rsidP="00AF0B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031ED5" w:rsidRPr="00AF0B58" w:rsidSect="00D7108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C0419"/>
    <w:multiLevelType w:val="hybridMultilevel"/>
    <w:tmpl w:val="C06C88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108A"/>
    <w:rsid w:val="00031ED5"/>
    <w:rsid w:val="00051FDD"/>
    <w:rsid w:val="000A0FCD"/>
    <w:rsid w:val="00335479"/>
    <w:rsid w:val="003561CC"/>
    <w:rsid w:val="003838CE"/>
    <w:rsid w:val="003904FD"/>
    <w:rsid w:val="00453E17"/>
    <w:rsid w:val="004B2023"/>
    <w:rsid w:val="0050527D"/>
    <w:rsid w:val="0062644C"/>
    <w:rsid w:val="00774658"/>
    <w:rsid w:val="007C6ACF"/>
    <w:rsid w:val="008471D1"/>
    <w:rsid w:val="008A357F"/>
    <w:rsid w:val="008B17C1"/>
    <w:rsid w:val="0099348F"/>
    <w:rsid w:val="009C6692"/>
    <w:rsid w:val="009D03D5"/>
    <w:rsid w:val="009E5596"/>
    <w:rsid w:val="00A12107"/>
    <w:rsid w:val="00A27DBD"/>
    <w:rsid w:val="00A531C6"/>
    <w:rsid w:val="00A75C5B"/>
    <w:rsid w:val="00AA0E55"/>
    <w:rsid w:val="00AF0B58"/>
    <w:rsid w:val="00B06B34"/>
    <w:rsid w:val="00B214E8"/>
    <w:rsid w:val="00B37340"/>
    <w:rsid w:val="00C23344"/>
    <w:rsid w:val="00CA00C3"/>
    <w:rsid w:val="00D12AD0"/>
    <w:rsid w:val="00D44172"/>
    <w:rsid w:val="00D7108A"/>
    <w:rsid w:val="00DF4867"/>
    <w:rsid w:val="00E11E8E"/>
    <w:rsid w:val="00E625EC"/>
    <w:rsid w:val="00FE1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6E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uiPriority w:val="99"/>
    <w:rsid w:val="00D710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c1">
    <w:name w:val="c0 c1"/>
    <w:basedOn w:val="a0"/>
    <w:uiPriority w:val="99"/>
    <w:rsid w:val="00D7108A"/>
    <w:rPr>
      <w:rFonts w:cs="Times New Roman"/>
    </w:rPr>
  </w:style>
  <w:style w:type="paragraph" w:styleId="a3">
    <w:name w:val="List Paragraph"/>
    <w:basedOn w:val="a"/>
    <w:uiPriority w:val="99"/>
    <w:qFormat/>
    <w:rsid w:val="008A35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7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1088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8</cp:revision>
  <cp:lastPrinted>2014-10-06T17:29:00Z</cp:lastPrinted>
  <dcterms:created xsi:type="dcterms:W3CDTF">2014-05-05T16:04:00Z</dcterms:created>
  <dcterms:modified xsi:type="dcterms:W3CDTF">2020-10-27T16:37:00Z</dcterms:modified>
</cp:coreProperties>
</file>