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5D" w:rsidRDefault="00AC205D" w:rsidP="00AC20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205D" w:rsidRDefault="00AC205D" w:rsidP="00AC20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205D" w:rsidRDefault="00AC205D" w:rsidP="00AC20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205D" w:rsidRPr="00AC205D" w:rsidRDefault="00EA2EB5" w:rsidP="00AC20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Доклад</w:t>
      </w:r>
    </w:p>
    <w:p w:rsidR="00800975" w:rsidRPr="006B66E4" w:rsidRDefault="008619FE" w:rsidP="00D81CE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ТЬЮТОРСКОЕ </w:t>
      </w:r>
      <w:r w:rsidR="0038039B">
        <w:rPr>
          <w:rFonts w:ascii="Times New Roman" w:eastAsia="Times New Roman" w:hAnsi="Times New Roman"/>
          <w:b/>
          <w:iCs/>
          <w:sz w:val="28"/>
          <w:szCs w:val="28"/>
        </w:rPr>
        <w:t xml:space="preserve">СОПРОВОЖДЕНИЕ ОБУЧАЮЩИХСЯ С ОВЗ (УО) </w:t>
      </w:r>
      <w:r>
        <w:rPr>
          <w:rFonts w:ascii="Times New Roman" w:eastAsia="Times New Roman" w:hAnsi="Times New Roman"/>
          <w:b/>
          <w:iCs/>
          <w:sz w:val="28"/>
          <w:szCs w:val="28"/>
        </w:rPr>
        <w:t>НА УРОВНЕ ДОШКОЛЬНОГО ОБРАЗОВАНИЯ</w:t>
      </w:r>
    </w:p>
    <w:p w:rsidR="00D81CE4" w:rsidRDefault="00D81CE4" w:rsidP="006B66E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25B4" w:rsidRDefault="00B325B4" w:rsidP="00B325B4">
      <w:pPr>
        <w:pStyle w:val="a9"/>
        <w:spacing w:after="0" w:line="360" w:lineRule="auto"/>
        <w:jc w:val="right"/>
        <w:rPr>
          <w:sz w:val="27"/>
          <w:szCs w:val="27"/>
        </w:rPr>
      </w:pPr>
    </w:p>
    <w:p w:rsidR="00B325B4" w:rsidRDefault="00B325B4" w:rsidP="00B325B4">
      <w:pPr>
        <w:pStyle w:val="a9"/>
        <w:spacing w:after="0" w:line="360" w:lineRule="auto"/>
        <w:jc w:val="right"/>
        <w:rPr>
          <w:sz w:val="27"/>
          <w:szCs w:val="27"/>
        </w:rPr>
      </w:pPr>
    </w:p>
    <w:p w:rsidR="00B325B4" w:rsidRDefault="00B325B4" w:rsidP="00B325B4">
      <w:pPr>
        <w:pStyle w:val="a9"/>
        <w:spacing w:after="0" w:line="360" w:lineRule="auto"/>
        <w:rPr>
          <w:sz w:val="27"/>
          <w:szCs w:val="27"/>
        </w:rPr>
      </w:pPr>
    </w:p>
    <w:p w:rsidR="00AC205D" w:rsidRDefault="00AC205D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D35" w:rsidRDefault="00AF2D3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D35" w:rsidRDefault="00AF2D3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2EB5" w:rsidRDefault="00EA2EB5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205D" w:rsidRDefault="00AC205D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205D" w:rsidRDefault="00AC205D" w:rsidP="008009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0975" w:rsidRDefault="00800975" w:rsidP="00B325B4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800975" w:rsidRDefault="00800975" w:rsidP="00800975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561"/>
      </w:tblGrid>
      <w:tr w:rsidR="00800975" w:rsidTr="00800975">
        <w:tc>
          <w:tcPr>
            <w:tcW w:w="8784" w:type="dxa"/>
            <w:vAlign w:val="bottom"/>
            <w:hideMark/>
          </w:tcPr>
          <w:p w:rsidR="00800975" w:rsidRPr="00B325B4" w:rsidRDefault="00800975" w:rsidP="00B325B4">
            <w:pPr>
              <w:pStyle w:val="a9"/>
              <w:spacing w:line="360" w:lineRule="auto"/>
              <w:rPr>
                <w:sz w:val="27"/>
                <w:szCs w:val="27"/>
              </w:rPr>
            </w:pPr>
            <w:r w:rsidRPr="00B325B4">
              <w:rPr>
                <w:sz w:val="27"/>
                <w:szCs w:val="27"/>
              </w:rPr>
              <w:t>Введение…………………………………………………………………….</w:t>
            </w:r>
          </w:p>
        </w:tc>
        <w:tc>
          <w:tcPr>
            <w:tcW w:w="561" w:type="dxa"/>
            <w:vAlign w:val="bottom"/>
            <w:hideMark/>
          </w:tcPr>
          <w:p w:rsidR="00800975" w:rsidRDefault="00800975">
            <w:pPr>
              <w:suppressAutoHyphens/>
              <w:autoSpaceDN w:val="0"/>
              <w:spacing w:line="360" w:lineRule="auto"/>
              <w:contextualSpacing/>
              <w:jc w:val="center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  <w:t>3</w:t>
            </w:r>
          </w:p>
        </w:tc>
      </w:tr>
      <w:tr w:rsidR="00800975" w:rsidTr="00800975">
        <w:tc>
          <w:tcPr>
            <w:tcW w:w="8784" w:type="dxa"/>
            <w:vAlign w:val="bottom"/>
            <w:hideMark/>
          </w:tcPr>
          <w:p w:rsidR="00800975" w:rsidRPr="00B325B4" w:rsidRDefault="00800975" w:rsidP="00B325B4">
            <w:pPr>
              <w:pStyle w:val="a9"/>
              <w:spacing w:line="360" w:lineRule="auto"/>
              <w:rPr>
                <w:sz w:val="27"/>
                <w:szCs w:val="27"/>
              </w:rPr>
            </w:pPr>
            <w:r w:rsidRPr="00B325B4">
              <w:rPr>
                <w:sz w:val="27"/>
                <w:szCs w:val="27"/>
              </w:rPr>
              <w:t xml:space="preserve">Глава I. </w:t>
            </w:r>
            <w:r w:rsidR="00D12D38" w:rsidRPr="00B325B4">
              <w:rPr>
                <w:sz w:val="27"/>
                <w:szCs w:val="27"/>
              </w:rPr>
              <w:t>ОРГАНИЗАЦИЯ ТЬЮТЕРСКОГО СОПРОВОЖДЕНИЯ В ИНКЛЮЗИВНОЙ ПРАКТИКЕ…………………………………</w:t>
            </w:r>
            <w:r w:rsidR="006C7EC5" w:rsidRPr="00B325B4">
              <w:rPr>
                <w:sz w:val="27"/>
                <w:szCs w:val="27"/>
              </w:rPr>
              <w:t>………</w:t>
            </w:r>
          </w:p>
        </w:tc>
        <w:tc>
          <w:tcPr>
            <w:tcW w:w="561" w:type="dxa"/>
            <w:vAlign w:val="bottom"/>
            <w:hideMark/>
          </w:tcPr>
          <w:p w:rsidR="00800975" w:rsidRDefault="00A143CF">
            <w:pPr>
              <w:suppressAutoHyphens/>
              <w:autoSpaceDN w:val="0"/>
              <w:spacing w:line="360" w:lineRule="auto"/>
              <w:contextualSpacing/>
              <w:jc w:val="center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800975" w:rsidTr="00800975">
        <w:tc>
          <w:tcPr>
            <w:tcW w:w="8784" w:type="dxa"/>
            <w:vAlign w:val="bottom"/>
            <w:hideMark/>
          </w:tcPr>
          <w:p w:rsidR="00800975" w:rsidRPr="00B325B4" w:rsidRDefault="00800975" w:rsidP="00B325B4">
            <w:pPr>
              <w:pStyle w:val="a9"/>
              <w:spacing w:line="360" w:lineRule="auto"/>
              <w:rPr>
                <w:sz w:val="27"/>
                <w:szCs w:val="27"/>
              </w:rPr>
            </w:pPr>
            <w:r w:rsidRPr="00B325B4">
              <w:rPr>
                <w:sz w:val="27"/>
                <w:szCs w:val="27"/>
              </w:rPr>
              <w:t xml:space="preserve">1.1 </w:t>
            </w:r>
            <w:r w:rsidR="00FA2AAC" w:rsidRPr="00B325B4">
              <w:rPr>
                <w:sz w:val="27"/>
                <w:szCs w:val="27"/>
              </w:rPr>
              <w:t>Т</w:t>
            </w:r>
            <w:r w:rsidR="006C7EC5" w:rsidRPr="00B325B4">
              <w:rPr>
                <w:sz w:val="27"/>
                <w:szCs w:val="27"/>
              </w:rPr>
              <w:t>ьютор в инклюзивной практике………………………………………</w:t>
            </w:r>
          </w:p>
        </w:tc>
        <w:tc>
          <w:tcPr>
            <w:tcW w:w="561" w:type="dxa"/>
            <w:vAlign w:val="bottom"/>
            <w:hideMark/>
          </w:tcPr>
          <w:p w:rsidR="00800975" w:rsidRDefault="00A143CF">
            <w:pPr>
              <w:suppressAutoHyphens/>
              <w:autoSpaceDN w:val="0"/>
              <w:spacing w:line="360" w:lineRule="auto"/>
              <w:contextualSpacing/>
              <w:jc w:val="center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  <w:t>5</w:t>
            </w:r>
          </w:p>
        </w:tc>
      </w:tr>
      <w:tr w:rsidR="00800975" w:rsidTr="00800975">
        <w:tc>
          <w:tcPr>
            <w:tcW w:w="8784" w:type="dxa"/>
            <w:vAlign w:val="bottom"/>
            <w:hideMark/>
          </w:tcPr>
          <w:p w:rsidR="00800975" w:rsidRPr="00B325B4" w:rsidRDefault="00800975" w:rsidP="00B325B4">
            <w:pPr>
              <w:pStyle w:val="a9"/>
              <w:spacing w:line="360" w:lineRule="auto"/>
              <w:rPr>
                <w:sz w:val="27"/>
                <w:szCs w:val="27"/>
              </w:rPr>
            </w:pPr>
            <w:r w:rsidRPr="00B325B4">
              <w:rPr>
                <w:sz w:val="27"/>
                <w:szCs w:val="27"/>
              </w:rPr>
              <w:t xml:space="preserve">1.2 </w:t>
            </w:r>
            <w:r w:rsidR="00CE68F1" w:rsidRPr="00B325B4">
              <w:rPr>
                <w:sz w:val="27"/>
                <w:szCs w:val="27"/>
              </w:rPr>
              <w:t xml:space="preserve">Особенности тьюторского </w:t>
            </w:r>
            <w:r w:rsidR="0038039B" w:rsidRPr="00B325B4">
              <w:rPr>
                <w:sz w:val="27"/>
                <w:szCs w:val="27"/>
              </w:rPr>
              <w:t>сопровождения ребенка с ОВЗ (УО)</w:t>
            </w:r>
            <w:r w:rsidR="00CE68F1" w:rsidRPr="00B325B4">
              <w:rPr>
                <w:sz w:val="27"/>
                <w:szCs w:val="27"/>
              </w:rPr>
              <w:t>…</w:t>
            </w:r>
            <w:r w:rsidR="0038039B" w:rsidRPr="00B325B4">
              <w:rPr>
                <w:sz w:val="27"/>
                <w:szCs w:val="27"/>
              </w:rPr>
              <w:t>….</w:t>
            </w:r>
          </w:p>
        </w:tc>
        <w:tc>
          <w:tcPr>
            <w:tcW w:w="561" w:type="dxa"/>
            <w:vAlign w:val="bottom"/>
            <w:hideMark/>
          </w:tcPr>
          <w:p w:rsidR="00800975" w:rsidRDefault="00086BD6">
            <w:pPr>
              <w:suppressAutoHyphens/>
              <w:autoSpaceDN w:val="0"/>
              <w:spacing w:line="360" w:lineRule="auto"/>
              <w:contextualSpacing/>
              <w:jc w:val="center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  <w:t>9</w:t>
            </w:r>
          </w:p>
        </w:tc>
      </w:tr>
      <w:tr w:rsidR="00800975" w:rsidTr="00800975">
        <w:tc>
          <w:tcPr>
            <w:tcW w:w="8784" w:type="dxa"/>
            <w:vAlign w:val="bottom"/>
            <w:hideMark/>
          </w:tcPr>
          <w:p w:rsidR="00800975" w:rsidRPr="00B325B4" w:rsidRDefault="00800975" w:rsidP="00B325B4">
            <w:pPr>
              <w:pStyle w:val="a9"/>
              <w:spacing w:line="360" w:lineRule="auto"/>
              <w:rPr>
                <w:sz w:val="27"/>
                <w:szCs w:val="27"/>
              </w:rPr>
            </w:pPr>
            <w:r w:rsidRPr="00B325B4">
              <w:rPr>
                <w:sz w:val="27"/>
                <w:szCs w:val="27"/>
              </w:rPr>
              <w:t>Заключение…………………………………………………………………</w:t>
            </w:r>
          </w:p>
        </w:tc>
        <w:tc>
          <w:tcPr>
            <w:tcW w:w="561" w:type="dxa"/>
            <w:vAlign w:val="bottom"/>
            <w:hideMark/>
          </w:tcPr>
          <w:p w:rsidR="00800975" w:rsidRDefault="00A143CF">
            <w:pPr>
              <w:suppressAutoHyphens/>
              <w:autoSpaceDN w:val="0"/>
              <w:spacing w:line="360" w:lineRule="auto"/>
              <w:contextualSpacing/>
              <w:jc w:val="center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  <w:t>15</w:t>
            </w:r>
          </w:p>
        </w:tc>
      </w:tr>
      <w:tr w:rsidR="00800975" w:rsidTr="00800975">
        <w:tc>
          <w:tcPr>
            <w:tcW w:w="8784" w:type="dxa"/>
            <w:vAlign w:val="bottom"/>
            <w:hideMark/>
          </w:tcPr>
          <w:p w:rsidR="00800975" w:rsidRPr="00B325B4" w:rsidRDefault="00800975" w:rsidP="00B325B4">
            <w:pPr>
              <w:pStyle w:val="a9"/>
              <w:spacing w:line="360" w:lineRule="auto"/>
              <w:rPr>
                <w:sz w:val="27"/>
                <w:szCs w:val="27"/>
              </w:rPr>
            </w:pPr>
            <w:r w:rsidRPr="00B325B4">
              <w:rPr>
                <w:sz w:val="27"/>
                <w:szCs w:val="27"/>
              </w:rPr>
              <w:t>Список использованной литературы…………………..……………….</w:t>
            </w:r>
          </w:p>
        </w:tc>
        <w:tc>
          <w:tcPr>
            <w:tcW w:w="561" w:type="dxa"/>
            <w:vAlign w:val="bottom"/>
            <w:hideMark/>
          </w:tcPr>
          <w:p w:rsidR="00800975" w:rsidRDefault="004B3A88">
            <w:pPr>
              <w:suppressAutoHyphens/>
              <w:autoSpaceDN w:val="0"/>
              <w:spacing w:line="360" w:lineRule="auto"/>
              <w:contextualSpacing/>
              <w:jc w:val="center"/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  <w:t>17</w:t>
            </w:r>
          </w:p>
        </w:tc>
      </w:tr>
      <w:tr w:rsidR="00800975" w:rsidTr="00800975">
        <w:tc>
          <w:tcPr>
            <w:tcW w:w="8784" w:type="dxa"/>
            <w:vAlign w:val="bottom"/>
            <w:hideMark/>
          </w:tcPr>
          <w:p w:rsidR="00800975" w:rsidRDefault="00800975">
            <w:pPr>
              <w:rPr>
                <w:rFonts w:ascii="Times New Roman" w:eastAsia="SimSun" w:hAnsi="Times New Roman" w:cs="Calibr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800975" w:rsidRDefault="00800975">
            <w:pPr>
              <w:suppressAutoHyphens/>
              <w:autoSpaceDN w:val="0"/>
              <w:spacing w:line="360" w:lineRule="auto"/>
              <w:contextualSpacing/>
              <w:jc w:val="center"/>
              <w:rPr>
                <w:rFonts w:ascii="Times New Roman" w:eastAsia="SimSun" w:hAnsi="Times New Roman" w:cs="Calibri"/>
                <w:b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800975" w:rsidRDefault="00800975" w:rsidP="00800975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00975" w:rsidRDefault="00800975" w:rsidP="0080097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800975" w:rsidRDefault="00800975" w:rsidP="00800975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800975" w:rsidRDefault="00800975" w:rsidP="0080097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800975" w:rsidRDefault="00800975" w:rsidP="00800975"/>
    <w:p w:rsidR="0021403B" w:rsidRDefault="0021403B" w:rsidP="009118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03B">
        <w:rPr>
          <w:rFonts w:ascii="Times New Roman" w:hAnsi="Times New Roman"/>
          <w:sz w:val="28"/>
          <w:szCs w:val="28"/>
        </w:rPr>
        <w:t>Сегодня одной из приоритетных целей социальной политики России выступает модернизация образования в направлении повышения доступности и качества для всех категорий граждан. Это, в свою очередь, определяет изменение подходов к обучению и воспитанию детей с ограниченными возможностями здоровья. Сегодня образование ребенка с ОВЗ направлено на формирование и развитие социально-активной личности, обладающей навыками социально-адаптивного поведения применительно к мобильной экономике. Одним из путей реализации этой задачи является образовательная инклюзия, в рамках которой реализуется ключевая идея по созданию специальных образовательных условий. Согласно ст. 79., п.3 Закона «Об образовании в Российской Федерации», среди специальных условий – предоставление услуг тьютора или ассистента (помощника).</w:t>
      </w:r>
    </w:p>
    <w:p w:rsidR="009B2686" w:rsidRDefault="009B2686" w:rsidP="009118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2686">
        <w:rPr>
          <w:rFonts w:ascii="Times New Roman" w:hAnsi="Times New Roman"/>
          <w:sz w:val="28"/>
          <w:szCs w:val="28"/>
        </w:rPr>
        <w:t>Тьюторское сопровождение особого ребенка, обучающегося по разным образовательным программам, требует знания функциональных обязанностей тьютора и содержания его деятельности в рамках междисциплинарной команды сопровождения; понимания сущности тьюторства как технологии и практической деятельности, организационно-нормативных и психолого</w:t>
      </w:r>
      <w:r>
        <w:rPr>
          <w:rFonts w:ascii="Times New Roman" w:hAnsi="Times New Roman"/>
          <w:sz w:val="28"/>
          <w:szCs w:val="28"/>
        </w:rPr>
        <w:t>-</w:t>
      </w:r>
      <w:r w:rsidRPr="009B2686">
        <w:rPr>
          <w:rFonts w:ascii="Times New Roman" w:hAnsi="Times New Roman"/>
          <w:sz w:val="28"/>
          <w:szCs w:val="28"/>
        </w:rPr>
        <w:t xml:space="preserve">педагогических оснований для его проектирования и реализации; владения разными формами тьюторского сопровождения особого ребенка, приемами работы тьютора в разных образовательных ситуациях. Подтверждается это тем, что по объективно сложившимся причинам с каждым годом увеличивается количество детей, которым необходимо дополнительно созданные, специальные условия для получения ими качественного и доступного образования. В Российской Федерации право каждого человека на образование закреплено не только законом «Об образовании в Российской Федерации» (ст. 5 ФЗ, № 273-ФЗ от 29.12.2012), но и федеральным законом «О социальной защите инвалидов в Российской Федерации» (от 24 ноября 1995 г. № 181), в которых указано, что закон не просто гарантирует получение </w:t>
      </w:r>
      <w:r w:rsidRPr="009B2686">
        <w:rPr>
          <w:rFonts w:ascii="Times New Roman" w:hAnsi="Times New Roman"/>
          <w:sz w:val="28"/>
          <w:szCs w:val="28"/>
        </w:rPr>
        <w:lastRenderedPageBreak/>
        <w:t>данными категориями детей образования, но обеспечивает им необходимые условия для его получения. К таким категориям детей относят обучающихся с ментальными нарушениями (с умеренной и тяжелой умственной отсталостью, сложными дефектами и РАС). Среди специальных условий для ребенка с ОВЗ в ФЗ «Об Образовании в Российской Федерации» от 29.12.2012 N 273-ФЗ (ст. 79) указана деятельность ассистента, помощника.</w:t>
      </w:r>
    </w:p>
    <w:p w:rsidR="009B2686" w:rsidRDefault="009B2686" w:rsidP="009118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0975" w:rsidRDefault="00800975" w:rsidP="0091186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3B1B" w:rsidRDefault="00800975" w:rsidP="009118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I. </w:t>
      </w:r>
      <w:r w:rsidR="0000221D" w:rsidRPr="0000221D">
        <w:rPr>
          <w:rFonts w:ascii="Times New Roman" w:hAnsi="Times New Roman"/>
          <w:b/>
          <w:sz w:val="28"/>
          <w:szCs w:val="28"/>
        </w:rPr>
        <w:t>ОРГАНИЗАЦИЯ ТЬЮТЕРСКОГО СОПРОВОЖДЕНИЯ В ИНКЛЮЗИВНОЙ ПРАКТИКЕ</w:t>
      </w:r>
    </w:p>
    <w:p w:rsidR="0000221D" w:rsidRPr="0000221D" w:rsidRDefault="0000221D" w:rsidP="009118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00221D">
        <w:rPr>
          <w:rFonts w:ascii="Times New Roman" w:hAnsi="Times New Roman"/>
          <w:b/>
          <w:sz w:val="28"/>
          <w:szCs w:val="28"/>
        </w:rPr>
        <w:t>Тьютор в инклюзивной практике</w:t>
      </w:r>
    </w:p>
    <w:p w:rsidR="0052140A" w:rsidRDefault="0052140A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0A" w:rsidRDefault="0052140A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40A">
        <w:rPr>
          <w:rFonts w:ascii="Times New Roman" w:hAnsi="Times New Roman"/>
          <w:sz w:val="28"/>
          <w:szCs w:val="28"/>
        </w:rPr>
        <w:t>В настоящее время в России должность «тьютор» официально закреплена в числе должностей работников общего, высшего и дополнительного профессионального образования (приказы Минздравсоцразвития РФ от 5 мая 2008 г. № 216-н и 217-н, зарегистрированные в Минюсте РФ 22 мая 2008 г. под № 11731 и 11725 соответственно).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8E1">
        <w:rPr>
          <w:rFonts w:ascii="Times New Roman" w:hAnsi="Times New Roman"/>
          <w:sz w:val="28"/>
          <w:szCs w:val="28"/>
        </w:rPr>
        <w:t>Тьютор (англ. tutor – наставник,</w:t>
      </w:r>
      <w:r>
        <w:rPr>
          <w:rFonts w:ascii="Times New Roman" w:hAnsi="Times New Roman"/>
          <w:sz w:val="28"/>
          <w:szCs w:val="28"/>
        </w:rPr>
        <w:t xml:space="preserve"> опекун; лат. tueor – наблюдаю, </w:t>
      </w:r>
      <w:r w:rsidRPr="00DA58E1">
        <w:rPr>
          <w:rFonts w:ascii="Times New Roman" w:hAnsi="Times New Roman"/>
          <w:sz w:val="28"/>
          <w:szCs w:val="28"/>
        </w:rPr>
        <w:t xml:space="preserve">забочусь, оберегаю) – новая специальность в российском образовании. 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8E1">
        <w:rPr>
          <w:rFonts w:ascii="Times New Roman" w:hAnsi="Times New Roman"/>
          <w:sz w:val="28"/>
          <w:szCs w:val="28"/>
        </w:rPr>
        <w:t xml:space="preserve">Тьюторство – практика, ориентированная на построение и реализацию персональной образовательной стратегии, учитывающей: личный потенциал человека, образовательную и социальную инфраструктуру и задачи основной деятельности. Тьютор определяется как «лицо, сопровождающее процесс освоения деятельности». 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8E1">
        <w:rPr>
          <w:rFonts w:ascii="Times New Roman" w:hAnsi="Times New Roman"/>
          <w:sz w:val="28"/>
          <w:szCs w:val="28"/>
        </w:rPr>
        <w:t xml:space="preserve">Тьютор – это: 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58E1">
        <w:rPr>
          <w:rFonts w:ascii="Times New Roman" w:hAnsi="Times New Roman"/>
          <w:sz w:val="28"/>
          <w:szCs w:val="28"/>
        </w:rPr>
        <w:t xml:space="preserve">наставник; 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58E1">
        <w:rPr>
          <w:rFonts w:ascii="Times New Roman" w:hAnsi="Times New Roman"/>
          <w:sz w:val="28"/>
          <w:szCs w:val="28"/>
        </w:rPr>
        <w:t xml:space="preserve">человек, который учит самостоятельно решать проблемы (переводить их в задачи); 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58E1">
        <w:rPr>
          <w:rFonts w:ascii="Times New Roman" w:hAnsi="Times New Roman"/>
          <w:sz w:val="28"/>
          <w:szCs w:val="28"/>
        </w:rPr>
        <w:t xml:space="preserve">тот, кто связывает в образовании своего обучающегося процессы учения, самовоспитания и формирования образа жизни; 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58E1">
        <w:rPr>
          <w:rFonts w:ascii="Times New Roman" w:hAnsi="Times New Roman"/>
          <w:sz w:val="28"/>
          <w:szCs w:val="28"/>
        </w:rPr>
        <w:t>посредник (между культурным и индивидуальным, индивидуальным и корпоративным, большой историей знающих и индивидуальной историей начинающего освоение; между разными субъектами образов</w:t>
      </w:r>
      <w:r w:rsidR="0052140A">
        <w:rPr>
          <w:rFonts w:ascii="Times New Roman" w:hAnsi="Times New Roman"/>
          <w:sz w:val="28"/>
          <w:szCs w:val="28"/>
        </w:rPr>
        <w:t>ательного пространства – ученик (воспитанник) педагог</w:t>
      </w:r>
      <w:r w:rsidRPr="00DA58E1">
        <w:rPr>
          <w:rFonts w:ascii="Times New Roman" w:hAnsi="Times New Roman"/>
          <w:sz w:val="28"/>
          <w:szCs w:val="28"/>
        </w:rPr>
        <w:t xml:space="preserve">, родители; и др.); </w:t>
      </w:r>
    </w:p>
    <w:p w:rsidR="00DA58E1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58E1">
        <w:rPr>
          <w:rFonts w:ascii="Times New Roman" w:hAnsi="Times New Roman"/>
          <w:sz w:val="28"/>
          <w:szCs w:val="28"/>
        </w:rPr>
        <w:t>тот, кто реформирует образовательное пространство под задачи индивидуализации образования.</w:t>
      </w:r>
    </w:p>
    <w:p w:rsidR="005B18EB" w:rsidRDefault="00DA58E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8E1">
        <w:rPr>
          <w:rFonts w:ascii="Times New Roman" w:hAnsi="Times New Roman"/>
          <w:sz w:val="28"/>
          <w:szCs w:val="28"/>
        </w:rPr>
        <w:lastRenderedPageBreak/>
        <w:t>Тьюторское сопровождение – это педагогическая деятельность по индивидуализации образования, направленная на выявление и развитие образ</w:t>
      </w:r>
      <w:r w:rsidR="00312158">
        <w:rPr>
          <w:rFonts w:ascii="Times New Roman" w:hAnsi="Times New Roman"/>
          <w:sz w:val="28"/>
          <w:szCs w:val="28"/>
        </w:rPr>
        <w:t>овательных мотивов и интересов обучаю</w:t>
      </w:r>
      <w:r w:rsidRPr="00DA58E1">
        <w:rPr>
          <w:rFonts w:ascii="Times New Roman" w:hAnsi="Times New Roman"/>
          <w:sz w:val="28"/>
          <w:szCs w:val="28"/>
        </w:rPr>
        <w:t>щегося, поиск образовательных ресурсов для создания индивидуальной образовател</w:t>
      </w:r>
      <w:r w:rsidR="005A48E8">
        <w:rPr>
          <w:rFonts w:ascii="Times New Roman" w:hAnsi="Times New Roman"/>
          <w:sz w:val="28"/>
          <w:szCs w:val="28"/>
        </w:rPr>
        <w:t>ьной программы. Задача тьютора -</w:t>
      </w:r>
      <w:r w:rsidRPr="00DA58E1">
        <w:rPr>
          <w:rFonts w:ascii="Times New Roman" w:hAnsi="Times New Roman"/>
          <w:sz w:val="28"/>
          <w:szCs w:val="28"/>
        </w:rPr>
        <w:t xml:space="preserve"> построение образовательного пространства как пространства проявления познават</w:t>
      </w:r>
      <w:r w:rsidR="004F07B7">
        <w:rPr>
          <w:rFonts w:ascii="Times New Roman" w:hAnsi="Times New Roman"/>
          <w:sz w:val="28"/>
          <w:szCs w:val="28"/>
        </w:rPr>
        <w:t>ельных инициатив и интересов обучаю</w:t>
      </w:r>
      <w:r w:rsidRPr="00DA58E1">
        <w:rPr>
          <w:rFonts w:ascii="Times New Roman" w:hAnsi="Times New Roman"/>
          <w:sz w:val="28"/>
          <w:szCs w:val="28"/>
        </w:rPr>
        <w:t xml:space="preserve">щихся. </w:t>
      </w:r>
    </w:p>
    <w:p w:rsidR="00A93CFF" w:rsidRDefault="00A93CFF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CFF">
        <w:rPr>
          <w:rFonts w:ascii="Times New Roman" w:hAnsi="Times New Roman"/>
          <w:sz w:val="28"/>
          <w:szCs w:val="28"/>
        </w:rPr>
        <w:t xml:space="preserve">К основным особенностям тьюторского сопровождения обучающегося в системе инклюзивного образования можно отнести: </w:t>
      </w:r>
    </w:p>
    <w:p w:rsidR="00313EA7" w:rsidRDefault="00A93CFF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CFF">
        <w:rPr>
          <w:rFonts w:ascii="Times New Roman" w:hAnsi="Times New Roman"/>
          <w:sz w:val="28"/>
          <w:szCs w:val="28"/>
        </w:rPr>
        <w:t xml:space="preserve">1. Тьютор работает с обучающимися с особыми образовательными потребностями по индивидуальному образовательному маршруту, который строится в соответствии с возможностями, особенностями, образовательными потребностями поставленными целями и задачами. Целесообразность обучения по индивидуальному образовательному маршруту определяется обучающимся, тьютором, родителями обучающегося и </w:t>
      </w:r>
      <w:r>
        <w:rPr>
          <w:rFonts w:ascii="Times New Roman" w:hAnsi="Times New Roman"/>
          <w:sz w:val="28"/>
          <w:szCs w:val="28"/>
        </w:rPr>
        <w:t>педагогом-</w:t>
      </w:r>
      <w:r w:rsidRPr="00A93CFF">
        <w:rPr>
          <w:rFonts w:ascii="Times New Roman" w:hAnsi="Times New Roman"/>
          <w:sz w:val="28"/>
          <w:szCs w:val="28"/>
        </w:rPr>
        <w:t xml:space="preserve">психологом. </w:t>
      </w:r>
    </w:p>
    <w:p w:rsidR="00186571" w:rsidRDefault="00A93CFF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CFF">
        <w:rPr>
          <w:rFonts w:ascii="Times New Roman" w:hAnsi="Times New Roman"/>
          <w:sz w:val="28"/>
          <w:szCs w:val="28"/>
        </w:rPr>
        <w:t>2. Тьютор вз</w:t>
      </w:r>
      <w:r w:rsidR="00313EA7">
        <w:rPr>
          <w:rFonts w:ascii="Times New Roman" w:hAnsi="Times New Roman"/>
          <w:sz w:val="28"/>
          <w:szCs w:val="28"/>
        </w:rPr>
        <w:t>аимодействует с психолого</w:t>
      </w:r>
      <w:r w:rsidRPr="00A93CFF">
        <w:rPr>
          <w:rFonts w:ascii="Times New Roman" w:hAnsi="Times New Roman"/>
          <w:sz w:val="28"/>
          <w:szCs w:val="28"/>
        </w:rPr>
        <w:t>-педагогической коми</w:t>
      </w:r>
      <w:r w:rsidR="008D7378">
        <w:rPr>
          <w:rFonts w:ascii="Times New Roman" w:hAnsi="Times New Roman"/>
          <w:sz w:val="28"/>
          <w:szCs w:val="28"/>
        </w:rPr>
        <w:t>ссией. В состав специалистов ПП</w:t>
      </w:r>
      <w:r w:rsidR="00313EA7">
        <w:rPr>
          <w:rFonts w:ascii="Times New Roman" w:hAnsi="Times New Roman"/>
          <w:sz w:val="28"/>
          <w:szCs w:val="28"/>
        </w:rPr>
        <w:t>к</w:t>
      </w:r>
      <w:r w:rsidRPr="00A93CFF">
        <w:rPr>
          <w:rFonts w:ascii="Times New Roman" w:hAnsi="Times New Roman"/>
          <w:sz w:val="28"/>
          <w:szCs w:val="28"/>
        </w:rPr>
        <w:t xml:space="preserve"> входят: администрация, учитель-дефектолог, </w:t>
      </w:r>
      <w:r w:rsidR="00313EA7">
        <w:rPr>
          <w:rFonts w:ascii="Times New Roman" w:hAnsi="Times New Roman"/>
          <w:sz w:val="28"/>
          <w:szCs w:val="28"/>
        </w:rPr>
        <w:t xml:space="preserve">учитель-логопед, педагог-психолог, педагог. </w:t>
      </w:r>
      <w:r w:rsidRPr="00A93CFF">
        <w:rPr>
          <w:rFonts w:ascii="Times New Roman" w:hAnsi="Times New Roman"/>
          <w:sz w:val="28"/>
          <w:szCs w:val="28"/>
        </w:rPr>
        <w:t xml:space="preserve">На основании полученной информации от ПМПК, тьютор планирует работу с </w:t>
      </w:r>
      <w:r w:rsidR="00947CAB">
        <w:rPr>
          <w:rFonts w:ascii="Times New Roman" w:hAnsi="Times New Roman"/>
          <w:sz w:val="28"/>
          <w:szCs w:val="28"/>
        </w:rPr>
        <w:t>обучающимися</w:t>
      </w:r>
      <w:r w:rsidRPr="00A93CFF">
        <w:rPr>
          <w:rFonts w:ascii="Times New Roman" w:hAnsi="Times New Roman"/>
          <w:sz w:val="28"/>
          <w:szCs w:val="28"/>
        </w:rPr>
        <w:t>.</w:t>
      </w:r>
    </w:p>
    <w:p w:rsidR="007B7C8B" w:rsidRPr="007B7C8B" w:rsidRDefault="007B7C8B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C8B">
        <w:rPr>
          <w:rFonts w:ascii="Times New Roman" w:hAnsi="Times New Roman"/>
          <w:sz w:val="28"/>
          <w:szCs w:val="28"/>
        </w:rPr>
        <w:t>3. При работе с обучающимися с ограниченными возможностями здоровья тьютор опирается на программу реабилитации, разработанную медико-социальной экспертизой. Реабилитация – это процесс полного или частичного восстановления способностей ребёнка с ограниченными возможностями здоровья бытовой, общественной и трудовой деятельности.</w:t>
      </w:r>
    </w:p>
    <w:p w:rsidR="00E37A0D" w:rsidRDefault="00DA58E1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8E1">
        <w:rPr>
          <w:rFonts w:ascii="Times New Roman" w:hAnsi="Times New Roman"/>
          <w:sz w:val="28"/>
          <w:szCs w:val="28"/>
        </w:rPr>
        <w:t xml:space="preserve">Принцип открытости сегодня все чаще обсуждается как одна из качественных характеристик современного образования. Он предполагает, что не только традиционные институты (детский сад, школа, вуз и т.п.) имеют образовательные функции, но и каждый элемент социальной и культурной среды может нести на себе определенный образовательный эффект, если его использовать соответствующим для этого образом. Задача тьютора в рамках </w:t>
      </w:r>
      <w:r w:rsidRPr="00DA58E1">
        <w:rPr>
          <w:rFonts w:ascii="Times New Roman" w:hAnsi="Times New Roman"/>
          <w:sz w:val="28"/>
          <w:szCs w:val="28"/>
        </w:rPr>
        <w:lastRenderedPageBreak/>
        <w:t>реализации принципа открытого образования расширение образовательного пространства к</w:t>
      </w:r>
      <w:r w:rsidR="00D2006B">
        <w:rPr>
          <w:rFonts w:ascii="Times New Roman" w:hAnsi="Times New Roman"/>
          <w:sz w:val="28"/>
          <w:szCs w:val="28"/>
        </w:rPr>
        <w:t>аждого обучающ</w:t>
      </w:r>
      <w:r w:rsidRPr="00DA58E1">
        <w:rPr>
          <w:rFonts w:ascii="Times New Roman" w:hAnsi="Times New Roman"/>
          <w:sz w:val="28"/>
          <w:szCs w:val="28"/>
        </w:rPr>
        <w:t xml:space="preserve">егося, предоставление </w:t>
      </w:r>
      <w:r w:rsidR="00D2006B">
        <w:rPr>
          <w:rFonts w:ascii="Times New Roman" w:hAnsi="Times New Roman"/>
          <w:sz w:val="28"/>
          <w:szCs w:val="28"/>
        </w:rPr>
        <w:t xml:space="preserve">ребенку </w:t>
      </w:r>
      <w:r w:rsidRPr="00DA58E1">
        <w:rPr>
          <w:rFonts w:ascii="Times New Roman" w:hAnsi="Times New Roman"/>
          <w:sz w:val="28"/>
          <w:szCs w:val="28"/>
        </w:rPr>
        <w:t>как можно большего разнообразия вариантов движения для самоопределения. Основой открытого образования становится индивидуальная образовательная программа (ИОП), которая не привязана ни к конкретному учебному заведению, ни к станда</w:t>
      </w:r>
      <w:r w:rsidR="00811948">
        <w:rPr>
          <w:rFonts w:ascii="Times New Roman" w:hAnsi="Times New Roman"/>
          <w:sz w:val="28"/>
          <w:szCs w:val="28"/>
        </w:rPr>
        <w:t>рту, а привязана к конкретному обу</w:t>
      </w:r>
      <w:r w:rsidRPr="00DA58E1">
        <w:rPr>
          <w:rFonts w:ascii="Times New Roman" w:hAnsi="Times New Roman"/>
          <w:sz w:val="28"/>
          <w:szCs w:val="28"/>
        </w:rPr>
        <w:t>ча</w:t>
      </w:r>
      <w:r w:rsidR="00811948">
        <w:rPr>
          <w:rFonts w:ascii="Times New Roman" w:hAnsi="Times New Roman"/>
          <w:sz w:val="28"/>
          <w:szCs w:val="28"/>
        </w:rPr>
        <w:t>ю</w:t>
      </w:r>
      <w:r w:rsidRPr="00DA58E1">
        <w:rPr>
          <w:rFonts w:ascii="Times New Roman" w:hAnsi="Times New Roman"/>
          <w:sz w:val="28"/>
          <w:szCs w:val="28"/>
        </w:rPr>
        <w:t xml:space="preserve">щемуся, конкретному человеку. </w:t>
      </w:r>
    </w:p>
    <w:p w:rsidR="00C92C4E" w:rsidRPr="00C92C4E" w:rsidRDefault="00E37A0D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п</w:t>
      </w:r>
      <w:r w:rsidR="000B2B13" w:rsidRPr="000B2B13">
        <w:rPr>
          <w:rFonts w:ascii="Times New Roman" w:hAnsi="Times New Roman"/>
          <w:sz w:val="28"/>
          <w:szCs w:val="28"/>
        </w:rPr>
        <w:t xml:space="preserve">еред тьютором в инклюзивном образовании стоит важная задача: помочь детям с ОВЗ стать успешными в обществе. </w:t>
      </w:r>
      <w:r w:rsidR="0075272D" w:rsidRPr="0075272D">
        <w:rPr>
          <w:rFonts w:ascii="Times New Roman" w:hAnsi="Times New Roman"/>
          <w:sz w:val="28"/>
          <w:szCs w:val="28"/>
        </w:rPr>
        <w:t xml:space="preserve">Такие дети относятся к категории обучающихся с ограниченными возможностями здоровья, или обучающихся с особыми образовательными потребностями, зачастую, их называют «особые дети». Как указывает </w:t>
      </w:r>
      <w:r w:rsidR="008D7378" w:rsidRPr="0075272D">
        <w:rPr>
          <w:rFonts w:ascii="Times New Roman" w:hAnsi="Times New Roman"/>
          <w:sz w:val="28"/>
          <w:szCs w:val="28"/>
        </w:rPr>
        <w:t xml:space="preserve">С.В. </w:t>
      </w:r>
      <w:r w:rsidR="0075272D" w:rsidRPr="0075272D">
        <w:rPr>
          <w:rFonts w:ascii="Times New Roman" w:hAnsi="Times New Roman"/>
          <w:sz w:val="28"/>
          <w:szCs w:val="28"/>
        </w:rPr>
        <w:t>Шандыбо в своем исследовании: «понятие «особые дети» было сформулировано и введено в научный оборот лабораторией проектирования инновационного образования детей с особенностями развития и инвалидностью Института педагогических инноваций РАО. Особенность как отличительность, непохожесть, возможно, неповторимость, уникальность, индивидуальность, проявляется в отношении ребенка, а не нормы</w:t>
      </w:r>
      <w:r w:rsidR="00947CAB">
        <w:rPr>
          <w:rFonts w:ascii="Times New Roman" w:hAnsi="Times New Roman"/>
          <w:sz w:val="28"/>
          <w:szCs w:val="28"/>
        </w:rPr>
        <w:t>»</w:t>
      </w:r>
      <w:r w:rsidR="0075272D" w:rsidRPr="0075272D">
        <w:rPr>
          <w:rFonts w:ascii="Times New Roman" w:hAnsi="Times New Roman"/>
          <w:sz w:val="28"/>
          <w:szCs w:val="28"/>
        </w:rPr>
        <w:t xml:space="preserve">. </w:t>
      </w:r>
      <w:r w:rsidR="002D68E7">
        <w:rPr>
          <w:rFonts w:ascii="Times New Roman" w:hAnsi="Times New Roman"/>
          <w:sz w:val="28"/>
          <w:szCs w:val="28"/>
        </w:rPr>
        <w:t>[13</w:t>
      </w:r>
      <w:r w:rsidR="0075272D" w:rsidRPr="003C1E7D">
        <w:rPr>
          <w:rFonts w:ascii="Times New Roman" w:hAnsi="Times New Roman"/>
          <w:sz w:val="28"/>
          <w:szCs w:val="28"/>
        </w:rPr>
        <w:t xml:space="preserve">, с. 33]. </w:t>
      </w:r>
      <w:r w:rsidR="001E0024" w:rsidRPr="003C1E7D">
        <w:rPr>
          <w:rFonts w:ascii="Times New Roman" w:hAnsi="Times New Roman"/>
          <w:sz w:val="28"/>
          <w:szCs w:val="28"/>
        </w:rPr>
        <w:t>У</w:t>
      </w:r>
      <w:r w:rsidR="001E0024">
        <w:rPr>
          <w:rFonts w:ascii="Times New Roman" w:hAnsi="Times New Roman"/>
          <w:sz w:val="28"/>
          <w:szCs w:val="28"/>
        </w:rPr>
        <w:t xml:space="preserve"> детей с особенностями в развитии </w:t>
      </w:r>
      <w:r w:rsidR="000B2B13" w:rsidRPr="000B2B13">
        <w:rPr>
          <w:rFonts w:ascii="Times New Roman" w:hAnsi="Times New Roman"/>
          <w:sz w:val="28"/>
          <w:szCs w:val="28"/>
        </w:rPr>
        <w:t xml:space="preserve">объектом сопровождения становится сама жизнь, главным аспектом которой является создание условий для полноценной и качественной жизни человека со специальными нуждами в рамках нового образовательного пространства. Тьютор может и должен сопровождать не только образовательный интерес </w:t>
      </w:r>
      <w:r w:rsidR="003D4067">
        <w:rPr>
          <w:rFonts w:ascii="Times New Roman" w:hAnsi="Times New Roman"/>
          <w:sz w:val="28"/>
          <w:szCs w:val="28"/>
        </w:rPr>
        <w:t xml:space="preserve">особого </w:t>
      </w:r>
      <w:r w:rsidR="000B2B13" w:rsidRPr="000B2B13">
        <w:rPr>
          <w:rFonts w:ascii="Times New Roman" w:hAnsi="Times New Roman"/>
          <w:sz w:val="28"/>
          <w:szCs w:val="28"/>
        </w:rPr>
        <w:t>ребенка, но и его семью, сформировать вокруг ребенка толерантную к нему социокультурную среду.</w:t>
      </w:r>
      <w:r w:rsidR="008B5E59">
        <w:rPr>
          <w:rFonts w:ascii="Times New Roman" w:hAnsi="Times New Roman"/>
          <w:sz w:val="28"/>
          <w:szCs w:val="28"/>
        </w:rPr>
        <w:t xml:space="preserve"> </w:t>
      </w:r>
      <w:r w:rsidR="00C92C4E" w:rsidRPr="00C92C4E">
        <w:rPr>
          <w:rFonts w:ascii="Times New Roman" w:hAnsi="Times New Roman"/>
          <w:sz w:val="28"/>
          <w:szCs w:val="28"/>
        </w:rPr>
        <w:t xml:space="preserve">Далеко не каждый педагог может выполнять функции сопровождающего для ребенка с ОВЗ. Эта деятельность предполагает высокий уровень толерантности педагога (безусловное принятие ребенка), достаточный запас знаний в рамках коррекционной педагогики и специальной психологии, хорошо развитые коммуникативные навыки. </w:t>
      </w:r>
      <w:r w:rsidR="00CA6EDE">
        <w:rPr>
          <w:rFonts w:ascii="Times New Roman" w:hAnsi="Times New Roman"/>
          <w:sz w:val="28"/>
          <w:szCs w:val="28"/>
        </w:rPr>
        <w:t xml:space="preserve"> </w:t>
      </w:r>
      <w:r w:rsidR="00C92C4E" w:rsidRPr="00C92C4E">
        <w:rPr>
          <w:rFonts w:ascii="Times New Roman" w:hAnsi="Times New Roman"/>
          <w:sz w:val="28"/>
          <w:szCs w:val="28"/>
        </w:rPr>
        <w:t xml:space="preserve">Каждый раз в работе с новым подопечным тьютор опирается не только на свои </w:t>
      </w:r>
      <w:r w:rsidR="003737E3">
        <w:rPr>
          <w:rFonts w:ascii="Times New Roman" w:hAnsi="Times New Roman"/>
          <w:sz w:val="28"/>
          <w:szCs w:val="28"/>
        </w:rPr>
        <w:t>знания и опыт, но и на интуицию,</w:t>
      </w:r>
      <w:r w:rsidR="00C92C4E" w:rsidRPr="00C92C4E">
        <w:rPr>
          <w:rFonts w:ascii="Times New Roman" w:hAnsi="Times New Roman"/>
          <w:sz w:val="28"/>
          <w:szCs w:val="28"/>
        </w:rPr>
        <w:t xml:space="preserve"> </w:t>
      </w:r>
      <w:r w:rsidR="003737E3">
        <w:rPr>
          <w:rFonts w:ascii="Times New Roman" w:hAnsi="Times New Roman"/>
          <w:sz w:val="28"/>
          <w:szCs w:val="28"/>
        </w:rPr>
        <w:t>в</w:t>
      </w:r>
      <w:r w:rsidR="0086559A">
        <w:rPr>
          <w:rFonts w:ascii="Times New Roman" w:hAnsi="Times New Roman"/>
          <w:sz w:val="28"/>
          <w:szCs w:val="28"/>
        </w:rPr>
        <w:t>едь г</w:t>
      </w:r>
      <w:r w:rsidR="00C92C4E" w:rsidRPr="00C92C4E">
        <w:rPr>
          <w:rFonts w:ascii="Times New Roman" w:hAnsi="Times New Roman"/>
          <w:sz w:val="28"/>
          <w:szCs w:val="28"/>
        </w:rPr>
        <w:t xml:space="preserve">руппа детей с ОВЗ, приходящих в </w:t>
      </w:r>
      <w:r w:rsidR="00C92C4E" w:rsidRPr="00C92C4E">
        <w:rPr>
          <w:rFonts w:ascii="Times New Roman" w:hAnsi="Times New Roman"/>
          <w:sz w:val="28"/>
          <w:szCs w:val="28"/>
        </w:rPr>
        <w:lastRenderedPageBreak/>
        <w:t xml:space="preserve">образовательные учреждения, неоднородна. Это определяется, прежде всего, тем, что в нее входят дети с разными нарушениями развития: </w:t>
      </w:r>
      <w:r w:rsidR="00C92C4E" w:rsidRPr="00DC1051">
        <w:rPr>
          <w:rFonts w:ascii="Times New Roman" w:hAnsi="Times New Roman"/>
          <w:sz w:val="28"/>
          <w:szCs w:val="28"/>
        </w:rPr>
        <w:t>нарушениями слуха, зрения, речи, опорно-двигательного аппарата, интеллекта, с выраженными расстройствами эмоционально-волевой сферы, включая РДА, с задержкой и комп</w:t>
      </w:r>
      <w:r w:rsidR="006C2E1A" w:rsidRPr="00DC1051">
        <w:rPr>
          <w:rFonts w:ascii="Times New Roman" w:hAnsi="Times New Roman"/>
          <w:sz w:val="28"/>
          <w:szCs w:val="28"/>
        </w:rPr>
        <w:t xml:space="preserve">лексными нарушениями развития. </w:t>
      </w:r>
      <w:r w:rsidR="00C92C4E" w:rsidRPr="00C92C4E">
        <w:rPr>
          <w:rFonts w:ascii="Times New Roman" w:hAnsi="Times New Roman"/>
          <w:sz w:val="28"/>
          <w:szCs w:val="28"/>
        </w:rPr>
        <w:t xml:space="preserve">Диапазон различий чрезвычайно велик: от детей, практически нормально развивающихся, испытывающих временные и относительно легко устранимые трудности, – до детей с необратимыми тяжелыми нарушениями; от детей, способных при некоторой поддержке обучаться на равных вместе со сверстниками, – до детей, нуждающихся в адаптированной к их возможностям индивидуальной программе образования. Кроме того, в ходе роста и развития ребенка возникают вторичные по своему характеру нарушения. Например, немота может являться следствием глухоты при отсутствии специального обучения. Уровень психического развития пришедшего </w:t>
      </w:r>
      <w:r w:rsidR="00946BE5" w:rsidRPr="00946BE5">
        <w:rPr>
          <w:rFonts w:ascii="Times New Roman" w:hAnsi="Times New Roman"/>
          <w:sz w:val="28"/>
          <w:szCs w:val="28"/>
        </w:rPr>
        <w:t xml:space="preserve">ребенка </w:t>
      </w:r>
      <w:r w:rsidR="00C92C4E" w:rsidRPr="00C92C4E">
        <w:rPr>
          <w:rFonts w:ascii="Times New Roman" w:hAnsi="Times New Roman"/>
          <w:sz w:val="28"/>
          <w:szCs w:val="28"/>
        </w:rPr>
        <w:t xml:space="preserve">с ОВЗ зависит не только от времени возникновения, характера и степени выраженности первичного нарушения, но и от качества его дальнейшего развития и воспитания. </w:t>
      </w:r>
    </w:p>
    <w:p w:rsidR="00C92C4E" w:rsidRPr="00C92C4E" w:rsidRDefault="00C92C4E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C4E">
        <w:rPr>
          <w:rFonts w:ascii="Times New Roman" w:hAnsi="Times New Roman"/>
          <w:sz w:val="28"/>
          <w:szCs w:val="28"/>
        </w:rPr>
        <w:t xml:space="preserve">На развитие ребенка с ОВЗ будут влиять следующие факторы: </w:t>
      </w:r>
    </w:p>
    <w:p w:rsidR="00C92C4E" w:rsidRPr="00C92C4E" w:rsidRDefault="00C92C4E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C4E">
        <w:rPr>
          <w:rFonts w:ascii="Times New Roman" w:hAnsi="Times New Roman"/>
          <w:sz w:val="28"/>
          <w:szCs w:val="28"/>
        </w:rPr>
        <w:t xml:space="preserve">1. Вид (тип) нарушения. </w:t>
      </w:r>
    </w:p>
    <w:p w:rsidR="00C92C4E" w:rsidRPr="00C92C4E" w:rsidRDefault="00C92C4E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C4E">
        <w:rPr>
          <w:rFonts w:ascii="Times New Roman" w:hAnsi="Times New Roman"/>
          <w:sz w:val="28"/>
          <w:szCs w:val="28"/>
        </w:rPr>
        <w:t xml:space="preserve">2. Степень и качество первичного дефекта. Вторичные изменения в зависимости от степени нарушения могут быть ярко выраженными, слабо выраженными и почти незаметными. Существует прямая зависимость количественного и качественного своеобразия вторичных нарушений развития ребенка от степени и качества первичного дефекта. </w:t>
      </w:r>
    </w:p>
    <w:p w:rsidR="00C92C4E" w:rsidRPr="00C92C4E" w:rsidRDefault="00C92C4E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C4E">
        <w:rPr>
          <w:rFonts w:ascii="Times New Roman" w:hAnsi="Times New Roman"/>
          <w:sz w:val="28"/>
          <w:szCs w:val="28"/>
        </w:rPr>
        <w:t xml:space="preserve">3. Время возникновения первичного дефекта. Чем раньше имеет место патологическое воздействие и как следствие – повреждение речевых, сенсорных или ментальных систем, тем сильнее будут выражены отклонения психофизического развития. Например, у слепорожденного ребенка отсутствуют зрительные образы, следовательно, представления об окружающем мире будут накапливаться у него с помощью сохранных анализаторов и речи. В случае потери зрения в дошкольном или младшем </w:t>
      </w:r>
      <w:r w:rsidRPr="00C92C4E">
        <w:rPr>
          <w:rFonts w:ascii="Times New Roman" w:hAnsi="Times New Roman"/>
          <w:sz w:val="28"/>
          <w:szCs w:val="28"/>
        </w:rPr>
        <w:lastRenderedPageBreak/>
        <w:t xml:space="preserve">школьном возрасте ребенок сохраняет в памяти зрительные образы, что дает ему возможность познавать мир, сравнивая свои новые впечатления с сохранившимися прошлыми образами. При потере зрения в старшем школьном возрасте представления характеризуются достаточной живостью, яркостью и устойчивостью. </w:t>
      </w:r>
    </w:p>
    <w:p w:rsidR="00B05325" w:rsidRDefault="00B325B4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Условия окружающей социо</w:t>
      </w:r>
      <w:r w:rsidR="00C92C4E" w:rsidRPr="00C92C4E">
        <w:rPr>
          <w:rFonts w:ascii="Times New Roman" w:hAnsi="Times New Roman"/>
          <w:sz w:val="28"/>
          <w:szCs w:val="28"/>
        </w:rPr>
        <w:t xml:space="preserve">культурной и психолого-педагогической среды. Успешность развития «особого» ребенка во многом зависит от своевременной диагностики и раннего (с первых месяцев жизни) начала коррекционно-реабилитационной работы с ним. </w:t>
      </w:r>
    </w:p>
    <w:p w:rsidR="00B05325" w:rsidRDefault="00B0532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975" w:rsidRPr="00B05325" w:rsidRDefault="00B05325" w:rsidP="008D737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325">
        <w:rPr>
          <w:rFonts w:ascii="Times New Roman" w:hAnsi="Times New Roman"/>
          <w:b/>
          <w:sz w:val="28"/>
          <w:szCs w:val="28"/>
        </w:rPr>
        <w:t>1.2</w:t>
      </w:r>
      <w:r w:rsidR="005D3EE5" w:rsidRPr="00B05325">
        <w:rPr>
          <w:rFonts w:ascii="Times New Roman" w:hAnsi="Times New Roman"/>
          <w:b/>
          <w:sz w:val="28"/>
          <w:szCs w:val="28"/>
        </w:rPr>
        <w:t xml:space="preserve"> </w:t>
      </w:r>
      <w:r w:rsidR="00186571" w:rsidRPr="00B05325">
        <w:rPr>
          <w:rFonts w:ascii="Times New Roman" w:hAnsi="Times New Roman"/>
          <w:b/>
          <w:sz w:val="28"/>
          <w:szCs w:val="28"/>
        </w:rPr>
        <w:t>Особенности тьюторского</w:t>
      </w:r>
      <w:r w:rsidR="00FA0381" w:rsidRPr="00B05325">
        <w:rPr>
          <w:rFonts w:ascii="Times New Roman" w:hAnsi="Times New Roman"/>
          <w:b/>
          <w:sz w:val="28"/>
          <w:szCs w:val="28"/>
        </w:rPr>
        <w:t xml:space="preserve"> </w:t>
      </w:r>
      <w:r w:rsidR="0038039B" w:rsidRPr="00B05325">
        <w:rPr>
          <w:rFonts w:ascii="Times New Roman" w:hAnsi="Times New Roman"/>
          <w:b/>
          <w:sz w:val="28"/>
          <w:szCs w:val="28"/>
        </w:rPr>
        <w:t>сопровождения ребенка с ОВЗ</w:t>
      </w:r>
      <w:r w:rsidR="00BA138B">
        <w:rPr>
          <w:rFonts w:ascii="Times New Roman" w:hAnsi="Times New Roman"/>
          <w:b/>
          <w:sz w:val="28"/>
          <w:szCs w:val="28"/>
        </w:rPr>
        <w:t xml:space="preserve"> </w:t>
      </w:r>
      <w:r w:rsidR="0038039B" w:rsidRPr="00B05325">
        <w:rPr>
          <w:rFonts w:ascii="Times New Roman" w:hAnsi="Times New Roman"/>
          <w:b/>
          <w:sz w:val="28"/>
          <w:szCs w:val="28"/>
        </w:rPr>
        <w:t>(УО)</w:t>
      </w:r>
    </w:p>
    <w:p w:rsidR="005D3EE5" w:rsidRPr="005D3EE5" w:rsidRDefault="005D3EE5" w:rsidP="008D7378">
      <w:pPr>
        <w:pStyle w:val="a3"/>
        <w:spacing w:line="360" w:lineRule="auto"/>
        <w:ind w:left="1084"/>
        <w:jc w:val="both"/>
        <w:rPr>
          <w:rFonts w:ascii="Times New Roman" w:hAnsi="Times New Roman"/>
          <w:b/>
          <w:sz w:val="28"/>
          <w:szCs w:val="28"/>
        </w:rPr>
      </w:pPr>
    </w:p>
    <w:p w:rsidR="00D72C13" w:rsidRPr="003C1E7D" w:rsidRDefault="00D72C13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C13">
        <w:rPr>
          <w:rFonts w:ascii="Times New Roman" w:hAnsi="Times New Roman"/>
          <w:sz w:val="28"/>
          <w:szCs w:val="28"/>
        </w:rPr>
        <w:t xml:space="preserve">Тьюторское сопровождение ребенка с ОВЗ в образовательном учреждении представляет собой последовательность взаимосвязанных друг с другом этапов: диагностический; проектировочный; реализационный; аналитический. Каждый из этих этапов имеет свою специфику и отражается как в содержании деятельности тьютора, так и в способах его работы. Как известно, именно имеющееся у ребенка нарушение, определяет особенности организации работы с ним. К наиболее распространёнными ограничениями здоровья, требующими от тьютора специфического подхода к организации своей деятельности, являются расстройства аутистического спектра, </w:t>
      </w:r>
      <w:r w:rsidRPr="003C1E7D">
        <w:rPr>
          <w:rFonts w:ascii="Times New Roman" w:hAnsi="Times New Roman"/>
          <w:sz w:val="28"/>
          <w:szCs w:val="28"/>
        </w:rPr>
        <w:t>нарушения зрения, слуха, речи, опорно-двигательн</w:t>
      </w:r>
      <w:r w:rsidR="008D7378">
        <w:rPr>
          <w:rFonts w:ascii="Times New Roman" w:hAnsi="Times New Roman"/>
          <w:sz w:val="28"/>
          <w:szCs w:val="28"/>
        </w:rPr>
        <w:t>ой системы умственные нарушения</w:t>
      </w:r>
      <w:r w:rsidRPr="003C1E7D">
        <w:rPr>
          <w:rFonts w:ascii="Times New Roman" w:hAnsi="Times New Roman"/>
          <w:sz w:val="28"/>
          <w:szCs w:val="28"/>
        </w:rPr>
        <w:t xml:space="preserve"> [4]. </w:t>
      </w:r>
    </w:p>
    <w:p w:rsidR="00CA6EDE" w:rsidRDefault="00CA6EDE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EDE">
        <w:rPr>
          <w:rFonts w:ascii="Times New Roman" w:hAnsi="Times New Roman"/>
          <w:sz w:val="28"/>
          <w:szCs w:val="28"/>
        </w:rPr>
        <w:t>Снижение интеллекта – одно из самых распространенных нарушений. При легкой степени расстройства, несмотря на видимую задержку развития, дети в дошкольном возрасте часто неотличимы от здоровых: они в состоянии усваивать навыки общения и самообслуживания, отставание раз</w:t>
      </w:r>
      <w:r w:rsidR="00CB0045">
        <w:rPr>
          <w:rFonts w:ascii="Times New Roman" w:hAnsi="Times New Roman"/>
          <w:sz w:val="28"/>
          <w:szCs w:val="28"/>
        </w:rPr>
        <w:t xml:space="preserve">вития сенсомоторики минимально. </w:t>
      </w:r>
      <w:r w:rsidRPr="00CA6EDE">
        <w:rPr>
          <w:rFonts w:ascii="Times New Roman" w:hAnsi="Times New Roman"/>
          <w:sz w:val="28"/>
          <w:szCs w:val="28"/>
        </w:rPr>
        <w:t xml:space="preserve">К позднему подростковому возрасту при благоприятных условиях они осваивают программу 5-6 классов обычной </w:t>
      </w:r>
      <w:r w:rsidRPr="00CA6EDE">
        <w:rPr>
          <w:rFonts w:ascii="Times New Roman" w:hAnsi="Times New Roman"/>
          <w:sz w:val="28"/>
          <w:szCs w:val="28"/>
        </w:rPr>
        <w:lastRenderedPageBreak/>
        <w:t>школы, и в дальнейшем могут справляться с посильной работой, не требующей навыков абстрактного мышления, жить и вести хозяйство самостоятельно, нуждаясь в наблюдении и руководстве лишь в ситуациях серьезного социального или экономического стресса. Умеренная степень характеризуется заметным отставанием социального интеллекта, что делает необходимым постоянное умеренное наблюдение. Возможно освоение социальных и ручных навыков, самостоятельные покупки, поездки по знакомым местам. При тяжелой форме (тяжелая олигофрения) развитие речевых навыков и моторики минимально, в дошкольном периоде дети, как правило, неспособны к самообслуживанию и общению. Только в подростковом возрасте при систематическом обучении оказывается возможным ограниченное речевое и невербальное общение, освоение элементарных навыков самообслуживания. При глубокой умственной отсталости (идиотия) минимальное развитие сенсомоторики позволяет в некоторых случаях при систематической тренировке добиться резко ограниченных навыков самообслуживания лишь в подростковом возрасте, ч</w:t>
      </w:r>
      <w:r w:rsidR="008B05E8">
        <w:rPr>
          <w:rFonts w:ascii="Times New Roman" w:hAnsi="Times New Roman"/>
          <w:sz w:val="28"/>
          <w:szCs w:val="28"/>
        </w:rPr>
        <w:t>то делает необходимым постоянный</w:t>
      </w:r>
      <w:r w:rsidRPr="00CA6EDE">
        <w:rPr>
          <w:rFonts w:ascii="Times New Roman" w:hAnsi="Times New Roman"/>
          <w:sz w:val="28"/>
          <w:szCs w:val="28"/>
        </w:rPr>
        <w:t xml:space="preserve"> уход за ребенком. Элементарное общение возможно лишь на невербальном уровне. Наряду с основными формами интеллектуальных нарушений (олигофренией и деменцией), выделяют пограничную умственную отсталость (В.В. Ковалев). У определенной части детей пограничная интеллектуальная недостаточность является вторичной, обусловленной нарушениями так называемых предпосылок интеллекта (К. Ясперс): памяти, внимания, работоспособности, речи, эмоционально-волевых и других компонентов формирующейся личности.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 xml:space="preserve">В соответствии со ст.79 Федерального закона об образовании от 29.12.2012 №273 – ФЗ «Об образовании в российской федерации» - образование обучающихся с ОВЗ может быть организовано как совместно с другими обучающимися, так и в отдельных классах, группах или в отдельных организациях, осуществляющую образовательную деятельность. В таких </w:t>
      </w:r>
      <w:r w:rsidRPr="007A43C5">
        <w:rPr>
          <w:rFonts w:ascii="Times New Roman" w:hAnsi="Times New Roman"/>
          <w:sz w:val="28"/>
          <w:szCs w:val="28"/>
        </w:rPr>
        <w:lastRenderedPageBreak/>
        <w:t>организациях создаются специальные условия для получения образования указанными обучающимися.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Согласно части 3 статьи 79 ФЗ № 273 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себя: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использование специальных образовательных программ и методов обучения и воспитания;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предоставление услуг ассистента (помощника), оказывающего обучающимся необходимую техническую помощь;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проведение групповых и индивидуальных коррекционных занятий;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Создание специальных условий образования обучающихся с интеллектуальной недостаточностью должно способствовать: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</w:t>
      </w:r>
      <w:r w:rsidR="008D7378" w:rsidRPr="008D7378">
        <w:rPr>
          <w:rFonts w:ascii="Times New Roman" w:hAnsi="Times New Roman"/>
          <w:sz w:val="28"/>
          <w:szCs w:val="28"/>
        </w:rPr>
        <w:t xml:space="preserve"> </w:t>
      </w:r>
      <w:r w:rsidRPr="007A43C5">
        <w:rPr>
          <w:rFonts w:ascii="Times New Roman" w:hAnsi="Times New Roman"/>
          <w:sz w:val="28"/>
          <w:szCs w:val="28"/>
        </w:rPr>
        <w:t>формированию социально-бытовой компетентности, способствующей приобщению к самостоятельной жизни в обществе, улучшению ее качества;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развитию самостоятельности и независимости в повседневной жизни;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 расширению круга общения, выходу обучающегося за пределы семьи и образовательной организации;</w:t>
      </w:r>
    </w:p>
    <w:p w:rsidR="007A43C5" w:rsidRPr="007A43C5" w:rsidRDefault="007A43C5" w:rsidP="008D73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t>-</w:t>
      </w:r>
      <w:r w:rsidR="00E04098">
        <w:rPr>
          <w:rFonts w:ascii="Times New Roman" w:hAnsi="Times New Roman"/>
          <w:sz w:val="28"/>
          <w:szCs w:val="28"/>
        </w:rPr>
        <w:t xml:space="preserve"> </w:t>
      </w:r>
      <w:r w:rsidRPr="007A43C5">
        <w:rPr>
          <w:rFonts w:ascii="Times New Roman" w:hAnsi="Times New Roman"/>
          <w:sz w:val="28"/>
          <w:szCs w:val="28"/>
        </w:rPr>
        <w:t>раскрытию возможных избирательных способностей и интересов ребенка в разных видах практической, художественно-эстетической, спортивно-физкультурной деятельности;</w:t>
      </w:r>
    </w:p>
    <w:p w:rsidR="007A43C5" w:rsidRDefault="007A43C5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3C5">
        <w:rPr>
          <w:rFonts w:ascii="Times New Roman" w:hAnsi="Times New Roman"/>
          <w:sz w:val="28"/>
          <w:szCs w:val="28"/>
        </w:rPr>
        <w:lastRenderedPageBreak/>
        <w:t>-развитию представлений об окружающем мире в совокупности его природных и социальных компонентов.</w:t>
      </w:r>
    </w:p>
    <w:p w:rsidR="003C1E7D" w:rsidRDefault="00CA17BE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7BE">
        <w:rPr>
          <w:rFonts w:ascii="Times New Roman" w:hAnsi="Times New Roman"/>
          <w:sz w:val="28"/>
          <w:szCs w:val="28"/>
        </w:rPr>
        <w:t xml:space="preserve">Деятельность тьютора в рамках сопровождения особого ребенка – это всегда работа в междисциплинарной команде. Однако опыт работы </w:t>
      </w:r>
      <w:r w:rsidR="002527C1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CA17BE">
        <w:rPr>
          <w:rFonts w:ascii="Times New Roman" w:hAnsi="Times New Roman"/>
          <w:sz w:val="28"/>
          <w:szCs w:val="28"/>
        </w:rPr>
        <w:t>реализующих инклюзивную практику, показывает, что без нахождения общего языка, постановки общих комплексных задач по включению «особого» ребенка в образовательны</w:t>
      </w:r>
      <w:r w:rsidR="002527C1">
        <w:rPr>
          <w:rFonts w:ascii="Times New Roman" w:hAnsi="Times New Roman"/>
          <w:sz w:val="28"/>
          <w:szCs w:val="28"/>
        </w:rPr>
        <w:t>й процесс, работу</w:t>
      </w:r>
      <w:r w:rsidRPr="00CA17BE">
        <w:rPr>
          <w:rFonts w:ascii="Times New Roman" w:hAnsi="Times New Roman"/>
          <w:sz w:val="28"/>
          <w:szCs w:val="28"/>
        </w:rPr>
        <w:t xml:space="preserve"> в данном напра</w:t>
      </w:r>
      <w:r w:rsidR="008D7378">
        <w:rPr>
          <w:rFonts w:ascii="Times New Roman" w:hAnsi="Times New Roman"/>
          <w:sz w:val="28"/>
          <w:szCs w:val="28"/>
        </w:rPr>
        <w:t>влении нельзя назвать успешной</w:t>
      </w:r>
      <w:r w:rsidR="008D7378" w:rsidRPr="008D7378">
        <w:rPr>
          <w:rFonts w:ascii="Times New Roman" w:hAnsi="Times New Roman"/>
          <w:sz w:val="28"/>
          <w:szCs w:val="28"/>
        </w:rPr>
        <w:t xml:space="preserve"> </w:t>
      </w:r>
      <w:r w:rsidRPr="00CA17BE">
        <w:rPr>
          <w:rFonts w:ascii="Times New Roman" w:hAnsi="Times New Roman"/>
          <w:sz w:val="28"/>
          <w:szCs w:val="28"/>
        </w:rPr>
        <w:t>[14].</w:t>
      </w:r>
      <w:r w:rsidRPr="00CA17BE">
        <w:t xml:space="preserve"> </w:t>
      </w:r>
      <w:r w:rsidRPr="00CA17BE">
        <w:rPr>
          <w:rFonts w:ascii="Times New Roman" w:hAnsi="Times New Roman"/>
          <w:sz w:val="28"/>
          <w:szCs w:val="28"/>
        </w:rPr>
        <w:t xml:space="preserve"> </w:t>
      </w:r>
    </w:p>
    <w:p w:rsidR="002527C1" w:rsidRDefault="002527C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C1">
        <w:rPr>
          <w:rFonts w:ascii="Times New Roman" w:hAnsi="Times New Roman"/>
          <w:sz w:val="28"/>
          <w:szCs w:val="28"/>
        </w:rPr>
        <w:t xml:space="preserve">Что отличает междисциплинарную команду: </w:t>
      </w:r>
    </w:p>
    <w:p w:rsidR="002527C1" w:rsidRDefault="002527C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C1">
        <w:rPr>
          <w:rFonts w:ascii="Times New Roman" w:hAnsi="Times New Roman"/>
          <w:sz w:val="28"/>
          <w:szCs w:val="28"/>
        </w:rPr>
        <w:t xml:space="preserve">– общие ценностные ориентиры в профессиональной деятельности и в вопросе о включении детей с ОВЗ в </w:t>
      </w:r>
      <w:r w:rsidR="003612F5">
        <w:rPr>
          <w:rFonts w:ascii="Times New Roman" w:hAnsi="Times New Roman"/>
          <w:sz w:val="28"/>
          <w:szCs w:val="28"/>
        </w:rPr>
        <w:t xml:space="preserve">образовательную </w:t>
      </w:r>
      <w:r w:rsidRPr="002527C1">
        <w:rPr>
          <w:rFonts w:ascii="Times New Roman" w:hAnsi="Times New Roman"/>
          <w:sz w:val="28"/>
          <w:szCs w:val="28"/>
        </w:rPr>
        <w:t>среду в частности;</w:t>
      </w:r>
    </w:p>
    <w:p w:rsidR="002527C1" w:rsidRDefault="002527C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C1">
        <w:rPr>
          <w:rFonts w:ascii="Times New Roman" w:hAnsi="Times New Roman"/>
          <w:sz w:val="28"/>
          <w:szCs w:val="28"/>
        </w:rPr>
        <w:t xml:space="preserve"> – профессиональная и личностная поддержка друг друга; </w:t>
      </w:r>
    </w:p>
    <w:p w:rsidR="002527C1" w:rsidRDefault="002527C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C1">
        <w:rPr>
          <w:rFonts w:ascii="Times New Roman" w:hAnsi="Times New Roman"/>
          <w:sz w:val="28"/>
          <w:szCs w:val="28"/>
        </w:rPr>
        <w:t xml:space="preserve">– единый философский и методологический подход в работе со всеми участниками образовательного процесса; </w:t>
      </w:r>
    </w:p>
    <w:p w:rsidR="00125DA8" w:rsidRDefault="002527C1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C1">
        <w:rPr>
          <w:rFonts w:ascii="Times New Roman" w:hAnsi="Times New Roman"/>
          <w:sz w:val="28"/>
          <w:szCs w:val="28"/>
        </w:rPr>
        <w:t>– взаимодополняемость профессиональных позиций и знаний специалистов в подходе к ребенку и его семье, их тесное сотрудничество на разных этапах работы; – единый профессиональный язык;</w:t>
      </w:r>
    </w:p>
    <w:p w:rsidR="003612F5" w:rsidRDefault="003612F5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2F5">
        <w:rPr>
          <w:rFonts w:ascii="Times New Roman" w:hAnsi="Times New Roman"/>
          <w:sz w:val="28"/>
          <w:szCs w:val="28"/>
        </w:rPr>
        <w:t>– достоверная информация о продвижении ребенка, динамике его развития, представляем</w:t>
      </w:r>
      <w:r>
        <w:rPr>
          <w:rFonts w:ascii="Times New Roman" w:hAnsi="Times New Roman"/>
          <w:sz w:val="28"/>
          <w:szCs w:val="28"/>
        </w:rPr>
        <w:t>ая специалистами и педагогами</w:t>
      </w:r>
      <w:r w:rsidRPr="003612F5">
        <w:rPr>
          <w:rFonts w:ascii="Times New Roman" w:hAnsi="Times New Roman"/>
          <w:sz w:val="28"/>
          <w:szCs w:val="28"/>
        </w:rPr>
        <w:t xml:space="preserve"> друг другу, активная позиция в формировании запроса; </w:t>
      </w:r>
    </w:p>
    <w:p w:rsidR="003612F5" w:rsidRDefault="003612F5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2F5">
        <w:rPr>
          <w:rFonts w:ascii="Times New Roman" w:hAnsi="Times New Roman"/>
          <w:sz w:val="28"/>
          <w:szCs w:val="28"/>
        </w:rPr>
        <w:t>– скоординированность и четкая организация действий как в рабочих, так и в проблемных, критических ситуациях; – привлечение дополнительных методических, материальных и других ресурсов; – участие в широком профессиональном сообществе.</w:t>
      </w:r>
    </w:p>
    <w:p w:rsidR="006E3B02" w:rsidRDefault="002C36DB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педагога</w:t>
      </w:r>
      <w:r w:rsidR="006E3B02" w:rsidRPr="006E3B02">
        <w:rPr>
          <w:rFonts w:ascii="Times New Roman" w:hAnsi="Times New Roman"/>
          <w:sz w:val="28"/>
          <w:szCs w:val="28"/>
        </w:rPr>
        <w:t xml:space="preserve"> и тьютора осуществляется как минимум в трех основных направлениях: </w:t>
      </w:r>
    </w:p>
    <w:p w:rsidR="006E3B02" w:rsidRDefault="006E3B02" w:rsidP="009118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B02">
        <w:rPr>
          <w:rFonts w:ascii="Times New Roman" w:hAnsi="Times New Roman"/>
          <w:sz w:val="28"/>
          <w:szCs w:val="28"/>
        </w:rPr>
        <w:t xml:space="preserve">1) в процессе обучения детей; </w:t>
      </w:r>
    </w:p>
    <w:p w:rsidR="006E3B02" w:rsidRDefault="006E3B02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B02">
        <w:rPr>
          <w:rFonts w:ascii="Times New Roman" w:hAnsi="Times New Roman"/>
          <w:sz w:val="28"/>
          <w:szCs w:val="28"/>
        </w:rPr>
        <w:t xml:space="preserve">2) в процессе социализации ребенка; </w:t>
      </w:r>
    </w:p>
    <w:p w:rsidR="006E3B02" w:rsidRPr="00AB4917" w:rsidRDefault="006E3B02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B02">
        <w:rPr>
          <w:rFonts w:ascii="Times New Roman" w:hAnsi="Times New Roman"/>
          <w:sz w:val="28"/>
          <w:szCs w:val="28"/>
        </w:rPr>
        <w:t>3) в процессе работы с родителями «особого ребенка».</w:t>
      </w:r>
    </w:p>
    <w:p w:rsidR="000F672D" w:rsidRPr="000F672D" w:rsidRDefault="000F672D" w:rsidP="00E04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72D">
        <w:rPr>
          <w:rFonts w:ascii="Times New Roman" w:hAnsi="Times New Roman"/>
          <w:sz w:val="28"/>
          <w:szCs w:val="28"/>
        </w:rPr>
        <w:lastRenderedPageBreak/>
        <w:t>Основные направления работы тьютора в организации усло</w:t>
      </w:r>
      <w:r w:rsidR="00947CAB">
        <w:rPr>
          <w:rFonts w:ascii="Times New Roman" w:hAnsi="Times New Roman"/>
          <w:sz w:val="28"/>
          <w:szCs w:val="28"/>
        </w:rPr>
        <w:t>вия</w:t>
      </w:r>
      <w:r>
        <w:rPr>
          <w:rFonts w:ascii="Times New Roman" w:hAnsi="Times New Roman"/>
          <w:sz w:val="28"/>
          <w:szCs w:val="28"/>
        </w:rPr>
        <w:t xml:space="preserve"> для включения ребенка ОВЗ (УО)</w:t>
      </w:r>
      <w:r w:rsidRPr="000F672D">
        <w:rPr>
          <w:rFonts w:ascii="Times New Roman" w:hAnsi="Times New Roman"/>
          <w:sz w:val="28"/>
          <w:szCs w:val="28"/>
        </w:rPr>
        <w:t xml:space="preserve"> в жизнь группы и роль тьютора в этом процессе можно представить в следующей модели сопровождения</w:t>
      </w:r>
      <w:r w:rsidR="00947CAB">
        <w:rPr>
          <w:rFonts w:ascii="Times New Roman" w:hAnsi="Times New Roman"/>
          <w:sz w:val="28"/>
          <w:szCs w:val="28"/>
        </w:rPr>
        <w:t>:</w:t>
      </w:r>
    </w:p>
    <w:p w:rsidR="000F672D" w:rsidRPr="00947CAB" w:rsidRDefault="000F672D" w:rsidP="000F672D">
      <w:pPr>
        <w:jc w:val="right"/>
        <w:rPr>
          <w:rFonts w:ascii="Times New Roman" w:hAnsi="Times New Roman"/>
          <w:b/>
          <w:sz w:val="28"/>
          <w:szCs w:val="28"/>
        </w:rPr>
      </w:pPr>
      <w:r w:rsidRPr="00947CAB">
        <w:rPr>
          <w:rFonts w:ascii="Times New Roman" w:hAnsi="Times New Roman"/>
          <w:b/>
          <w:sz w:val="28"/>
          <w:szCs w:val="28"/>
        </w:rPr>
        <w:t>Таблица 1</w:t>
      </w:r>
    </w:p>
    <w:p w:rsidR="000F672D" w:rsidRPr="00AC205D" w:rsidRDefault="000F672D" w:rsidP="000F672D">
      <w:pPr>
        <w:jc w:val="center"/>
        <w:rPr>
          <w:rFonts w:ascii="Times New Roman" w:hAnsi="Times New Roman"/>
          <w:b/>
          <w:sz w:val="28"/>
          <w:szCs w:val="28"/>
        </w:rPr>
      </w:pPr>
      <w:r w:rsidRPr="00B325B4">
        <w:rPr>
          <w:rFonts w:ascii="Times New Roman" w:hAnsi="Times New Roman"/>
          <w:b/>
          <w:sz w:val="28"/>
          <w:szCs w:val="28"/>
        </w:rPr>
        <w:t>Примерная мод</w:t>
      </w:r>
      <w:r w:rsidR="00AC205D">
        <w:rPr>
          <w:rFonts w:ascii="Times New Roman" w:hAnsi="Times New Roman"/>
          <w:b/>
          <w:sz w:val="28"/>
          <w:szCs w:val="28"/>
        </w:rPr>
        <w:t>ель тьюторского сопровождения в</w:t>
      </w:r>
      <w:r w:rsidRPr="00AC205D">
        <w:rPr>
          <w:rFonts w:ascii="Times New Roman" w:hAnsi="Times New Roman"/>
          <w:b/>
          <w:sz w:val="28"/>
          <w:szCs w:val="28"/>
        </w:rPr>
        <w:t xml:space="preserve"> группе детского сада</w:t>
      </w:r>
    </w:p>
    <w:p w:rsidR="000F672D" w:rsidRPr="00794706" w:rsidRDefault="000F672D" w:rsidP="00F343C0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132F67" w:rsidTr="00132F67">
        <w:tc>
          <w:tcPr>
            <w:tcW w:w="2972" w:type="dxa"/>
          </w:tcPr>
          <w:p w:rsidR="00132F67" w:rsidRPr="00E04098" w:rsidRDefault="00132F67" w:rsidP="0013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373" w:type="dxa"/>
          </w:tcPr>
          <w:p w:rsidR="00132F67" w:rsidRPr="00E04098" w:rsidRDefault="00132F67" w:rsidP="00132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132F67" w:rsidTr="00132F67">
        <w:tc>
          <w:tcPr>
            <w:tcW w:w="2972" w:type="dxa"/>
          </w:tcPr>
          <w:p w:rsidR="00132F67" w:rsidRPr="00E04098" w:rsidRDefault="000F672D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 Тьютор и дошкольник с ОВЗ (УО)</w:t>
            </w:r>
          </w:p>
        </w:tc>
        <w:tc>
          <w:tcPr>
            <w:tcW w:w="6373" w:type="dxa"/>
          </w:tcPr>
          <w:p w:rsidR="000F672D" w:rsidRPr="00E04098" w:rsidRDefault="00483C38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</w:t>
            </w:r>
            <w:r w:rsidR="000F672D" w:rsidRPr="00E04098">
              <w:rPr>
                <w:rFonts w:ascii="Times New Roman" w:hAnsi="Times New Roman"/>
                <w:sz w:val="24"/>
                <w:szCs w:val="24"/>
              </w:rPr>
              <w:t xml:space="preserve">Формирует доверительные и эмоционально 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>насыщенные отношения с ребенком.</w:t>
            </w:r>
            <w:r w:rsidR="000F672D" w:rsidRPr="00E0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72D" w:rsidRPr="00E04098" w:rsidRDefault="00483C38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2.</w:t>
            </w:r>
            <w:r w:rsidR="000F672D" w:rsidRPr="00E04098">
              <w:rPr>
                <w:rFonts w:ascii="Times New Roman" w:hAnsi="Times New Roman"/>
                <w:sz w:val="24"/>
                <w:szCs w:val="24"/>
              </w:rPr>
              <w:t xml:space="preserve">Следит за состоянием ребенка как 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>эмоциональным, так и физическим.</w:t>
            </w:r>
            <w:r w:rsidR="000F672D" w:rsidRPr="00E0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2F67" w:rsidRPr="00E04098" w:rsidRDefault="00483C38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3.</w:t>
            </w:r>
            <w:r w:rsidR="000F672D" w:rsidRPr="00E04098">
              <w:rPr>
                <w:rFonts w:ascii="Times New Roman" w:hAnsi="Times New Roman"/>
                <w:sz w:val="24"/>
                <w:szCs w:val="24"/>
              </w:rPr>
              <w:t>Координирует общую деятельность ребенка, дозирует нагрузку.</w:t>
            </w:r>
          </w:p>
        </w:tc>
      </w:tr>
      <w:tr w:rsidR="00132F67" w:rsidTr="00132F67">
        <w:tc>
          <w:tcPr>
            <w:tcW w:w="2972" w:type="dxa"/>
          </w:tcPr>
          <w:p w:rsidR="00132F67" w:rsidRPr="00E04098" w:rsidRDefault="00C6279B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2. Тьютор и воспитатель группы</w:t>
            </w: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F343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127979" w:rsidP="000D77BF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Тьютор и специалист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 xml:space="preserve">ы сопровождения 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>учитель-логопед, учитель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-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>дефектолог)</w:t>
            </w:r>
          </w:p>
        </w:tc>
        <w:tc>
          <w:tcPr>
            <w:tcW w:w="6373" w:type="dxa"/>
          </w:tcPr>
          <w:p w:rsidR="00C6279B" w:rsidRPr="00E04098" w:rsidRDefault="00C6279B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Тьютор: </w:t>
            </w:r>
          </w:p>
          <w:p w:rsidR="00C6279B" w:rsidRPr="00E04098" w:rsidRDefault="00C6279B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обсуждает с воспитателем: </w:t>
            </w:r>
          </w:p>
          <w:p w:rsidR="00C6279B" w:rsidRPr="00E04098" w:rsidRDefault="00483C38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 xml:space="preserve">Цели и задачи своей работы. </w:t>
            </w:r>
          </w:p>
          <w:p w:rsidR="00C6279B" w:rsidRPr="00E04098" w:rsidRDefault="00C6279B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2.Возможные трудности (посторонний шум во время переговоров тьютора и подопечного), уходы из группы и возвращение, особенности характера и специфику поведенческих проявлений ребенка.</w:t>
            </w:r>
          </w:p>
          <w:p w:rsidR="00C6279B" w:rsidRPr="00E04098" w:rsidRDefault="00483C38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 xml:space="preserve">Каким образом наиболее эффективно выстроить взаимодействие в системе ребенок – воспитатель – тьютор. </w:t>
            </w:r>
          </w:p>
          <w:p w:rsidR="00127979" w:rsidRPr="00E04098" w:rsidRDefault="00127979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979" w:rsidRPr="00E04098" w:rsidRDefault="000D77BF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Обсуждает со специалиста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>м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>и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6279B" w:rsidRPr="00E04098" w:rsidRDefault="00483C38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>Цели и задачи своей работы.</w:t>
            </w:r>
          </w:p>
          <w:p w:rsidR="00C6279B" w:rsidRPr="00E04098" w:rsidRDefault="00C6279B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2.Особенности характера и специфику поведенческих проявлений ребенка.</w:t>
            </w:r>
          </w:p>
          <w:p w:rsidR="00132F67" w:rsidRPr="00E04098" w:rsidRDefault="00483C38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3.</w:t>
            </w:r>
            <w:r w:rsidR="00C6279B" w:rsidRPr="00E04098">
              <w:rPr>
                <w:rFonts w:ascii="Times New Roman" w:hAnsi="Times New Roman"/>
                <w:sz w:val="24"/>
                <w:szCs w:val="24"/>
              </w:rPr>
              <w:t>Коррекционная работа в теч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ение дня (по плану специалистов</w:t>
            </w:r>
            <w:r w:rsidR="00127979" w:rsidRPr="00E0409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27979" w:rsidRPr="00E04098" w:rsidRDefault="00127979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4.Трудности при выпо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лнении рекомендаций специалистов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7979" w:rsidRPr="00E04098" w:rsidRDefault="00127979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5.Фиксация деятельности, поведенческих особенностей в течение дня.</w:t>
            </w:r>
          </w:p>
          <w:p w:rsidR="00127979" w:rsidRPr="00E04098" w:rsidRDefault="00127979" w:rsidP="0013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6.Обсуждение и разработка индивидуального маршрута развития ребенка.</w:t>
            </w:r>
          </w:p>
        </w:tc>
      </w:tr>
      <w:tr w:rsidR="00132F67" w:rsidTr="00132F67">
        <w:tc>
          <w:tcPr>
            <w:tcW w:w="2972" w:type="dxa"/>
          </w:tcPr>
          <w:p w:rsidR="00132F67" w:rsidRPr="00E04098" w:rsidRDefault="000D77BF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3. Тьютор и другие дети</w:t>
            </w:r>
          </w:p>
        </w:tc>
        <w:tc>
          <w:tcPr>
            <w:tcW w:w="6373" w:type="dxa"/>
          </w:tcPr>
          <w:p w:rsidR="000D77BF" w:rsidRPr="00E04098" w:rsidRDefault="000D77BF" w:rsidP="00134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Тьютор:</w:t>
            </w:r>
          </w:p>
          <w:p w:rsidR="000D77BF" w:rsidRPr="00E04098" w:rsidRDefault="00483C38" w:rsidP="00134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Следит за тем, что происходит в детском коллективе – о чем дети говорят, во что играют.</w:t>
            </w:r>
          </w:p>
          <w:p w:rsidR="000D77BF" w:rsidRPr="00E04098" w:rsidRDefault="00483C38" w:rsidP="00134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 xml:space="preserve">Объясняет детям, как общаться с их сверстником. </w:t>
            </w:r>
          </w:p>
          <w:p w:rsidR="000D77BF" w:rsidRPr="00E04098" w:rsidRDefault="00483C38" w:rsidP="00134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3.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 xml:space="preserve">Если тема разговора касается особенностей ребенка с ОВЗ (УО) – отвечает на вопросы. </w:t>
            </w:r>
          </w:p>
          <w:p w:rsidR="00132F67" w:rsidRPr="00E04098" w:rsidRDefault="00483C38" w:rsidP="00134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4.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Старается вовлечь детей в совместные игры, в совместную деятельность.</w:t>
            </w:r>
          </w:p>
        </w:tc>
      </w:tr>
      <w:tr w:rsidR="00132F67" w:rsidTr="00132F67">
        <w:tc>
          <w:tcPr>
            <w:tcW w:w="2972" w:type="dxa"/>
          </w:tcPr>
          <w:p w:rsidR="00132F67" w:rsidRPr="00E04098" w:rsidRDefault="000D77BF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lastRenderedPageBreak/>
              <w:t>4. Тьютор и родители ребенка с особенностями в развитии</w:t>
            </w:r>
          </w:p>
        </w:tc>
        <w:tc>
          <w:tcPr>
            <w:tcW w:w="6373" w:type="dxa"/>
          </w:tcPr>
          <w:p w:rsidR="000D77BF" w:rsidRPr="00E04098" w:rsidRDefault="000D77BF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Тьютор: </w:t>
            </w:r>
          </w:p>
          <w:p w:rsidR="000D77BF" w:rsidRPr="00E04098" w:rsidRDefault="00483C38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Устанавливает контакт с родителями ребенка с задержкой в развитии, определяет задачи и составление плана совместной работы.</w:t>
            </w:r>
          </w:p>
          <w:p w:rsidR="000D77BF" w:rsidRPr="00E04098" w:rsidRDefault="00483C38" w:rsidP="000D77BF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Формирует у родителей адекватное отношение к своему ребенку, дает установку на сотрудничество.</w:t>
            </w:r>
          </w:p>
          <w:p w:rsidR="000D77BF" w:rsidRPr="00E04098" w:rsidRDefault="00483C38" w:rsidP="000D77BF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38039B" w:rsidRPr="00E04098">
              <w:rPr>
                <w:rFonts w:ascii="Times New Roman" w:hAnsi="Times New Roman"/>
                <w:sz w:val="24"/>
                <w:szCs w:val="24"/>
              </w:rPr>
              <w:t xml:space="preserve">казывает родителям ребенка 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о том, как прошел день, что удалось, какие были трудности.</w:t>
            </w:r>
          </w:p>
          <w:p w:rsidR="000D77BF" w:rsidRPr="00E04098" w:rsidRDefault="00483C38" w:rsidP="000D77BF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Консультирует родителей об особенностях развития ребенка.</w:t>
            </w:r>
          </w:p>
          <w:p w:rsidR="00132F67" w:rsidRPr="00E04098" w:rsidRDefault="00483C38" w:rsidP="000D77BF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5.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Оказывает эмоциональную поддержку.</w:t>
            </w:r>
          </w:p>
        </w:tc>
      </w:tr>
      <w:tr w:rsidR="000D77BF" w:rsidTr="00132F67">
        <w:tc>
          <w:tcPr>
            <w:tcW w:w="2972" w:type="dxa"/>
          </w:tcPr>
          <w:p w:rsidR="000D77BF" w:rsidRPr="00E04098" w:rsidRDefault="000D77BF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5. Тьютор и родители нормотипичных развивающихся детей группы</w:t>
            </w:r>
          </w:p>
        </w:tc>
        <w:tc>
          <w:tcPr>
            <w:tcW w:w="6373" w:type="dxa"/>
          </w:tcPr>
          <w:p w:rsidR="000D77BF" w:rsidRPr="00E04098" w:rsidRDefault="00483C38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Устанавливает контакт с родителями, объясняет особенности развития ребенка с ОВЗ (УО)</w:t>
            </w:r>
          </w:p>
          <w:p w:rsidR="000D77BF" w:rsidRPr="00E04098" w:rsidRDefault="00483C38" w:rsidP="00F343C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0D77BF" w:rsidRPr="00E04098">
              <w:rPr>
                <w:rFonts w:ascii="Times New Roman" w:hAnsi="Times New Roman"/>
                <w:sz w:val="24"/>
                <w:szCs w:val="24"/>
              </w:rPr>
              <w:t>Консультирование родителей на тему «Инклюзия»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818F4" w:rsidRDefault="009818F4" w:rsidP="00F343C0">
      <w:pPr>
        <w:rPr>
          <w:rFonts w:ascii="Times New Roman" w:hAnsi="Times New Roman"/>
          <w:sz w:val="28"/>
          <w:szCs w:val="28"/>
        </w:rPr>
      </w:pPr>
    </w:p>
    <w:p w:rsidR="00D763BC" w:rsidRPr="00D763BC" w:rsidRDefault="009818F4" w:rsidP="003803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63BC" w:rsidRPr="00D763BC">
        <w:rPr>
          <w:rFonts w:ascii="Times New Roman" w:hAnsi="Times New Roman"/>
          <w:sz w:val="28"/>
          <w:szCs w:val="28"/>
        </w:rPr>
        <w:t>Примерную схему взаимоотношений «воспитатель – коррекционный педагог – ребенок – тьютор - родители» можно представить в виде следующей таблицы – Таблица №2:</w:t>
      </w:r>
    </w:p>
    <w:p w:rsidR="00D763BC" w:rsidRDefault="00D763BC" w:rsidP="00D763BC">
      <w:pPr>
        <w:jc w:val="right"/>
        <w:rPr>
          <w:rFonts w:ascii="Times New Roman" w:hAnsi="Times New Roman"/>
          <w:sz w:val="28"/>
          <w:szCs w:val="28"/>
        </w:rPr>
      </w:pPr>
      <w:r w:rsidRPr="00D763BC">
        <w:rPr>
          <w:rFonts w:ascii="Times New Roman" w:hAnsi="Times New Roman"/>
          <w:sz w:val="28"/>
          <w:szCs w:val="28"/>
        </w:rPr>
        <w:t>Таблица 2</w:t>
      </w:r>
    </w:p>
    <w:p w:rsidR="00D763BC" w:rsidRDefault="00D763BC" w:rsidP="00D763BC">
      <w:pPr>
        <w:jc w:val="center"/>
        <w:rPr>
          <w:rFonts w:ascii="Times New Roman" w:hAnsi="Times New Roman"/>
          <w:sz w:val="28"/>
          <w:szCs w:val="28"/>
        </w:rPr>
      </w:pPr>
      <w:r w:rsidRPr="00D763BC">
        <w:rPr>
          <w:rFonts w:ascii="Times New Roman" w:hAnsi="Times New Roman"/>
          <w:sz w:val="28"/>
          <w:szCs w:val="28"/>
        </w:rPr>
        <w:t>Модель взаимоотношений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763BC" w:rsidTr="00D763BC">
        <w:tc>
          <w:tcPr>
            <w:tcW w:w="4672" w:type="dxa"/>
          </w:tcPr>
          <w:p w:rsidR="00D763BC" w:rsidRPr="00E04098" w:rsidRDefault="002D482B" w:rsidP="002E45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Ребенок с ОВЗ (УО)</w:t>
            </w:r>
            <w:r w:rsidR="0038039B" w:rsidRPr="00E04098">
              <w:rPr>
                <w:rFonts w:ascii="Times New Roman" w:hAnsi="Times New Roman"/>
                <w:sz w:val="24"/>
                <w:szCs w:val="24"/>
              </w:rPr>
              <w:t xml:space="preserve"> и воспитатель </w:t>
            </w:r>
            <w:r w:rsidR="002E4517" w:rsidRPr="00E04098">
              <w:rPr>
                <w:rFonts w:ascii="Times New Roman" w:hAnsi="Times New Roman"/>
                <w:sz w:val="24"/>
                <w:szCs w:val="24"/>
              </w:rPr>
              <w:t>специалисты сопровождения</w:t>
            </w:r>
          </w:p>
        </w:tc>
        <w:tc>
          <w:tcPr>
            <w:tcW w:w="4673" w:type="dxa"/>
          </w:tcPr>
          <w:p w:rsidR="00D763BC" w:rsidRPr="00E04098" w:rsidRDefault="002D482B" w:rsidP="00D76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Для этого тьютор:</w:t>
            </w:r>
          </w:p>
        </w:tc>
      </w:tr>
      <w:tr w:rsidR="00D763BC" w:rsidTr="00D763BC">
        <w:tc>
          <w:tcPr>
            <w:tcW w:w="4672" w:type="dxa"/>
          </w:tcPr>
          <w:p w:rsidR="00D763BC" w:rsidRPr="00E04098" w:rsidRDefault="0038039B" w:rsidP="002E4517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Ребенок слушает воспитателя (</w:t>
            </w:r>
            <w:r w:rsidR="002E4517" w:rsidRPr="00E04098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>)</w:t>
            </w:r>
            <w:r w:rsidR="002D482B" w:rsidRPr="00E0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517" w:rsidRPr="00E04098">
              <w:rPr>
                <w:rFonts w:ascii="Times New Roman" w:hAnsi="Times New Roman"/>
                <w:sz w:val="24"/>
                <w:szCs w:val="24"/>
              </w:rPr>
              <w:t>и выполняет инструкции</w:t>
            </w:r>
          </w:p>
        </w:tc>
        <w:tc>
          <w:tcPr>
            <w:tcW w:w="4673" w:type="dxa"/>
          </w:tcPr>
          <w:p w:rsidR="002D482B" w:rsidRPr="00E04098" w:rsidRDefault="002D482B" w:rsidP="002D482B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 Привлекает внимание ребенка к воспитателю: «Смотри на … (имя воспитателя), слушай…».</w:t>
            </w:r>
          </w:p>
          <w:p w:rsidR="002D482B" w:rsidRPr="00E04098" w:rsidRDefault="002D482B" w:rsidP="002D482B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2. «Смотри на картинку, смотри на мольберт».</w:t>
            </w:r>
          </w:p>
          <w:p w:rsidR="002D482B" w:rsidRPr="00E04098" w:rsidRDefault="002D482B" w:rsidP="002D482B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3. «Возьми карандаш, рисуй</w:t>
            </w:r>
          </w:p>
          <w:p w:rsidR="002D482B" w:rsidRPr="00E04098" w:rsidRDefault="002D482B" w:rsidP="002D482B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(проведи линию)».</w:t>
            </w:r>
          </w:p>
          <w:p w:rsidR="00D763BC" w:rsidRPr="00E04098" w:rsidRDefault="002D482B" w:rsidP="002D482B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 4. «Возьми кусочек пластилина, расплющь его», и т.п.</w:t>
            </w:r>
          </w:p>
        </w:tc>
      </w:tr>
      <w:tr w:rsidR="00D763BC" w:rsidTr="00D763BC">
        <w:tc>
          <w:tcPr>
            <w:tcW w:w="4672" w:type="dxa"/>
          </w:tcPr>
          <w:p w:rsidR="00D763BC" w:rsidRPr="00E04098" w:rsidRDefault="002E4517" w:rsidP="002E4517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Тьютор и специалисты службы сопровождения (педагог-психолог, учитель-логопед, учитель-дефектолог)</w:t>
            </w:r>
          </w:p>
        </w:tc>
        <w:tc>
          <w:tcPr>
            <w:tcW w:w="4673" w:type="dxa"/>
          </w:tcPr>
          <w:p w:rsidR="002E4517" w:rsidRPr="00E04098" w:rsidRDefault="002E4517" w:rsidP="002E4517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 xml:space="preserve">1. Реализовывает программный материал, рекомендованный специалистом, в течение режимных моментов. </w:t>
            </w:r>
          </w:p>
          <w:p w:rsidR="00D763BC" w:rsidRPr="00E04098" w:rsidRDefault="002E4517" w:rsidP="002E4517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2. Информирует специалиста о затруднениях, связанных с выполнением рекомендаций (метод наблюдения).</w:t>
            </w:r>
          </w:p>
          <w:p w:rsidR="00F802E0" w:rsidRPr="00E04098" w:rsidRDefault="00F802E0" w:rsidP="002E4517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3. Совместная работа по составлению индивидуальной программы обучения и воспитания.</w:t>
            </w:r>
          </w:p>
        </w:tc>
      </w:tr>
      <w:tr w:rsidR="00D763BC" w:rsidTr="00D763BC">
        <w:tc>
          <w:tcPr>
            <w:tcW w:w="4672" w:type="dxa"/>
          </w:tcPr>
          <w:p w:rsidR="00D763BC" w:rsidRPr="00E04098" w:rsidRDefault="00F802E0" w:rsidP="00F802E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Ребенок выполняет рекомендации тьютора</w:t>
            </w:r>
          </w:p>
        </w:tc>
        <w:tc>
          <w:tcPr>
            <w:tcW w:w="4673" w:type="dxa"/>
          </w:tcPr>
          <w:p w:rsidR="00F802E0" w:rsidRPr="00E04098" w:rsidRDefault="00F802E0" w:rsidP="00F802E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1.Следит за организацией рабочего пространства воспитанника. 2.Соотносит задания воспитателя с возможностями ребенка.</w:t>
            </w:r>
          </w:p>
          <w:p w:rsidR="00D763BC" w:rsidRPr="00E04098" w:rsidRDefault="00F802E0" w:rsidP="00F802E0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3.Если ребенок не успевает за темпом работы группы - определяет момент, когда следует остановиться и переключиться на новое задание. 4. Если общее задание для всех детей сложно для понимания ребенка, то продолжает с подопечным работу по предыдущему заданию.</w:t>
            </w:r>
          </w:p>
        </w:tc>
      </w:tr>
      <w:tr w:rsidR="00D763BC" w:rsidTr="00D763BC">
        <w:tc>
          <w:tcPr>
            <w:tcW w:w="4672" w:type="dxa"/>
          </w:tcPr>
          <w:p w:rsidR="00D763BC" w:rsidRPr="00E04098" w:rsidRDefault="00B67055" w:rsidP="003E675D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lastRenderedPageBreak/>
              <w:t>Ребенок с ОВЗ (УО)</w:t>
            </w:r>
            <w:r w:rsidR="003E675D" w:rsidRPr="00E04098">
              <w:rPr>
                <w:rFonts w:ascii="Times New Roman" w:hAnsi="Times New Roman"/>
                <w:sz w:val="24"/>
                <w:szCs w:val="24"/>
              </w:rPr>
              <w:t xml:space="preserve"> и другие дети  Ребенок по своей инициативе общается с ними, отвечает на обращение других детей к нему</w:t>
            </w:r>
          </w:p>
        </w:tc>
        <w:tc>
          <w:tcPr>
            <w:tcW w:w="4673" w:type="dxa"/>
          </w:tcPr>
          <w:p w:rsidR="00D763BC" w:rsidRPr="00E04098" w:rsidRDefault="003E675D" w:rsidP="003E675D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 Наблюдает за контекстом общения детей и в соответствующие моменты подключает к общению ребенка с ОВЗ (УО). Например, сосед просит у ребенка с ОВЗ (УО) карандаш красного цвета, а последний не проявляет никаких эмоций. Тьютор орга</w:t>
            </w:r>
            <w:r w:rsidR="003C1E7D" w:rsidRPr="00E04098">
              <w:rPr>
                <w:rFonts w:ascii="Times New Roman" w:hAnsi="Times New Roman"/>
                <w:sz w:val="24"/>
                <w:szCs w:val="24"/>
              </w:rPr>
              <w:t>низует диалог следующим образом</w:t>
            </w:r>
            <w:r w:rsidRPr="00E04098">
              <w:rPr>
                <w:rFonts w:ascii="Times New Roman" w:hAnsi="Times New Roman"/>
                <w:sz w:val="24"/>
                <w:szCs w:val="24"/>
              </w:rPr>
              <w:t>: «Дай, пожалуйста, Ване карандаш красного цвета» – «На, возьми, Ваня» – «Спасибо, имя ребенка… На, возьми обратно».</w:t>
            </w:r>
          </w:p>
        </w:tc>
      </w:tr>
      <w:tr w:rsidR="00D763BC" w:rsidTr="00D763BC">
        <w:tc>
          <w:tcPr>
            <w:tcW w:w="4672" w:type="dxa"/>
          </w:tcPr>
          <w:p w:rsidR="00D763BC" w:rsidRPr="00E04098" w:rsidRDefault="00077F36" w:rsidP="00077F36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Ребенок с ОВЗ и родители</w:t>
            </w:r>
          </w:p>
          <w:p w:rsidR="00077F36" w:rsidRPr="00E04098" w:rsidRDefault="00077F36" w:rsidP="00077F36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Ребенок перед заходом в группу прощается с родителями, в конце дня – встречает родителей и прощается с тьютором</w:t>
            </w:r>
          </w:p>
        </w:tc>
        <w:tc>
          <w:tcPr>
            <w:tcW w:w="4673" w:type="dxa"/>
          </w:tcPr>
          <w:p w:rsidR="00D763BC" w:rsidRPr="00E04098" w:rsidRDefault="00077F36" w:rsidP="00077F36">
            <w:pPr>
              <w:rPr>
                <w:rFonts w:ascii="Times New Roman" w:hAnsi="Times New Roman"/>
                <w:sz w:val="24"/>
                <w:szCs w:val="24"/>
              </w:rPr>
            </w:pPr>
            <w:r w:rsidRPr="00E04098">
              <w:rPr>
                <w:rFonts w:ascii="Times New Roman" w:hAnsi="Times New Roman"/>
                <w:sz w:val="24"/>
                <w:szCs w:val="24"/>
              </w:rPr>
              <w:t>1. Помогает ребенку в общении со своими родителями, направляет ребенка на коммуникацию с родителями как в условиях сада, так и дома – помогает рассказать, что было в саду, познакомить с их с друзьями и т.п.</w:t>
            </w:r>
          </w:p>
        </w:tc>
      </w:tr>
    </w:tbl>
    <w:p w:rsidR="00D763BC" w:rsidRPr="00D763BC" w:rsidRDefault="00D763BC" w:rsidP="00D763BC">
      <w:pPr>
        <w:jc w:val="center"/>
        <w:rPr>
          <w:rFonts w:ascii="Times New Roman" w:hAnsi="Times New Roman"/>
          <w:sz w:val="28"/>
          <w:szCs w:val="28"/>
        </w:rPr>
      </w:pPr>
    </w:p>
    <w:p w:rsidR="003F02B0" w:rsidRDefault="009818F4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8F4">
        <w:rPr>
          <w:rFonts w:ascii="Times New Roman" w:hAnsi="Times New Roman"/>
          <w:sz w:val="28"/>
          <w:szCs w:val="28"/>
        </w:rPr>
        <w:t xml:space="preserve">В своей работе в дошкольном образовательном учреждении тьютор использует различные инструменты: </w:t>
      </w:r>
    </w:p>
    <w:p w:rsidR="003F02B0" w:rsidRDefault="00E15E81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5B4">
        <w:rPr>
          <w:rFonts w:ascii="Times New Roman" w:hAnsi="Times New Roman"/>
          <w:sz w:val="28"/>
          <w:szCs w:val="28"/>
        </w:rPr>
        <w:t xml:space="preserve"> </w:t>
      </w:r>
      <w:r w:rsidR="009818F4" w:rsidRPr="009818F4">
        <w:rPr>
          <w:rFonts w:ascii="Times New Roman" w:hAnsi="Times New Roman"/>
          <w:sz w:val="28"/>
          <w:szCs w:val="28"/>
        </w:rPr>
        <w:t>При разговоре с родителями ребенка происходит обмен наблюдениями и запись важных деталей, которые могут помочь при дальнейшей работе с ребенком.</w:t>
      </w:r>
    </w:p>
    <w:p w:rsidR="003F02B0" w:rsidRDefault="009818F4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8F4">
        <w:rPr>
          <w:rFonts w:ascii="Times New Roman" w:hAnsi="Times New Roman"/>
          <w:sz w:val="28"/>
          <w:szCs w:val="28"/>
        </w:rPr>
        <w:t xml:space="preserve"> </w:t>
      </w:r>
      <w:r w:rsidR="003F02B0">
        <w:rPr>
          <w:rFonts w:ascii="Times New Roman" w:hAnsi="Times New Roman"/>
          <w:sz w:val="28"/>
          <w:szCs w:val="28"/>
        </w:rPr>
        <w:t>-</w:t>
      </w:r>
      <w:r w:rsidRPr="009818F4">
        <w:rPr>
          <w:rFonts w:ascii="Times New Roman" w:hAnsi="Times New Roman"/>
          <w:sz w:val="28"/>
          <w:szCs w:val="28"/>
        </w:rPr>
        <w:t xml:space="preserve"> Дневник наблюдений. В дневник наблюдений тьютор записывает особенности поведения ребенка в определенных ситуациях, его самочувствие, реакции. </w:t>
      </w:r>
    </w:p>
    <w:p w:rsidR="003F02B0" w:rsidRDefault="003F02B0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18F4" w:rsidRPr="009818F4">
        <w:rPr>
          <w:rFonts w:ascii="Times New Roman" w:hAnsi="Times New Roman"/>
          <w:sz w:val="28"/>
          <w:szCs w:val="28"/>
        </w:rPr>
        <w:t xml:space="preserve"> Диагностические карты, фиксирующие различные изменения в развитии ребенка. </w:t>
      </w:r>
    </w:p>
    <w:p w:rsidR="004A4E07" w:rsidRDefault="003F02B0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18F4" w:rsidRPr="009818F4">
        <w:rPr>
          <w:rFonts w:ascii="Times New Roman" w:hAnsi="Times New Roman"/>
          <w:sz w:val="28"/>
          <w:szCs w:val="28"/>
        </w:rPr>
        <w:t xml:space="preserve"> Погружение ребенка в проблемные ситуации, в том числе, включение в разновозрастные группы. </w:t>
      </w:r>
    </w:p>
    <w:p w:rsidR="00D95107" w:rsidRDefault="004A4E07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18F4" w:rsidRPr="009818F4">
        <w:rPr>
          <w:rFonts w:ascii="Times New Roman" w:hAnsi="Times New Roman"/>
          <w:sz w:val="28"/>
          <w:szCs w:val="28"/>
        </w:rPr>
        <w:t xml:space="preserve"> Организация занятий для развития определённых качеств и навыков.</w:t>
      </w:r>
    </w:p>
    <w:p w:rsidR="00D95107" w:rsidRDefault="00D95107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107">
        <w:rPr>
          <w:rFonts w:ascii="Times New Roman" w:hAnsi="Times New Roman"/>
          <w:sz w:val="28"/>
          <w:szCs w:val="28"/>
        </w:rPr>
        <w:lastRenderedPageBreak/>
        <w:t>По мнению И.В. Карпенковой, «вся деятельность по сопровождению особого ребенка не должна нарушать образовательного и коммуникативного пространства той группы детей, в которой находится ребенок с особенностями развития».</w:t>
      </w:r>
      <w:r w:rsidR="0053414C">
        <w:rPr>
          <w:rFonts w:ascii="Times New Roman" w:hAnsi="Times New Roman"/>
          <w:sz w:val="28"/>
          <w:szCs w:val="28"/>
        </w:rPr>
        <w:t xml:space="preserve"> </w:t>
      </w:r>
      <w:r w:rsidR="00B647D9">
        <w:rPr>
          <w:rFonts w:ascii="Times New Roman" w:hAnsi="Times New Roman"/>
          <w:sz w:val="28"/>
          <w:szCs w:val="28"/>
        </w:rPr>
        <w:t>[6</w:t>
      </w:r>
      <w:r w:rsidRPr="00D95107">
        <w:rPr>
          <w:rFonts w:ascii="Times New Roman" w:hAnsi="Times New Roman"/>
          <w:sz w:val="28"/>
          <w:szCs w:val="28"/>
        </w:rPr>
        <w:t>, с.57]</w:t>
      </w:r>
      <w:r w:rsidRPr="00D95107">
        <w:t xml:space="preserve"> </w:t>
      </w:r>
      <w:r w:rsidRPr="00D95107">
        <w:rPr>
          <w:rFonts w:ascii="Times New Roman" w:hAnsi="Times New Roman"/>
          <w:sz w:val="28"/>
          <w:szCs w:val="28"/>
        </w:rPr>
        <w:t>4. Одним из важных условий участия тьютора в жизни ребенка с задержкой развития – это постепенный переход к самостоятельности, при котором участие тьютора постепенно снижается, уступая место общению со сверстниками и взаимодействию с педагогами. «Сопровождать можно тольк</w:t>
      </w:r>
      <w:r w:rsidR="00406575">
        <w:rPr>
          <w:rFonts w:ascii="Times New Roman" w:hAnsi="Times New Roman"/>
          <w:sz w:val="28"/>
          <w:szCs w:val="28"/>
        </w:rPr>
        <w:t>о идущего». [1</w:t>
      </w:r>
      <w:r w:rsidRPr="00D95107">
        <w:rPr>
          <w:rFonts w:ascii="Times New Roman" w:hAnsi="Times New Roman"/>
          <w:sz w:val="28"/>
          <w:szCs w:val="28"/>
        </w:rPr>
        <w:t xml:space="preserve">, с.48] </w:t>
      </w:r>
    </w:p>
    <w:p w:rsidR="00721AEB" w:rsidRDefault="009C024C" w:rsidP="00E0409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Таким образом,</w:t>
      </w:r>
      <w:r w:rsidR="00D95107" w:rsidRPr="00D95107">
        <w:rPr>
          <w:rFonts w:ascii="Times New Roman" w:hAnsi="Times New Roman"/>
          <w:sz w:val="28"/>
          <w:szCs w:val="28"/>
        </w:rPr>
        <w:t xml:space="preserve"> от того, как</w:t>
      </w:r>
      <w:r>
        <w:rPr>
          <w:rFonts w:ascii="Times New Roman" w:hAnsi="Times New Roman"/>
          <w:sz w:val="28"/>
          <w:szCs w:val="28"/>
        </w:rPr>
        <w:t xml:space="preserve">им будет включение ребенка с ОВЗ (УО) </w:t>
      </w:r>
      <w:r w:rsidR="00D95107" w:rsidRPr="00D95107">
        <w:rPr>
          <w:rFonts w:ascii="Times New Roman" w:hAnsi="Times New Roman"/>
          <w:sz w:val="28"/>
          <w:szCs w:val="28"/>
        </w:rPr>
        <w:t xml:space="preserve">в инклюзивную группу дошкольного учреждения, будет зависеть насколько </w:t>
      </w:r>
      <w:r>
        <w:rPr>
          <w:rFonts w:ascii="Times New Roman" w:hAnsi="Times New Roman"/>
          <w:sz w:val="28"/>
          <w:szCs w:val="28"/>
        </w:rPr>
        <w:t>интеллектуальные нарушения будут успешно скорректированы</w:t>
      </w:r>
      <w:r w:rsidR="00D95107" w:rsidRPr="00D95107">
        <w:rPr>
          <w:rFonts w:ascii="Times New Roman" w:hAnsi="Times New Roman"/>
          <w:sz w:val="28"/>
          <w:szCs w:val="28"/>
        </w:rPr>
        <w:t>. Ребен</w:t>
      </w:r>
      <w:r>
        <w:rPr>
          <w:rFonts w:ascii="Times New Roman" w:hAnsi="Times New Roman"/>
          <w:sz w:val="28"/>
          <w:szCs w:val="28"/>
        </w:rPr>
        <w:t>ок с ОВЗ (УО)</w:t>
      </w:r>
      <w:r w:rsidR="00D95107" w:rsidRPr="00D95107">
        <w:rPr>
          <w:rFonts w:ascii="Times New Roman" w:hAnsi="Times New Roman"/>
          <w:sz w:val="28"/>
          <w:szCs w:val="28"/>
        </w:rPr>
        <w:t>, включенный в коллектив нормально развивающихся сверстников, будет акти</w:t>
      </w:r>
      <w:r w:rsidR="00B542C5">
        <w:rPr>
          <w:rFonts w:ascii="Times New Roman" w:hAnsi="Times New Roman"/>
          <w:sz w:val="28"/>
          <w:szCs w:val="28"/>
        </w:rPr>
        <w:t>вно развиваться в этой среде. [9</w:t>
      </w:r>
      <w:r w:rsidR="00D95107" w:rsidRPr="00D95107">
        <w:rPr>
          <w:rFonts w:ascii="Times New Roman" w:hAnsi="Times New Roman"/>
          <w:sz w:val="28"/>
          <w:szCs w:val="28"/>
        </w:rPr>
        <w:t>, с.29]</w:t>
      </w:r>
      <w:r w:rsidR="00721AEB" w:rsidRPr="00721AEB">
        <w:t xml:space="preserve"> </w:t>
      </w:r>
    </w:p>
    <w:p w:rsidR="00800975" w:rsidRDefault="00D95107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107">
        <w:rPr>
          <w:rFonts w:ascii="Times New Roman" w:hAnsi="Times New Roman"/>
          <w:sz w:val="28"/>
          <w:szCs w:val="28"/>
        </w:rPr>
        <w:t xml:space="preserve">Происходит непосредственное усвоение им норм, знаний, системы ценностей, общечеловеческой культуры и тем самым происходит его социализация. Эти условия в ходе инклюзии могут быть успешно выполнимы лишь при непосредственном участии тьютора. </w:t>
      </w:r>
      <w:r w:rsidR="00800975">
        <w:rPr>
          <w:rFonts w:ascii="Times New Roman" w:hAnsi="Times New Roman"/>
          <w:sz w:val="28"/>
          <w:szCs w:val="28"/>
        </w:rPr>
        <w:br w:type="page"/>
      </w:r>
    </w:p>
    <w:p w:rsidR="00800975" w:rsidRDefault="00800975" w:rsidP="009118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51720" w:rsidRDefault="00D51720" w:rsidP="009118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49E3" w:rsidRPr="00227B0C" w:rsidRDefault="00D44DE7" w:rsidP="00E04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E7">
        <w:rPr>
          <w:rFonts w:ascii="Times New Roman" w:hAnsi="Times New Roman"/>
          <w:sz w:val="28"/>
          <w:szCs w:val="28"/>
        </w:rPr>
        <w:t>В современном мире, в условиях инклюзивной образовательной</w:t>
      </w:r>
      <w:r w:rsidR="00D51720">
        <w:rPr>
          <w:rFonts w:ascii="Times New Roman" w:hAnsi="Times New Roman"/>
          <w:sz w:val="28"/>
          <w:szCs w:val="28"/>
        </w:rPr>
        <w:t xml:space="preserve"> </w:t>
      </w:r>
      <w:r w:rsidRPr="00D44DE7">
        <w:rPr>
          <w:rFonts w:ascii="Times New Roman" w:hAnsi="Times New Roman"/>
          <w:sz w:val="28"/>
          <w:szCs w:val="28"/>
        </w:rPr>
        <w:t>организации, тьютор организует усп</w:t>
      </w:r>
      <w:r w:rsidR="00D51720">
        <w:rPr>
          <w:rFonts w:ascii="Times New Roman" w:hAnsi="Times New Roman"/>
          <w:sz w:val="28"/>
          <w:szCs w:val="28"/>
        </w:rPr>
        <w:t xml:space="preserve">ешное включение ребенка с </w:t>
      </w:r>
      <w:r w:rsidRPr="00D44DE7">
        <w:rPr>
          <w:rFonts w:ascii="Times New Roman" w:hAnsi="Times New Roman"/>
          <w:sz w:val="28"/>
          <w:szCs w:val="28"/>
        </w:rPr>
        <w:t>ОВЗ в образовательную и социальную среду, а тьюторство выступает как новая форма взаимодействия взрослого и ребенка (тьютора и обучающегося), которая дает возможность мотивировать ребенка на образование.</w:t>
      </w:r>
      <w:r w:rsidR="00D51720">
        <w:rPr>
          <w:rFonts w:ascii="Times New Roman" w:hAnsi="Times New Roman"/>
          <w:sz w:val="28"/>
          <w:szCs w:val="28"/>
        </w:rPr>
        <w:t xml:space="preserve"> </w:t>
      </w:r>
      <w:r w:rsidRPr="00D44DE7">
        <w:rPr>
          <w:rFonts w:ascii="Times New Roman" w:hAnsi="Times New Roman"/>
          <w:sz w:val="28"/>
          <w:szCs w:val="28"/>
        </w:rPr>
        <w:t>Тьютор помогает детям с ОВ</w:t>
      </w:r>
      <w:r w:rsidR="00D51720">
        <w:rPr>
          <w:rFonts w:ascii="Times New Roman" w:hAnsi="Times New Roman"/>
          <w:sz w:val="28"/>
          <w:szCs w:val="28"/>
        </w:rPr>
        <w:t xml:space="preserve">З ориентироваться в современном </w:t>
      </w:r>
      <w:r w:rsidRPr="00D44DE7">
        <w:rPr>
          <w:rFonts w:ascii="Times New Roman" w:hAnsi="Times New Roman"/>
          <w:sz w:val="28"/>
          <w:szCs w:val="28"/>
        </w:rPr>
        <w:t>образовательном пространстве и стать успешнее в обществе. Однако выполнять функции сопровождающего для ребенка с ОВЗ может</w:t>
      </w:r>
      <w:r w:rsidR="00D51720">
        <w:rPr>
          <w:rFonts w:ascii="Times New Roman" w:hAnsi="Times New Roman"/>
          <w:sz w:val="28"/>
          <w:szCs w:val="28"/>
        </w:rPr>
        <w:t xml:space="preserve"> </w:t>
      </w:r>
      <w:r w:rsidRPr="00D44DE7">
        <w:rPr>
          <w:rFonts w:ascii="Times New Roman" w:hAnsi="Times New Roman"/>
          <w:sz w:val="28"/>
          <w:szCs w:val="28"/>
        </w:rPr>
        <w:t>далеко не каждый педагог. Эта де</w:t>
      </w:r>
      <w:r w:rsidR="00D51720">
        <w:rPr>
          <w:rFonts w:ascii="Times New Roman" w:hAnsi="Times New Roman"/>
          <w:sz w:val="28"/>
          <w:szCs w:val="28"/>
        </w:rPr>
        <w:t xml:space="preserve">ятельность предполагает высокий </w:t>
      </w:r>
      <w:r w:rsidRPr="00D44DE7">
        <w:rPr>
          <w:rFonts w:ascii="Times New Roman" w:hAnsi="Times New Roman"/>
          <w:sz w:val="28"/>
          <w:szCs w:val="28"/>
        </w:rPr>
        <w:t>уровень толерантности – безусловное п</w:t>
      </w:r>
      <w:r w:rsidR="00D51720">
        <w:rPr>
          <w:rFonts w:ascii="Times New Roman" w:hAnsi="Times New Roman"/>
          <w:sz w:val="28"/>
          <w:szCs w:val="28"/>
        </w:rPr>
        <w:t xml:space="preserve">ринятие ребенка. </w:t>
      </w:r>
      <w:r w:rsidRPr="00D44DE7">
        <w:rPr>
          <w:rFonts w:ascii="Times New Roman" w:hAnsi="Times New Roman"/>
          <w:sz w:val="28"/>
          <w:szCs w:val="28"/>
        </w:rPr>
        <w:t>В условиях инклюзивной образовательной практики тьюторское сопровождение ребенка с ОВЗ заключается в организации образовательного движения ребенка. Оно, в свою очередь, строится</w:t>
      </w:r>
      <w:r w:rsidR="00D51720">
        <w:rPr>
          <w:rFonts w:ascii="Times New Roman" w:hAnsi="Times New Roman"/>
          <w:sz w:val="28"/>
          <w:szCs w:val="28"/>
        </w:rPr>
        <w:t xml:space="preserve"> </w:t>
      </w:r>
      <w:r w:rsidRPr="00D44DE7">
        <w:rPr>
          <w:rFonts w:ascii="Times New Roman" w:hAnsi="Times New Roman"/>
          <w:sz w:val="28"/>
          <w:szCs w:val="28"/>
        </w:rPr>
        <w:t>на постоянном анализе достиже</w:t>
      </w:r>
      <w:r w:rsidR="00D51720">
        <w:rPr>
          <w:rFonts w:ascii="Times New Roman" w:hAnsi="Times New Roman"/>
          <w:sz w:val="28"/>
          <w:szCs w:val="28"/>
        </w:rPr>
        <w:t xml:space="preserve">ний, интересов и устремлений. В </w:t>
      </w:r>
      <w:r w:rsidRPr="00D44DE7">
        <w:rPr>
          <w:rFonts w:ascii="Times New Roman" w:hAnsi="Times New Roman"/>
          <w:sz w:val="28"/>
          <w:szCs w:val="28"/>
        </w:rPr>
        <w:t>инклюзивной образовательной организации ребенок имеет возможность добиться как можно большего при тех способностях и</w:t>
      </w:r>
      <w:r w:rsidR="00D51720">
        <w:rPr>
          <w:rFonts w:ascii="Times New Roman" w:hAnsi="Times New Roman"/>
          <w:sz w:val="28"/>
          <w:szCs w:val="28"/>
        </w:rPr>
        <w:t xml:space="preserve"> </w:t>
      </w:r>
      <w:r w:rsidRPr="00D44DE7">
        <w:rPr>
          <w:rFonts w:ascii="Times New Roman" w:hAnsi="Times New Roman"/>
          <w:sz w:val="28"/>
          <w:szCs w:val="28"/>
        </w:rPr>
        <w:t xml:space="preserve">возможностях, которыми он </w:t>
      </w:r>
      <w:r w:rsidR="00D51720">
        <w:rPr>
          <w:rFonts w:ascii="Times New Roman" w:hAnsi="Times New Roman"/>
          <w:sz w:val="28"/>
          <w:szCs w:val="28"/>
        </w:rPr>
        <w:t xml:space="preserve">обладает, несмотря на имеющиеся </w:t>
      </w:r>
      <w:r w:rsidRPr="00D44DE7">
        <w:rPr>
          <w:rFonts w:ascii="Times New Roman" w:hAnsi="Times New Roman"/>
          <w:sz w:val="28"/>
          <w:szCs w:val="28"/>
        </w:rPr>
        <w:t>проблемы и дефициты</w:t>
      </w:r>
      <w:r w:rsidR="00D51720">
        <w:rPr>
          <w:rFonts w:ascii="Times New Roman" w:hAnsi="Times New Roman"/>
          <w:sz w:val="28"/>
          <w:szCs w:val="28"/>
        </w:rPr>
        <w:t>.</w:t>
      </w:r>
    </w:p>
    <w:p w:rsidR="00EB49E3" w:rsidRPr="00D51720" w:rsidRDefault="00D51720" w:rsidP="00E040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720">
        <w:rPr>
          <w:rFonts w:ascii="Times New Roman" w:hAnsi="Times New Roman"/>
          <w:sz w:val="28"/>
          <w:szCs w:val="28"/>
        </w:rPr>
        <w:t>Следовательно, проблемы тьюторского сопровождения лиц с ограниченными возможностями здоровья на современном этапе развития системы общего и специального образования продолжают оставаться актуальными.</w:t>
      </w:r>
    </w:p>
    <w:p w:rsidR="00EB49E3" w:rsidRPr="00D51720" w:rsidRDefault="00EB49E3" w:rsidP="0091186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49E3" w:rsidRPr="00D51720" w:rsidRDefault="00EB49E3" w:rsidP="0091186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49E3" w:rsidRDefault="00EB49E3" w:rsidP="009118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49E3" w:rsidRDefault="00EB49E3" w:rsidP="009118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1E9C" w:rsidRDefault="00E21E9C" w:rsidP="009118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0975" w:rsidRDefault="00800975" w:rsidP="00D9060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A71B08" w:rsidRDefault="00A71B08" w:rsidP="00A71B0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575" w:rsidRPr="00406575" w:rsidRDefault="00C55E94" w:rsidP="004065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6575" w:rsidRPr="00406575">
        <w:rPr>
          <w:rFonts w:ascii="Times New Roman" w:hAnsi="Times New Roman"/>
          <w:sz w:val="28"/>
          <w:szCs w:val="28"/>
        </w:rPr>
        <w:t>Афанасьева Ю.А. Развитие инкл</w:t>
      </w:r>
      <w:r w:rsidR="00406575">
        <w:rPr>
          <w:rFonts w:ascii="Times New Roman" w:hAnsi="Times New Roman"/>
          <w:sz w:val="28"/>
          <w:szCs w:val="28"/>
        </w:rPr>
        <w:t xml:space="preserve">юзивного образования в Москве. </w:t>
      </w:r>
      <w:r w:rsidR="00406575" w:rsidRPr="00406575">
        <w:rPr>
          <w:rFonts w:ascii="Times New Roman" w:hAnsi="Times New Roman"/>
          <w:sz w:val="28"/>
          <w:szCs w:val="28"/>
        </w:rPr>
        <w:t xml:space="preserve">Обзор педагогических исследований // МНИЖ. — 2016. — №4—3 (46). — С. 71—73. </w:t>
      </w:r>
    </w:p>
    <w:p w:rsidR="006B4A01" w:rsidRDefault="002534A9" w:rsidP="00A71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5E94">
        <w:rPr>
          <w:rFonts w:ascii="Times New Roman" w:hAnsi="Times New Roman"/>
          <w:sz w:val="28"/>
          <w:szCs w:val="28"/>
        </w:rPr>
        <w:t xml:space="preserve">. </w:t>
      </w:r>
      <w:r w:rsidR="006B4A01" w:rsidRPr="006B4A01">
        <w:rPr>
          <w:rFonts w:ascii="Times New Roman" w:hAnsi="Times New Roman"/>
          <w:sz w:val="28"/>
          <w:szCs w:val="28"/>
        </w:rPr>
        <w:t xml:space="preserve">Возняк </w:t>
      </w:r>
      <w:r w:rsidR="006B4A01">
        <w:rPr>
          <w:rFonts w:ascii="Times New Roman" w:hAnsi="Times New Roman"/>
          <w:sz w:val="28"/>
          <w:szCs w:val="28"/>
        </w:rPr>
        <w:t>И.В.</w:t>
      </w:r>
      <w:r w:rsidR="006B4A01" w:rsidRPr="006B4A01">
        <w:rPr>
          <w:rFonts w:ascii="Times New Roman" w:hAnsi="Times New Roman"/>
          <w:sz w:val="28"/>
          <w:szCs w:val="28"/>
        </w:rPr>
        <w:t xml:space="preserve"> Инклюзивное образование</w:t>
      </w:r>
      <w:r w:rsidR="006B4A01">
        <w:rPr>
          <w:rFonts w:ascii="Times New Roman" w:hAnsi="Times New Roman"/>
          <w:sz w:val="28"/>
          <w:szCs w:val="28"/>
        </w:rPr>
        <w:t xml:space="preserve">: как подготовить педагогов? </w:t>
      </w:r>
      <w:r w:rsidR="006B4A01" w:rsidRPr="006B4A01">
        <w:rPr>
          <w:rFonts w:ascii="Times New Roman" w:hAnsi="Times New Roman"/>
          <w:sz w:val="28"/>
          <w:szCs w:val="28"/>
        </w:rPr>
        <w:t>[Электронный ресурс]. URL: https://cyberleninka.ru/article/n/inklyuzivnoe-obrazovanie-kak-podgotov</w:t>
      </w:r>
      <w:r w:rsidR="006B4A01">
        <w:rPr>
          <w:rFonts w:ascii="Times New Roman" w:hAnsi="Times New Roman"/>
          <w:sz w:val="28"/>
          <w:szCs w:val="28"/>
        </w:rPr>
        <w:t>it-pedagogov (дата обращения: 02</w:t>
      </w:r>
      <w:r w:rsidR="006B4A01" w:rsidRPr="006B4A01">
        <w:rPr>
          <w:rFonts w:ascii="Times New Roman" w:hAnsi="Times New Roman"/>
          <w:sz w:val="28"/>
          <w:szCs w:val="28"/>
        </w:rPr>
        <w:t>.11.2020).</w:t>
      </w:r>
    </w:p>
    <w:p w:rsidR="0004778A" w:rsidRDefault="002534A9" w:rsidP="00A71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2843">
        <w:rPr>
          <w:rFonts w:ascii="Times New Roman" w:hAnsi="Times New Roman"/>
          <w:sz w:val="28"/>
          <w:szCs w:val="28"/>
        </w:rPr>
        <w:t>. Кузьмина О.</w:t>
      </w:r>
      <w:r w:rsidR="0004778A" w:rsidRPr="0004778A">
        <w:rPr>
          <w:rFonts w:ascii="Times New Roman" w:hAnsi="Times New Roman"/>
          <w:sz w:val="28"/>
          <w:szCs w:val="28"/>
        </w:rPr>
        <w:t>С. Подготовка педагогов к работе в условиях инклюзивного образования: дис. ... канд. пед. наук. Омск, 2015. —</w:t>
      </w:r>
      <w:r w:rsidR="0004778A">
        <w:rPr>
          <w:rFonts w:ascii="Times New Roman" w:hAnsi="Times New Roman"/>
          <w:sz w:val="28"/>
          <w:szCs w:val="28"/>
        </w:rPr>
        <w:t xml:space="preserve"> </w:t>
      </w:r>
      <w:r w:rsidR="0004778A" w:rsidRPr="0004778A">
        <w:rPr>
          <w:rFonts w:ascii="Times New Roman" w:hAnsi="Times New Roman"/>
          <w:sz w:val="28"/>
          <w:szCs w:val="28"/>
        </w:rPr>
        <w:t>С. 64.</w:t>
      </w:r>
    </w:p>
    <w:p w:rsidR="00956AC3" w:rsidRDefault="002534A9" w:rsidP="00A71B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2843">
        <w:rPr>
          <w:rFonts w:ascii="Times New Roman" w:hAnsi="Times New Roman"/>
          <w:sz w:val="28"/>
          <w:szCs w:val="28"/>
        </w:rPr>
        <w:t xml:space="preserve">. </w:t>
      </w:r>
      <w:r w:rsidR="00956AC3" w:rsidRPr="00956AC3">
        <w:rPr>
          <w:rFonts w:ascii="Times New Roman" w:hAnsi="Times New Roman"/>
          <w:sz w:val="28"/>
          <w:szCs w:val="28"/>
        </w:rPr>
        <w:t>Кузьмина О.С. Проблемы подготовки педагогов к работе в условиях инклюзивного образования. Обзор педагогических исследований // МНИЖ. —</w:t>
      </w:r>
      <w:r w:rsidR="00956AC3">
        <w:rPr>
          <w:rFonts w:ascii="Times New Roman" w:hAnsi="Times New Roman"/>
          <w:sz w:val="28"/>
          <w:szCs w:val="28"/>
        </w:rPr>
        <w:t xml:space="preserve"> </w:t>
      </w:r>
      <w:r w:rsidR="00956AC3" w:rsidRPr="00956AC3">
        <w:rPr>
          <w:rFonts w:ascii="Times New Roman" w:hAnsi="Times New Roman"/>
          <w:sz w:val="28"/>
          <w:szCs w:val="28"/>
        </w:rPr>
        <w:t>2016. —</w:t>
      </w:r>
      <w:r w:rsidR="00956AC3">
        <w:rPr>
          <w:rFonts w:ascii="Times New Roman" w:hAnsi="Times New Roman"/>
          <w:sz w:val="28"/>
          <w:szCs w:val="28"/>
        </w:rPr>
        <w:t xml:space="preserve"> №4</w:t>
      </w:r>
      <w:r w:rsidR="00956AC3" w:rsidRPr="00956AC3">
        <w:rPr>
          <w:rFonts w:ascii="Times New Roman" w:hAnsi="Times New Roman"/>
          <w:sz w:val="28"/>
          <w:szCs w:val="28"/>
        </w:rPr>
        <w:t>—3 (46). —</w:t>
      </w:r>
      <w:r w:rsidR="00956AC3">
        <w:rPr>
          <w:rFonts w:ascii="Times New Roman" w:hAnsi="Times New Roman"/>
          <w:sz w:val="28"/>
          <w:szCs w:val="28"/>
        </w:rPr>
        <w:t xml:space="preserve"> С. 71</w:t>
      </w:r>
      <w:r w:rsidR="00956AC3" w:rsidRPr="00956AC3">
        <w:rPr>
          <w:rFonts w:ascii="Times New Roman" w:hAnsi="Times New Roman"/>
          <w:sz w:val="28"/>
          <w:szCs w:val="28"/>
        </w:rPr>
        <w:t>—</w:t>
      </w:r>
      <w:r w:rsidR="00956AC3">
        <w:rPr>
          <w:rFonts w:ascii="Times New Roman" w:hAnsi="Times New Roman"/>
          <w:sz w:val="28"/>
          <w:szCs w:val="28"/>
        </w:rPr>
        <w:t xml:space="preserve">73. </w:t>
      </w:r>
    </w:p>
    <w:p w:rsidR="002534A9" w:rsidRDefault="002534A9" w:rsidP="002534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534A9">
        <w:rPr>
          <w:rFonts w:ascii="Times New Roman" w:hAnsi="Times New Roman"/>
          <w:sz w:val="28"/>
          <w:szCs w:val="28"/>
        </w:rPr>
        <w:t>Кузьмина Е.В.  Инклюзивное образование: практика, исследования, Методология // Сб. материалов II Международной научно-практической конференции // Отв. ред. Алехина С. В. М.: МГППУ — 2013. — 215 с.</w:t>
      </w:r>
    </w:p>
    <w:p w:rsidR="003B1B43" w:rsidRDefault="003B1B43" w:rsidP="003B1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B1B43">
        <w:rPr>
          <w:rFonts w:ascii="Times New Roman" w:hAnsi="Times New Roman"/>
          <w:sz w:val="28"/>
          <w:szCs w:val="28"/>
        </w:rPr>
        <w:t>Карпенкова И.В. Тьютор в инклюзивной школе: сопровождение ребенка с особенностями развития // Курс лекций.  — СФК-офис — 2017. — 166 с.</w:t>
      </w:r>
    </w:p>
    <w:p w:rsidR="00B542C5" w:rsidRDefault="001C3F6D" w:rsidP="00B54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C3F6D">
        <w:rPr>
          <w:rFonts w:ascii="Times New Roman" w:hAnsi="Times New Roman"/>
          <w:sz w:val="28"/>
          <w:szCs w:val="28"/>
        </w:rPr>
        <w:t xml:space="preserve">Мухина С.Б. Роль ИКТ в дистанционном обучении, тьюторстве (перспективы использования в дошкольном образовании). Режим доступа: [Электронный ресурс]. URL: </w:t>
      </w:r>
      <w:hyperlink r:id="rId8" w:history="1">
        <w:r w:rsidRPr="001C3F6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http://ito.edu.ru</w:t>
        </w:r>
      </w:hyperlink>
      <w:r w:rsidRPr="001C3F6D">
        <w:rPr>
          <w:rFonts w:ascii="Times New Roman" w:hAnsi="Times New Roman"/>
          <w:sz w:val="28"/>
          <w:szCs w:val="28"/>
        </w:rPr>
        <w:t xml:space="preserve">  (дата обращения: 03.11.2020).</w:t>
      </w:r>
    </w:p>
    <w:p w:rsidR="00BA7610" w:rsidRDefault="00D32843" w:rsidP="00B54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A7610">
        <w:rPr>
          <w:rFonts w:ascii="Times New Roman" w:hAnsi="Times New Roman"/>
          <w:sz w:val="28"/>
          <w:szCs w:val="28"/>
        </w:rPr>
        <w:t>Профессиональный стандарт «</w:t>
      </w:r>
      <w:r w:rsidR="00BA7610" w:rsidRPr="00BA7610">
        <w:rPr>
          <w:rFonts w:ascii="Times New Roman" w:hAnsi="Times New Roman"/>
          <w:sz w:val="28"/>
          <w:szCs w:val="28"/>
        </w:rPr>
        <w:t>Педагог профессионального обучения, профессионального образования и дополнительног</w:t>
      </w:r>
      <w:r w:rsidR="00BA7610">
        <w:rPr>
          <w:rFonts w:ascii="Times New Roman" w:hAnsi="Times New Roman"/>
          <w:sz w:val="28"/>
          <w:szCs w:val="28"/>
        </w:rPr>
        <w:t>о профессионального образования»</w:t>
      </w:r>
      <w:r w:rsidR="00BA7610" w:rsidRPr="00BA7610">
        <w:rPr>
          <w:rFonts w:ascii="Times New Roman" w:hAnsi="Times New Roman"/>
          <w:sz w:val="28"/>
          <w:szCs w:val="28"/>
        </w:rPr>
        <w:t xml:space="preserve"> [Электронный ресурс]. URL: http://fgosvo.ru/uploadfiles/profstandart/01.004.pdf </w:t>
      </w:r>
      <w:r w:rsidR="00BA7610">
        <w:rPr>
          <w:rFonts w:ascii="Times New Roman" w:hAnsi="Times New Roman"/>
          <w:sz w:val="28"/>
          <w:szCs w:val="28"/>
        </w:rPr>
        <w:t>(дата обращения: 03</w:t>
      </w:r>
      <w:r w:rsidR="00BA7610" w:rsidRPr="00BA7610">
        <w:rPr>
          <w:rFonts w:ascii="Times New Roman" w:hAnsi="Times New Roman"/>
          <w:sz w:val="28"/>
          <w:szCs w:val="28"/>
        </w:rPr>
        <w:t>.</w:t>
      </w:r>
      <w:r w:rsidR="00BA7610">
        <w:rPr>
          <w:rFonts w:ascii="Times New Roman" w:hAnsi="Times New Roman"/>
          <w:sz w:val="28"/>
          <w:szCs w:val="28"/>
        </w:rPr>
        <w:t>11</w:t>
      </w:r>
      <w:r w:rsidR="00BA7610" w:rsidRPr="00BA7610">
        <w:rPr>
          <w:rFonts w:ascii="Times New Roman" w:hAnsi="Times New Roman"/>
          <w:sz w:val="28"/>
          <w:szCs w:val="28"/>
        </w:rPr>
        <w:t>.2020).</w:t>
      </w:r>
    </w:p>
    <w:p w:rsidR="00B542C5" w:rsidRDefault="00B542C5" w:rsidP="00C90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542C5">
        <w:rPr>
          <w:rFonts w:ascii="Times New Roman" w:hAnsi="Times New Roman"/>
          <w:sz w:val="28"/>
          <w:szCs w:val="28"/>
        </w:rPr>
        <w:t>Петрова Е.Э. Проблема т</w:t>
      </w:r>
      <w:r w:rsidR="00C90472">
        <w:rPr>
          <w:rFonts w:ascii="Times New Roman" w:hAnsi="Times New Roman"/>
          <w:sz w:val="28"/>
          <w:szCs w:val="28"/>
        </w:rPr>
        <w:t xml:space="preserve">ьюторства в инклюзивной школе // Сибирский учитель. </w:t>
      </w:r>
      <w:r w:rsidR="00C90472" w:rsidRPr="00C90472">
        <w:rPr>
          <w:rFonts w:ascii="Times New Roman" w:hAnsi="Times New Roman"/>
          <w:sz w:val="28"/>
          <w:szCs w:val="28"/>
        </w:rPr>
        <w:t>—</w:t>
      </w:r>
      <w:r w:rsidRPr="00B542C5">
        <w:rPr>
          <w:rFonts w:ascii="Times New Roman" w:hAnsi="Times New Roman"/>
          <w:sz w:val="28"/>
          <w:szCs w:val="28"/>
        </w:rPr>
        <w:t xml:space="preserve"> </w:t>
      </w:r>
      <w:r w:rsidR="00C90472" w:rsidRPr="00C90472">
        <w:rPr>
          <w:rFonts w:ascii="Times New Roman" w:hAnsi="Times New Roman"/>
          <w:sz w:val="28"/>
          <w:szCs w:val="28"/>
        </w:rPr>
        <w:t>2013 № 3</w:t>
      </w:r>
      <w:r w:rsidR="00C90472">
        <w:rPr>
          <w:rFonts w:ascii="Times New Roman" w:hAnsi="Times New Roman"/>
          <w:sz w:val="28"/>
          <w:szCs w:val="28"/>
        </w:rPr>
        <w:t xml:space="preserve">. </w:t>
      </w:r>
      <w:r w:rsidR="00C90472" w:rsidRPr="00C90472">
        <w:rPr>
          <w:rFonts w:ascii="Times New Roman" w:hAnsi="Times New Roman"/>
          <w:sz w:val="28"/>
          <w:szCs w:val="28"/>
        </w:rPr>
        <w:t>—</w:t>
      </w:r>
      <w:r w:rsidR="00C90472">
        <w:rPr>
          <w:rFonts w:ascii="Times New Roman" w:hAnsi="Times New Roman"/>
          <w:sz w:val="28"/>
          <w:szCs w:val="28"/>
        </w:rPr>
        <w:t xml:space="preserve"> </w:t>
      </w:r>
      <w:r w:rsidR="00C90472" w:rsidRPr="00C90472">
        <w:rPr>
          <w:rFonts w:ascii="Times New Roman" w:hAnsi="Times New Roman"/>
          <w:sz w:val="28"/>
          <w:szCs w:val="28"/>
        </w:rPr>
        <w:t>14</w:t>
      </w:r>
      <w:r w:rsidR="00C90472">
        <w:rPr>
          <w:rFonts w:ascii="Times New Roman" w:hAnsi="Times New Roman"/>
          <w:sz w:val="28"/>
          <w:szCs w:val="28"/>
        </w:rPr>
        <w:t xml:space="preserve"> </w:t>
      </w:r>
      <w:r w:rsidR="00C90472" w:rsidRPr="00C90472">
        <w:rPr>
          <w:rFonts w:ascii="Times New Roman" w:hAnsi="Times New Roman"/>
          <w:sz w:val="28"/>
          <w:szCs w:val="28"/>
        </w:rPr>
        <w:t>с.</w:t>
      </w:r>
    </w:p>
    <w:p w:rsidR="00B542C5" w:rsidRDefault="00C90472" w:rsidP="00B54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D32843">
        <w:rPr>
          <w:rFonts w:ascii="Times New Roman" w:hAnsi="Times New Roman"/>
          <w:sz w:val="28"/>
          <w:szCs w:val="28"/>
        </w:rPr>
        <w:t xml:space="preserve">. </w:t>
      </w:r>
      <w:r w:rsidR="00097119" w:rsidRPr="00097119">
        <w:rPr>
          <w:rFonts w:ascii="Times New Roman" w:hAnsi="Times New Roman"/>
          <w:sz w:val="28"/>
          <w:szCs w:val="28"/>
        </w:rPr>
        <w:t>Скоробогатова Ю.В. Готовность педагогов общеобразовательных учреждений к реализации инклюзивного образования детей с ограниченными возможностями здоровья // Russian Journal of Education and Psychology. —</w:t>
      </w:r>
      <w:r w:rsidR="00097119">
        <w:rPr>
          <w:rFonts w:ascii="Times New Roman" w:hAnsi="Times New Roman"/>
          <w:sz w:val="28"/>
          <w:szCs w:val="28"/>
        </w:rPr>
        <w:t xml:space="preserve"> </w:t>
      </w:r>
      <w:r w:rsidR="00097119" w:rsidRPr="00097119">
        <w:rPr>
          <w:rFonts w:ascii="Times New Roman" w:hAnsi="Times New Roman"/>
          <w:sz w:val="28"/>
          <w:szCs w:val="28"/>
        </w:rPr>
        <w:t>2016. —</w:t>
      </w:r>
      <w:r w:rsidR="00097119">
        <w:rPr>
          <w:rFonts w:ascii="Times New Roman" w:hAnsi="Times New Roman"/>
          <w:sz w:val="28"/>
          <w:szCs w:val="28"/>
        </w:rPr>
        <w:t xml:space="preserve"> </w:t>
      </w:r>
      <w:r w:rsidR="00097119" w:rsidRPr="00097119">
        <w:rPr>
          <w:rFonts w:ascii="Times New Roman" w:hAnsi="Times New Roman"/>
          <w:sz w:val="28"/>
          <w:szCs w:val="28"/>
        </w:rPr>
        <w:t>№8 (64). —</w:t>
      </w:r>
      <w:r w:rsidR="00097119">
        <w:rPr>
          <w:rFonts w:ascii="Times New Roman" w:hAnsi="Times New Roman"/>
          <w:sz w:val="28"/>
          <w:szCs w:val="28"/>
        </w:rPr>
        <w:t xml:space="preserve">  С. 173</w:t>
      </w:r>
      <w:r w:rsidR="00097119" w:rsidRPr="00097119">
        <w:rPr>
          <w:rFonts w:ascii="Times New Roman" w:hAnsi="Times New Roman"/>
          <w:sz w:val="28"/>
          <w:szCs w:val="28"/>
        </w:rPr>
        <w:t>—</w:t>
      </w:r>
      <w:r w:rsidR="00097119">
        <w:rPr>
          <w:rFonts w:ascii="Times New Roman" w:hAnsi="Times New Roman"/>
          <w:sz w:val="28"/>
          <w:szCs w:val="28"/>
        </w:rPr>
        <w:t>180.</w:t>
      </w:r>
    </w:p>
    <w:p w:rsidR="001F7B54" w:rsidRDefault="001F7B54" w:rsidP="001F7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1F7B54">
        <w:rPr>
          <w:rFonts w:ascii="Times New Roman" w:hAnsi="Times New Roman"/>
          <w:sz w:val="28"/>
          <w:szCs w:val="28"/>
        </w:rPr>
        <w:t>Самарцева Е.Г. Специфика тьюторского сопровождения в дошкольных образовател</w:t>
      </w:r>
      <w:r>
        <w:rPr>
          <w:rFonts w:ascii="Times New Roman" w:hAnsi="Times New Roman"/>
          <w:sz w:val="28"/>
          <w:szCs w:val="28"/>
        </w:rPr>
        <w:t>ьных организациях // У</w:t>
      </w:r>
      <w:r w:rsidRPr="001F7B54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 xml:space="preserve">бное пособие. </w:t>
      </w:r>
      <w:r w:rsidRPr="001F7B54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 Орёл, изд. ОГУ, 2016.</w:t>
      </w:r>
      <w:r w:rsidRPr="001F7B54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B54">
        <w:rPr>
          <w:rFonts w:ascii="Times New Roman" w:hAnsi="Times New Roman"/>
          <w:sz w:val="28"/>
          <w:szCs w:val="28"/>
        </w:rPr>
        <w:t xml:space="preserve"> 44 с.</w:t>
      </w:r>
    </w:p>
    <w:p w:rsidR="001F7B54" w:rsidRDefault="001F7B54" w:rsidP="001F7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542C5">
        <w:rPr>
          <w:rFonts w:ascii="Times New Roman" w:hAnsi="Times New Roman"/>
          <w:sz w:val="28"/>
          <w:szCs w:val="28"/>
        </w:rPr>
        <w:t xml:space="preserve">. </w:t>
      </w:r>
      <w:r w:rsidR="00B542C5" w:rsidRPr="00B542C5">
        <w:rPr>
          <w:rFonts w:ascii="Times New Roman" w:hAnsi="Times New Roman"/>
          <w:sz w:val="28"/>
          <w:szCs w:val="28"/>
        </w:rPr>
        <w:t>Теслинов А.Г. Техники деятельности тьютора // Учебно-методическое пособие. —  МИМ ЛИНК —  2019. — 122 с.</w:t>
      </w:r>
    </w:p>
    <w:p w:rsidR="001F7B54" w:rsidRDefault="001F7B54" w:rsidP="001F7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A4363">
        <w:rPr>
          <w:rFonts w:ascii="Times New Roman" w:hAnsi="Times New Roman"/>
          <w:sz w:val="28"/>
          <w:szCs w:val="28"/>
        </w:rPr>
        <w:t>Хидинова Т.И.</w:t>
      </w:r>
      <w:r w:rsidR="005A4363" w:rsidRPr="005A4363">
        <w:rPr>
          <w:rFonts w:ascii="Times New Roman" w:hAnsi="Times New Roman"/>
          <w:sz w:val="28"/>
          <w:szCs w:val="28"/>
        </w:rPr>
        <w:t xml:space="preserve"> Тьюторство в образоват</w:t>
      </w:r>
      <w:r>
        <w:rPr>
          <w:rFonts w:ascii="Times New Roman" w:hAnsi="Times New Roman"/>
          <w:sz w:val="28"/>
          <w:szCs w:val="28"/>
        </w:rPr>
        <w:t xml:space="preserve">ельном процессе. Режим доступа: </w:t>
      </w:r>
      <w:r w:rsidR="005A4363" w:rsidRPr="005A4363">
        <w:rPr>
          <w:rFonts w:ascii="Times New Roman" w:hAnsi="Times New Roman"/>
          <w:sz w:val="28"/>
          <w:szCs w:val="28"/>
        </w:rPr>
        <w:t>[</w:t>
      </w:r>
      <w:r w:rsidR="005A4363">
        <w:rPr>
          <w:rFonts w:ascii="Times New Roman" w:hAnsi="Times New Roman"/>
          <w:sz w:val="28"/>
          <w:szCs w:val="28"/>
        </w:rPr>
        <w:t>Электронный ресурс</w:t>
      </w:r>
      <w:r w:rsidR="005A4363" w:rsidRPr="005A4363">
        <w:rPr>
          <w:rFonts w:ascii="Times New Roman" w:hAnsi="Times New Roman"/>
          <w:sz w:val="28"/>
          <w:szCs w:val="28"/>
        </w:rPr>
        <w:t>]</w:t>
      </w:r>
      <w:r w:rsidR="005A4363">
        <w:rPr>
          <w:rFonts w:ascii="Times New Roman" w:hAnsi="Times New Roman"/>
          <w:sz w:val="28"/>
          <w:szCs w:val="28"/>
        </w:rPr>
        <w:t xml:space="preserve">. </w:t>
      </w:r>
      <w:r w:rsidR="005A4363">
        <w:rPr>
          <w:rFonts w:ascii="Times New Roman" w:hAnsi="Times New Roman"/>
          <w:sz w:val="28"/>
          <w:szCs w:val="28"/>
          <w:lang w:val="en-US"/>
        </w:rPr>
        <w:t>URL</w:t>
      </w:r>
      <w:r w:rsidR="005A4363" w:rsidRPr="005A43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gigabaza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doc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/37326.</w:t>
        </w:r>
        <w:r w:rsidR="005A4363" w:rsidRPr="005A4363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5A4363" w:rsidRPr="005A4363">
        <w:rPr>
          <w:rFonts w:ascii="Times New Roman" w:hAnsi="Times New Roman"/>
          <w:sz w:val="28"/>
          <w:szCs w:val="28"/>
        </w:rPr>
        <w:t xml:space="preserve"> (</w:t>
      </w:r>
      <w:r w:rsidR="005A4363">
        <w:rPr>
          <w:rFonts w:ascii="Times New Roman" w:hAnsi="Times New Roman"/>
          <w:sz w:val="28"/>
          <w:szCs w:val="28"/>
        </w:rPr>
        <w:t>дата обращения: 03.11.2020)</w:t>
      </w:r>
    </w:p>
    <w:p w:rsidR="003C1E7D" w:rsidRPr="002D68E7" w:rsidRDefault="001F7B54" w:rsidP="001F7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C1E7D" w:rsidRPr="001F7B54">
        <w:rPr>
          <w:rFonts w:ascii="Times New Roman" w:hAnsi="Times New Roman"/>
          <w:sz w:val="28"/>
          <w:szCs w:val="28"/>
        </w:rPr>
        <w:t>Шандыбо, С. В. Формирование профессиональной позиции принятия ребенка у будущего педагога в вузе.</w:t>
      </w:r>
      <w:r w:rsidR="002D68E7">
        <w:rPr>
          <w:rFonts w:ascii="Times New Roman" w:hAnsi="Times New Roman"/>
          <w:sz w:val="28"/>
          <w:szCs w:val="28"/>
        </w:rPr>
        <w:t xml:space="preserve"> Режим доступа</w:t>
      </w:r>
      <w:r w:rsidR="003C1E7D" w:rsidRPr="001F7B54">
        <w:rPr>
          <w:rFonts w:ascii="Times New Roman" w:hAnsi="Times New Roman"/>
          <w:sz w:val="28"/>
          <w:szCs w:val="28"/>
        </w:rPr>
        <w:t xml:space="preserve"> </w:t>
      </w:r>
      <w:r w:rsidR="002D68E7" w:rsidRPr="002D68E7">
        <w:rPr>
          <w:rFonts w:ascii="Times New Roman" w:hAnsi="Times New Roman"/>
          <w:sz w:val="28"/>
          <w:szCs w:val="28"/>
        </w:rPr>
        <w:t>[</w:t>
      </w:r>
      <w:r w:rsidR="002D68E7">
        <w:rPr>
          <w:rFonts w:ascii="Times New Roman" w:hAnsi="Times New Roman"/>
          <w:sz w:val="28"/>
          <w:szCs w:val="28"/>
        </w:rPr>
        <w:t>Электронный ресурс].</w:t>
      </w:r>
      <w:r w:rsidR="003C1E7D" w:rsidRPr="002D68E7">
        <w:rPr>
          <w:rFonts w:ascii="Times New Roman" w:hAnsi="Times New Roman"/>
          <w:sz w:val="28"/>
          <w:szCs w:val="28"/>
        </w:rPr>
        <w:t xml:space="preserve"> </w:t>
      </w:r>
      <w:r w:rsidR="003C1E7D" w:rsidRPr="002D68E7">
        <w:rPr>
          <w:rFonts w:ascii="Times New Roman" w:hAnsi="Times New Roman"/>
          <w:sz w:val="28"/>
          <w:szCs w:val="28"/>
          <w:lang w:val="en-US"/>
        </w:rPr>
        <w:t>http</w:t>
      </w:r>
      <w:r w:rsidR="003C1E7D" w:rsidRPr="002D68E7">
        <w:rPr>
          <w:rFonts w:ascii="Times New Roman" w:hAnsi="Times New Roman"/>
          <w:sz w:val="28"/>
          <w:szCs w:val="28"/>
        </w:rPr>
        <w:t>://</w:t>
      </w:r>
      <w:r w:rsidR="003C1E7D" w:rsidRPr="002D68E7">
        <w:rPr>
          <w:rFonts w:ascii="Times New Roman" w:hAnsi="Times New Roman"/>
          <w:sz w:val="28"/>
          <w:szCs w:val="28"/>
          <w:lang w:val="en-US"/>
        </w:rPr>
        <w:t>nauka</w:t>
      </w:r>
      <w:r w:rsidR="003C1E7D" w:rsidRPr="002D68E7">
        <w:rPr>
          <w:rFonts w:ascii="Times New Roman" w:hAnsi="Times New Roman"/>
          <w:sz w:val="28"/>
          <w:szCs w:val="28"/>
        </w:rPr>
        <w:t>-</w:t>
      </w:r>
      <w:r w:rsidR="003C1E7D" w:rsidRPr="002D68E7">
        <w:rPr>
          <w:rFonts w:ascii="Times New Roman" w:hAnsi="Times New Roman"/>
          <w:sz w:val="28"/>
          <w:szCs w:val="28"/>
          <w:lang w:val="en-US"/>
        </w:rPr>
        <w:t>pedagogika</w:t>
      </w:r>
      <w:r w:rsidR="003C1E7D" w:rsidRPr="002D68E7">
        <w:rPr>
          <w:rFonts w:ascii="Times New Roman" w:hAnsi="Times New Roman"/>
          <w:sz w:val="28"/>
          <w:szCs w:val="28"/>
        </w:rPr>
        <w:t>.</w:t>
      </w:r>
      <w:r w:rsidR="003C1E7D" w:rsidRPr="002D68E7">
        <w:rPr>
          <w:rFonts w:ascii="Times New Roman" w:hAnsi="Times New Roman"/>
          <w:sz w:val="28"/>
          <w:szCs w:val="28"/>
          <w:lang w:val="en-US"/>
        </w:rPr>
        <w:t>com</w:t>
      </w:r>
      <w:r w:rsidR="003C1E7D" w:rsidRPr="002D68E7">
        <w:rPr>
          <w:rFonts w:ascii="Times New Roman" w:hAnsi="Times New Roman"/>
          <w:sz w:val="28"/>
          <w:szCs w:val="28"/>
        </w:rPr>
        <w:t>/</w:t>
      </w:r>
      <w:r w:rsidR="003C1E7D" w:rsidRPr="002D68E7">
        <w:rPr>
          <w:rFonts w:ascii="Times New Roman" w:hAnsi="Times New Roman"/>
          <w:sz w:val="28"/>
          <w:szCs w:val="28"/>
          <w:lang w:val="en-US"/>
        </w:rPr>
        <w:t>pedagogika</w:t>
      </w:r>
    </w:p>
    <w:p w:rsidR="001307C2" w:rsidRPr="002D68E7" w:rsidRDefault="001307C2" w:rsidP="002C1D61">
      <w:pPr>
        <w:jc w:val="both"/>
        <w:rPr>
          <w:rFonts w:ascii="Times New Roman" w:hAnsi="Times New Roman"/>
          <w:sz w:val="28"/>
          <w:szCs w:val="28"/>
        </w:rPr>
      </w:pPr>
    </w:p>
    <w:p w:rsidR="0035428F" w:rsidRPr="002D68E7" w:rsidRDefault="0035428F" w:rsidP="0035428F">
      <w:pPr>
        <w:rPr>
          <w:rFonts w:ascii="Times New Roman" w:hAnsi="Times New Roman"/>
          <w:sz w:val="28"/>
          <w:szCs w:val="28"/>
        </w:rPr>
      </w:pPr>
    </w:p>
    <w:sectPr w:rsidR="0035428F" w:rsidRPr="002D68E7" w:rsidSect="00F87C7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9D" w:rsidRDefault="00362C9D" w:rsidP="00F87C7B">
      <w:pPr>
        <w:spacing w:after="0" w:line="240" w:lineRule="auto"/>
      </w:pPr>
      <w:r>
        <w:separator/>
      </w:r>
    </w:p>
  </w:endnote>
  <w:endnote w:type="continuationSeparator" w:id="0">
    <w:p w:rsidR="00362C9D" w:rsidRDefault="00362C9D" w:rsidP="00F8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441754"/>
      <w:docPartObj>
        <w:docPartGallery w:val="Page Numbers (Bottom of Page)"/>
        <w:docPartUnique/>
      </w:docPartObj>
    </w:sdtPr>
    <w:sdtEndPr/>
    <w:sdtContent>
      <w:p w:rsidR="00F87C7B" w:rsidRDefault="00F87C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35">
          <w:rPr>
            <w:noProof/>
          </w:rPr>
          <w:t>19</w:t>
        </w:r>
        <w:r>
          <w:fldChar w:fldCharType="end"/>
        </w:r>
      </w:p>
    </w:sdtContent>
  </w:sdt>
  <w:p w:rsidR="00F87C7B" w:rsidRDefault="00F87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9D" w:rsidRDefault="00362C9D" w:rsidP="00F87C7B">
      <w:pPr>
        <w:spacing w:after="0" w:line="240" w:lineRule="auto"/>
      </w:pPr>
      <w:r>
        <w:separator/>
      </w:r>
    </w:p>
  </w:footnote>
  <w:footnote w:type="continuationSeparator" w:id="0">
    <w:p w:rsidR="00362C9D" w:rsidRDefault="00362C9D" w:rsidP="00F87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506D"/>
    <w:multiLevelType w:val="multilevel"/>
    <w:tmpl w:val="327E5DD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 w15:restartNumberingAfterBreak="0">
    <w:nsid w:val="495326B3"/>
    <w:multiLevelType w:val="multilevel"/>
    <w:tmpl w:val="D7C08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E4022BD"/>
    <w:multiLevelType w:val="hybridMultilevel"/>
    <w:tmpl w:val="C7DE3938"/>
    <w:lvl w:ilvl="0" w:tplc="AD7C04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F"/>
    <w:rsid w:val="0000221D"/>
    <w:rsid w:val="00007F31"/>
    <w:rsid w:val="00012879"/>
    <w:rsid w:val="00036EBE"/>
    <w:rsid w:val="0004778A"/>
    <w:rsid w:val="00056CA8"/>
    <w:rsid w:val="00070274"/>
    <w:rsid w:val="00077F36"/>
    <w:rsid w:val="00085915"/>
    <w:rsid w:val="00085A71"/>
    <w:rsid w:val="00086BD6"/>
    <w:rsid w:val="00097119"/>
    <w:rsid w:val="000A13B0"/>
    <w:rsid w:val="000A5E43"/>
    <w:rsid w:val="000B2B13"/>
    <w:rsid w:val="000D77BF"/>
    <w:rsid w:val="000E637C"/>
    <w:rsid w:val="000E66C3"/>
    <w:rsid w:val="000F672D"/>
    <w:rsid w:val="00116E6E"/>
    <w:rsid w:val="00125DA8"/>
    <w:rsid w:val="00127979"/>
    <w:rsid w:val="001307C2"/>
    <w:rsid w:val="00132F67"/>
    <w:rsid w:val="0013417B"/>
    <w:rsid w:val="00144944"/>
    <w:rsid w:val="00172F88"/>
    <w:rsid w:val="00180AC5"/>
    <w:rsid w:val="001859F9"/>
    <w:rsid w:val="00186571"/>
    <w:rsid w:val="00195659"/>
    <w:rsid w:val="0019629F"/>
    <w:rsid w:val="001A7BB8"/>
    <w:rsid w:val="001C3F6D"/>
    <w:rsid w:val="001C4D1F"/>
    <w:rsid w:val="001E0024"/>
    <w:rsid w:val="001E516D"/>
    <w:rsid w:val="001F13EE"/>
    <w:rsid w:val="001F539D"/>
    <w:rsid w:val="001F7B54"/>
    <w:rsid w:val="002116CA"/>
    <w:rsid w:val="0021403B"/>
    <w:rsid w:val="0022267D"/>
    <w:rsid w:val="002234C7"/>
    <w:rsid w:val="00227B0C"/>
    <w:rsid w:val="002468DC"/>
    <w:rsid w:val="00250738"/>
    <w:rsid w:val="002527C1"/>
    <w:rsid w:val="002534A9"/>
    <w:rsid w:val="0025553B"/>
    <w:rsid w:val="00260428"/>
    <w:rsid w:val="0027708E"/>
    <w:rsid w:val="00287225"/>
    <w:rsid w:val="0029597B"/>
    <w:rsid w:val="002964E3"/>
    <w:rsid w:val="002A765A"/>
    <w:rsid w:val="002B3287"/>
    <w:rsid w:val="002B40DB"/>
    <w:rsid w:val="002C1D61"/>
    <w:rsid w:val="002C36DB"/>
    <w:rsid w:val="002C43AA"/>
    <w:rsid w:val="002C5FB4"/>
    <w:rsid w:val="002C6DEE"/>
    <w:rsid w:val="002D482B"/>
    <w:rsid w:val="002D4BF1"/>
    <w:rsid w:val="002D68E7"/>
    <w:rsid w:val="002E2C93"/>
    <w:rsid w:val="002E4517"/>
    <w:rsid w:val="002F0D74"/>
    <w:rsid w:val="00311134"/>
    <w:rsid w:val="00312158"/>
    <w:rsid w:val="003126D6"/>
    <w:rsid w:val="00313EA7"/>
    <w:rsid w:val="00321021"/>
    <w:rsid w:val="00326CA2"/>
    <w:rsid w:val="00345AB2"/>
    <w:rsid w:val="003521DF"/>
    <w:rsid w:val="0035428F"/>
    <w:rsid w:val="003612F5"/>
    <w:rsid w:val="00362C9D"/>
    <w:rsid w:val="003737E3"/>
    <w:rsid w:val="0037558E"/>
    <w:rsid w:val="00376A22"/>
    <w:rsid w:val="0037797D"/>
    <w:rsid w:val="0038039B"/>
    <w:rsid w:val="00391CFB"/>
    <w:rsid w:val="003A0BF4"/>
    <w:rsid w:val="003B1B43"/>
    <w:rsid w:val="003C1E7D"/>
    <w:rsid w:val="003D4067"/>
    <w:rsid w:val="003E675D"/>
    <w:rsid w:val="003F02B0"/>
    <w:rsid w:val="003F5774"/>
    <w:rsid w:val="00406575"/>
    <w:rsid w:val="00410512"/>
    <w:rsid w:val="00430A3F"/>
    <w:rsid w:val="00455971"/>
    <w:rsid w:val="00461AD1"/>
    <w:rsid w:val="00470520"/>
    <w:rsid w:val="00483C38"/>
    <w:rsid w:val="00484321"/>
    <w:rsid w:val="004A1C68"/>
    <w:rsid w:val="004A4E07"/>
    <w:rsid w:val="004B3A88"/>
    <w:rsid w:val="004C0B55"/>
    <w:rsid w:val="004C402C"/>
    <w:rsid w:val="004C4DAC"/>
    <w:rsid w:val="004E0EE4"/>
    <w:rsid w:val="004F07B7"/>
    <w:rsid w:val="004F1BB9"/>
    <w:rsid w:val="004F30D0"/>
    <w:rsid w:val="0050102D"/>
    <w:rsid w:val="005041A8"/>
    <w:rsid w:val="0052140A"/>
    <w:rsid w:val="00527646"/>
    <w:rsid w:val="0053414C"/>
    <w:rsid w:val="005400AD"/>
    <w:rsid w:val="00555BA2"/>
    <w:rsid w:val="00565342"/>
    <w:rsid w:val="005A4363"/>
    <w:rsid w:val="005A48E8"/>
    <w:rsid w:val="005A7DD1"/>
    <w:rsid w:val="005B18EB"/>
    <w:rsid w:val="005D2545"/>
    <w:rsid w:val="005D3EE5"/>
    <w:rsid w:val="005E1C82"/>
    <w:rsid w:val="005E3317"/>
    <w:rsid w:val="005F2D5A"/>
    <w:rsid w:val="005F4128"/>
    <w:rsid w:val="005F49AA"/>
    <w:rsid w:val="00600824"/>
    <w:rsid w:val="00605E86"/>
    <w:rsid w:val="006146D2"/>
    <w:rsid w:val="00624BC1"/>
    <w:rsid w:val="00651955"/>
    <w:rsid w:val="0065510F"/>
    <w:rsid w:val="00656A4D"/>
    <w:rsid w:val="006644BF"/>
    <w:rsid w:val="0066642F"/>
    <w:rsid w:val="00681394"/>
    <w:rsid w:val="006B4A01"/>
    <w:rsid w:val="006B66E4"/>
    <w:rsid w:val="006C2E1A"/>
    <w:rsid w:val="006C7EC5"/>
    <w:rsid w:val="006D46E9"/>
    <w:rsid w:val="006D7A02"/>
    <w:rsid w:val="006E3B02"/>
    <w:rsid w:val="0071038D"/>
    <w:rsid w:val="00721AEB"/>
    <w:rsid w:val="00747E1F"/>
    <w:rsid w:val="007500FB"/>
    <w:rsid w:val="0075272D"/>
    <w:rsid w:val="00762CE4"/>
    <w:rsid w:val="007733AE"/>
    <w:rsid w:val="0078254C"/>
    <w:rsid w:val="007828FD"/>
    <w:rsid w:val="0079313E"/>
    <w:rsid w:val="00794706"/>
    <w:rsid w:val="007A43C5"/>
    <w:rsid w:val="007B13E8"/>
    <w:rsid w:val="007B7C8B"/>
    <w:rsid w:val="007C3706"/>
    <w:rsid w:val="007C5DAF"/>
    <w:rsid w:val="007C609C"/>
    <w:rsid w:val="007E5CE1"/>
    <w:rsid w:val="007F40D7"/>
    <w:rsid w:val="007F7A25"/>
    <w:rsid w:val="00800975"/>
    <w:rsid w:val="0080669E"/>
    <w:rsid w:val="00811948"/>
    <w:rsid w:val="00830484"/>
    <w:rsid w:val="008347BD"/>
    <w:rsid w:val="00844FB9"/>
    <w:rsid w:val="00847EA1"/>
    <w:rsid w:val="008619FE"/>
    <w:rsid w:val="0086559A"/>
    <w:rsid w:val="00870ED7"/>
    <w:rsid w:val="00876869"/>
    <w:rsid w:val="00877817"/>
    <w:rsid w:val="008811A2"/>
    <w:rsid w:val="008859C4"/>
    <w:rsid w:val="00890DB4"/>
    <w:rsid w:val="008913B0"/>
    <w:rsid w:val="0089182F"/>
    <w:rsid w:val="008B05E8"/>
    <w:rsid w:val="008B5E59"/>
    <w:rsid w:val="008C1E13"/>
    <w:rsid w:val="008C1FFA"/>
    <w:rsid w:val="008D7378"/>
    <w:rsid w:val="0091186A"/>
    <w:rsid w:val="00916721"/>
    <w:rsid w:val="009413A3"/>
    <w:rsid w:val="00946BE5"/>
    <w:rsid w:val="00947CAB"/>
    <w:rsid w:val="00953FA2"/>
    <w:rsid w:val="00956AC3"/>
    <w:rsid w:val="009618C8"/>
    <w:rsid w:val="0096232A"/>
    <w:rsid w:val="009624CC"/>
    <w:rsid w:val="00970720"/>
    <w:rsid w:val="009818F4"/>
    <w:rsid w:val="0098759C"/>
    <w:rsid w:val="00987E20"/>
    <w:rsid w:val="009B2686"/>
    <w:rsid w:val="009C024C"/>
    <w:rsid w:val="009C0CE6"/>
    <w:rsid w:val="009C3615"/>
    <w:rsid w:val="009D3267"/>
    <w:rsid w:val="00A143CF"/>
    <w:rsid w:val="00A25115"/>
    <w:rsid w:val="00A301F0"/>
    <w:rsid w:val="00A36BAA"/>
    <w:rsid w:val="00A50593"/>
    <w:rsid w:val="00A71B08"/>
    <w:rsid w:val="00A83D63"/>
    <w:rsid w:val="00A87D91"/>
    <w:rsid w:val="00A91731"/>
    <w:rsid w:val="00A9398E"/>
    <w:rsid w:val="00A93CFF"/>
    <w:rsid w:val="00AB2AAB"/>
    <w:rsid w:val="00AB4917"/>
    <w:rsid w:val="00AC205D"/>
    <w:rsid w:val="00AC4C06"/>
    <w:rsid w:val="00AD28CB"/>
    <w:rsid w:val="00AD3A84"/>
    <w:rsid w:val="00AE2EFA"/>
    <w:rsid w:val="00AF2D35"/>
    <w:rsid w:val="00AF4932"/>
    <w:rsid w:val="00AF6EC6"/>
    <w:rsid w:val="00AF7C10"/>
    <w:rsid w:val="00B029C7"/>
    <w:rsid w:val="00B05325"/>
    <w:rsid w:val="00B10DFB"/>
    <w:rsid w:val="00B15073"/>
    <w:rsid w:val="00B325B4"/>
    <w:rsid w:val="00B35917"/>
    <w:rsid w:val="00B40F3D"/>
    <w:rsid w:val="00B42004"/>
    <w:rsid w:val="00B47D78"/>
    <w:rsid w:val="00B542C5"/>
    <w:rsid w:val="00B647D9"/>
    <w:rsid w:val="00B67055"/>
    <w:rsid w:val="00B77B51"/>
    <w:rsid w:val="00B80AE2"/>
    <w:rsid w:val="00BA138B"/>
    <w:rsid w:val="00BA573C"/>
    <w:rsid w:val="00BA7610"/>
    <w:rsid w:val="00BF2197"/>
    <w:rsid w:val="00BF2375"/>
    <w:rsid w:val="00C16456"/>
    <w:rsid w:val="00C42009"/>
    <w:rsid w:val="00C55E94"/>
    <w:rsid w:val="00C6279B"/>
    <w:rsid w:val="00C8196E"/>
    <w:rsid w:val="00C90472"/>
    <w:rsid w:val="00C92C4E"/>
    <w:rsid w:val="00C972BF"/>
    <w:rsid w:val="00CA17BE"/>
    <w:rsid w:val="00CA6EDE"/>
    <w:rsid w:val="00CA7C86"/>
    <w:rsid w:val="00CB0045"/>
    <w:rsid w:val="00CE68F1"/>
    <w:rsid w:val="00D01F21"/>
    <w:rsid w:val="00D12D38"/>
    <w:rsid w:val="00D2006B"/>
    <w:rsid w:val="00D257EE"/>
    <w:rsid w:val="00D32843"/>
    <w:rsid w:val="00D43B1B"/>
    <w:rsid w:val="00D44DE7"/>
    <w:rsid w:val="00D51720"/>
    <w:rsid w:val="00D566D4"/>
    <w:rsid w:val="00D57A89"/>
    <w:rsid w:val="00D60282"/>
    <w:rsid w:val="00D6271D"/>
    <w:rsid w:val="00D7263F"/>
    <w:rsid w:val="00D72C13"/>
    <w:rsid w:val="00D763BC"/>
    <w:rsid w:val="00D81CE4"/>
    <w:rsid w:val="00D83A65"/>
    <w:rsid w:val="00D90608"/>
    <w:rsid w:val="00D95107"/>
    <w:rsid w:val="00DA58E1"/>
    <w:rsid w:val="00DA5974"/>
    <w:rsid w:val="00DC1051"/>
    <w:rsid w:val="00DC6AAD"/>
    <w:rsid w:val="00DD4EB5"/>
    <w:rsid w:val="00E00A32"/>
    <w:rsid w:val="00E04098"/>
    <w:rsid w:val="00E15E81"/>
    <w:rsid w:val="00E21E9C"/>
    <w:rsid w:val="00E35705"/>
    <w:rsid w:val="00E37A0D"/>
    <w:rsid w:val="00E45774"/>
    <w:rsid w:val="00E50EC2"/>
    <w:rsid w:val="00E5369E"/>
    <w:rsid w:val="00E61EA9"/>
    <w:rsid w:val="00E63CC7"/>
    <w:rsid w:val="00E7558A"/>
    <w:rsid w:val="00E87485"/>
    <w:rsid w:val="00EA2EB5"/>
    <w:rsid w:val="00EA7649"/>
    <w:rsid w:val="00EB49E3"/>
    <w:rsid w:val="00EB77DC"/>
    <w:rsid w:val="00ED46C8"/>
    <w:rsid w:val="00EE57A7"/>
    <w:rsid w:val="00EF096A"/>
    <w:rsid w:val="00EF32B1"/>
    <w:rsid w:val="00F02DE4"/>
    <w:rsid w:val="00F2568B"/>
    <w:rsid w:val="00F343C0"/>
    <w:rsid w:val="00F40251"/>
    <w:rsid w:val="00F66EB7"/>
    <w:rsid w:val="00F73957"/>
    <w:rsid w:val="00F802E0"/>
    <w:rsid w:val="00F87C7B"/>
    <w:rsid w:val="00FA0381"/>
    <w:rsid w:val="00FA2AAC"/>
    <w:rsid w:val="00FA6053"/>
    <w:rsid w:val="00FC1738"/>
    <w:rsid w:val="00FD7525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B176D-733A-4F06-A751-1D0A317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75"/>
    <w:pPr>
      <w:ind w:left="720"/>
      <w:contextualSpacing/>
    </w:pPr>
  </w:style>
  <w:style w:type="table" w:styleId="a4">
    <w:name w:val="Table Grid"/>
    <w:basedOn w:val="a1"/>
    <w:rsid w:val="008009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C7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C7B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7F7A25"/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F2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o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igabaza.ru/doc/373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A6A8-37D2-40EB-8B72-24C437AE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2020-11-25T20:34:00Z</dcterms:created>
  <dcterms:modified xsi:type="dcterms:W3CDTF">2020-12-13T20:48:00Z</dcterms:modified>
</cp:coreProperties>
</file>