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68" w:rsidRDefault="00311268" w:rsidP="007B5C8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7F68">
        <w:rPr>
          <w:rFonts w:ascii="Times New Roman" w:hAnsi="Times New Roman" w:cs="Times New Roman"/>
          <w:i/>
          <w:sz w:val="28"/>
          <w:szCs w:val="28"/>
        </w:rPr>
        <w:t xml:space="preserve">Бачинская </w:t>
      </w:r>
      <w:r>
        <w:rPr>
          <w:rFonts w:ascii="Times New Roman" w:hAnsi="Times New Roman" w:cs="Times New Roman"/>
          <w:i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Игор</w:t>
      </w:r>
      <w:r w:rsidR="00994DB8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евна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311268" w:rsidRDefault="00311268" w:rsidP="007B5C8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классов, </w:t>
      </w:r>
    </w:p>
    <w:p w:rsidR="00994DB8" w:rsidRDefault="00311268" w:rsidP="0004494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МАОУ </w:t>
      </w:r>
      <w:r w:rsidR="00994DB8">
        <w:rPr>
          <w:rFonts w:ascii="Times New Roman" w:hAnsi="Times New Roman" w:cs="Times New Roman"/>
          <w:i/>
          <w:sz w:val="28"/>
          <w:szCs w:val="28"/>
        </w:rPr>
        <w:t xml:space="preserve">«Образовательный центр </w:t>
      </w:r>
    </w:p>
    <w:p w:rsidR="00994DB8" w:rsidRDefault="00994DB8" w:rsidP="0004494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им. М.М. Расковой» </w:t>
      </w:r>
    </w:p>
    <w:p w:rsidR="00994DB8" w:rsidRDefault="00994DB8" w:rsidP="0004494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</w:p>
    <w:p w:rsidR="004B4D27" w:rsidRPr="004B4D27" w:rsidRDefault="00994DB8" w:rsidP="0004494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района Саратовской области.</w:t>
      </w:r>
    </w:p>
    <w:p w:rsidR="00BF0AE1" w:rsidRPr="0032521B" w:rsidRDefault="00D35DD2" w:rsidP="007B5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 ОРИЕНТИРОВАННЫЙ И ДЕЯТЕЛЬНОСТНЫЙ ПОДХОД КАК ОСНОВА РЕАЛИЗАЦИИ  ФГОС НА СОВРЕМЕННОМ УРОКЕ</w:t>
      </w:r>
    </w:p>
    <w:p w:rsidR="00C57B97" w:rsidRDefault="00623559" w:rsidP="007B5C82">
      <w:pPr>
        <w:pStyle w:val="a7"/>
        <w:rPr>
          <w:szCs w:val="28"/>
        </w:rPr>
      </w:pPr>
      <w:r w:rsidRPr="00376505">
        <w:rPr>
          <w:szCs w:val="28"/>
        </w:rPr>
        <w:t>Современный урок, согласно требованиям ФГОС, это специально организованная познавательная деятельность обучающихся по приобретению новых, преобразованию и применению имеющихся знаний и умений. Урок сегодня - это творчество и сотворчество, сотрудничество, и</w:t>
      </w:r>
      <w:r w:rsidR="0004494A">
        <w:rPr>
          <w:szCs w:val="28"/>
        </w:rPr>
        <w:t>сследование, открытие.</w:t>
      </w:r>
      <w:r w:rsidRPr="00376505">
        <w:rPr>
          <w:szCs w:val="28"/>
        </w:rPr>
        <w:t xml:space="preserve"> </w:t>
      </w:r>
      <w:r w:rsidR="00BF0AE1" w:rsidRPr="00376505">
        <w:rPr>
          <w:szCs w:val="28"/>
        </w:rPr>
        <w:t>Младший школьный возраст – период «впитывания», накопления и усвоени</w:t>
      </w:r>
      <w:r w:rsidRPr="00376505">
        <w:rPr>
          <w:szCs w:val="28"/>
        </w:rPr>
        <w:t>я знаний,</w:t>
      </w:r>
      <w:r w:rsidR="00BF0AE1" w:rsidRPr="00376505">
        <w:rPr>
          <w:szCs w:val="28"/>
        </w:rPr>
        <w:t xml:space="preserve"> сохранение и развитие одарённости. Перед учителем стоит основная задача – способст</w:t>
      </w:r>
      <w:r w:rsidR="00C8583A">
        <w:rPr>
          <w:szCs w:val="28"/>
        </w:rPr>
        <w:t>вовать развитию каждой личности</w:t>
      </w:r>
      <w:r w:rsidR="00C57B97">
        <w:rPr>
          <w:szCs w:val="28"/>
        </w:rPr>
        <w:t>.</w:t>
      </w:r>
    </w:p>
    <w:p w:rsidR="00510F6A" w:rsidRDefault="008225BF" w:rsidP="007B5C82">
      <w:pPr>
        <w:pStyle w:val="a7"/>
        <w:rPr>
          <w:szCs w:val="28"/>
        </w:rPr>
      </w:pPr>
      <w:r w:rsidRPr="00376505">
        <w:rPr>
          <w:szCs w:val="28"/>
        </w:rPr>
        <w:t xml:space="preserve">Современный урок в начальной школе </w:t>
      </w:r>
      <w:r w:rsidR="002D24F9">
        <w:rPr>
          <w:szCs w:val="28"/>
        </w:rPr>
        <w:t>базируетс</w:t>
      </w:r>
      <w:r w:rsidR="008A721F">
        <w:rPr>
          <w:szCs w:val="28"/>
        </w:rPr>
        <w:t>я на личностно</w:t>
      </w:r>
      <w:r w:rsidR="00A11B88">
        <w:rPr>
          <w:szCs w:val="28"/>
        </w:rPr>
        <w:t xml:space="preserve"> - </w:t>
      </w:r>
      <w:proofErr w:type="gramStart"/>
      <w:r w:rsidR="008A721F">
        <w:rPr>
          <w:szCs w:val="28"/>
        </w:rPr>
        <w:t>ориентированном</w:t>
      </w:r>
      <w:proofErr w:type="gramEnd"/>
      <w:r w:rsidR="008A721F">
        <w:rPr>
          <w:szCs w:val="28"/>
        </w:rPr>
        <w:t xml:space="preserve"> и </w:t>
      </w:r>
      <w:proofErr w:type="spellStart"/>
      <w:r w:rsidR="008A721F">
        <w:rPr>
          <w:szCs w:val="28"/>
        </w:rPr>
        <w:t>деятельностностном</w:t>
      </w:r>
      <w:proofErr w:type="spellEnd"/>
      <w:r w:rsidR="002D24F9">
        <w:rPr>
          <w:szCs w:val="28"/>
        </w:rPr>
        <w:t xml:space="preserve"> подходах к обучению. </w:t>
      </w:r>
      <w:r w:rsidR="0011551A">
        <w:rPr>
          <w:szCs w:val="28"/>
        </w:rPr>
        <w:t>Девиз современного учителя: «</w:t>
      </w:r>
      <w:r w:rsidR="0011551A" w:rsidRPr="008F0D91">
        <w:rPr>
          <w:color w:val="000000"/>
          <w:szCs w:val="28"/>
        </w:rPr>
        <w:t xml:space="preserve">Минимум фронтальной работы, максимум – индивидуальных и групповых форм </w:t>
      </w:r>
      <w:r w:rsidR="0011551A">
        <w:rPr>
          <w:color w:val="000000"/>
          <w:szCs w:val="28"/>
        </w:rPr>
        <w:t>работы на уроке».</w:t>
      </w:r>
      <w:r w:rsidR="00705052">
        <w:rPr>
          <w:szCs w:val="28"/>
        </w:rPr>
        <w:t xml:space="preserve"> </w:t>
      </w:r>
      <w:r w:rsidR="00DD0796" w:rsidRPr="00C8583A">
        <w:rPr>
          <w:szCs w:val="28"/>
        </w:rPr>
        <w:t xml:space="preserve">В </w:t>
      </w:r>
      <w:r w:rsidR="00DD0796" w:rsidRPr="00376505">
        <w:rPr>
          <w:szCs w:val="28"/>
        </w:rPr>
        <w:t>процессе личностно-ориентированного обучения у учащегося формируется самостоятельность, инициативность, ответственность, критическое мышление и другие личностные качества.</w:t>
      </w:r>
      <w:r w:rsidR="00705052">
        <w:rPr>
          <w:szCs w:val="28"/>
        </w:rPr>
        <w:t xml:space="preserve"> </w:t>
      </w:r>
      <w:r w:rsidR="001E5C94">
        <w:rPr>
          <w:szCs w:val="28"/>
        </w:rPr>
        <w:t xml:space="preserve">Суть </w:t>
      </w:r>
      <w:proofErr w:type="spellStart"/>
      <w:r w:rsidR="001E5C94">
        <w:rPr>
          <w:szCs w:val="28"/>
        </w:rPr>
        <w:t>деятельностного</w:t>
      </w:r>
      <w:proofErr w:type="spellEnd"/>
      <w:r w:rsidR="001E5C94">
        <w:rPr>
          <w:szCs w:val="28"/>
        </w:rPr>
        <w:t xml:space="preserve"> </w:t>
      </w:r>
      <w:r w:rsidR="001E5C94" w:rsidRPr="000D003F">
        <w:rPr>
          <w:szCs w:val="28"/>
        </w:rPr>
        <w:t xml:space="preserve">подхода состоит в том, что </w:t>
      </w:r>
      <w:r w:rsidR="000D003F">
        <w:rPr>
          <w:color w:val="000000"/>
          <w:szCs w:val="28"/>
        </w:rPr>
        <w:t xml:space="preserve">учащиеся  не </w:t>
      </w:r>
      <w:r w:rsidR="00C57B97" w:rsidRPr="000D003F">
        <w:rPr>
          <w:color w:val="000000"/>
          <w:szCs w:val="28"/>
        </w:rPr>
        <w:t>получа</w:t>
      </w:r>
      <w:r w:rsidR="00705052">
        <w:rPr>
          <w:color w:val="000000"/>
          <w:szCs w:val="28"/>
        </w:rPr>
        <w:t>ют  </w:t>
      </w:r>
      <w:r w:rsidR="00150E53">
        <w:rPr>
          <w:color w:val="000000"/>
          <w:szCs w:val="28"/>
        </w:rPr>
        <w:t>готовые знания</w:t>
      </w:r>
      <w:r w:rsidR="00705052">
        <w:rPr>
          <w:color w:val="000000"/>
          <w:szCs w:val="28"/>
        </w:rPr>
        <w:t xml:space="preserve">,  а  сами </w:t>
      </w:r>
      <w:r w:rsidR="00C57B97" w:rsidRPr="000D003F">
        <w:rPr>
          <w:color w:val="000000"/>
          <w:szCs w:val="28"/>
        </w:rPr>
        <w:t>достигают  поставленных  ц</w:t>
      </w:r>
      <w:r w:rsidR="000D003F">
        <w:rPr>
          <w:color w:val="000000"/>
          <w:szCs w:val="28"/>
        </w:rPr>
        <w:t xml:space="preserve">елей  в </w:t>
      </w:r>
      <w:r w:rsidR="00C57B97" w:rsidRPr="000D003F">
        <w:rPr>
          <w:color w:val="000000"/>
          <w:szCs w:val="28"/>
        </w:rPr>
        <w:t>процессе  собственной</w:t>
      </w:r>
      <w:r w:rsidR="00C57B97" w:rsidRPr="000D003F">
        <w:rPr>
          <w:szCs w:val="28"/>
        </w:rPr>
        <w:t xml:space="preserve"> учебной, творческой </w:t>
      </w:r>
      <w:r w:rsidR="000E3427" w:rsidRPr="000D003F">
        <w:rPr>
          <w:szCs w:val="28"/>
        </w:rPr>
        <w:t>и</w:t>
      </w:r>
      <w:r w:rsidR="000D003F">
        <w:rPr>
          <w:szCs w:val="28"/>
        </w:rPr>
        <w:t>ли</w:t>
      </w:r>
      <w:r w:rsidR="000E3427" w:rsidRPr="000D003F">
        <w:rPr>
          <w:szCs w:val="28"/>
        </w:rPr>
        <w:t xml:space="preserve"> проектной</w:t>
      </w:r>
      <w:r w:rsidR="000E3427">
        <w:rPr>
          <w:szCs w:val="28"/>
        </w:rPr>
        <w:t xml:space="preserve"> </w:t>
      </w:r>
      <w:r w:rsidR="000D003F">
        <w:rPr>
          <w:szCs w:val="28"/>
        </w:rPr>
        <w:t>деятельности. У</w:t>
      </w:r>
      <w:r w:rsidRPr="00C8583A">
        <w:rPr>
          <w:szCs w:val="28"/>
        </w:rPr>
        <w:t>читель  лишь направляет эту деятельность</w:t>
      </w:r>
      <w:r w:rsidR="00214C44">
        <w:rPr>
          <w:szCs w:val="28"/>
        </w:rPr>
        <w:t xml:space="preserve">, даёт </w:t>
      </w:r>
      <w:r w:rsidR="00214C44">
        <w:rPr>
          <w:rStyle w:val="c0"/>
          <w:color w:val="000000"/>
          <w:szCs w:val="28"/>
          <w:shd w:val="clear" w:color="auto" w:fill="FFFFFF"/>
        </w:rPr>
        <w:t>рекомендации в течение урока</w:t>
      </w:r>
      <w:r w:rsidR="00214C44" w:rsidRPr="00C8583A">
        <w:rPr>
          <w:szCs w:val="28"/>
        </w:rPr>
        <w:t xml:space="preserve"> </w:t>
      </w:r>
      <w:r w:rsidRPr="00C8583A">
        <w:rPr>
          <w:szCs w:val="28"/>
        </w:rPr>
        <w:t xml:space="preserve">и подводит итог, </w:t>
      </w:r>
      <w:r w:rsidR="00214C44">
        <w:rPr>
          <w:szCs w:val="28"/>
        </w:rPr>
        <w:t>уточняя</w:t>
      </w:r>
      <w:r w:rsidRPr="00C8583A">
        <w:rPr>
          <w:szCs w:val="28"/>
        </w:rPr>
        <w:t xml:space="preserve"> формулировку установленных алгоритмов действия. </w:t>
      </w:r>
      <w:r w:rsidR="00C57B97">
        <w:rPr>
          <w:szCs w:val="28"/>
        </w:rPr>
        <w:tab/>
      </w:r>
    </w:p>
    <w:p w:rsidR="00FF6628" w:rsidRDefault="00C20A40" w:rsidP="007B5C82">
      <w:pPr>
        <w:pStyle w:val="a7"/>
        <w:rPr>
          <w:szCs w:val="28"/>
        </w:rPr>
      </w:pPr>
      <w:r w:rsidRPr="00376505">
        <w:rPr>
          <w:szCs w:val="28"/>
        </w:rPr>
        <w:t>Подготовка к уроку начинаетс</w:t>
      </w:r>
      <w:r w:rsidR="00B23D2B">
        <w:rPr>
          <w:szCs w:val="28"/>
        </w:rPr>
        <w:t xml:space="preserve">я с составления плана-конспекта, </w:t>
      </w:r>
      <w:r w:rsidR="00B23D2B">
        <w:rPr>
          <w:szCs w:val="28"/>
        </w:rPr>
        <w:lastRenderedPageBreak/>
        <w:t>постановки одной цели и ряда задач, соотносимых с этапами урока.</w:t>
      </w:r>
      <w:r w:rsidRPr="00376505">
        <w:rPr>
          <w:szCs w:val="28"/>
        </w:rPr>
        <w:t xml:space="preserve"> Конспект личностно ориентированного урока</w:t>
      </w:r>
      <w:r w:rsidRPr="00376505">
        <w:rPr>
          <w:rStyle w:val="a4"/>
          <w:szCs w:val="28"/>
        </w:rPr>
        <w:t xml:space="preserve"> </w:t>
      </w:r>
      <w:r w:rsidRPr="00376505">
        <w:rPr>
          <w:szCs w:val="28"/>
        </w:rPr>
        <w:t xml:space="preserve">обладает некоторыми особенностями. </w:t>
      </w:r>
      <w:r w:rsidR="00A11B88">
        <w:rPr>
          <w:szCs w:val="28"/>
        </w:rPr>
        <w:t>Одна</w:t>
      </w:r>
      <w:r w:rsidR="008225BF" w:rsidRPr="00376505">
        <w:rPr>
          <w:szCs w:val="28"/>
        </w:rPr>
        <w:t xml:space="preserve"> из них</w:t>
      </w:r>
      <w:r w:rsidRPr="00376505">
        <w:rPr>
          <w:szCs w:val="28"/>
        </w:rPr>
        <w:t xml:space="preserve"> заключается в том, чт</w:t>
      </w:r>
      <w:r w:rsidR="00963155">
        <w:rPr>
          <w:szCs w:val="28"/>
        </w:rPr>
        <w:t>о</w:t>
      </w:r>
      <w:r w:rsidR="00963155" w:rsidRPr="008F0D91">
        <w:rPr>
          <w:color w:val="000000"/>
          <w:szCs w:val="28"/>
        </w:rPr>
        <w:t xml:space="preserve"> последовательность элементов</w:t>
      </w:r>
      <w:r w:rsidR="003635B7">
        <w:rPr>
          <w:color w:val="000000"/>
          <w:szCs w:val="28"/>
        </w:rPr>
        <w:t xml:space="preserve"> урока</w:t>
      </w:r>
      <w:r w:rsidR="00963155">
        <w:rPr>
          <w:color w:val="000000"/>
          <w:szCs w:val="28"/>
        </w:rPr>
        <w:t xml:space="preserve"> </w:t>
      </w:r>
      <w:r w:rsidR="004E388D">
        <w:rPr>
          <w:color w:val="000000"/>
          <w:szCs w:val="28"/>
        </w:rPr>
        <w:t>динамична,</w:t>
      </w:r>
      <w:r w:rsidR="00C803DC">
        <w:rPr>
          <w:color w:val="000000"/>
          <w:szCs w:val="28"/>
        </w:rPr>
        <w:t xml:space="preserve"> </w:t>
      </w:r>
      <w:r w:rsidR="00C803DC">
        <w:rPr>
          <w:szCs w:val="28"/>
        </w:rPr>
        <w:t xml:space="preserve">определяется логикой </w:t>
      </w:r>
      <w:r w:rsidR="00C803DC" w:rsidRPr="00376505">
        <w:rPr>
          <w:szCs w:val="28"/>
        </w:rPr>
        <w:t>д</w:t>
      </w:r>
      <w:r w:rsidR="00C803DC">
        <w:rPr>
          <w:szCs w:val="28"/>
        </w:rPr>
        <w:t>вижения в материале, согласованностью</w:t>
      </w:r>
      <w:r w:rsidR="00C803DC" w:rsidRPr="00376505">
        <w:rPr>
          <w:szCs w:val="28"/>
        </w:rPr>
        <w:t xml:space="preserve"> </w:t>
      </w:r>
      <w:r w:rsidR="00C803DC">
        <w:rPr>
          <w:szCs w:val="28"/>
        </w:rPr>
        <w:t xml:space="preserve"> научного</w:t>
      </w:r>
      <w:r w:rsidR="00BC608E">
        <w:rPr>
          <w:szCs w:val="28"/>
        </w:rPr>
        <w:t xml:space="preserve"> содержания</w:t>
      </w:r>
      <w:r w:rsidR="00C803DC" w:rsidRPr="00376505">
        <w:rPr>
          <w:szCs w:val="28"/>
        </w:rPr>
        <w:t xml:space="preserve"> с субъектным опытом ученика. </w:t>
      </w:r>
      <w:r w:rsidR="00740C6F">
        <w:rPr>
          <w:szCs w:val="28"/>
        </w:rPr>
        <w:t>Необходимо</w:t>
      </w:r>
      <w:r w:rsidRPr="00376505">
        <w:rPr>
          <w:szCs w:val="28"/>
        </w:rPr>
        <w:t xml:space="preserve"> не только определить содержание и объем знаний, подлежащих усвоению, но и вычленить систему познавательных (умственных) действий, к</w:t>
      </w:r>
      <w:r w:rsidR="00740C6F">
        <w:rPr>
          <w:szCs w:val="28"/>
        </w:rPr>
        <w:t>оторыми должны овладеть ученики.</w:t>
      </w:r>
      <w:r w:rsidRPr="00376505">
        <w:rPr>
          <w:szCs w:val="28"/>
        </w:rPr>
        <w:t xml:space="preserve"> </w:t>
      </w:r>
      <w:r w:rsidR="00A61EAA">
        <w:rPr>
          <w:szCs w:val="28"/>
        </w:rPr>
        <w:t>В построении совре</w:t>
      </w:r>
      <w:r w:rsidR="006F3D9B">
        <w:rPr>
          <w:szCs w:val="28"/>
        </w:rPr>
        <w:t xml:space="preserve">менного урока выделяют два этапа, пронизывающих весь урок: </w:t>
      </w:r>
      <w:r w:rsidR="006F3D9B" w:rsidRPr="008F0D91">
        <w:rPr>
          <w:color w:val="000000"/>
          <w:szCs w:val="28"/>
        </w:rPr>
        <w:t>организационный и мотивационный</w:t>
      </w:r>
      <w:r w:rsidR="006F3D9B">
        <w:rPr>
          <w:color w:val="000000"/>
          <w:szCs w:val="28"/>
        </w:rPr>
        <w:t xml:space="preserve">. Другие объединены в пары, так как </w:t>
      </w:r>
      <w:r w:rsidR="006F3D9B" w:rsidRPr="008F0D91">
        <w:rPr>
          <w:color w:val="000000"/>
          <w:szCs w:val="28"/>
        </w:rPr>
        <w:t xml:space="preserve">на практике часто сложно отделить один </w:t>
      </w:r>
      <w:r w:rsidR="006F3D9B">
        <w:rPr>
          <w:color w:val="000000"/>
          <w:szCs w:val="28"/>
        </w:rPr>
        <w:t xml:space="preserve">от другого: </w:t>
      </w:r>
      <w:r w:rsidR="006F3D9B" w:rsidRPr="008F0D91">
        <w:rPr>
          <w:color w:val="000000"/>
          <w:szCs w:val="28"/>
        </w:rPr>
        <w:t>получение информации тесно связано с её осмыслением и анализом, а оценка нередко дополн</w:t>
      </w:r>
      <w:r w:rsidR="001A693F">
        <w:rPr>
          <w:color w:val="000000"/>
          <w:szCs w:val="28"/>
        </w:rPr>
        <w:t>яется рефлексией.</w:t>
      </w:r>
    </w:p>
    <w:p w:rsidR="003926BD" w:rsidRPr="006E77FF" w:rsidRDefault="00C068EE" w:rsidP="007B5C82">
      <w:pPr>
        <w:pStyle w:val="a7"/>
        <w:rPr>
          <w:szCs w:val="28"/>
        </w:rPr>
      </w:pPr>
      <w:r w:rsidRPr="00376505">
        <w:rPr>
          <w:szCs w:val="28"/>
        </w:rPr>
        <w:t xml:space="preserve">Так, </w:t>
      </w:r>
      <w:r w:rsidR="005705B5">
        <w:rPr>
          <w:szCs w:val="28"/>
        </w:rPr>
        <w:t>этап мотивации учебной деятельности и целеполагания</w:t>
      </w:r>
      <w:r w:rsidR="004B26D9">
        <w:rPr>
          <w:szCs w:val="28"/>
        </w:rPr>
        <w:t xml:space="preserve"> должен продемонстрировать, что</w:t>
      </w:r>
      <w:r w:rsidR="005705B5">
        <w:rPr>
          <w:szCs w:val="28"/>
        </w:rPr>
        <w:t xml:space="preserve"> </w:t>
      </w:r>
      <w:r w:rsidR="00780902" w:rsidRPr="00780902">
        <w:rPr>
          <w:rStyle w:val="c0"/>
          <w:color w:val="000000"/>
          <w:szCs w:val="28"/>
          <w:shd w:val="clear" w:color="auto" w:fill="FFFFFF"/>
        </w:rPr>
        <w:t xml:space="preserve">школьные занятия </w:t>
      </w:r>
      <w:r w:rsidR="004B26D9">
        <w:rPr>
          <w:rStyle w:val="c0"/>
          <w:color w:val="000000"/>
          <w:szCs w:val="28"/>
          <w:shd w:val="clear" w:color="auto" w:fill="FFFFFF"/>
        </w:rPr>
        <w:t>необходимы для жизни, являются подготовкой к ней</w:t>
      </w:r>
      <w:r w:rsidR="00780902" w:rsidRPr="00780902">
        <w:rPr>
          <w:rStyle w:val="c0"/>
          <w:color w:val="000000"/>
          <w:szCs w:val="28"/>
          <w:shd w:val="clear" w:color="auto" w:fill="FFFFFF"/>
        </w:rPr>
        <w:t>, её узнавание</w:t>
      </w:r>
      <w:r w:rsidR="004B26D9">
        <w:rPr>
          <w:rStyle w:val="c0"/>
          <w:color w:val="000000"/>
          <w:szCs w:val="28"/>
          <w:shd w:val="clear" w:color="auto" w:fill="FFFFFF"/>
        </w:rPr>
        <w:t>м</w:t>
      </w:r>
      <w:r w:rsidR="00780902" w:rsidRPr="00780902">
        <w:rPr>
          <w:rStyle w:val="c0"/>
          <w:color w:val="000000"/>
          <w:szCs w:val="28"/>
          <w:shd w:val="clear" w:color="auto" w:fill="FFFFFF"/>
        </w:rPr>
        <w:t>, поиск</w:t>
      </w:r>
      <w:r w:rsidR="004B26D9">
        <w:rPr>
          <w:rStyle w:val="c0"/>
          <w:color w:val="000000"/>
          <w:szCs w:val="28"/>
          <w:shd w:val="clear" w:color="auto" w:fill="FFFFFF"/>
        </w:rPr>
        <w:t>ом полезной информации и навыков</w:t>
      </w:r>
      <w:r w:rsidR="00780902">
        <w:rPr>
          <w:rStyle w:val="c0"/>
          <w:color w:val="000000"/>
          <w:szCs w:val="28"/>
          <w:shd w:val="clear" w:color="auto" w:fill="FFFFFF"/>
        </w:rPr>
        <w:t xml:space="preserve"> ее применения в реальной жизни. Например</w:t>
      </w:r>
      <w:r w:rsidR="005705B5">
        <w:rPr>
          <w:szCs w:val="28"/>
        </w:rPr>
        <w:t>:</w:t>
      </w:r>
      <w:r w:rsidR="00376505">
        <w:rPr>
          <w:szCs w:val="28"/>
        </w:rPr>
        <w:t xml:space="preserve"> «</w:t>
      </w:r>
      <w:r w:rsidR="005705B5">
        <w:rPr>
          <w:szCs w:val="28"/>
        </w:rPr>
        <w:t>Мне</w:t>
      </w:r>
      <w:r w:rsidRPr="00376505">
        <w:rPr>
          <w:szCs w:val="28"/>
        </w:rPr>
        <w:t xml:space="preserve"> прият</w:t>
      </w:r>
      <w:r w:rsidR="005705B5">
        <w:rPr>
          <w:szCs w:val="28"/>
        </w:rPr>
        <w:t xml:space="preserve">но видеть ваши светящиеся глаза. </w:t>
      </w:r>
      <w:r w:rsidR="00184470">
        <w:rPr>
          <w:szCs w:val="28"/>
        </w:rPr>
        <w:t xml:space="preserve">Зачем мы здесь? </w:t>
      </w:r>
      <w:r w:rsidR="0075155C" w:rsidRPr="00376505">
        <w:rPr>
          <w:szCs w:val="28"/>
        </w:rPr>
        <w:t>Проверьте готовность к уроку</w:t>
      </w:r>
      <w:r w:rsidR="006E77FF" w:rsidRPr="00376505">
        <w:rPr>
          <w:szCs w:val="28"/>
        </w:rPr>
        <w:t>.… С</w:t>
      </w:r>
      <w:r w:rsidRPr="00376505">
        <w:rPr>
          <w:szCs w:val="28"/>
        </w:rPr>
        <w:t>кажите, ИЗО и математика</w:t>
      </w:r>
      <w:r w:rsidR="002F2E4F">
        <w:rPr>
          <w:szCs w:val="28"/>
        </w:rPr>
        <w:t xml:space="preserve"> (</w:t>
      </w:r>
      <w:proofErr w:type="gramStart"/>
      <w:r w:rsidR="002F2E4F">
        <w:rPr>
          <w:szCs w:val="28"/>
        </w:rPr>
        <w:t>ИЗО</w:t>
      </w:r>
      <w:proofErr w:type="gramEnd"/>
      <w:r w:rsidR="002F2E4F">
        <w:rPr>
          <w:szCs w:val="28"/>
        </w:rPr>
        <w:t xml:space="preserve"> и </w:t>
      </w:r>
      <w:proofErr w:type="gramStart"/>
      <w:r w:rsidR="002F2E4F">
        <w:rPr>
          <w:szCs w:val="28"/>
        </w:rPr>
        <w:t>русский</w:t>
      </w:r>
      <w:proofErr w:type="gramEnd"/>
      <w:r w:rsidR="002F2E4F">
        <w:rPr>
          <w:szCs w:val="28"/>
        </w:rPr>
        <w:t xml:space="preserve"> язык, литература; математика и ОМ)</w:t>
      </w:r>
      <w:r w:rsidRPr="00376505">
        <w:rPr>
          <w:szCs w:val="28"/>
        </w:rPr>
        <w:t xml:space="preserve"> имеют связь друг с другом?</w:t>
      </w:r>
      <w:r w:rsidR="00376505" w:rsidRPr="00376505">
        <w:rPr>
          <w:szCs w:val="28"/>
        </w:rPr>
        <w:t xml:space="preserve"> </w:t>
      </w:r>
      <w:r w:rsidR="00EB46F2">
        <w:rPr>
          <w:szCs w:val="28"/>
        </w:rPr>
        <w:t xml:space="preserve">(показ </w:t>
      </w:r>
      <w:r w:rsidR="002F2E4F">
        <w:rPr>
          <w:szCs w:val="28"/>
        </w:rPr>
        <w:t>иллюстраций</w:t>
      </w:r>
      <w:r w:rsidR="00EB46F2">
        <w:rPr>
          <w:szCs w:val="28"/>
        </w:rPr>
        <w:t>,</w:t>
      </w:r>
      <w:r w:rsidRPr="00376505">
        <w:rPr>
          <w:szCs w:val="28"/>
        </w:rPr>
        <w:t xml:space="preserve"> ответы детей)</w:t>
      </w:r>
      <w:r w:rsidR="00376505">
        <w:rPr>
          <w:szCs w:val="28"/>
        </w:rPr>
        <w:t>.</w:t>
      </w:r>
      <w:r w:rsidRPr="00376505">
        <w:rPr>
          <w:szCs w:val="28"/>
        </w:rPr>
        <w:t xml:space="preserve"> </w:t>
      </w:r>
      <w:r w:rsidR="00255D06">
        <w:rPr>
          <w:szCs w:val="28"/>
        </w:rPr>
        <w:t xml:space="preserve">– </w:t>
      </w:r>
      <w:r w:rsidR="00EB46F2">
        <w:rPr>
          <w:szCs w:val="28"/>
        </w:rPr>
        <w:t>Чтобы доказать или опровергнуть эту гипотезу,</w:t>
      </w:r>
      <w:r w:rsidR="00062CBF" w:rsidRPr="00376505">
        <w:rPr>
          <w:szCs w:val="28"/>
        </w:rPr>
        <w:t xml:space="preserve"> </w:t>
      </w:r>
      <w:r w:rsidR="00184470">
        <w:rPr>
          <w:szCs w:val="28"/>
        </w:rPr>
        <w:t xml:space="preserve"> создадим </w:t>
      </w:r>
      <w:r w:rsidRPr="00376505">
        <w:rPr>
          <w:szCs w:val="28"/>
        </w:rPr>
        <w:t>мозаику</w:t>
      </w:r>
      <w:r w:rsidR="006E77FF">
        <w:rPr>
          <w:szCs w:val="28"/>
        </w:rPr>
        <w:t>.</w:t>
      </w:r>
      <w:r w:rsidR="00062CBF" w:rsidRPr="006E77FF">
        <w:rPr>
          <w:szCs w:val="28"/>
        </w:rPr>
        <w:t xml:space="preserve"> </w:t>
      </w:r>
      <w:r w:rsidR="0024264F">
        <w:rPr>
          <w:szCs w:val="28"/>
        </w:rPr>
        <w:t>Или: Как эта иллюстрация (высказывание)</w:t>
      </w:r>
      <w:r w:rsidR="00CE3719">
        <w:rPr>
          <w:szCs w:val="28"/>
        </w:rPr>
        <w:t xml:space="preserve"> может</w:t>
      </w:r>
      <w:r w:rsidR="0024264F">
        <w:rPr>
          <w:szCs w:val="28"/>
        </w:rPr>
        <w:t xml:space="preserve"> быть</w:t>
      </w:r>
      <w:r w:rsidR="00CE3719">
        <w:rPr>
          <w:szCs w:val="28"/>
        </w:rPr>
        <w:t xml:space="preserve"> связана</w:t>
      </w:r>
      <w:r w:rsidR="0024264F">
        <w:rPr>
          <w:szCs w:val="28"/>
        </w:rPr>
        <w:t xml:space="preserve"> с нашим уроком?</w:t>
      </w:r>
      <w:r w:rsidR="001D438F" w:rsidRPr="001D438F">
        <w:rPr>
          <w:szCs w:val="28"/>
        </w:rPr>
        <w:t xml:space="preserve"> </w:t>
      </w:r>
      <w:r w:rsidR="007525A1">
        <w:rPr>
          <w:szCs w:val="28"/>
        </w:rPr>
        <w:t>– Определим тему урока</w:t>
      </w:r>
      <w:r w:rsidR="001D438F" w:rsidRPr="006E77FF">
        <w:rPr>
          <w:szCs w:val="28"/>
        </w:rPr>
        <w:t xml:space="preserve"> вместе…</w:t>
      </w:r>
      <w:r w:rsidR="001D438F">
        <w:rPr>
          <w:szCs w:val="28"/>
        </w:rPr>
        <w:t>.</w:t>
      </w:r>
      <w:r w:rsidR="007525A1">
        <w:rPr>
          <w:szCs w:val="28"/>
        </w:rPr>
        <w:t>»</w:t>
      </w:r>
    </w:p>
    <w:p w:rsidR="00793E92" w:rsidRPr="00376505" w:rsidRDefault="00062CBF" w:rsidP="007B5C82">
      <w:pPr>
        <w:widowControl w:val="0"/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76505">
        <w:rPr>
          <w:rStyle w:val="a4"/>
          <w:rFonts w:ascii="Times New Roman" w:hAnsi="Times New Roman" w:cs="Times New Roman"/>
          <w:b w:val="0"/>
          <w:sz w:val="28"/>
          <w:szCs w:val="28"/>
        </w:rPr>
        <w:t>Рефлексия учебной деятельности</w:t>
      </w:r>
      <w:r w:rsidR="00F56B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F56B15" w:rsidRPr="00F5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должны</w:t>
      </w:r>
      <w:r w:rsidR="00F56B15" w:rsidRPr="008F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мотивировать к учению, а не «отбивать руки» у школьников</w:t>
      </w:r>
      <w:r w:rsidRPr="0037650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20A40" w:rsidRPr="00376505">
        <w:rPr>
          <w:rFonts w:ascii="Times New Roman" w:hAnsi="Times New Roman" w:cs="Times New Roman"/>
          <w:sz w:val="28"/>
          <w:szCs w:val="28"/>
        </w:rPr>
        <w:t xml:space="preserve"> </w:t>
      </w:r>
      <w:r w:rsidR="009237C7">
        <w:rPr>
          <w:rFonts w:ascii="Times New Roman" w:hAnsi="Times New Roman" w:cs="Times New Roman"/>
          <w:sz w:val="28"/>
          <w:szCs w:val="28"/>
        </w:rPr>
        <w:t>Рекомендуем</w:t>
      </w:r>
      <w:r w:rsidR="00C20A40" w:rsidRPr="00376505">
        <w:rPr>
          <w:rFonts w:ascii="Times New Roman" w:hAnsi="Times New Roman" w:cs="Times New Roman"/>
          <w:sz w:val="28"/>
          <w:szCs w:val="28"/>
        </w:rPr>
        <w:t xml:space="preserve"> использовать разнообразный материал для подготовки домашнего задания с учетом </w:t>
      </w:r>
      <w:r w:rsidRPr="00376505">
        <w:rPr>
          <w:rFonts w:ascii="Times New Roman" w:hAnsi="Times New Roman" w:cs="Times New Roman"/>
          <w:sz w:val="28"/>
          <w:szCs w:val="28"/>
        </w:rPr>
        <w:t>индивидуальных предпочтени</w:t>
      </w:r>
      <w:r w:rsidR="00C20A40" w:rsidRPr="00376505">
        <w:rPr>
          <w:rFonts w:ascii="Times New Roman" w:hAnsi="Times New Roman" w:cs="Times New Roman"/>
          <w:sz w:val="28"/>
          <w:szCs w:val="28"/>
        </w:rPr>
        <w:t>й.</w:t>
      </w:r>
      <w:r w:rsidR="005037BE" w:rsidRPr="00376505">
        <w:rPr>
          <w:rFonts w:ascii="Times New Roman" w:hAnsi="Times New Roman" w:cs="Times New Roman"/>
          <w:sz w:val="28"/>
          <w:szCs w:val="28"/>
        </w:rPr>
        <w:t xml:space="preserve"> </w:t>
      </w:r>
      <w:r w:rsidR="00014CB6" w:rsidRPr="00376505">
        <w:rPr>
          <w:rFonts w:ascii="Times New Roman" w:hAnsi="Times New Roman" w:cs="Times New Roman"/>
          <w:sz w:val="28"/>
          <w:szCs w:val="28"/>
        </w:rPr>
        <w:t xml:space="preserve">В конце урока </w:t>
      </w:r>
      <w:r w:rsidR="00014CB6">
        <w:rPr>
          <w:rFonts w:ascii="Times New Roman" w:hAnsi="Times New Roman" w:cs="Times New Roman"/>
          <w:sz w:val="28"/>
          <w:szCs w:val="28"/>
        </w:rPr>
        <w:t>подводим итог и интересуемся мнени</w:t>
      </w:r>
      <w:r w:rsidR="00B63CA2">
        <w:rPr>
          <w:rFonts w:ascii="Times New Roman" w:hAnsi="Times New Roman" w:cs="Times New Roman"/>
          <w:sz w:val="28"/>
          <w:szCs w:val="28"/>
        </w:rPr>
        <w:t>ем детей. Возможно так:</w:t>
      </w:r>
    </w:p>
    <w:p w:rsidR="001A46C6" w:rsidRPr="00376505" w:rsidRDefault="005037BE" w:rsidP="007B5C8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05">
        <w:rPr>
          <w:rFonts w:ascii="Times New Roman" w:hAnsi="Times New Roman" w:cs="Times New Roman"/>
          <w:sz w:val="28"/>
          <w:szCs w:val="28"/>
        </w:rPr>
        <w:t>-</w:t>
      </w:r>
      <w:r w:rsidR="002F50CF">
        <w:rPr>
          <w:rFonts w:ascii="Times New Roman" w:hAnsi="Times New Roman" w:cs="Times New Roman"/>
          <w:sz w:val="28"/>
          <w:szCs w:val="28"/>
        </w:rPr>
        <w:t xml:space="preserve"> </w:t>
      </w:r>
      <w:r w:rsidR="00063959" w:rsidRPr="00376505">
        <w:rPr>
          <w:rFonts w:ascii="Times New Roman" w:hAnsi="Times New Roman" w:cs="Times New Roman"/>
          <w:sz w:val="28"/>
          <w:szCs w:val="28"/>
        </w:rPr>
        <w:t>метод не</w:t>
      </w:r>
      <w:r w:rsidR="00A969FA" w:rsidRPr="00376505">
        <w:rPr>
          <w:rFonts w:ascii="Times New Roman" w:hAnsi="Times New Roman" w:cs="Times New Roman"/>
          <w:sz w:val="28"/>
          <w:szCs w:val="28"/>
        </w:rPr>
        <w:t>законченных предложений</w:t>
      </w:r>
      <w:r w:rsidR="00062CBF" w:rsidRPr="00376505">
        <w:rPr>
          <w:rFonts w:ascii="Times New Roman" w:hAnsi="Times New Roman" w:cs="Times New Roman"/>
          <w:sz w:val="28"/>
          <w:szCs w:val="28"/>
        </w:rPr>
        <w:t>:</w:t>
      </w:r>
      <w:r w:rsidR="00793E92" w:rsidRPr="00376505">
        <w:rPr>
          <w:rFonts w:ascii="Times New Roman" w:eastAsia="Symbol" w:hAnsi="Times New Roman" w:cs="Times New Roman"/>
          <w:sz w:val="28"/>
          <w:szCs w:val="28"/>
        </w:rPr>
        <w:t> </w:t>
      </w:r>
      <w:r w:rsidR="00062CBF" w:rsidRPr="00376505">
        <w:rPr>
          <w:rFonts w:ascii="Times New Roman" w:hAnsi="Times New Roman" w:cs="Times New Roman"/>
          <w:sz w:val="28"/>
          <w:szCs w:val="28"/>
        </w:rPr>
        <w:t xml:space="preserve">Самым </w:t>
      </w:r>
      <w:r w:rsidR="002F526C">
        <w:rPr>
          <w:rFonts w:ascii="Times New Roman" w:hAnsi="Times New Roman" w:cs="Times New Roman"/>
          <w:sz w:val="28"/>
          <w:szCs w:val="28"/>
        </w:rPr>
        <w:t>труд</w:t>
      </w:r>
      <w:r w:rsidR="00062CBF" w:rsidRPr="00376505">
        <w:rPr>
          <w:rFonts w:ascii="Times New Roman" w:hAnsi="Times New Roman" w:cs="Times New Roman"/>
          <w:sz w:val="28"/>
          <w:szCs w:val="28"/>
        </w:rPr>
        <w:t>ным на уроке было…</w:t>
      </w:r>
      <w:r w:rsidR="009237C7">
        <w:rPr>
          <w:rFonts w:ascii="Times New Roman" w:hAnsi="Times New Roman" w:cs="Times New Roman"/>
          <w:sz w:val="28"/>
          <w:szCs w:val="28"/>
        </w:rPr>
        <w:t>.</w:t>
      </w:r>
      <w:r w:rsidR="00062CBF" w:rsidRPr="00376505">
        <w:rPr>
          <w:rFonts w:ascii="Times New Roman" w:hAnsi="Times New Roman" w:cs="Times New Roman"/>
          <w:sz w:val="28"/>
          <w:szCs w:val="28"/>
        </w:rPr>
        <w:t xml:space="preserve"> </w:t>
      </w:r>
      <w:r w:rsidR="00062CBF" w:rsidRPr="00376505">
        <w:rPr>
          <w:rFonts w:ascii="Times New Roman" w:hAnsi="Times New Roman" w:cs="Times New Roman"/>
          <w:sz w:val="28"/>
          <w:szCs w:val="28"/>
        </w:rPr>
        <w:lastRenderedPageBreak/>
        <w:t>Самый интересный момент на уроке – это…</w:t>
      </w:r>
      <w:r w:rsidR="009237C7">
        <w:rPr>
          <w:rFonts w:ascii="Times New Roman" w:hAnsi="Times New Roman" w:cs="Times New Roman"/>
          <w:sz w:val="28"/>
          <w:szCs w:val="28"/>
        </w:rPr>
        <w:t>.</w:t>
      </w:r>
      <w:r w:rsidR="00062CBF" w:rsidRPr="00376505">
        <w:rPr>
          <w:rFonts w:ascii="Times New Roman" w:eastAsia="Symbol" w:hAnsi="Times New Roman" w:cs="Times New Roman"/>
          <w:sz w:val="28"/>
          <w:szCs w:val="28"/>
        </w:rPr>
        <w:t xml:space="preserve">   </w:t>
      </w:r>
      <w:r w:rsidR="00062CBF" w:rsidRPr="00376505">
        <w:rPr>
          <w:rFonts w:ascii="Times New Roman" w:hAnsi="Times New Roman" w:cs="Times New Roman"/>
          <w:sz w:val="28"/>
          <w:szCs w:val="28"/>
        </w:rPr>
        <w:t>Самый неинтересный момент – это …</w:t>
      </w:r>
      <w:r w:rsidR="002F526C">
        <w:rPr>
          <w:rFonts w:ascii="Times New Roman" w:hAnsi="Times New Roman" w:cs="Times New Roman"/>
          <w:sz w:val="28"/>
          <w:szCs w:val="28"/>
        </w:rPr>
        <w:t>.</w:t>
      </w:r>
      <w:r w:rsidRPr="00376505">
        <w:rPr>
          <w:rFonts w:ascii="Times New Roman" w:hAnsi="Times New Roman" w:cs="Times New Roman"/>
          <w:sz w:val="28"/>
          <w:szCs w:val="28"/>
        </w:rPr>
        <w:t xml:space="preserve"> </w:t>
      </w:r>
      <w:r w:rsidR="00A969FA" w:rsidRPr="00376505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2F526C" w:rsidRPr="00376505">
        <w:rPr>
          <w:rFonts w:ascii="Times New Roman" w:hAnsi="Times New Roman" w:cs="Times New Roman"/>
          <w:sz w:val="28"/>
          <w:szCs w:val="28"/>
        </w:rPr>
        <w:t xml:space="preserve">Самым </w:t>
      </w:r>
      <w:r w:rsidR="00C120CC">
        <w:rPr>
          <w:rFonts w:ascii="Times New Roman" w:hAnsi="Times New Roman" w:cs="Times New Roman"/>
          <w:sz w:val="28"/>
          <w:szCs w:val="28"/>
        </w:rPr>
        <w:t>важным</w:t>
      </w:r>
      <w:r w:rsidR="002F526C" w:rsidRPr="00376505">
        <w:rPr>
          <w:rFonts w:ascii="Times New Roman" w:hAnsi="Times New Roman" w:cs="Times New Roman"/>
          <w:sz w:val="28"/>
          <w:szCs w:val="28"/>
        </w:rPr>
        <w:t xml:space="preserve"> на уроке было…</w:t>
      </w:r>
      <w:r w:rsidR="002F526C">
        <w:rPr>
          <w:rFonts w:ascii="Times New Roman" w:hAnsi="Times New Roman" w:cs="Times New Roman"/>
          <w:sz w:val="28"/>
          <w:szCs w:val="28"/>
        </w:rPr>
        <w:t>.</w:t>
      </w:r>
      <w:r w:rsidR="002F526C" w:rsidRPr="00376505">
        <w:rPr>
          <w:rFonts w:ascii="Times New Roman" w:hAnsi="Times New Roman" w:cs="Times New Roman"/>
          <w:sz w:val="28"/>
          <w:szCs w:val="28"/>
        </w:rPr>
        <w:t xml:space="preserve"> </w:t>
      </w:r>
      <w:r w:rsidR="002F526C">
        <w:rPr>
          <w:rFonts w:ascii="Times New Roman" w:eastAsia="Symbol" w:hAnsi="Times New Roman" w:cs="Times New Roman"/>
          <w:sz w:val="28"/>
          <w:szCs w:val="28"/>
        </w:rPr>
        <w:t>Непонятным осталось… и др.</w:t>
      </w:r>
      <w:r w:rsidR="009237C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376505">
        <w:rPr>
          <w:rFonts w:ascii="Times New Roman" w:hAnsi="Times New Roman" w:cs="Times New Roman"/>
          <w:sz w:val="28"/>
          <w:szCs w:val="28"/>
        </w:rPr>
        <w:t>Данную работу проводим</w:t>
      </w:r>
      <w:r w:rsidR="00793E92" w:rsidRPr="00376505">
        <w:rPr>
          <w:rFonts w:ascii="Times New Roman" w:hAnsi="Times New Roman" w:cs="Times New Roman"/>
          <w:sz w:val="28"/>
          <w:szCs w:val="28"/>
        </w:rPr>
        <w:t xml:space="preserve"> и письменно, и устно</w:t>
      </w:r>
      <w:r w:rsidR="002F50CF">
        <w:rPr>
          <w:rFonts w:ascii="Times New Roman" w:hAnsi="Times New Roman" w:cs="Times New Roman"/>
          <w:sz w:val="28"/>
          <w:szCs w:val="28"/>
        </w:rPr>
        <w:t>;</w:t>
      </w:r>
    </w:p>
    <w:p w:rsidR="009237C7" w:rsidRDefault="005037BE" w:rsidP="007B5C8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05">
        <w:rPr>
          <w:rFonts w:ascii="Times New Roman" w:hAnsi="Times New Roman" w:cs="Times New Roman"/>
          <w:sz w:val="28"/>
          <w:szCs w:val="28"/>
        </w:rPr>
        <w:t>-</w:t>
      </w:r>
      <w:r w:rsidR="002F50CF">
        <w:rPr>
          <w:rFonts w:ascii="Times New Roman" w:hAnsi="Times New Roman" w:cs="Times New Roman"/>
          <w:sz w:val="28"/>
          <w:szCs w:val="28"/>
        </w:rPr>
        <w:t xml:space="preserve"> </w:t>
      </w:r>
      <w:r w:rsidR="00A969FA" w:rsidRPr="00376505">
        <w:rPr>
          <w:rFonts w:ascii="Times New Roman" w:hAnsi="Times New Roman" w:cs="Times New Roman"/>
          <w:sz w:val="28"/>
          <w:szCs w:val="28"/>
        </w:rPr>
        <w:t>рисование настроения</w:t>
      </w:r>
      <w:r w:rsidR="009237C7">
        <w:rPr>
          <w:rFonts w:ascii="Times New Roman" w:hAnsi="Times New Roman" w:cs="Times New Roman"/>
          <w:sz w:val="28"/>
          <w:szCs w:val="28"/>
        </w:rPr>
        <w:t xml:space="preserve"> и рефлексивных оценок</w:t>
      </w:r>
      <w:r w:rsidR="00A969FA" w:rsidRPr="00376505">
        <w:rPr>
          <w:rFonts w:ascii="Times New Roman" w:hAnsi="Times New Roman" w:cs="Times New Roman"/>
          <w:sz w:val="28"/>
          <w:szCs w:val="28"/>
        </w:rPr>
        <w:t xml:space="preserve"> по ходу и в конце урока (</w:t>
      </w:r>
      <w:r w:rsidR="002F50CF">
        <w:rPr>
          <w:rFonts w:ascii="Times New Roman" w:hAnsi="Times New Roman" w:cs="Times New Roman"/>
          <w:sz w:val="28"/>
          <w:szCs w:val="28"/>
        </w:rPr>
        <w:t>Смайлики</w:t>
      </w:r>
      <w:r w:rsidR="00A969FA" w:rsidRPr="00376505">
        <w:rPr>
          <w:rFonts w:ascii="Times New Roman" w:hAnsi="Times New Roman" w:cs="Times New Roman"/>
          <w:sz w:val="28"/>
          <w:szCs w:val="28"/>
        </w:rPr>
        <w:t>, солнышко</w:t>
      </w:r>
      <w:r w:rsidR="009237C7">
        <w:rPr>
          <w:rFonts w:ascii="Times New Roman" w:hAnsi="Times New Roman" w:cs="Times New Roman"/>
          <w:sz w:val="28"/>
          <w:szCs w:val="28"/>
        </w:rPr>
        <w:t>,</w:t>
      </w:r>
      <w:r w:rsidR="0095102B">
        <w:rPr>
          <w:rFonts w:ascii="Times New Roman" w:hAnsi="Times New Roman" w:cs="Times New Roman"/>
          <w:sz w:val="28"/>
          <w:szCs w:val="28"/>
        </w:rPr>
        <w:t xml:space="preserve"> ступеньки, линеечки,</w:t>
      </w:r>
      <w:r w:rsidR="009237C7"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="002F50CF">
        <w:rPr>
          <w:rFonts w:ascii="Times New Roman" w:hAnsi="Times New Roman" w:cs="Times New Roman"/>
          <w:sz w:val="28"/>
          <w:szCs w:val="28"/>
        </w:rPr>
        <w:t xml:space="preserve"> и др.</w:t>
      </w:r>
      <w:r w:rsidR="00A969FA" w:rsidRPr="00376505">
        <w:rPr>
          <w:rFonts w:ascii="Times New Roman" w:hAnsi="Times New Roman" w:cs="Times New Roman"/>
          <w:sz w:val="28"/>
          <w:szCs w:val="28"/>
        </w:rPr>
        <w:t>);</w:t>
      </w:r>
      <w:r w:rsidR="002F5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C6" w:rsidRPr="00376505" w:rsidRDefault="002F50CF" w:rsidP="007B5C8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9FA" w:rsidRPr="00376505">
        <w:rPr>
          <w:rFonts w:ascii="Times New Roman" w:hAnsi="Times New Roman" w:cs="Times New Roman"/>
          <w:sz w:val="28"/>
          <w:szCs w:val="28"/>
        </w:rPr>
        <w:t>составление схемы, рисунка, графика</w:t>
      </w:r>
      <w:r w:rsidR="008B2BD7">
        <w:rPr>
          <w:rFonts w:ascii="Times New Roman" w:hAnsi="Times New Roman" w:cs="Times New Roman"/>
          <w:sz w:val="28"/>
          <w:szCs w:val="28"/>
        </w:rPr>
        <w:t>, маршрута</w:t>
      </w:r>
      <w:r w:rsidR="00A969FA" w:rsidRPr="00376505"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="005B4E4E">
        <w:rPr>
          <w:rFonts w:ascii="Times New Roman" w:hAnsi="Times New Roman" w:cs="Times New Roman"/>
          <w:sz w:val="28"/>
          <w:szCs w:val="28"/>
        </w:rPr>
        <w:t>с текстом</w:t>
      </w:r>
      <w:r w:rsidR="00A969FA" w:rsidRPr="003765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7BE" w:rsidRPr="00376505" w:rsidRDefault="005037BE" w:rsidP="007B5C8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05">
        <w:rPr>
          <w:rFonts w:ascii="Times New Roman" w:eastAsia="Symbol" w:hAnsi="Times New Roman" w:cs="Times New Roman"/>
          <w:sz w:val="28"/>
          <w:szCs w:val="28"/>
        </w:rPr>
        <w:t>-</w:t>
      </w:r>
      <w:r w:rsidR="002F50CF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A969FA" w:rsidRPr="00376505">
        <w:rPr>
          <w:rFonts w:ascii="Times New Roman" w:hAnsi="Times New Roman" w:cs="Times New Roman"/>
          <w:sz w:val="28"/>
          <w:szCs w:val="28"/>
        </w:rPr>
        <w:t>сос</w:t>
      </w:r>
      <w:r w:rsidR="00BD304A">
        <w:rPr>
          <w:rFonts w:ascii="Times New Roman" w:hAnsi="Times New Roman" w:cs="Times New Roman"/>
          <w:sz w:val="28"/>
          <w:szCs w:val="28"/>
        </w:rPr>
        <w:t>тавление шпаргалок по предметам;</w:t>
      </w:r>
    </w:p>
    <w:p w:rsidR="005037BE" w:rsidRPr="00376505" w:rsidRDefault="005037BE" w:rsidP="007B5C82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505">
        <w:rPr>
          <w:sz w:val="28"/>
          <w:szCs w:val="28"/>
        </w:rPr>
        <w:t>-</w:t>
      </w:r>
      <w:r w:rsidR="00A969FA" w:rsidRPr="00376505">
        <w:rPr>
          <w:rFonts w:eastAsia="Symbol"/>
          <w:sz w:val="28"/>
          <w:szCs w:val="28"/>
        </w:rPr>
        <w:t xml:space="preserve"> </w:t>
      </w:r>
      <w:r w:rsidR="00A969FA" w:rsidRPr="00376505">
        <w:rPr>
          <w:sz w:val="28"/>
          <w:szCs w:val="28"/>
        </w:rPr>
        <w:t>создание ребятами «ловушек» или заданий с о</w:t>
      </w:r>
      <w:r w:rsidR="008B2BD7">
        <w:rPr>
          <w:sz w:val="28"/>
          <w:szCs w:val="28"/>
        </w:rPr>
        <w:t xml:space="preserve">шибками </w:t>
      </w:r>
      <w:proofErr w:type="gramStart"/>
      <w:r w:rsidR="008B2BD7">
        <w:rPr>
          <w:sz w:val="28"/>
          <w:szCs w:val="28"/>
        </w:rPr>
        <w:t>по</w:t>
      </w:r>
      <w:proofErr w:type="gramEnd"/>
      <w:r w:rsidR="008B2BD7">
        <w:rPr>
          <w:sz w:val="28"/>
          <w:szCs w:val="28"/>
        </w:rPr>
        <w:t xml:space="preserve"> изученному</w:t>
      </w:r>
      <w:r w:rsidR="00BD304A">
        <w:rPr>
          <w:sz w:val="28"/>
          <w:szCs w:val="28"/>
        </w:rPr>
        <w:t>;</w:t>
      </w:r>
    </w:p>
    <w:p w:rsidR="005037BE" w:rsidRDefault="00793E92" w:rsidP="007B5C82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505">
        <w:rPr>
          <w:rFonts w:eastAsia="Symbol"/>
          <w:sz w:val="28"/>
          <w:szCs w:val="28"/>
        </w:rPr>
        <w:t>-</w:t>
      </w:r>
      <w:r w:rsidR="00A969FA" w:rsidRPr="00376505">
        <w:rPr>
          <w:rFonts w:eastAsia="Symbol"/>
          <w:sz w:val="28"/>
          <w:szCs w:val="28"/>
        </w:rPr>
        <w:t xml:space="preserve"> </w:t>
      </w:r>
      <w:r w:rsidR="00BD304A">
        <w:rPr>
          <w:sz w:val="28"/>
          <w:szCs w:val="28"/>
        </w:rPr>
        <w:t>работа с калькой (</w:t>
      </w:r>
      <w:r w:rsidR="00A969FA" w:rsidRPr="00376505">
        <w:rPr>
          <w:sz w:val="28"/>
          <w:szCs w:val="28"/>
        </w:rPr>
        <w:t>надо пометить непонятные слова, характеристику героя, описание явлений пр</w:t>
      </w:r>
      <w:r w:rsidR="00BD304A">
        <w:rPr>
          <w:sz w:val="28"/>
          <w:szCs w:val="28"/>
        </w:rPr>
        <w:t>ироды и др</w:t>
      </w:r>
      <w:r w:rsidR="009237C7">
        <w:rPr>
          <w:sz w:val="28"/>
          <w:szCs w:val="28"/>
        </w:rPr>
        <w:t>.</w:t>
      </w:r>
      <w:r w:rsidR="00BD304A">
        <w:rPr>
          <w:sz w:val="28"/>
          <w:szCs w:val="28"/>
        </w:rPr>
        <w:t>;</w:t>
      </w:r>
    </w:p>
    <w:p w:rsidR="00BD61EA" w:rsidRDefault="00014CB6" w:rsidP="007B5C82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работы в группе и выставление отметок в группе</w:t>
      </w:r>
      <w:r w:rsidR="00BD61EA">
        <w:rPr>
          <w:sz w:val="28"/>
          <w:szCs w:val="28"/>
        </w:rPr>
        <w:t xml:space="preserve">, </w:t>
      </w:r>
    </w:p>
    <w:p w:rsidR="00014CB6" w:rsidRPr="00376505" w:rsidRDefault="00BD61EA" w:rsidP="007B5C82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полученных группой баллов на отметки</w:t>
      </w:r>
      <w:r w:rsidR="00014CB6">
        <w:rPr>
          <w:sz w:val="28"/>
          <w:szCs w:val="28"/>
        </w:rPr>
        <w:t>;</w:t>
      </w:r>
    </w:p>
    <w:p w:rsidR="005037BE" w:rsidRPr="00376505" w:rsidRDefault="00A969FA" w:rsidP="007B5C82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505">
        <w:rPr>
          <w:sz w:val="28"/>
          <w:szCs w:val="28"/>
        </w:rPr>
        <w:t xml:space="preserve">- </w:t>
      </w:r>
      <w:r w:rsidR="00CE123E">
        <w:rPr>
          <w:sz w:val="28"/>
          <w:szCs w:val="28"/>
        </w:rPr>
        <w:t xml:space="preserve">анализ работы: </w:t>
      </w:r>
      <w:r w:rsidR="00C90313">
        <w:rPr>
          <w:sz w:val="28"/>
          <w:szCs w:val="28"/>
        </w:rPr>
        <w:t>Зачем выполняли</w:t>
      </w:r>
      <w:r w:rsidRPr="00376505">
        <w:rPr>
          <w:sz w:val="28"/>
          <w:szCs w:val="28"/>
        </w:rPr>
        <w:t xml:space="preserve"> задание?</w:t>
      </w:r>
      <w:r w:rsidR="00C90313">
        <w:rPr>
          <w:sz w:val="28"/>
          <w:szCs w:val="28"/>
        </w:rPr>
        <w:t xml:space="preserve"> Где оно</w:t>
      </w:r>
      <w:r w:rsidRPr="00376505">
        <w:rPr>
          <w:sz w:val="28"/>
          <w:szCs w:val="28"/>
        </w:rPr>
        <w:t xml:space="preserve"> может пригодиться?</w:t>
      </w:r>
    </w:p>
    <w:p w:rsidR="00DF6202" w:rsidRPr="00376505" w:rsidRDefault="00E3342C" w:rsidP="007B5C82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76505">
        <w:rPr>
          <w:sz w:val="28"/>
          <w:szCs w:val="28"/>
        </w:rPr>
        <w:t> На уроке учитель использует методы, развивающие мышление учащихся (проблемно-поисковый, исследовательский, эвристический; методы диалог</w:t>
      </w:r>
      <w:r w:rsidR="00E643AD">
        <w:rPr>
          <w:sz w:val="28"/>
          <w:szCs w:val="28"/>
        </w:rPr>
        <w:t>а, беседы, работы в группах),</w:t>
      </w:r>
      <w:r w:rsidRPr="00376505">
        <w:rPr>
          <w:sz w:val="28"/>
          <w:szCs w:val="28"/>
        </w:rPr>
        <w:t xml:space="preserve"> при которых учащийся вместо нейтрального объекта пр</w:t>
      </w:r>
      <w:r w:rsidR="00063959" w:rsidRPr="00376505">
        <w:rPr>
          <w:sz w:val="28"/>
          <w:szCs w:val="28"/>
        </w:rPr>
        <w:t>и</w:t>
      </w:r>
      <w:r w:rsidRPr="00376505">
        <w:rPr>
          <w:sz w:val="28"/>
          <w:szCs w:val="28"/>
        </w:rPr>
        <w:t>обрел бы индивидуальные качества субъекта. Для этого учитель должен творчески подойти к отбору содержания учебного материала,</w:t>
      </w:r>
      <w:r w:rsidR="00260F36">
        <w:rPr>
          <w:sz w:val="28"/>
          <w:szCs w:val="28"/>
        </w:rPr>
        <w:t xml:space="preserve"> построению учебной ситуации, которая</w:t>
      </w:r>
      <w:r w:rsidRPr="00376505">
        <w:rPr>
          <w:sz w:val="28"/>
          <w:szCs w:val="28"/>
        </w:rPr>
        <w:t xml:space="preserve"> бы заинтересовал</w:t>
      </w:r>
      <w:r w:rsidR="00260F36">
        <w:rPr>
          <w:sz w:val="28"/>
          <w:szCs w:val="28"/>
        </w:rPr>
        <w:t>а</w:t>
      </w:r>
      <w:r w:rsidRPr="00376505">
        <w:rPr>
          <w:sz w:val="28"/>
          <w:szCs w:val="28"/>
        </w:rPr>
        <w:t xml:space="preserve"> ученика, был</w:t>
      </w:r>
      <w:r w:rsidR="00260F36">
        <w:rPr>
          <w:sz w:val="28"/>
          <w:szCs w:val="28"/>
        </w:rPr>
        <w:t>а</w:t>
      </w:r>
      <w:r w:rsidRPr="00376505">
        <w:rPr>
          <w:sz w:val="28"/>
          <w:szCs w:val="28"/>
        </w:rPr>
        <w:t xml:space="preserve"> бы связан</w:t>
      </w:r>
      <w:r w:rsidR="00260F36">
        <w:rPr>
          <w:sz w:val="28"/>
          <w:szCs w:val="28"/>
        </w:rPr>
        <w:t>а</w:t>
      </w:r>
      <w:r w:rsidRPr="00376505">
        <w:rPr>
          <w:sz w:val="28"/>
          <w:szCs w:val="28"/>
        </w:rPr>
        <w:t xml:space="preserve"> с его личным опытом и побуждал</w:t>
      </w:r>
      <w:r w:rsidR="00260F36">
        <w:rPr>
          <w:sz w:val="28"/>
          <w:szCs w:val="28"/>
        </w:rPr>
        <w:t>а</w:t>
      </w:r>
      <w:r w:rsidRPr="00376505">
        <w:rPr>
          <w:sz w:val="28"/>
          <w:szCs w:val="28"/>
        </w:rPr>
        <w:t xml:space="preserve"> к активному мышлению.</w:t>
      </w:r>
      <w:r w:rsidR="00DF6202" w:rsidRPr="00376505">
        <w:rPr>
          <w:sz w:val="28"/>
          <w:szCs w:val="28"/>
        </w:rPr>
        <w:t xml:space="preserve"> Эффективной формой организации обучения является  сотрудничество,  взаимодействие с другим человеком. Работая в группе сверстников, ребенок имеет воз</w:t>
      </w:r>
      <w:r w:rsidR="00DF6202" w:rsidRPr="00376505">
        <w:rPr>
          <w:sz w:val="28"/>
          <w:szCs w:val="28"/>
        </w:rPr>
        <w:softHyphen/>
        <w:t>можность более свободно выражать свои мысли. В ходе такой работы у «слабых» учеников появляется возможность высказаться, не боясь до</w:t>
      </w:r>
      <w:r w:rsidR="00DF6202" w:rsidRPr="00376505">
        <w:rPr>
          <w:sz w:val="28"/>
          <w:szCs w:val="28"/>
        </w:rPr>
        <w:softHyphen/>
        <w:t>пустить ошибку, задавать любые вопросы, чувствовать свою причастность к решению  проблем, с которыми одному не справиться. Для  «сильных» учащихся - это не только прекрасная воз</w:t>
      </w:r>
      <w:r w:rsidR="00DF6202" w:rsidRPr="00376505">
        <w:rPr>
          <w:sz w:val="28"/>
          <w:szCs w:val="28"/>
        </w:rPr>
        <w:softHyphen/>
        <w:t xml:space="preserve">можность проявить свои способности, но и выступить в роли советчика, помощника более «слабому», почувствовать </w:t>
      </w:r>
      <w:r w:rsidR="00DF6202" w:rsidRPr="00376505">
        <w:rPr>
          <w:sz w:val="28"/>
          <w:szCs w:val="28"/>
        </w:rPr>
        <w:lastRenderedPageBreak/>
        <w:t>ответственн</w:t>
      </w:r>
      <w:r w:rsidR="009747C4">
        <w:rPr>
          <w:sz w:val="28"/>
          <w:szCs w:val="28"/>
        </w:rPr>
        <w:t>ость за общий результат.</w:t>
      </w:r>
      <w:r w:rsidR="00DF6202" w:rsidRPr="00376505">
        <w:rPr>
          <w:sz w:val="28"/>
          <w:szCs w:val="28"/>
        </w:rPr>
        <w:t> Умеющий  учиться – это тот,  кто  умеет  вступать  в  учебные  отношения  с  любым  источником  знаний.  О полноценном учебном сотрудничестве нельзя говорить до тех пор, пока ребёнок не обнаруживает способности самостоятельно, по собственной инициативе вовлекать взрослого (или сверстника) в сотрудничество.</w:t>
      </w:r>
    </w:p>
    <w:p w:rsidR="00DF6202" w:rsidRPr="00376505" w:rsidRDefault="00DF6202" w:rsidP="007B5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– одна из самых  продуктивных форм организации учебного сотрудничества детей, так как она позволяет:</w:t>
      </w:r>
    </w:p>
    <w:p w:rsidR="00DF6202" w:rsidRPr="00376505" w:rsidRDefault="00DF6202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каждому ребёнку эмоциональную и содержательную поддержку, без которой у робких и слабых детей развивается школьная тревожность, а у лидеров искажается становление характера;</w:t>
      </w:r>
    </w:p>
    <w:p w:rsidR="00DF6202" w:rsidRPr="00376505" w:rsidRDefault="00DF6202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каждому ребёнку возможность утвердиться в себе;</w:t>
      </w:r>
    </w:p>
    <w:p w:rsidR="00DF6202" w:rsidRPr="00376505" w:rsidRDefault="00DF6202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каждому ребёнку опыт  выполнения функций контроля и оценки, позже – целеполагание и планирование;</w:t>
      </w:r>
    </w:p>
    <w:p w:rsidR="00DF6202" w:rsidRPr="00376505" w:rsidRDefault="00271284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учителю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мотивационные средства вовлечь детей в содержание обучения.</w:t>
      </w:r>
    </w:p>
    <w:p w:rsidR="00DF6202" w:rsidRPr="00376505" w:rsidRDefault="00DF6202" w:rsidP="007B5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</w:t>
      </w:r>
      <w:r w:rsidR="006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едует обратить на постепенность 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</w:t>
      </w:r>
      <w:r w:rsidR="006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="006D54F3" w:rsidRPr="006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формы. 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к </w:t>
      </w:r>
      <w:r w:rsidR="000B5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6D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начинать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первых дней пребывания ребенка в школе, причем делать это нуж</w:t>
      </w:r>
      <w:r w:rsidR="006D5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большой осторожностью, чтобы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нарушить внутренний </w:t>
      </w:r>
      <w:r w:rsidR="000B5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ребенка. Важно помнить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нормальная равноправная дискуссия возможна только в атмосфере доверия и доброжелательности.</w:t>
      </w:r>
      <w:r w:rsidR="0099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благоприятной атмосферы применяем различные психологические игры и упражнения, которые помогают ребенку устанавливать контакт,   развивают зрительные, слуховые, тактильные анализаторы ребенка, его психические процессы (мышление, внимание, ощущение, восприятие, память, речь), способствуют развитию уверенности в себе и собственной значимости. </w:t>
      </w:r>
      <w:r w:rsidR="000B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превращается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равноправного участника игрового познавательного процесса.</w:t>
      </w:r>
    </w:p>
    <w:p w:rsidR="000B2F3B" w:rsidRPr="00376505" w:rsidRDefault="00DF6202" w:rsidP="007B5C8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5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Групповая форма работы создает условия для формирования ключевых компетенций личности уже в начальной школе</w:t>
      </w:r>
      <w:r w:rsidR="003E3A3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7650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коммуникативная, информационная, умение работать в команде. Переходным этапом к проведению групповой работы является работа в парах.</w:t>
      </w:r>
      <w:r w:rsidR="000B2F3B" w:rsidRPr="00376505">
        <w:rPr>
          <w:sz w:val="28"/>
          <w:szCs w:val="28"/>
        </w:rPr>
        <w:t xml:space="preserve"> </w:t>
      </w:r>
      <w:r w:rsidR="000B2F3B" w:rsidRPr="00376505">
        <w:rPr>
          <w:rFonts w:ascii="Times New Roman" w:hAnsi="Times New Roman"/>
          <w:sz w:val="28"/>
          <w:szCs w:val="28"/>
        </w:rPr>
        <w:t>Уже на пе</w:t>
      </w:r>
      <w:r w:rsidR="003E3A35">
        <w:rPr>
          <w:rFonts w:ascii="Times New Roman" w:hAnsi="Times New Roman"/>
          <w:sz w:val="28"/>
          <w:szCs w:val="28"/>
        </w:rPr>
        <w:t>рвой неделе</w:t>
      </w:r>
      <w:r w:rsidR="000B2F3B" w:rsidRPr="00376505">
        <w:rPr>
          <w:rFonts w:ascii="Times New Roman" w:hAnsi="Times New Roman"/>
          <w:sz w:val="28"/>
          <w:szCs w:val="28"/>
        </w:rPr>
        <w:t xml:space="preserve"> учимся работать в парах, используя мини-проект: </w:t>
      </w:r>
      <w:r w:rsidR="003E3A35">
        <w:rPr>
          <w:rFonts w:ascii="Times New Roman" w:hAnsi="Times New Roman"/>
          <w:sz w:val="28"/>
          <w:szCs w:val="28"/>
        </w:rPr>
        <w:t>в</w:t>
      </w:r>
      <w:r w:rsidR="000B2F3B" w:rsidRPr="00376505">
        <w:rPr>
          <w:rFonts w:ascii="Times New Roman" w:hAnsi="Times New Roman"/>
          <w:sz w:val="28"/>
          <w:szCs w:val="28"/>
        </w:rPr>
        <w:t xml:space="preserve"> каждой паре раскрасить </w:t>
      </w:r>
      <w:r w:rsidR="00FD7E12">
        <w:rPr>
          <w:rFonts w:ascii="Times New Roman" w:hAnsi="Times New Roman"/>
          <w:sz w:val="28"/>
          <w:szCs w:val="28"/>
        </w:rPr>
        <w:t>варежки (перчатки, сапожки, домики близнецов)</w:t>
      </w:r>
      <w:r w:rsidR="000B2F3B" w:rsidRPr="00376505">
        <w:rPr>
          <w:rFonts w:ascii="Times New Roman" w:hAnsi="Times New Roman"/>
          <w:sz w:val="28"/>
          <w:szCs w:val="28"/>
        </w:rPr>
        <w:t xml:space="preserve"> так, чтобы они стали одинаковыми. Чтобы справиться с заданием,</w:t>
      </w:r>
      <w:r w:rsidR="003E3A35">
        <w:rPr>
          <w:rFonts w:ascii="Times New Roman" w:hAnsi="Times New Roman"/>
          <w:sz w:val="28"/>
          <w:szCs w:val="28"/>
        </w:rPr>
        <w:t xml:space="preserve"> нужно обсудить,  договорить</w:t>
      </w:r>
      <w:r w:rsidR="000464C3">
        <w:rPr>
          <w:rFonts w:ascii="Times New Roman" w:hAnsi="Times New Roman"/>
          <w:sz w:val="28"/>
          <w:szCs w:val="28"/>
        </w:rPr>
        <w:t>ся,</w:t>
      </w:r>
      <w:r w:rsidR="003E3A35">
        <w:rPr>
          <w:rFonts w:ascii="Times New Roman" w:hAnsi="Times New Roman"/>
          <w:sz w:val="28"/>
          <w:szCs w:val="28"/>
        </w:rPr>
        <w:t xml:space="preserve"> не мешать другим. А </w:t>
      </w:r>
      <w:r w:rsidR="000A38B1">
        <w:rPr>
          <w:rFonts w:ascii="Times New Roman" w:hAnsi="Times New Roman"/>
          <w:sz w:val="28"/>
          <w:szCs w:val="28"/>
        </w:rPr>
        <w:t>раскрасив, показать жест «Г</w:t>
      </w:r>
      <w:r w:rsidR="000B2F3B" w:rsidRPr="00376505">
        <w:rPr>
          <w:rFonts w:ascii="Times New Roman" w:hAnsi="Times New Roman"/>
          <w:sz w:val="28"/>
          <w:szCs w:val="28"/>
        </w:rPr>
        <w:t>отовы».</w:t>
      </w:r>
      <w:r w:rsidR="004666BB">
        <w:rPr>
          <w:rFonts w:ascii="Times New Roman" w:hAnsi="Times New Roman"/>
          <w:sz w:val="28"/>
          <w:szCs w:val="28"/>
        </w:rPr>
        <w:t xml:space="preserve"> </w:t>
      </w:r>
    </w:p>
    <w:p w:rsidR="007C5F3F" w:rsidRPr="00376505" w:rsidRDefault="00DF6202" w:rsidP="007B5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в паре к</w:t>
      </w:r>
      <w:r w:rsidR="00996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ученик должен объяснить, к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вариант ответа он выбрал и почему. Таким образом, работа в парах (позже – четверках) ставит ребенка в условия необходимости активной речевой деятельности, развивает умение слушать и слышать. В ходе такой работы ребенок учится сам оценивать результаты своей деятельности. Этому способствует система вопросов: Внимательно ли ты слушал товарища? Смог ли объяснить товарищу свой выбор? </w:t>
      </w:r>
      <w:r w:rsidR="009961CF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сделал выбор?  Что получилось, что не получилось? Почему? Что нужно сделать, чтобы работа была успешной? Работа в паре позволяет закрепить материал, проверить уровень знаний, выявить возможные пробелы, устранить их и систематизировать знания учащихся, даёт возможность ученику оценить собственные успехи в усвоении нового материала и проверить умение обучать других.</w:t>
      </w:r>
      <w:r w:rsidR="0046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Планируя групповую работу, учитываем её особенности:</w:t>
      </w:r>
    </w:p>
    <w:p w:rsidR="00DF6202" w:rsidRPr="009961CF" w:rsidRDefault="009961CF" w:rsidP="007B5C8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666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F6202" w:rsidRPr="009961CF">
        <w:rPr>
          <w:rFonts w:ascii="Times New Roman" w:eastAsia="Times New Roman" w:hAnsi="Times New Roman"/>
          <w:sz w:val="28"/>
          <w:szCs w:val="28"/>
          <w:lang w:eastAsia="ru-RU"/>
        </w:rPr>
        <w:t>ласс делится на группы с учетом индивидуальных особенностей детей, для р</w:t>
      </w:r>
      <w:r w:rsidR="004666BB">
        <w:rPr>
          <w:rFonts w:ascii="Times New Roman" w:eastAsia="Times New Roman" w:hAnsi="Times New Roman"/>
          <w:sz w:val="28"/>
          <w:szCs w:val="28"/>
          <w:lang w:eastAsia="ru-RU"/>
        </w:rPr>
        <w:t>ешения конкретных учебных задач;</w:t>
      </w:r>
    </w:p>
    <w:p w:rsidR="00DF6202" w:rsidRPr="00376505" w:rsidRDefault="009961CF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66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группа полу</w:t>
      </w:r>
      <w:r w:rsidR="00466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своё, определенное задание;</w:t>
      </w:r>
    </w:p>
    <w:p w:rsidR="00DF6202" w:rsidRPr="00376505" w:rsidRDefault="009961CF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66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 составляется и выполняется так, чтобы оценить</w:t>
      </w:r>
      <w:r w:rsidR="0046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каждого участника группы;</w:t>
      </w:r>
    </w:p>
    <w:p w:rsidR="00DF6202" w:rsidRPr="00376505" w:rsidRDefault="009961CF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групп  меняется</w:t>
      </w:r>
      <w:r w:rsidR="004666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F3F" w:rsidRDefault="009961CF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66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групповой работы строго регламентирован во вре</w:t>
      </w:r>
      <w:r w:rsidR="006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мени.</w:t>
      </w:r>
    </w:p>
    <w:p w:rsidR="00DF6202" w:rsidRPr="00376505" w:rsidRDefault="00DF6202" w:rsidP="007B5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Главное </w:t>
      </w:r>
      <w:r w:rsidR="001F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работе </w:t>
      </w:r>
      <w:r w:rsidR="006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управляемый и направляемый процесс.</w:t>
      </w:r>
      <w:r w:rsidR="007C5F3F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используем 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разновидности групповых технологий, как группов</w:t>
      </w:r>
      <w:r w:rsidR="007C5F3F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опрос,  смотр знаний, урок КВН,</w:t>
      </w:r>
      <w:r w:rsidR="006F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урок-путешествие и др.</w:t>
      </w:r>
      <w:r w:rsidR="007C5F3F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работы на уроке в том, что:</w:t>
      </w:r>
    </w:p>
    <w:p w:rsidR="00DF6202" w:rsidRPr="00376505" w:rsidRDefault="006F1F05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заставляет учащегося ставить цели и находить  способы достижения этой цели;</w:t>
      </w:r>
    </w:p>
    <w:p w:rsidR="00DF6202" w:rsidRPr="00376505" w:rsidRDefault="007F45F1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формы взаимодействия намного прочнее удерживают внимание ученика и его включенность в работу;</w:t>
      </w:r>
    </w:p>
    <w:p w:rsidR="00DF6202" w:rsidRPr="00376505" w:rsidRDefault="006F1F05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приучают детей обращать внимание не только на свои знания и умения, но и контролировать усвоение знаний и качество работы товарища;</w:t>
      </w:r>
    </w:p>
    <w:p w:rsidR="00DF6202" w:rsidRPr="00376505" w:rsidRDefault="006F1F05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заставляет каждого ребенка высказаться, предварительно выслушав и проанализи</w:t>
      </w:r>
      <w:r w:rsidR="002F0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ровав ответы других. У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постепенно формируются нормы сотрудничества, культуры общения, что позволит в дальнейшем  строить отношения с другими людьми;</w:t>
      </w:r>
    </w:p>
    <w:p w:rsidR="00DF6202" w:rsidRPr="00376505" w:rsidRDefault="006F1F05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группы реа</w:t>
      </w:r>
      <w:r w:rsidR="002F0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лизуются воспитательные задачи: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 коллективизм, ответственность, инициативность, толерантность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 другим.</w:t>
      </w:r>
    </w:p>
    <w:p w:rsidR="00DF6202" w:rsidRDefault="0062585F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з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считается выполненной, если каждый в группе  мож</w:t>
      </w:r>
      <w:r w:rsidR="004231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решить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результатах </w:t>
      </w:r>
      <w:r w:rsidR="00A96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докладывает</w:t>
      </w:r>
      <w:r w:rsidR="00DF6202" w:rsidRPr="0037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слабый ученик. Затрудняется член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манды – группа придет на помощь;</w:t>
      </w:r>
    </w:p>
    <w:p w:rsidR="0062585F" w:rsidRPr="00376505" w:rsidRDefault="0062585F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 работы оценивается внутри группы и другими группами.</w:t>
      </w:r>
    </w:p>
    <w:p w:rsidR="0062585F" w:rsidRDefault="005C1B1B" w:rsidP="007B5C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="00467D94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="00467D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7D94">
        <w:rPr>
          <w:rFonts w:ascii="Times New Roman" w:hAnsi="Times New Roman" w:cs="Times New Roman"/>
          <w:sz w:val="28"/>
          <w:szCs w:val="28"/>
        </w:rPr>
        <w:t>деятельностностный</w:t>
      </w:r>
      <w:proofErr w:type="spellEnd"/>
      <w:r w:rsidR="00467D94">
        <w:rPr>
          <w:rFonts w:ascii="Times New Roman" w:hAnsi="Times New Roman" w:cs="Times New Roman"/>
          <w:sz w:val="28"/>
          <w:szCs w:val="28"/>
        </w:rPr>
        <w:t xml:space="preserve"> подходы</w:t>
      </w:r>
      <w:r w:rsidR="001B6F7B">
        <w:rPr>
          <w:rFonts w:ascii="Times New Roman" w:hAnsi="Times New Roman" w:cs="Times New Roman"/>
          <w:sz w:val="28"/>
          <w:szCs w:val="28"/>
        </w:rPr>
        <w:t xml:space="preserve"> к обучению </w:t>
      </w:r>
      <w:r w:rsidR="001B6F7B" w:rsidRPr="00D8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 существенные изменения в цели, содержание и организацию учебно-воспитательного процесса, которые влекут за </w:t>
      </w:r>
      <w:r w:rsidR="0056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необходимость перестройки учителя</w:t>
      </w:r>
      <w:r w:rsidR="001B6F7B" w:rsidRPr="00D8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BCF" w:rsidRPr="00D8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развиваться при пассивно</w:t>
      </w:r>
      <w:r w:rsidR="0000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восприятии учебного материала, з</w:t>
      </w:r>
      <w:r w:rsidR="00005BCF" w:rsidRPr="00D8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начит, образовательная задача состоит в организации  условий, провоцирующих детское действие.</w:t>
      </w:r>
    </w:p>
    <w:p w:rsidR="0082509C" w:rsidRPr="0082509C" w:rsidRDefault="0082509C" w:rsidP="00575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82509C" w:rsidRPr="0082509C" w:rsidRDefault="00575504" w:rsidP="00575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509C" w:rsidRPr="0082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Архарова Л.И., Демидова С.Б. Личностно-ориентированный подход как основа взаимодействия между участниками педагогического процесса // </w:t>
      </w:r>
      <w:r w:rsidR="0082509C" w:rsidRPr="00825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Преемственность в обучении и воспитании школьников как основа непрерывного образования. - Рязань: Издательство РГПУ, 1995.</w:t>
      </w:r>
    </w:p>
    <w:p w:rsidR="0082509C" w:rsidRPr="0082509C" w:rsidRDefault="00575504" w:rsidP="00575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509C" w:rsidRPr="00825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М.И. Теоретико-методологические основы организации личностно ориентированного урока. // Завуч. Управление современной школой. №2, 2006.</w:t>
      </w:r>
    </w:p>
    <w:p w:rsidR="0082509C" w:rsidRPr="00575504" w:rsidRDefault="00575504" w:rsidP="0057550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2509C" w:rsidRPr="00575504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энциклопедический словарь/ Гл.</w:t>
      </w:r>
      <w:bookmarkStart w:id="0" w:name="_GoBack"/>
      <w:bookmarkEnd w:id="0"/>
      <w:r w:rsidR="0082509C" w:rsidRPr="00575504">
        <w:rPr>
          <w:rFonts w:ascii="Times New Roman" w:eastAsia="Times New Roman" w:hAnsi="Times New Roman"/>
          <w:sz w:val="28"/>
          <w:szCs w:val="28"/>
          <w:lang w:eastAsia="ru-RU"/>
        </w:rPr>
        <w:t>ред. Б.М. Бим-</w:t>
      </w:r>
      <w:proofErr w:type="spellStart"/>
      <w:r w:rsidR="0082509C" w:rsidRPr="00575504">
        <w:rPr>
          <w:rFonts w:ascii="Times New Roman" w:eastAsia="Times New Roman" w:hAnsi="Times New Roman"/>
          <w:sz w:val="28"/>
          <w:szCs w:val="28"/>
          <w:lang w:eastAsia="ru-RU"/>
        </w:rPr>
        <w:t>Бад</w:t>
      </w:r>
      <w:proofErr w:type="spellEnd"/>
      <w:r w:rsidR="0082509C" w:rsidRPr="00575504">
        <w:rPr>
          <w:rFonts w:ascii="Times New Roman" w:eastAsia="Times New Roman" w:hAnsi="Times New Roman"/>
          <w:sz w:val="28"/>
          <w:szCs w:val="28"/>
          <w:lang w:eastAsia="ru-RU"/>
        </w:rPr>
        <w:t>. М., 2002</w:t>
      </w:r>
    </w:p>
    <w:p w:rsidR="0082509C" w:rsidRPr="0082509C" w:rsidRDefault="00575504" w:rsidP="00575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2509C" w:rsidRPr="0082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Пульбере А. И., Мониторинг качества знаний в условиях личностно</w:t>
      </w:r>
      <w:r w:rsidR="0041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09C" w:rsidRPr="0082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образования/ / Педагогика.- 2005</w:t>
      </w:r>
    </w:p>
    <w:p w:rsidR="0082509C" w:rsidRPr="0082509C" w:rsidRDefault="00575504" w:rsidP="00575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2509C" w:rsidRPr="0082509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Хусайнов Т.Г. Личностно-ориентированное образование в национальной школе// Педагогика.-2007</w:t>
      </w:r>
    </w:p>
    <w:p w:rsidR="0082509C" w:rsidRPr="0082509C" w:rsidRDefault="00575504" w:rsidP="00575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2509C" w:rsidRPr="00825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 И.С. Технология личностно-ориентированного образования. М., 2000</w:t>
      </w:r>
    </w:p>
    <w:p w:rsidR="0082509C" w:rsidRPr="0082509C" w:rsidRDefault="0082509C" w:rsidP="0057550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82509C" w:rsidRPr="0082509C" w:rsidSect="007525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96"/>
    <w:multiLevelType w:val="multilevel"/>
    <w:tmpl w:val="9D26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6F6F"/>
    <w:multiLevelType w:val="hybridMultilevel"/>
    <w:tmpl w:val="AC3E57C2"/>
    <w:lvl w:ilvl="0" w:tplc="7C5A2B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15A4"/>
    <w:multiLevelType w:val="multilevel"/>
    <w:tmpl w:val="D872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34214"/>
    <w:multiLevelType w:val="hybridMultilevel"/>
    <w:tmpl w:val="6CD8F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F1231"/>
    <w:multiLevelType w:val="multilevel"/>
    <w:tmpl w:val="3C96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473E0"/>
    <w:multiLevelType w:val="multilevel"/>
    <w:tmpl w:val="2CEC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35409"/>
    <w:multiLevelType w:val="multilevel"/>
    <w:tmpl w:val="A368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0096A"/>
    <w:multiLevelType w:val="hybridMultilevel"/>
    <w:tmpl w:val="9CE814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AE1"/>
    <w:rsid w:val="00005BCF"/>
    <w:rsid w:val="00014CB6"/>
    <w:rsid w:val="0004494A"/>
    <w:rsid w:val="00045B0F"/>
    <w:rsid w:val="000464C3"/>
    <w:rsid w:val="00062CBF"/>
    <w:rsid w:val="00063959"/>
    <w:rsid w:val="000A38B1"/>
    <w:rsid w:val="000A4409"/>
    <w:rsid w:val="000B100A"/>
    <w:rsid w:val="000B2F3B"/>
    <w:rsid w:val="000B5C7B"/>
    <w:rsid w:val="000C1793"/>
    <w:rsid w:val="000D003F"/>
    <w:rsid w:val="000D0926"/>
    <w:rsid w:val="000E3427"/>
    <w:rsid w:val="0011551A"/>
    <w:rsid w:val="00140271"/>
    <w:rsid w:val="00150E53"/>
    <w:rsid w:val="00184470"/>
    <w:rsid w:val="001A46C6"/>
    <w:rsid w:val="001A693F"/>
    <w:rsid w:val="001B0D07"/>
    <w:rsid w:val="001B6F7B"/>
    <w:rsid w:val="001D438F"/>
    <w:rsid w:val="001E5C94"/>
    <w:rsid w:val="001F50D7"/>
    <w:rsid w:val="00214C44"/>
    <w:rsid w:val="0024264F"/>
    <w:rsid w:val="00255D06"/>
    <w:rsid w:val="00260F36"/>
    <w:rsid w:val="00271284"/>
    <w:rsid w:val="002A136F"/>
    <w:rsid w:val="002D24F9"/>
    <w:rsid w:val="002D4CF5"/>
    <w:rsid w:val="002F0287"/>
    <w:rsid w:val="002F2E4F"/>
    <w:rsid w:val="002F50CF"/>
    <w:rsid w:val="002F526C"/>
    <w:rsid w:val="00311268"/>
    <w:rsid w:val="0032521B"/>
    <w:rsid w:val="003635B7"/>
    <w:rsid w:val="003762D0"/>
    <w:rsid w:val="00376505"/>
    <w:rsid w:val="003926BD"/>
    <w:rsid w:val="003B550B"/>
    <w:rsid w:val="003E3A35"/>
    <w:rsid w:val="00412311"/>
    <w:rsid w:val="00423184"/>
    <w:rsid w:val="00454390"/>
    <w:rsid w:val="00456152"/>
    <w:rsid w:val="004666BB"/>
    <w:rsid w:val="00467D94"/>
    <w:rsid w:val="004B26D9"/>
    <w:rsid w:val="004B4D27"/>
    <w:rsid w:val="004C0E28"/>
    <w:rsid w:val="004E388D"/>
    <w:rsid w:val="005037BE"/>
    <w:rsid w:val="00510F6A"/>
    <w:rsid w:val="005257DE"/>
    <w:rsid w:val="005442FE"/>
    <w:rsid w:val="0054563A"/>
    <w:rsid w:val="0056300B"/>
    <w:rsid w:val="005705B5"/>
    <w:rsid w:val="00575504"/>
    <w:rsid w:val="005B4E4E"/>
    <w:rsid w:val="005C1B1B"/>
    <w:rsid w:val="00623559"/>
    <w:rsid w:val="0062585F"/>
    <w:rsid w:val="006D54F3"/>
    <w:rsid w:val="006E77FF"/>
    <w:rsid w:val="006F1F05"/>
    <w:rsid w:val="006F3D9B"/>
    <w:rsid w:val="00705052"/>
    <w:rsid w:val="00740C6F"/>
    <w:rsid w:val="0075155C"/>
    <w:rsid w:val="007525A1"/>
    <w:rsid w:val="00780902"/>
    <w:rsid w:val="00793E92"/>
    <w:rsid w:val="007B5C82"/>
    <w:rsid w:val="007C5F3F"/>
    <w:rsid w:val="007D44A5"/>
    <w:rsid w:val="007F45F1"/>
    <w:rsid w:val="008225BF"/>
    <w:rsid w:val="0082509C"/>
    <w:rsid w:val="0085308B"/>
    <w:rsid w:val="008A721F"/>
    <w:rsid w:val="008B2BD7"/>
    <w:rsid w:val="008B53CE"/>
    <w:rsid w:val="008F6445"/>
    <w:rsid w:val="009237C7"/>
    <w:rsid w:val="0095102B"/>
    <w:rsid w:val="00963155"/>
    <w:rsid w:val="009747C4"/>
    <w:rsid w:val="00994DB8"/>
    <w:rsid w:val="009961CF"/>
    <w:rsid w:val="00A11B88"/>
    <w:rsid w:val="00A61EAA"/>
    <w:rsid w:val="00A64A0B"/>
    <w:rsid w:val="00A654EA"/>
    <w:rsid w:val="00A96198"/>
    <w:rsid w:val="00A969FA"/>
    <w:rsid w:val="00B23D2B"/>
    <w:rsid w:val="00B63CA2"/>
    <w:rsid w:val="00BC608E"/>
    <w:rsid w:val="00BD304A"/>
    <w:rsid w:val="00BD61EA"/>
    <w:rsid w:val="00BF0AE1"/>
    <w:rsid w:val="00C05EF5"/>
    <w:rsid w:val="00C068EE"/>
    <w:rsid w:val="00C120CC"/>
    <w:rsid w:val="00C20A40"/>
    <w:rsid w:val="00C444DF"/>
    <w:rsid w:val="00C57B97"/>
    <w:rsid w:val="00C63C3A"/>
    <w:rsid w:val="00C768A5"/>
    <w:rsid w:val="00C803DC"/>
    <w:rsid w:val="00C8583A"/>
    <w:rsid w:val="00C90313"/>
    <w:rsid w:val="00CB3EB3"/>
    <w:rsid w:val="00CE123E"/>
    <w:rsid w:val="00CE3719"/>
    <w:rsid w:val="00D24C05"/>
    <w:rsid w:val="00D35DD2"/>
    <w:rsid w:val="00D56A80"/>
    <w:rsid w:val="00DD0796"/>
    <w:rsid w:val="00DF297E"/>
    <w:rsid w:val="00DF6202"/>
    <w:rsid w:val="00E17CEA"/>
    <w:rsid w:val="00E3218A"/>
    <w:rsid w:val="00E3342C"/>
    <w:rsid w:val="00E643AD"/>
    <w:rsid w:val="00EB32EC"/>
    <w:rsid w:val="00EB46F2"/>
    <w:rsid w:val="00EE5AC6"/>
    <w:rsid w:val="00F470E0"/>
    <w:rsid w:val="00F5200A"/>
    <w:rsid w:val="00F56B15"/>
    <w:rsid w:val="00F812B4"/>
    <w:rsid w:val="00FD2469"/>
    <w:rsid w:val="00FD7E12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42C"/>
    <w:rPr>
      <w:b/>
      <w:bCs/>
    </w:rPr>
  </w:style>
  <w:style w:type="paragraph" w:styleId="a5">
    <w:name w:val="List Paragraph"/>
    <w:basedOn w:val="a"/>
    <w:uiPriority w:val="34"/>
    <w:qFormat/>
    <w:rsid w:val="000B2F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a"/>
    <w:basedOn w:val="a"/>
    <w:rsid w:val="00A9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ля работ"/>
    <w:basedOn w:val="a"/>
    <w:autoRedefine/>
    <w:rsid w:val="003926B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basedOn w:val="a0"/>
    <w:rsid w:val="00214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815C-9303-4287-84C1-DE7B2E07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sydomir</dc:creator>
  <cp:lastModifiedBy>Я</cp:lastModifiedBy>
  <cp:revision>129</cp:revision>
  <dcterms:created xsi:type="dcterms:W3CDTF">2015-05-17T14:03:00Z</dcterms:created>
  <dcterms:modified xsi:type="dcterms:W3CDTF">2021-02-06T19:31:00Z</dcterms:modified>
</cp:coreProperties>
</file>