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b/>
          <w:bCs/>
          <w:color w:val="000000"/>
        </w:rPr>
        <w:t>Доклад</w:t>
      </w:r>
      <w:r w:rsidRPr="0009523F">
        <w:rPr>
          <w:b/>
          <w:bCs/>
          <w:color w:val="000000"/>
        </w:rPr>
        <w:t xml:space="preserve"> на тему: «Дидактическая игра как сред</w:t>
      </w:r>
      <w:bookmarkStart w:id="0" w:name="_GoBack"/>
      <w:bookmarkEnd w:id="0"/>
      <w:r w:rsidRPr="0009523F">
        <w:rPr>
          <w:b/>
          <w:bCs/>
          <w:color w:val="000000"/>
        </w:rPr>
        <w:t>ство экологического воспитания детей дошкольного возраста»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последнее время резко возрос интерес к экологии и экологическому воспитанию. Человек - 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- жизнь на земле. Всё это побуждает к более интенсивному поиску способов осмысления ценностей природы, средств развития экологического мышления у населения планеты.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Непрерывное экологическое образование - это необходимость, осознание которой уже имеется не только у специалистов, но и у значительной части рядового населения. Люди готовы спасать планету: нужны разумные организация и управление. И понимать это надо с детства.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Самые маленькие жители Земли - дети дошкольного возраста. Они объединяют вокруг себя очень многих взрослых (родителей, родственников, воспитателей), экологическая культура которых может развиваться и совершенствоваться в рамках практической реализации экологического воспитания детей - нового направления дошкольной педагогики.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Главной целью экологического воспитания является формирование экологической культуры, под которой следует понимать совокупность экологического сознания, экологических чувств и экологической деятельности.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Экологическая культура же является неотъемлемой частью общей культуры человека и включает различные виды деятельности, а также сложившееся в результате этой деятельности экологическое сознание человека, в котором следует различать внутреннюю экологическую культуру (интересы, потребности, установки, эмоции, переживания, чувства, эстетические оценки, вкусы, привычки) и внешнюю (поведение, поступки, взаимодействие).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Основываясь на </w:t>
      </w:r>
      <w:proofErr w:type="spellStart"/>
      <w:r w:rsidRPr="0009523F">
        <w:rPr>
          <w:color w:val="000000"/>
        </w:rPr>
        <w:t>деятельностном</w:t>
      </w:r>
      <w:proofErr w:type="spellEnd"/>
      <w:r w:rsidRPr="0009523F">
        <w:rPr>
          <w:color w:val="000000"/>
        </w:rPr>
        <w:t xml:space="preserve"> подходе, в структуре экологической культуры ребенка выделяются компоненты: экологические знания и умения, экологическое мышление, ценностные ориентации, экологически оправданное поведение.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Дошкольный возраст -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Проблема экологического образования сегодня волнует всех - ученых, педагогов, общественность. Чему и как учить детей, чтобы сформировать у них на доступном им уровне современную научную картину мира, представление о месте человека в этом мире, об особенностях взаимоотношений в этом мире? "Концепция дошкольного воспитания" (авторы В.В. Давыдов, В.А. Петровский и др.) - ориентируют педагогов на </w:t>
      </w:r>
      <w:proofErr w:type="spellStart"/>
      <w:r w:rsidRPr="0009523F">
        <w:rPr>
          <w:color w:val="000000"/>
        </w:rPr>
        <w:t>гуманизацию</w:t>
      </w:r>
      <w:proofErr w:type="spellEnd"/>
      <w:r w:rsidRPr="0009523F">
        <w:rPr>
          <w:color w:val="000000"/>
        </w:rPr>
        <w:t xml:space="preserve"> </w:t>
      </w:r>
      <w:r w:rsidRPr="0009523F">
        <w:rPr>
          <w:color w:val="000000"/>
        </w:rPr>
        <w:lastRenderedPageBreak/>
        <w:t>воспитательно-образовательного процесса детского сада в соответствующих возрасту видах деятельности, а также на поиск эффективных методов повышения качества дошкольного образования, с целью качественной подготовки детей к самостоятельной сознательной жизни».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В период активных преобразований в дошкольной педагогике, поиска путей </w:t>
      </w:r>
      <w:proofErr w:type="spellStart"/>
      <w:r w:rsidRPr="0009523F">
        <w:rPr>
          <w:color w:val="000000"/>
        </w:rPr>
        <w:t>гуманизации</w:t>
      </w:r>
      <w:proofErr w:type="spellEnd"/>
      <w:r w:rsidRPr="0009523F">
        <w:rPr>
          <w:color w:val="000000"/>
        </w:rPr>
        <w:t xml:space="preserve"> воспитательно-образовательной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А.Н., </w:t>
      </w:r>
      <w:proofErr w:type="spellStart"/>
      <w:r w:rsidRPr="0009523F">
        <w:rPr>
          <w:color w:val="000000"/>
        </w:rPr>
        <w:t>Эльконина</w:t>
      </w:r>
      <w:proofErr w:type="spellEnd"/>
      <w:r w:rsidRPr="0009523F">
        <w:rPr>
          <w:color w:val="000000"/>
        </w:rPr>
        <w:t xml:space="preserve"> Д.Б.) показали, что развитие и воспитание ребенка происходит во всех видах деятельности, но, прежде всего, в игре.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учится строить свои отношения с природой. Игра для ребенка - это серьезное занятие.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"Сделать серьезное занятие для ребенка занимательным - вот задача первоначального обучения" - К.Д. Ушинский. Именно поэтому педагоги-практики разработали принципы, содержание и методы экологического воспитания детей, позволяющие повысить обучающий эффект образования, что по сути является дидактической игрой.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Экологическое воспитание - новое направление в дошкольной педагогике, которое в последнее время стало актуально в связи с возросшей деятельностью человека в мире природы.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30-е гг. биолог и селекционер И.В. Мичурин сказал: "Мы не можем ждать милостей от природы. Взять их у нее - наша задача". К сожалению, долгое время люди во всем мире так и поступали. Теперь ученые горько шутят: "Мы так много взяли у природы, что не можем ждать от нее милости". Поэтому "настало время осознать каждому, что мы живем в озоновом одуванчике, что наша Земля - одинокий небесный цветок, расположенный на удачном расстоянии от Солнца. А мы взрываем в одуванчике бомбы! Мы прогрызаем его ранимую оболочку, стираем пыльцу, смахиваем нежные тычинки лесов. Птицы и звери, цветы и деревья взывают к человеку: сбереги и сохрани, где стоишь, где живешь!" (Экологический манифест "Глаза Земли", 1990).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"Нужно, чтобы ребенок, начиная с раннего возраста, привык оценивать свои поступки не только по непосредственному эффекту, но и по их последствиям, т.е. оценивать настоящее в свете будущего. Только при таком воспитании подрастающего поколения... будущее человечества окажется в серьезных руках ", - писал профессор М.М. </w:t>
      </w:r>
      <w:proofErr w:type="spellStart"/>
      <w:r w:rsidRPr="0009523F">
        <w:rPr>
          <w:color w:val="000000"/>
        </w:rPr>
        <w:t>Камшилов</w:t>
      </w:r>
      <w:proofErr w:type="spellEnd"/>
      <w:r w:rsidRPr="0009523F">
        <w:rPr>
          <w:color w:val="000000"/>
        </w:rPr>
        <w:t>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color w:val="000000"/>
        </w:rPr>
        <w:t>Впервые термин "экология" (с греческого "</w:t>
      </w:r>
      <w:proofErr w:type="spellStart"/>
      <w:r w:rsidRPr="0009523F">
        <w:rPr>
          <w:color w:val="000000"/>
        </w:rPr>
        <w:t>эйкос</w:t>
      </w:r>
      <w:proofErr w:type="spellEnd"/>
      <w:r w:rsidRPr="0009523F">
        <w:rPr>
          <w:color w:val="000000"/>
        </w:rPr>
        <w:t>" или "</w:t>
      </w:r>
      <w:proofErr w:type="spellStart"/>
      <w:r w:rsidRPr="0009523F">
        <w:rPr>
          <w:color w:val="000000"/>
        </w:rPr>
        <w:t>ойкос</w:t>
      </w:r>
      <w:proofErr w:type="spellEnd"/>
      <w:r w:rsidRPr="0009523F">
        <w:rPr>
          <w:color w:val="000000"/>
        </w:rPr>
        <w:t>" - </w:t>
      </w:r>
      <w:r w:rsidRPr="0009523F">
        <w:rPr>
          <w:i/>
          <w:iCs/>
          <w:color w:val="000000"/>
        </w:rPr>
        <w:t>дом; "</w:t>
      </w:r>
      <w:r w:rsidRPr="0009523F">
        <w:rPr>
          <w:color w:val="000000"/>
        </w:rPr>
        <w:t>логос" - </w:t>
      </w:r>
      <w:r w:rsidRPr="0009523F">
        <w:rPr>
          <w:i/>
          <w:iCs/>
          <w:color w:val="000000"/>
        </w:rPr>
        <w:t>знание, наука) </w:t>
      </w:r>
      <w:r w:rsidRPr="0009523F">
        <w:rPr>
          <w:color w:val="000000"/>
        </w:rPr>
        <w:t>был введен в 1866 г. известным немецким естествоиспытателем Эрнестом Геккелем, который определил экологию как науку, изучающую "отношения организмов с окружающей средой". В настоящий момент существует разного рода определения понятия экология, но все они сводятся к тому, что экология - это наука о связях между живыми существами и окружающей их средой, между человеком и природой.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Исходя из этих принципов миропонимания, основной целью экологического образования детей является формирование у них экологической культуры, под которой следует понимать совокупность экологического сознания, экологических чувств и экологической деятельности.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lastRenderedPageBreak/>
        <w:t>Прежде, чем начать говорить о самом предмете данного исследования, следует остановиться на задачах экологического воспитания, т.е. на том, на что будут направлены и ориентированы все обоснованные методы и приемы педагогического воздействия на развивающуюся личность ребенка-дошкольника. Итак, задачами экологического воспитания являются: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приобщение детей к экологической культуре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формирование основ экологического миропонимания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способствование формированию, расширению и углублению представлений дошкольников о природе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развитие у детей соответствующих содержанию знаний познавательные умения (анализировать наблюдаемое в природе, делать выводы о некоторых закономерностях и взаимосвязях, элементарно прогнозировать последствия воздействия на объекты природы)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привлечение детей к экологически ориентированной деятельности: совершенствовать природоохранную деятельность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обогащение личного опыта детей положительным, гуманным взаимодействием с природой, расширение экологически ценных контактов с растениями и животными, объектами неживой природы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Экологическая культура - это неотъемлемая часть общей культуры человека и включает различные виды деятельности, а также сложившееся в результате этой деятельности экологическое сознание человека (интересы, потребности, установки, эмоции, переживания, чувства, эстетические оценки, вкусы и т.д.).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Экологическую культуру детей дошкольного возраста можно рассматривать как специфическую "субкультуру" определенной социальной группы. Объем знаний экологической культуры, соответствующий дошкольному возрасту, ребенок получает через средства массовой информации, в детском саду и семье, влияние которой сказывается на формирование начал </w:t>
      </w:r>
      <w:proofErr w:type="spellStart"/>
      <w:r w:rsidRPr="0009523F">
        <w:rPr>
          <w:color w:val="000000"/>
        </w:rPr>
        <w:t>экокультуры</w:t>
      </w:r>
      <w:proofErr w:type="spellEnd"/>
      <w:r w:rsidRPr="0009523F">
        <w:rPr>
          <w:color w:val="000000"/>
        </w:rPr>
        <w:t xml:space="preserve"> ребенка и определяется отношением ее членов к окружающей природе и их общей культурой; роль же детского сада, в этой связи, определяется не только условиями воспитания, но и личностными, профессиональными качествами педагогов, культурным уровнем всего педагогического коллектива.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Структурные компоненты экологической культуры, выделенные на основе </w:t>
      </w:r>
      <w:proofErr w:type="spellStart"/>
      <w:r w:rsidRPr="0009523F">
        <w:rPr>
          <w:color w:val="000000"/>
        </w:rPr>
        <w:t>деятельностного</w:t>
      </w:r>
      <w:proofErr w:type="spellEnd"/>
      <w:r w:rsidRPr="0009523F">
        <w:rPr>
          <w:color w:val="000000"/>
        </w:rPr>
        <w:t xml:space="preserve"> подхода (экологические знания и умения, экологическое мышление, ценностные ориентации, экологически оправданное поведение) тесно связаны между собой и составляют единую систему. Осью индивидуальной экологической культуры целесообразно считать </w:t>
      </w:r>
      <w:proofErr w:type="spellStart"/>
      <w:r w:rsidRPr="0009523F">
        <w:rPr>
          <w:color w:val="000000"/>
        </w:rPr>
        <w:t>экосознание</w:t>
      </w:r>
      <w:proofErr w:type="spellEnd"/>
      <w:r w:rsidRPr="0009523F">
        <w:rPr>
          <w:color w:val="000000"/>
        </w:rPr>
        <w:t>, формирующееся в процессе деятельности ребенка и которое повышается, если стимулировать его интерес к природе, пробуждать чувства, вызывать сопереживание; важно, чтобы ребенок сам мог оценить поведение человека в природе, высказать свое суждение по этой проблеме. Именно на 4-5-м году жизни более отчетливо проявляются элементы этого сознания: интерес к природе, к определенным видам деятельности, эмоциональные реакции, более осознанные оценки поведения людей в природе.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color w:val="000000"/>
        </w:rPr>
        <w:t xml:space="preserve">Какие же элементы экологического сознания наиболее характерны для дошкольников? Это, во-первых, потребность в общении с природой, которая является отправной точкой </w:t>
      </w:r>
      <w:r w:rsidRPr="0009523F">
        <w:rPr>
          <w:color w:val="000000"/>
        </w:rPr>
        <w:lastRenderedPageBreak/>
        <w:t>формирования экологической культуры ребенка, как правило, не отделяющего себя от природы, воспринимая себя частью этой природы; во-вторых, эстетические и этические чувства</w:t>
      </w:r>
      <w:r w:rsidRPr="0009523F">
        <w:rPr>
          <w:i/>
          <w:iCs/>
          <w:color w:val="000000"/>
        </w:rPr>
        <w:t>,</w:t>
      </w:r>
      <w:r w:rsidRPr="0009523F">
        <w:rPr>
          <w:color w:val="000000"/>
        </w:rPr>
        <w:t> которые вызывает общение с природой, индивидуальные для каждого ребенка, имеют различные эмоциональные оттенки, положительные или отрицательные. Так, например, при положительных - формируется осознание ценности природы, эстетическое к ней отношение, происходит духовное обогащение личности.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Еще одним условием воспитания </w:t>
      </w:r>
      <w:proofErr w:type="spellStart"/>
      <w:r w:rsidRPr="0009523F">
        <w:rPr>
          <w:color w:val="000000"/>
        </w:rPr>
        <w:t>экокультуры</w:t>
      </w:r>
      <w:proofErr w:type="spellEnd"/>
      <w:r w:rsidRPr="0009523F">
        <w:rPr>
          <w:color w:val="000000"/>
        </w:rPr>
        <w:t xml:space="preserve"> является необходимость ставить детей в поисковые ситуации, чтобы они активно, творчески и самостоятельно приобретали опыт и осваивали окружающий мир.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09523F">
        <w:rPr>
          <w:color w:val="000000"/>
        </w:rPr>
        <w:t>экокультуры</w:t>
      </w:r>
      <w:proofErr w:type="spellEnd"/>
      <w:r w:rsidRPr="0009523F">
        <w:rPr>
          <w:color w:val="000000"/>
        </w:rPr>
        <w:t>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Результатом экологического воспитания является, как ранее отмечалось, экологическая культура личности, составляющими которой выступают знания о 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Становление экологически воспитанной личности в педагогическом процессе дошкольного образовательного учреждения возможно при решении следующих задач: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1. Формирование у детей элементов экологического сознания. Освоение ребенком элементов экологического сознания определяется содержанием и характером (степенью сложности) знаний о природе. Это должны быть знания экологического содержания, отражающие ведущие взаимосвязи природных явлений.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2. Формирование у детей практических навыков и умений в разнообразной деятельности в природе; при этом деятельность детей должна иметь природоохранительный характер. В ходе реальной деятельности в природе (уход за животными и растениями в уголке природы и на участке, участие в природоохранительной работе) дети осваивают умения создавать для растений и животных условия, близкие к природным, с учетом потребностей живых организмов. Важными являются осваиваемые детьми умения предвидеть последствия негативных поступков, правильно вести себя в природе, сохранять целостность отдельных живых организмов и систем. Именно освоение детьми практических навыков и умений делает отношение к природе не созерцательным, а осознанно-действенным.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3. Воспитание гуманного отношения к природе. Отношение к природе - гуманное, познавательное, эстетическое - теснейшим образом связано с содержанием осваиваемых ребенком знаний. Знания экологического содержания регулируют и направляют поведение и деятельность детей в природе. Особое место в формировании отношения к природе занимают знания о законах природы, доступные пониманию детей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Педагогически целесообразной моделью формирования экологической культуры выступает интеграционная деятельность, в которой с необходимой полнотой реализуются качества личности, в свою очередь, показателем сформированности этой экологической культуры дошкольника является его экологическая воспитанность, которая определена рядом характеристик: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lastRenderedPageBreak/>
        <w:t>- усвоение норм и правил экологически обоснованного взаимодействия с окружающим миром, трансформация значительной их части в привычки;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наличие потребности в приобретении экологических знаний, ориентация на их практическое применение;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потребность в общении с представителями животного и растительного мира, сопереживание им, проявление доброты, чуткости, милосердия к людям, природе; бережное отношение ко всему окружающему;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проявления эстетических чувств, умения и потребности видеть и понимать прекрасное, потребности самовыражения в творческой деятельности;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проявление инициативы в решении экологических проблем ближайшего окружения.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Названные характеристики сформированности нравственно-экологической позиции личности показательны для любого возраста, но на каждом возрастном этапе уровень их сформированности различен, как различны и содержание каждого из показателей, так и формы их проявления.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Вся деятельность дошкольного образовательного учреждения направлена на удовлетворение запросов общества, родителей, так как оно (ДОУ) является открытой социально-педагогической системой, в основе жизнедеятельности которой лежит социальный заказ, определенный государством и такими социальными институтами как региональное правительство, учредитель, семья.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Современная социокультурная ситуация требует воспитания здоровой, компетентной (в меру своих возрастных возможностей), самостоятельной личности, умеющей управлять своим поведением и деятельностью, способной к активному, творческому освоению и преобразованию культурно-исторического пространства. Становление именно такой личности и является социальным заказом общества. Исходя из него, целью деятельности дошкольного образовательного учреждения является формирование у детей личностных качеств, обеспечивающих им успех на следующей ступени образования и в дальнейшей самостоятельной жизни, которая должна протекать в согласии с природой. Поставленные дошкольным образовательным учреждением (ДОУ) цели предопределяют структуру модели выпускника ДОУ, которая представляет собой возрастной портрет, описывающий достижения ребенка к концу дошкольного детства.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Так, показателями сформированности экологической культуры ребенка - выпускника детского сада являются: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наличие интереса, проявляющегося к объектам окружающего мира, условиям жизни людей, растений, животных, умение оценивать их состояние с позиций хорошо - плохо;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желание участвовать в экологически ориентированной деятельности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эмоциональная реакция при встрече с прекрасным и попытки ребенка передать свои чувства в доступных видах творчества (рассказ, рисунок и т.п.);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выполнение правил поведения на улице, во время прогулок в сад, лес, др.;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готовность оказать помощь нуждающимся в ней людям, животным, растениям;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lastRenderedPageBreak/>
        <w:t>наличие самоконтроля поведения, поступков с целью охраны и бережного отношения к окружающей среде.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Дошкольное детство - очень короткий отрезок в жизни человека, всего первые шесть-семь лет, но они имеют непреходящее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Таким образом,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2. Дидактическая игра как средство развития дошкольников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Каждый период жизни и развития ребенка характеризуется определенным ведущим видом деятельности. В отечественной психологии под ведущей деятельностью понимается та, в процессе которой происходят качественные изменения в психике детей, формируются и развиваются основные психические процессы и свойства личности, появляются психические новообразования, характерные именно для данного конкретного возраста: в период младенчества (до 1 года), ведущим видом деятельности является непосредственно-эмоциональное общение; в раннем детстве (от 1 года до 3 лет) - предметная деятельность; в дошкольном (от 3-6,7 лет) - игровая.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Игра - есть, своего рода, средством познания ребенком действительности.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proofErr w:type="spellStart"/>
      <w:r w:rsidRPr="0009523F">
        <w:rPr>
          <w:color w:val="000000"/>
        </w:rPr>
        <w:t>Эльконин</w:t>
      </w:r>
      <w:proofErr w:type="spellEnd"/>
      <w:r w:rsidRPr="0009523F">
        <w:rPr>
          <w:color w:val="000000"/>
        </w:rPr>
        <w:t xml:space="preserve"> Д.Б. подчеркивал, что игра - это сложное психологическое явление, которое дает эффект общего психического развития. По утверждению Ушинского КД, в игре ребенок "живет"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- это серьезное занятие.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color w:val="000000"/>
        </w:rPr>
        <w:t>Педагоги-практики разработали принципы, содержание и методы экологического воспитания детей, позволяющие повысить обучающий эффект образования, что по сути является дидактической игрой</w:t>
      </w:r>
      <w:r w:rsidRPr="0009523F">
        <w:rPr>
          <w:i/>
          <w:iCs/>
          <w:color w:val="000000"/>
        </w:rPr>
        <w:t>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Использование дидактической игры как средства развития детей дошкольного возраста уходит своими корнями далеко в прошлое. Так, традиция широкого использования дидактических игр в целях воспитания и обучения детей, сложившихся в народной педагоге, получила свое развитие в трудах ученых и в практической деятельности многих педагогов прошлого Ф. </w:t>
      </w:r>
      <w:proofErr w:type="spellStart"/>
      <w:r w:rsidRPr="0009523F">
        <w:rPr>
          <w:color w:val="000000"/>
        </w:rPr>
        <w:t>Фребеля</w:t>
      </w:r>
      <w:proofErr w:type="spellEnd"/>
      <w:r w:rsidRPr="0009523F">
        <w:rPr>
          <w:color w:val="000000"/>
        </w:rPr>
        <w:t xml:space="preserve">, М. </w:t>
      </w:r>
      <w:proofErr w:type="spellStart"/>
      <w:r w:rsidRPr="0009523F">
        <w:rPr>
          <w:color w:val="000000"/>
        </w:rPr>
        <w:t>Мантессори</w:t>
      </w:r>
      <w:proofErr w:type="spellEnd"/>
      <w:r w:rsidRPr="0009523F">
        <w:rPr>
          <w:color w:val="000000"/>
        </w:rPr>
        <w:t>, Е.И. Тихеева, А.И. Сорокина и др. По существу в каждой педагогической системе дошкольного воспитания дидактические игры, занимают особое место.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В советской же педагогике система дидактических игр была создана в 60-е годы её авторами являются известные педагоги и психологи: Л. А, </w:t>
      </w:r>
      <w:proofErr w:type="spellStart"/>
      <w:r w:rsidRPr="0009523F">
        <w:rPr>
          <w:color w:val="000000"/>
        </w:rPr>
        <w:t>Венгер</w:t>
      </w:r>
      <w:proofErr w:type="spellEnd"/>
      <w:r w:rsidRPr="0009523F">
        <w:rPr>
          <w:color w:val="000000"/>
        </w:rPr>
        <w:t xml:space="preserve">, А.Л. Усова, В.Н. Аванесова и др. В последние время поиски ученых (З.М. Богуславская, О.М. Дьяченко, </w:t>
      </w:r>
      <w:r w:rsidRPr="0009523F">
        <w:rPr>
          <w:color w:val="000000"/>
        </w:rPr>
        <w:lastRenderedPageBreak/>
        <w:t xml:space="preserve">Н.Е. </w:t>
      </w:r>
      <w:proofErr w:type="spellStart"/>
      <w:r w:rsidRPr="0009523F">
        <w:rPr>
          <w:color w:val="000000"/>
        </w:rPr>
        <w:t>Веракса</w:t>
      </w:r>
      <w:proofErr w:type="spellEnd"/>
      <w:r w:rsidRPr="0009523F">
        <w:rPr>
          <w:color w:val="000000"/>
        </w:rPr>
        <w:t>, Е.О., Смирнова, А.К. Бондаренко, Н.Я. Михаленко, Н.А. Короткова и др.) идут в направлении создания серии игр для полноценного развития детского интеллекта.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настоящее время, как и в прошлом, дидактической игре придается большое значение. Имеется её явное эффективное воздействие на интеллект, на формирование экологической культуры подрастающего ребенка, что подтверждает опыт многолетней практики работы с детьми не только в работе известных педагогов, но и в работе педагогов-воспитателей вообще.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Так, дидактическая игра способствует: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развитию познавательных способностей; получению новых знаний их обобщению и закреплению;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в процессе игры усваивают общественно выработанные средства и способы умственной деятельности; в процессе дидактических игр многие сложные явления (в том числе, явления природы) расчленятся на простые и наоборот, единичные обобщаются; следовательно, осуществляется аналитическая и синтетическая деятельность;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некоторые дидактические игры как будто не вносят ничего нового в знания детей, однако они приносят большую пользу тем, что учат детей применять имеющиеся знания в новых условиях. В процессе таких игр дети уточняют, закрепляют, расширяют имеющиеся у них представления о предметах и явлениях природы, растениях, животных. При этом игры способствуют развитию памяти, внимания, наблюдательности; дают возможность детям оперировать самими предметами природы, сравнивать их, отмечать изменение отдельных внешних признаков;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обогащению чувственного опыта ребенка, вызывают определенное эмоциональное отношение к природе, развивая при этом его умственные способности (умения сравнивать, обогащать, вычленять отдельные признаки предметов, явлений, сравнивать их, группировать, классифицировать предметы и явления окружающего мира по определенным общим признакам, чертам, высказывать свои суждения, делать умозаключения);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развитию речи детей: пополняется и активизируется словарь, развивается связная речь; ряд игр с успехом используется для развития фонематической стороны языка: так, увлекательное игровое действие побуждает детей к многократному повторению одного и того же звукосочетания, такое повторение звуков не утомляет детей, потому что они заинтересованы самой игрой, то они выполняют роль птицы, то роль движущего автомобиля, и чем больше увлечен ребенок, тем активнее он воспроизводит нужные звуки, тем полнее педагогический эффект;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товариществу, учится быть справедливым, уступать в случае необходимости, помогать в беде, учится сочувствовать и т.д.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- художественно-эстетическому воспитанию - совершая действие, ребенок думает, насколько оно красиво, элегантно, насколько правильно оно и вообще уместно ли оно в конкретной ситуации, следит за выразительностью своей речи и речи окружающих речи, </w:t>
      </w:r>
      <w:r w:rsidRPr="0009523F">
        <w:rPr>
          <w:color w:val="000000"/>
        </w:rPr>
        <w:lastRenderedPageBreak/>
        <w:t>происходит развитие творческой фантазии при яркой проникновенной передаче художественного образа.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color w:val="000000"/>
        </w:rPr>
        <w:t>Рассмотрев роль дидактической игры, следует остановиться на структуре этих игр, обозначить своеобразие и особенностей руководства ими. Итак, структуру (</w:t>
      </w:r>
      <w:r w:rsidRPr="0009523F">
        <w:rPr>
          <w:i/>
          <w:iCs/>
          <w:color w:val="000000"/>
        </w:rPr>
        <w:t>структура дидактической игры по А.К. Бондаренко) </w:t>
      </w:r>
      <w:r w:rsidRPr="0009523F">
        <w:rPr>
          <w:color w:val="000000"/>
        </w:rPr>
        <w:t>дидактической игры образуют основные и дополнительные компоненты.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color w:val="000000"/>
        </w:rPr>
        <w:t>К </w:t>
      </w:r>
      <w:r w:rsidRPr="0009523F">
        <w:rPr>
          <w:i/>
          <w:iCs/>
          <w:color w:val="000000"/>
        </w:rPr>
        <w:t>основным компонентам</w:t>
      </w:r>
      <w:r w:rsidRPr="0009523F">
        <w:rPr>
          <w:color w:val="000000"/>
        </w:rPr>
        <w:t> относятся: дидактическая задача, игровые действия, игровые правила, результат и дидактический материал. К </w:t>
      </w:r>
      <w:r w:rsidRPr="0009523F">
        <w:rPr>
          <w:i/>
          <w:iCs/>
          <w:color w:val="000000"/>
        </w:rPr>
        <w:t>дополнительным компонентам</w:t>
      </w:r>
      <w:r w:rsidRPr="0009523F">
        <w:rPr>
          <w:color w:val="000000"/>
        </w:rPr>
        <w:t>: сюжет и роль.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Главная цель любой дидактической игры обучающая, именно поэтому основным компонентом в ней является дидактическая задача, которая скрыта от дошкольника игровой. Ребенок просто играет, но по внутреннему психологическому значению - это процесс непосредственного обучения.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Дидактическая задача</w:t>
      </w:r>
      <w:r w:rsidRPr="0009523F">
        <w:rPr>
          <w:color w:val="000000"/>
        </w:rPr>
        <w:t> - определяется целью обучения и воспитания детей в соответствии с образовательной программой, где для каждой возрастной группе определен объем знаний, умений, и навыков, которыми должны овладеть дети.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Игровые действия И</w:t>
      </w:r>
      <w:r w:rsidRPr="0009523F">
        <w:rPr>
          <w:color w:val="000000"/>
        </w:rPr>
        <w:t>гровая и дидактическая задача реализуется в игровых действиях. Дидактическая игра отличается от игровых упражнений тем, что выполнение в ней игровых правил направляется, контролируется игровыми действиями.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Игровые правила. </w:t>
      </w:r>
      <w:r w:rsidRPr="0009523F">
        <w:rPr>
          <w:color w:val="000000"/>
        </w:rPr>
        <w:t>Основная цель правил - организовывать действия, поведение детей.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Дидактический материал и результат: </w:t>
      </w:r>
      <w:r w:rsidRPr="0009523F">
        <w:rPr>
          <w:color w:val="000000"/>
        </w:rPr>
        <w:t>средством решения дидактической задачи выступает дидактический материал; результатом дидактической игры является решение игровых и дидактических задач, решение обеих задач - показатель эффективности игры.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Дополнительные компоненты дидактической игры - сюжет и роль</w:t>
      </w:r>
      <w:r w:rsidRPr="0009523F">
        <w:rPr>
          <w:color w:val="000000"/>
        </w:rPr>
        <w:t> не обязательны и могут отсутствовать.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Своеобразие дидактической игры: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определяется рациональным сочетанием двух задач дидактической и игровой. Если преобладает обучающая задача, то игра превращается в упражнение, а если игровая, то деятельность теряет свое обучающее значение. Обучение в форме дидактической игры основано на стремление ребенка, входить в воображаемую ситуацию и действовать по ее законам, то есть отвечает возрастным особенностям дошкольника. Старшие дошкольники начинают осознавать познавательную задачу таких игр, которая опосредуется игровым мотивом, придающий ей смысл.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- определяется вид игровой деятельности и форма организации взаимодействия взрослого с ребенком. Дидактические игры социальны по своему происхождению, социальные отношения менее выражены, чем, например, в сюжетно-ролевой игре, в дидактической игре - сама дидактическая задача, предполагает формирование средств и способов познания.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дошкольной педагогике все многообразие дидактических игр объединяется в три основных вида: игры с предметами (игрушками), здесь, игры с природным материалом, настольно-печатные и словесные игры.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Игры с предметами</w:t>
      </w:r>
      <w:r w:rsidRPr="0009523F">
        <w:rPr>
          <w:color w:val="000000"/>
        </w:rPr>
        <w:t> в таких играх используются как игрушки, так и реальные предметы. Играя с ними,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 … </w:t>
      </w:r>
      <w:r w:rsidRPr="0009523F">
        <w:rPr>
          <w:i/>
          <w:iCs/>
          <w:color w:val="000000"/>
        </w:rPr>
        <w:t>Игры с природным материалом. </w:t>
      </w:r>
      <w:r w:rsidRPr="0009523F">
        <w:rPr>
          <w:color w:val="000000"/>
        </w:rPr>
        <w:t xml:space="preserve">Этот вид игр наиболее эффективен при ознакомлении детей с природой; выделяют сюжетные и бессюжетные игры с природным материалом, которые максимально приближают детей к природе, </w:t>
      </w:r>
      <w:proofErr w:type="spellStart"/>
      <w:r w:rsidRPr="0009523F">
        <w:rPr>
          <w:color w:val="000000"/>
        </w:rPr>
        <w:t>т.к</w:t>
      </w:r>
      <w:proofErr w:type="spellEnd"/>
      <w:r w:rsidRPr="0009523F">
        <w:rPr>
          <w:color w:val="000000"/>
        </w:rPr>
        <w:t xml:space="preserve"> их </w:t>
      </w:r>
      <w:r w:rsidRPr="0009523F">
        <w:rPr>
          <w:color w:val="000000"/>
        </w:rPr>
        <w:lastRenderedPageBreak/>
        <w:t>желательно проводить в естественных условиях, соблюдая при этом большую осторожность и осмотрительность в выборе материала и места для проведения самой игры. Подобные игры всегда вызывают у детей живой интерес и активное желание играть. Семена растений, листья, камушки, разнообразные цветы, шишки, веточки, овощи, фрукты и др. - все это используется в качестве природного материала при организации и проведении дидактических игр этого вида.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Настольно - печатные игры -</w:t>
      </w:r>
      <w:r w:rsidRPr="0009523F">
        <w:rPr>
          <w:color w:val="000000"/>
        </w:rPr>
        <w:t> интересное занятие для детей при ознакомлении с миром животных и растений, явлениями живой и неживой природы. Они разнообразны по видам: "лото", "домино", парные картинки".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Словесные игры. </w:t>
      </w:r>
      <w:r w:rsidRPr="0009523F">
        <w:rPr>
          <w:color w:val="000000"/>
        </w:rPr>
        <w:t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Руководство дидактическими играми осуществляется в трех направлениях: подготовка дидактических игр, ее проведение и анализ.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В подготовку к дидактической игре входит: </w:t>
      </w:r>
      <w:r w:rsidRPr="0009523F">
        <w:rPr>
          <w:color w:val="000000"/>
        </w:rPr>
        <w:t>отбор игры в соответствии с задачами воспитания и обучения; установление соответствия отобранной игры программным требованиям воспитания и обучения детей; определение удобного времени проведения дидактической игры; выбор места для игры; определение качества играющих; подготовка необходимого дидактического материала для выбранной игры; подготовка к игре самого воспитателя; подготовка к игре детей: обогащение их знаниями о предметах и явлениях окружающей жизни, необходимыми для решения игровой задачи.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Проведение дидактических игры включает: о</w:t>
      </w:r>
      <w:r w:rsidRPr="0009523F">
        <w:rPr>
          <w:color w:val="000000"/>
        </w:rPr>
        <w:t>знакомление детей с содержанием игры, с дидактическим материалом, который будет использован в игре (показ предметов, картин, краткая беседа, в ходе которой уточняются знания и представления детей о них); объяснения хода игры и правил игры.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Анализ проведенной игры</w:t>
      </w:r>
      <w:r w:rsidRPr="0009523F">
        <w:rPr>
          <w:color w:val="000000"/>
        </w:rPr>
        <w:t> направлен на выявление приемов ее подготовки и проведения: какие приемы оказались эффективными в достижении поставленной цели - это поможет совершенствовать как подготовку, так и сам процесс проведения игры. Анализ позволит выявить индивидуальные особенности в поведении и характере детей.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При руководстве дидактическими играми необходимо учитывать принципы формирования игровой деятельности у дошкольников (предложены Н. Михаленко, Н. Короткова):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Для того, чтобы дети овладели игровыми умениями, взрослому следует играть вместе с ними.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Начиная с раннего возраста и далее на каждом этапе дошкольного детства при формировании у ребенка игровые умений необходимо ориентировать его на возможное взаимодействие с партнером - сверстником.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Взрослый, играя с детьми вместе на протяжении всего дошкольного периода, должен на каком его этапе развертывать игру т.д., чтобы ребенок открывал, усваивал специфические, постепенно усложняющиеся способы построении игры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Приемы руководства игрой могут быть прямыми и косвенными.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t>Прямое руководство</w:t>
      </w:r>
      <w:r w:rsidRPr="0009523F">
        <w:rPr>
          <w:color w:val="000000"/>
        </w:rPr>
        <w:t> предполагает непосредственное вмешательство взрослого в игру детей.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523F">
        <w:rPr>
          <w:i/>
          <w:iCs/>
          <w:color w:val="000000"/>
        </w:rPr>
        <w:lastRenderedPageBreak/>
        <w:t>Косвенное руководство</w:t>
      </w:r>
      <w:r w:rsidRPr="0009523F">
        <w:rPr>
          <w:color w:val="000000"/>
        </w:rPr>
        <w:t> игрой особенно плодотворно в работе с детьми дошкольного возраста. Свои суждения в процессе игры с детьми педагог выражает исключительно в форме советов, не требуя жесткого подчинения.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Таким образом, можно сказать, что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Одной из основных задач программы «Радуга» является формирование активного и бережного отношения к окружающему миру.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На занятиях, в совместной деятельности я используют всё многообразие средств экологического воспитания (подвижные, творческие, сюжетно-ролевые и т.п. игры; провожу с детьми целевые наблюдения, эвристические беседы, создаю поисковые ситуации, провожу с ними экспериментальные опыты, исследования с элементами проблемной ситуации; решают занимательные и творческие задания и др., в группе созданы все необходимые условия, в том числе, уголок природы - все это стимулирует активность детей, создает положительный эмоциональный настрой и дает хорошие результаты в усвоении программных задач по экологическому воспитанию детей), но наиболее эффективным средством формирования экологической культуры детей, считаю, дидактические игры.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Специфика, своеобразие и принципы, на которых строятся дидактические игры, характер психологических (психофизиологических) особенностей детей, с которыми я работаю, лаконичное сочетание обучения и игровых действий в процессе этих игр, обучающей направленности - всё это привлекает мое внимание в данном типе игр.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Разработана система использования дидактических игр (как одного из средств экологического воспитания) для формирования экологической культуры детей и развитию у них экологических представлений.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Дидактическая игра может быть включена в любой раздел программы и её возможности следует использовать как для развития экологического сознания, </w:t>
      </w:r>
      <w:proofErr w:type="spellStart"/>
      <w:r w:rsidRPr="0009523F">
        <w:rPr>
          <w:color w:val="000000"/>
        </w:rPr>
        <w:t>экодеятельности</w:t>
      </w:r>
      <w:proofErr w:type="spellEnd"/>
      <w:r w:rsidRPr="0009523F">
        <w:rPr>
          <w:color w:val="000000"/>
        </w:rPr>
        <w:t>, так и для формирования личности ребенка-дошкольника в целом.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b/>
          <w:color w:val="000000"/>
        </w:rPr>
      </w:pPr>
      <w:r w:rsidRPr="0009523F">
        <w:rPr>
          <w:b/>
          <w:color w:val="000000"/>
        </w:rPr>
        <w:t>Методика формирования экологических представлений дошкольников в дидактической игре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Для обучения через игру и были созданы дидактические игры. Главная их особенность состоит в том, что задание предлагается детям в игровой форме.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Дидактические игры способствуют созданию условий для самоорганизации детей. Роль педагога состоит в том, чтобы связать воедино все структурные компоненты игры, наилучшим образом использовать её потенциальные возможности. Ведь младшие дошкольники ещё не в состоянии самостоятельно вести игру, а старшие и могли бы со многим справиться сами, но не всегда хотят выполнять все требования.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построении игр можно выделить несколько типичных ситуаций.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Первая. Дети индивидуально, независимо друг от друга, выполняют игровое задание.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lastRenderedPageBreak/>
        <w:t>Вторая. Дети, выполняя игровое задание, вступают в контакт друг с другом: правильное решение задачи одним играющим влияет на успехи других. Такие игры создают условия для практического освоения норм взаимоотношений между людьми.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Третья. Наиболее сложные игры с двумя формами взаимодействия - внутри группы и между группами; они воспитывают чувство ответственности, взаимовыручку.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Тип отношений в игре обусловливает особенности её организации, большую или меньшую самостоятельность и активность детей.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Дети лучше выполняют задание, если игра основана на знакомом им содержании. Тогда они углубляют свой жизненный опыт, совершенствуют познание окружающего мира. Но в каждой игре предусматривается не только повторение уже известного, но и познание нового.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Дидактическую игру следует использовать как звено между учебной и самостоятельной игровой деятельностью. Возникая на основе организованного или стихийного обучения, дидактические игры фактически продолжают его в игровой форме. Вместе с тем в дидактической игре дети овладевают специфическими способами игровой деятельности - игровыми действиями, игровыми отношениями, игровыми ролями, позволяющими самостоятельно реализовывать свои представления об окружающем предметном мире, деятельности и отношениях людей. Игровые ситуации, которые имеются в каждой дидактической игре, служат примером создания воображаемых ситуаций самими детьми.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Постоянно находясь в игровой среде, созданной взрослым, дети обычно стремятся продлить удовольствие, организуя самостоятельные сюжетно-ролевые игры 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Задачи дидактических игр: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развитие мышления (сравнивать, группировать, классифицировать по признакам, делать выводы, обобщения);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развитие речи (пополнение словаря, формирование правильного звукопроизношения, развитие связной речи, умение правильно выражать свои мысли);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развитие сенсорных способностей (ознакомление с цветом, формой, величиной);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знания об окружающем мире;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нравственные качества личности (бережное отношение к окружающим их предметам, игрушкам, к продуктам труда взрослых, формирование представления о нормах поведения, о взаимоотношениях со сверстниками и взрослыми, о положительных и отрицательных качествах личности);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формирование элементарных навыков труда.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b/>
          <w:color w:val="000000"/>
        </w:rPr>
      </w:pPr>
      <w:r w:rsidRPr="0009523F">
        <w:rPr>
          <w:b/>
          <w:color w:val="000000"/>
        </w:rPr>
        <w:t>Стадии дидактической игры: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Первая стадия характеризуется проявлением у ребёнка желания играть, активно действовать. Возможны различные приёмы с целью вызвать интерес к игре: беседа, загадки, считалочки, напоминание о понравившейся игре. Воспитание желания играть со сверстниками - важный момент в формировании социальной активности. Так развивается </w:t>
      </w:r>
      <w:r w:rsidRPr="0009523F">
        <w:rPr>
          <w:color w:val="000000"/>
        </w:rPr>
        <w:lastRenderedPageBreak/>
        <w:t>общение, на основе которого формируются многие качества: товарищество, дружелюбие, взаимопомощь, соперничество и др.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На второй стадии ребёнок учится выполнять игровую задачу, правила и действия игры.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В этот период закладываются основы таких важных качеств, как честность, целеустремлённость, настойчивость, способность преодолевать горечь неудачи, умение радоваться не только своему успеху, но и успеху товарищей.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На третьей стадии ребёнок, уже знакомый с правилами игры проявляет творчество, занят поиском самостоятельных действий. Он должен выполнить действия, содержащиеся в игре: угадать, найти, спрятать, изобразить, подобрать. Чтобы успешно справиться с ними, необходимо проявить смекалку, находчивость, способность ориентироваться в обстановке.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Ребёнок, усвоивший игру, должен стать и её организатором, и её активным участником. С таким ребёнком другие дети охотно вступают в игру Формирование начал экологической культуры - это становление осознанно-правильного отношения непосредственно к самой природе во всём её многообразии, к людям, охраняющим и созидающим её, а также к людям, созидающим на основе её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 (сообществами живых организмов), их средой обитания, предметами, изготовленными людьми из материалов природного происхождения.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Содержание экологического воспитания включает два аспекта: передачу экологических знаний и их трансформацию в отношение. Знания являются обязательным компонентом процесса формирования начал экологической культуры, а отношение - конечным его продуктом. Истинно экологические знания формируют осознанный характер отношения и дают начало экологическому сознанию.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Содержание экологических знаний охватывает следующий круг: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Связь растительных и животных организмов со средой обитания, морфофункциональная приспособленность к ней; связь со средой в процессы роста и развития;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Многообразие живых существ, среда его обитания, обеспечивающая здоровье и нормальную жизнедеятельность;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o 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Хотелось бы заметить, что работа по экологическому воспитанию детей следует рассматривать как одно из направлений работы воспитателя, но следует сказать, что проводимая работа в данном направлении является важной и актуальной на современном этапе развития человечества, учитывая сложившуюся экологическую обстановку, которая </w:t>
      </w:r>
      <w:r w:rsidRPr="0009523F">
        <w:rPr>
          <w:color w:val="000000"/>
        </w:rPr>
        <w:lastRenderedPageBreak/>
        <w:t>стала результатом разрушительной деятельности человека, что привело к нарушению хрупкого равновесия в экосистеме.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ЗАКЛЮЧЕНИЕ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Экологическое воспитание является новым направлением в дошкольной педагогике. Еще в середине прошлого столетия не возникал вопрос о необходимости экологического образования подрастающего поколения и это направление в образовании не выступало как часть общего образования, но как показывает время, технический прогресс - это не только достижения и успехи человечества, но и гибель, упадок для природы в целом. От активной деятельности человека в природе страдает вся экосистема, баланс в которой нарушен деятельностью человека; именно поэтому есть необходимость воспитания экологически развитой и </w:t>
      </w:r>
      <w:proofErr w:type="spellStart"/>
      <w:r w:rsidRPr="0009523F">
        <w:rPr>
          <w:color w:val="000000"/>
        </w:rPr>
        <w:t>природосообразной</w:t>
      </w:r>
      <w:proofErr w:type="spellEnd"/>
      <w:r w:rsidRPr="0009523F">
        <w:rPr>
          <w:color w:val="000000"/>
        </w:rPr>
        <w:t xml:space="preserve"> личности, которая бы не вредила природе, не губила бы её, а знала, любила, охраняла бы её и жила с ней в гармонии.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Социальный заказ общества на экологически грамотную и </w:t>
      </w:r>
      <w:proofErr w:type="spellStart"/>
      <w:r w:rsidRPr="0009523F">
        <w:rPr>
          <w:color w:val="000000"/>
        </w:rPr>
        <w:t>природосообразную</w:t>
      </w:r>
      <w:proofErr w:type="spellEnd"/>
      <w:r w:rsidRPr="0009523F">
        <w:rPr>
          <w:color w:val="000000"/>
        </w:rPr>
        <w:t xml:space="preserve"> личность предопределил цель экологического образования, направленную на формирование экологической культуры, под которой следует понимать совокупность экологического сознания, экологических чувств и экологической деятельности.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Дошкольный возраст является сенситивным периодом для восприятия информации, получения и присвоения определенного социально-нравственного, интеллектуального, эстетического и др. опыта.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В период активных преобразований в дошкольной педагогике, поиска путей </w:t>
      </w:r>
      <w:proofErr w:type="spellStart"/>
      <w:r w:rsidRPr="0009523F">
        <w:rPr>
          <w:color w:val="000000"/>
        </w:rPr>
        <w:t>гуманизации</w:t>
      </w:r>
      <w:proofErr w:type="spellEnd"/>
      <w:r w:rsidRPr="0009523F">
        <w:rPr>
          <w:color w:val="000000"/>
        </w:rPr>
        <w:t xml:space="preserve"> воспитательно-образовательной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А.Н., </w:t>
      </w:r>
      <w:proofErr w:type="spellStart"/>
      <w:r w:rsidRPr="0009523F">
        <w:rPr>
          <w:color w:val="000000"/>
        </w:rPr>
        <w:t>Эльконина</w:t>
      </w:r>
      <w:proofErr w:type="spellEnd"/>
      <w:r w:rsidRPr="0009523F">
        <w:rPr>
          <w:color w:val="000000"/>
        </w:rPr>
        <w:t xml:space="preserve"> Д.Б.) показали, что развитие ребенка происходит во всех видах деятельности, но, прежде всего, в игре. 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</w:t>
      </w:r>
      <w:proofErr w:type="spellStart"/>
      <w:r w:rsidRPr="0009523F">
        <w:rPr>
          <w:color w:val="000000"/>
        </w:rPr>
        <w:t>Эльконин</w:t>
      </w:r>
      <w:proofErr w:type="spellEnd"/>
      <w:r w:rsidRPr="0009523F">
        <w:rPr>
          <w:color w:val="000000"/>
        </w:rPr>
        <w:t xml:space="preserve"> Д.Б. подчеркивал, что игра - это сложное психологическое явление, которое дает эффект общего психического развития. Педагоги-практики разработали принципы, содержание и методы экологического воспитания детей, позволяющие повысить обучающий эффект образования, что по сути является дидактической игрой.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В свою очередь, теоретико-методологические основы дидактической игры, ее роль, место в системе педагогического воздействия рассмотрены известными педагогами прошлого и настоящего. Над проблемой использования дидактической игры как средства развития дошкольников работали Леонтьев А.Н., </w:t>
      </w:r>
      <w:proofErr w:type="spellStart"/>
      <w:r w:rsidRPr="0009523F">
        <w:rPr>
          <w:color w:val="000000"/>
        </w:rPr>
        <w:t>Эльконин</w:t>
      </w:r>
      <w:proofErr w:type="spellEnd"/>
      <w:r w:rsidRPr="0009523F">
        <w:rPr>
          <w:color w:val="000000"/>
        </w:rPr>
        <w:t xml:space="preserve"> Д.Б., Крупская Н.К., </w:t>
      </w:r>
      <w:proofErr w:type="spellStart"/>
      <w:r w:rsidRPr="0009523F">
        <w:rPr>
          <w:color w:val="000000"/>
        </w:rPr>
        <w:t>Венгер</w:t>
      </w:r>
      <w:proofErr w:type="spellEnd"/>
      <w:r w:rsidRPr="0009523F">
        <w:rPr>
          <w:color w:val="000000"/>
        </w:rPr>
        <w:t xml:space="preserve"> Л.А., Богуславская З.М., Дьяченко О.М.,. Бондаренко А.К., Короткова Н.С., Николаева С.Н., </w:t>
      </w:r>
      <w:proofErr w:type="spellStart"/>
      <w:r w:rsidRPr="0009523F">
        <w:rPr>
          <w:color w:val="000000"/>
        </w:rPr>
        <w:t>Дрязгунова</w:t>
      </w:r>
      <w:proofErr w:type="spellEnd"/>
      <w:r w:rsidRPr="0009523F">
        <w:rPr>
          <w:color w:val="000000"/>
        </w:rPr>
        <w:t xml:space="preserve"> В.А. и др., каждый из названных представителей науки внес свой неоценимый вклад в вопросы теории и практики дидактической игры, каждый из них рекомендовал её использование для достижения разных целей и для решения разных дидактических задач, но взгляды на сущность дидактической игры остаются одинаковыми и обозначено её явное влияние на развитие личности ребенка-дошкольника, в целом.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В настоящей работе дидактическая игра рассмотрена как эффективное средство экологического воспитания детей младшего и среднего дошкольного возраста, потенциал игры позволяет максимально реализовать поставленные задачи экологического </w:t>
      </w:r>
      <w:r w:rsidRPr="0009523F">
        <w:rPr>
          <w:color w:val="000000"/>
        </w:rPr>
        <w:lastRenderedPageBreak/>
        <w:t>воспитания и использовать дидактическую игру в любом из направлений образовательной работы с детьми.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Считаю, что результаты и материалы настоящей работы можно применять на практике работе с детьми дошкольного возраста и использовать возможности дидактической игры как эффективное средство формирования экологической культуры.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СПИСОК ИСПОЛЬЗОВАННЫХ ИСТОЧНИКОВ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1. Бондаренко Т.М. Экологические занятия с детьми 5-6 лет. Воронеж, 2004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2. Бондаренко А.К. Дидактические игры в детском саду. Пособие для воспитателей детского сада. - М., 1985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 xml:space="preserve">3. </w:t>
      </w:r>
      <w:proofErr w:type="spellStart"/>
      <w:r w:rsidRPr="0009523F">
        <w:rPr>
          <w:color w:val="000000"/>
        </w:rPr>
        <w:t>Воронкевич</w:t>
      </w:r>
      <w:proofErr w:type="spellEnd"/>
      <w:r w:rsidRPr="0009523F">
        <w:rPr>
          <w:color w:val="000000"/>
        </w:rPr>
        <w:t xml:space="preserve"> О.А. добро пожаловать в экологию. С-Пб., 2004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4</w:t>
      </w:r>
      <w:r w:rsidRPr="0009523F">
        <w:rPr>
          <w:color w:val="000000"/>
        </w:rPr>
        <w:t xml:space="preserve">. Калиниченко А.В., </w:t>
      </w:r>
      <w:proofErr w:type="spellStart"/>
      <w:r w:rsidRPr="0009523F">
        <w:rPr>
          <w:color w:val="000000"/>
        </w:rPr>
        <w:t>Микляева</w:t>
      </w:r>
      <w:proofErr w:type="spellEnd"/>
      <w:r w:rsidRPr="0009523F">
        <w:rPr>
          <w:color w:val="000000"/>
        </w:rPr>
        <w:t xml:space="preserve"> Ю.В. Развитие игровой деятельности </w:t>
      </w:r>
      <w:proofErr w:type="spellStart"/>
      <w:r w:rsidRPr="0009523F">
        <w:rPr>
          <w:color w:val="000000"/>
        </w:rPr>
        <w:t>дошкольников.М</w:t>
      </w:r>
      <w:proofErr w:type="spellEnd"/>
      <w:r w:rsidRPr="0009523F">
        <w:rPr>
          <w:color w:val="000000"/>
        </w:rPr>
        <w:t>., 2004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5</w:t>
      </w:r>
      <w:r w:rsidRPr="0009523F">
        <w:rPr>
          <w:color w:val="000000"/>
        </w:rPr>
        <w:t xml:space="preserve">. </w:t>
      </w:r>
      <w:proofErr w:type="spellStart"/>
      <w:r w:rsidRPr="0009523F">
        <w:rPr>
          <w:color w:val="000000"/>
        </w:rPr>
        <w:t>Маханева</w:t>
      </w:r>
      <w:proofErr w:type="spellEnd"/>
      <w:r w:rsidRPr="0009523F">
        <w:rPr>
          <w:color w:val="000000"/>
        </w:rPr>
        <w:t xml:space="preserve"> М.Д. Экологическое развитие детей дошкольного и младшего школьного возраста. М., 2004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6</w:t>
      </w:r>
      <w:r w:rsidRPr="0009523F">
        <w:rPr>
          <w:color w:val="000000"/>
        </w:rPr>
        <w:t>. Николаева С.Н., Комарова И.А. Сюжетные игры в экологическом воспитании дошкольников. М., 2003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7</w:t>
      </w:r>
      <w:r w:rsidRPr="0009523F">
        <w:rPr>
          <w:color w:val="000000"/>
        </w:rPr>
        <w:t>. Николаева С.Н. Экологическое воспитание младших дошкольников. М., 2002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8</w:t>
      </w:r>
      <w:r w:rsidRPr="0009523F">
        <w:rPr>
          <w:color w:val="000000"/>
        </w:rPr>
        <w:t>. Николаева С.Н. Эколог в детском саду. М., 2003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9</w:t>
      </w:r>
      <w:r w:rsidRPr="0009523F">
        <w:rPr>
          <w:color w:val="000000"/>
        </w:rPr>
        <w:t>. Программа экологического образования детей "Мы". С-Пб, 2003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10</w:t>
      </w:r>
      <w:r w:rsidRPr="0009523F">
        <w:rPr>
          <w:color w:val="000000"/>
        </w:rPr>
        <w:t>. Шорыгина Т.А. Зеленые сказки. Экология для малышей. М., 2004</w:t>
      </w:r>
    </w:p>
    <w:p w:rsidR="0009523F" w:rsidRPr="0009523F" w:rsidRDefault="0009523F" w:rsidP="0009523F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09523F">
        <w:rPr>
          <w:color w:val="000000"/>
        </w:rPr>
        <w:t>11</w:t>
      </w:r>
      <w:r w:rsidRPr="0009523F">
        <w:rPr>
          <w:color w:val="000000"/>
        </w:rPr>
        <w:t xml:space="preserve">. </w:t>
      </w:r>
      <w:proofErr w:type="spellStart"/>
      <w:r w:rsidRPr="0009523F">
        <w:rPr>
          <w:color w:val="000000"/>
        </w:rPr>
        <w:t>Урунтаева</w:t>
      </w:r>
      <w:proofErr w:type="spellEnd"/>
      <w:r w:rsidRPr="0009523F">
        <w:rPr>
          <w:color w:val="000000"/>
        </w:rPr>
        <w:t xml:space="preserve"> А.Г. Дошкольная психология. - М., 1999.</w:t>
      </w:r>
    </w:p>
    <w:p w:rsidR="00CD1646" w:rsidRPr="0009523F" w:rsidRDefault="0009523F" w:rsidP="000952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1646" w:rsidRPr="0009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F"/>
    <w:rsid w:val="0009523F"/>
    <w:rsid w:val="002460EA"/>
    <w:rsid w:val="005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6010</Words>
  <Characters>34260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2021-02-12T08:01:00Z</dcterms:created>
  <dcterms:modified xsi:type="dcterms:W3CDTF">2021-02-12T08:11:00Z</dcterms:modified>
</cp:coreProperties>
</file>