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D2" w:rsidRPr="00C357D2" w:rsidRDefault="00C357D2" w:rsidP="00C357D2">
      <w:pPr>
        <w:shd w:val="clear" w:color="auto" w:fill="FFFFFF"/>
        <w:spacing w:before="300" w:after="300" w:line="420" w:lineRule="atLeast"/>
        <w:jc w:val="center"/>
        <w:rPr>
          <w:rFonts w:ascii="Times New Roman" w:hAnsi="Times New Roman" w:cs="Times New Roman"/>
          <w:color w:val="000000"/>
          <w:sz w:val="30"/>
          <w:szCs w:val="30"/>
        </w:rPr>
      </w:pPr>
      <w:r w:rsidRPr="00C357D2">
        <w:rPr>
          <w:rFonts w:ascii="Times New Roman" w:hAnsi="Times New Roman" w:cs="Times New Roman"/>
          <w:color w:val="000000"/>
          <w:sz w:val="30"/>
          <w:szCs w:val="30"/>
        </w:rPr>
        <w:fldChar w:fldCharType="begin"/>
      </w:r>
      <w:r w:rsidRPr="00C357D2">
        <w:rPr>
          <w:rFonts w:ascii="Times New Roman" w:hAnsi="Times New Roman" w:cs="Times New Roman"/>
          <w:color w:val="000000"/>
          <w:sz w:val="30"/>
          <w:szCs w:val="30"/>
        </w:rPr>
        <w:instrText xml:space="preserve"> HYPERLINK "https://dolgoprudny16.ru/" </w:instrText>
      </w:r>
      <w:r w:rsidRPr="00C357D2">
        <w:rPr>
          <w:rFonts w:ascii="Times New Roman" w:hAnsi="Times New Roman" w:cs="Times New Roman"/>
          <w:color w:val="000000"/>
          <w:sz w:val="30"/>
          <w:szCs w:val="30"/>
        </w:rPr>
        <w:fldChar w:fldCharType="separate"/>
      </w:r>
      <w:r w:rsidRPr="00C357D2">
        <w:rPr>
          <w:rFonts w:ascii="Times New Roman" w:hAnsi="Times New Roman" w:cs="Times New Roman"/>
          <w:color w:val="000000"/>
          <w:sz w:val="30"/>
          <w:szCs w:val="30"/>
        </w:rPr>
        <w:t>Автономное общеобразовательное учреждение муниципального образования г. Долгопрудного средняя общеобразовательная школа №16</w:t>
      </w:r>
      <w:r w:rsidRPr="00C357D2">
        <w:rPr>
          <w:rFonts w:ascii="Times New Roman" w:hAnsi="Times New Roman" w:cs="Times New Roman"/>
          <w:color w:val="000000"/>
          <w:sz w:val="30"/>
          <w:szCs w:val="30"/>
        </w:rPr>
        <w:fldChar w:fldCharType="end"/>
      </w: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Pr="001A079F" w:rsidRDefault="001A079F" w:rsidP="00BE5CAD">
      <w:pPr>
        <w:pStyle w:val="a3"/>
        <w:shd w:val="clear" w:color="auto" w:fill="FFFFFF"/>
        <w:spacing w:before="0" w:beforeAutospacing="0" w:after="0" w:afterAutospacing="0" w:line="360" w:lineRule="auto"/>
        <w:jc w:val="center"/>
        <w:rPr>
          <w:b/>
          <w:sz w:val="44"/>
          <w:szCs w:val="44"/>
        </w:rPr>
      </w:pPr>
    </w:p>
    <w:p w:rsidR="009914CE" w:rsidRDefault="009914CE" w:rsidP="00BE5CAD">
      <w:pPr>
        <w:pStyle w:val="a3"/>
        <w:shd w:val="clear" w:color="auto" w:fill="FFFFFF"/>
        <w:spacing w:before="0" w:beforeAutospacing="0" w:after="0" w:afterAutospacing="0" w:line="360" w:lineRule="auto"/>
        <w:jc w:val="center"/>
        <w:rPr>
          <w:b/>
          <w:sz w:val="40"/>
          <w:szCs w:val="40"/>
        </w:rPr>
      </w:pPr>
      <w:r w:rsidRPr="001A079F">
        <w:rPr>
          <w:b/>
          <w:sz w:val="40"/>
          <w:szCs w:val="40"/>
        </w:rPr>
        <w:t>СОВРЕМЕННЫЕ МЕТОДЫ И МЕТОДИКИ ОБУЧЕНИЯ НА УРОКАХ ИЯ В УСЛОВИЯХ ВНЕДРЕНИЯ ФГОС</w:t>
      </w:r>
    </w:p>
    <w:p w:rsidR="001A079F" w:rsidRDefault="001A079F" w:rsidP="00BE5CAD">
      <w:pPr>
        <w:pStyle w:val="a3"/>
        <w:shd w:val="clear" w:color="auto" w:fill="FFFFFF"/>
        <w:spacing w:before="0" w:beforeAutospacing="0" w:after="0" w:afterAutospacing="0" w:line="360" w:lineRule="auto"/>
        <w:jc w:val="center"/>
        <w:rPr>
          <w:b/>
          <w:sz w:val="40"/>
          <w:szCs w:val="40"/>
        </w:rPr>
      </w:pPr>
    </w:p>
    <w:p w:rsidR="001A079F" w:rsidRPr="001A079F" w:rsidRDefault="001A079F" w:rsidP="00BE5CAD">
      <w:pPr>
        <w:pStyle w:val="a3"/>
        <w:shd w:val="clear" w:color="auto" w:fill="FFFFFF"/>
        <w:spacing w:before="0" w:beforeAutospacing="0" w:after="0" w:afterAutospacing="0" w:line="360" w:lineRule="auto"/>
        <w:jc w:val="center"/>
        <w:rPr>
          <w:b/>
          <w:sz w:val="40"/>
          <w:szCs w:val="40"/>
        </w:rPr>
      </w:pPr>
    </w:p>
    <w:p w:rsidR="009914CE" w:rsidRPr="008809D3" w:rsidRDefault="009914CE" w:rsidP="001A079F">
      <w:pPr>
        <w:spacing w:after="0"/>
        <w:rPr>
          <w:rFonts w:ascii="Times New Roman" w:hAnsi="Times New Roman" w:cs="Times New Roman"/>
          <w:b/>
          <w:sz w:val="28"/>
          <w:szCs w:val="28"/>
        </w:rPr>
      </w:pPr>
    </w:p>
    <w:p w:rsidR="001A079F" w:rsidRPr="001A079F" w:rsidRDefault="001A079F" w:rsidP="001A079F">
      <w:pPr>
        <w:spacing w:after="0"/>
        <w:ind w:firstLine="6237"/>
        <w:rPr>
          <w:rFonts w:ascii="Times New Roman" w:hAnsi="Times New Roman" w:cs="Times New Roman"/>
          <w:b/>
          <w:sz w:val="32"/>
          <w:szCs w:val="32"/>
        </w:rPr>
      </w:pPr>
      <w:r w:rsidRPr="001A079F">
        <w:rPr>
          <w:rFonts w:ascii="Times New Roman" w:hAnsi="Times New Roman" w:cs="Times New Roman"/>
          <w:b/>
          <w:sz w:val="32"/>
          <w:szCs w:val="32"/>
        </w:rPr>
        <w:t>Выполнила:</w:t>
      </w:r>
    </w:p>
    <w:p w:rsidR="001A079F" w:rsidRPr="001A079F" w:rsidRDefault="001A079F" w:rsidP="001A079F">
      <w:pPr>
        <w:spacing w:after="0"/>
        <w:ind w:firstLine="6237"/>
        <w:rPr>
          <w:rFonts w:ascii="Times New Roman" w:hAnsi="Times New Roman" w:cs="Times New Roman"/>
          <w:b/>
          <w:sz w:val="32"/>
          <w:szCs w:val="32"/>
        </w:rPr>
      </w:pPr>
      <w:r w:rsidRPr="001A079F">
        <w:rPr>
          <w:rFonts w:ascii="Times New Roman" w:hAnsi="Times New Roman" w:cs="Times New Roman"/>
          <w:b/>
          <w:sz w:val="32"/>
          <w:szCs w:val="32"/>
        </w:rPr>
        <w:t xml:space="preserve">учитель </w:t>
      </w:r>
      <w:bookmarkStart w:id="0" w:name="_GoBack"/>
      <w:bookmarkEnd w:id="0"/>
    </w:p>
    <w:p w:rsidR="001A079F" w:rsidRPr="001A079F" w:rsidRDefault="001A079F" w:rsidP="001A079F">
      <w:pPr>
        <w:spacing w:after="0"/>
        <w:ind w:firstLine="6237"/>
        <w:rPr>
          <w:rFonts w:ascii="Times New Roman" w:hAnsi="Times New Roman" w:cs="Times New Roman"/>
          <w:b/>
          <w:sz w:val="32"/>
          <w:szCs w:val="32"/>
        </w:rPr>
      </w:pPr>
      <w:r w:rsidRPr="001A079F">
        <w:rPr>
          <w:rFonts w:ascii="Times New Roman" w:hAnsi="Times New Roman" w:cs="Times New Roman"/>
          <w:b/>
          <w:sz w:val="32"/>
          <w:szCs w:val="32"/>
        </w:rPr>
        <w:t>Английского языка</w:t>
      </w:r>
    </w:p>
    <w:p w:rsidR="001A079F" w:rsidRPr="001A079F" w:rsidRDefault="00C357D2" w:rsidP="001A079F">
      <w:pPr>
        <w:spacing w:after="0"/>
        <w:ind w:firstLine="6237"/>
        <w:rPr>
          <w:rFonts w:ascii="Times New Roman" w:hAnsi="Times New Roman" w:cs="Times New Roman"/>
          <w:b/>
          <w:sz w:val="32"/>
          <w:szCs w:val="32"/>
        </w:rPr>
      </w:pPr>
      <w:r>
        <w:rPr>
          <w:rFonts w:ascii="Times New Roman" w:hAnsi="Times New Roman" w:cs="Times New Roman"/>
          <w:b/>
          <w:sz w:val="32"/>
          <w:szCs w:val="32"/>
        </w:rPr>
        <w:t xml:space="preserve">Кузнецова И.В. </w:t>
      </w: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rPr>
        <w:id w:val="19786862"/>
        <w:docPartObj>
          <w:docPartGallery w:val="Table of Contents"/>
          <w:docPartUnique/>
        </w:docPartObj>
      </w:sdtPr>
      <w:sdtEndPr>
        <w:rPr>
          <w:rStyle w:val="a5"/>
          <w:rFonts w:ascii="Times New Roman" w:hAnsi="Times New Roman" w:cs="Times New Roman"/>
          <w:noProof/>
          <w:color w:val="0000FF"/>
          <w:sz w:val="40"/>
          <w:szCs w:val="40"/>
          <w:u w:val="single"/>
        </w:rPr>
      </w:sdtEndPr>
      <w:sdtContent>
        <w:p w:rsidR="00083A9B" w:rsidRPr="00083A9B" w:rsidRDefault="00083A9B">
          <w:pPr>
            <w:pStyle w:val="af3"/>
            <w:rPr>
              <w:sz w:val="36"/>
              <w:szCs w:val="36"/>
            </w:rPr>
          </w:pPr>
          <w:r w:rsidRPr="001A079F">
            <w:rPr>
              <w:sz w:val="44"/>
              <w:szCs w:val="44"/>
            </w:rPr>
            <w:t>Оглавление</w:t>
          </w:r>
        </w:p>
        <w:p w:rsidR="00083A9B" w:rsidRDefault="00083A9B" w:rsidP="00083A9B"/>
        <w:p w:rsidR="00083A9B" w:rsidRPr="001A079F" w:rsidRDefault="00083A9B" w:rsidP="001A079F">
          <w:pPr>
            <w:pStyle w:val="24"/>
            <w:tabs>
              <w:tab w:val="right" w:leader="dot" w:pos="9345"/>
            </w:tabs>
            <w:spacing w:line="480" w:lineRule="auto"/>
            <w:rPr>
              <w:rStyle w:val="a5"/>
              <w:sz w:val="32"/>
              <w:szCs w:val="32"/>
              <w:u w:val="none"/>
            </w:rPr>
          </w:pPr>
          <w:r w:rsidRPr="001A079F">
            <w:rPr>
              <w:rStyle w:val="a5"/>
              <w:rFonts w:ascii="Times New Roman" w:hAnsi="Times New Roman" w:cs="Times New Roman"/>
              <w:noProof/>
              <w:u w:val="none"/>
            </w:rPr>
            <w:fldChar w:fldCharType="begin"/>
          </w:r>
          <w:r w:rsidRPr="001A079F">
            <w:rPr>
              <w:rStyle w:val="a5"/>
              <w:rFonts w:ascii="Times New Roman" w:hAnsi="Times New Roman" w:cs="Times New Roman"/>
              <w:noProof/>
              <w:u w:val="none"/>
            </w:rPr>
            <w:instrText xml:space="preserve"> TOC \o "1-3" \h \z \u </w:instrText>
          </w:r>
          <w:r w:rsidRPr="001A079F">
            <w:rPr>
              <w:rStyle w:val="a5"/>
              <w:rFonts w:ascii="Times New Roman" w:hAnsi="Times New Roman" w:cs="Times New Roman"/>
              <w:noProof/>
              <w:u w:val="none"/>
            </w:rPr>
            <w:fldChar w:fldCharType="separate"/>
          </w:r>
          <w:hyperlink w:anchor="_Toc2631728" w:history="1">
            <w:r w:rsidRPr="001A079F">
              <w:rPr>
                <w:rStyle w:val="a5"/>
                <w:rFonts w:ascii="Times New Roman" w:hAnsi="Times New Roman" w:cs="Times New Roman"/>
                <w:noProof/>
                <w:sz w:val="32"/>
                <w:szCs w:val="32"/>
                <w:u w:val="none"/>
              </w:rPr>
              <w:t>1. Понятие метода и методики обучения на уроках ИЯ</w:t>
            </w:r>
            <w:r w:rsidRPr="001A079F">
              <w:rPr>
                <w:rStyle w:val="a5"/>
                <w:webHidden/>
                <w:sz w:val="32"/>
                <w:szCs w:val="32"/>
                <w:u w:val="none"/>
              </w:rPr>
              <w:tab/>
            </w:r>
            <w:r w:rsidRPr="001A079F">
              <w:rPr>
                <w:rStyle w:val="a5"/>
                <w:webHidden/>
                <w:sz w:val="32"/>
                <w:szCs w:val="32"/>
                <w:u w:val="none"/>
              </w:rPr>
              <w:fldChar w:fldCharType="begin"/>
            </w:r>
            <w:r w:rsidRPr="001A079F">
              <w:rPr>
                <w:rStyle w:val="a5"/>
                <w:webHidden/>
                <w:sz w:val="32"/>
                <w:szCs w:val="32"/>
                <w:u w:val="none"/>
              </w:rPr>
              <w:instrText xml:space="preserve"> PAGEREF _Toc2631728 \h </w:instrText>
            </w:r>
            <w:r w:rsidRPr="001A079F">
              <w:rPr>
                <w:rStyle w:val="a5"/>
                <w:webHidden/>
                <w:sz w:val="32"/>
                <w:szCs w:val="32"/>
                <w:u w:val="none"/>
              </w:rPr>
            </w:r>
            <w:r w:rsidRPr="001A079F">
              <w:rPr>
                <w:rStyle w:val="a5"/>
                <w:webHidden/>
                <w:sz w:val="32"/>
                <w:szCs w:val="32"/>
                <w:u w:val="none"/>
              </w:rPr>
              <w:fldChar w:fldCharType="separate"/>
            </w:r>
            <w:r w:rsidR="001A079F" w:rsidRPr="001A079F">
              <w:rPr>
                <w:rStyle w:val="a5"/>
                <w:webHidden/>
                <w:sz w:val="32"/>
                <w:szCs w:val="32"/>
                <w:u w:val="none"/>
              </w:rPr>
              <w:t>6</w:t>
            </w:r>
            <w:r w:rsidRPr="001A079F">
              <w:rPr>
                <w:rStyle w:val="a5"/>
                <w:webHidden/>
                <w:sz w:val="32"/>
                <w:szCs w:val="32"/>
                <w:u w:val="none"/>
              </w:rPr>
              <w:fldChar w:fldCharType="end"/>
            </w:r>
          </w:hyperlink>
        </w:p>
        <w:p w:rsidR="00083A9B" w:rsidRPr="001A079F" w:rsidRDefault="00A60235" w:rsidP="001A079F">
          <w:pPr>
            <w:pStyle w:val="24"/>
            <w:tabs>
              <w:tab w:val="right" w:leader="dot" w:pos="9345"/>
            </w:tabs>
            <w:spacing w:line="480" w:lineRule="auto"/>
            <w:rPr>
              <w:rStyle w:val="a5"/>
              <w:sz w:val="32"/>
              <w:szCs w:val="32"/>
              <w:u w:val="none"/>
            </w:rPr>
          </w:pPr>
          <w:hyperlink w:anchor="_Toc2631729" w:history="1">
            <w:r w:rsidR="00083A9B" w:rsidRPr="001A079F">
              <w:rPr>
                <w:rStyle w:val="a5"/>
                <w:rFonts w:ascii="Times New Roman" w:hAnsi="Times New Roman" w:cs="Times New Roman"/>
                <w:noProof/>
                <w:sz w:val="32"/>
                <w:szCs w:val="32"/>
                <w:u w:val="none"/>
              </w:rPr>
              <w:t>2. Классификация методов и методик обучения ИЯ</w:t>
            </w:r>
            <w:r w:rsidR="00083A9B" w:rsidRPr="001A079F">
              <w:rPr>
                <w:rStyle w:val="a5"/>
                <w:webHidden/>
                <w:sz w:val="32"/>
                <w:szCs w:val="32"/>
                <w:u w:val="none"/>
              </w:rPr>
              <w:tab/>
            </w:r>
            <w:r w:rsidR="00083A9B" w:rsidRPr="001A079F">
              <w:rPr>
                <w:rStyle w:val="a5"/>
                <w:webHidden/>
                <w:sz w:val="32"/>
                <w:szCs w:val="32"/>
                <w:u w:val="none"/>
              </w:rPr>
              <w:fldChar w:fldCharType="begin"/>
            </w:r>
            <w:r w:rsidR="00083A9B" w:rsidRPr="001A079F">
              <w:rPr>
                <w:rStyle w:val="a5"/>
                <w:webHidden/>
                <w:sz w:val="32"/>
                <w:szCs w:val="32"/>
                <w:u w:val="none"/>
              </w:rPr>
              <w:instrText xml:space="preserve"> PAGEREF _Toc2631729 \h </w:instrText>
            </w:r>
            <w:r w:rsidR="00083A9B" w:rsidRPr="001A079F">
              <w:rPr>
                <w:rStyle w:val="a5"/>
                <w:webHidden/>
                <w:sz w:val="32"/>
                <w:szCs w:val="32"/>
                <w:u w:val="none"/>
              </w:rPr>
            </w:r>
            <w:r w:rsidR="00083A9B" w:rsidRPr="001A079F">
              <w:rPr>
                <w:rStyle w:val="a5"/>
                <w:webHidden/>
                <w:sz w:val="32"/>
                <w:szCs w:val="32"/>
                <w:u w:val="none"/>
              </w:rPr>
              <w:fldChar w:fldCharType="separate"/>
            </w:r>
            <w:r w:rsidR="001A079F" w:rsidRPr="001A079F">
              <w:rPr>
                <w:rStyle w:val="a5"/>
                <w:webHidden/>
                <w:sz w:val="32"/>
                <w:szCs w:val="32"/>
                <w:u w:val="none"/>
              </w:rPr>
              <w:t>9</w:t>
            </w:r>
            <w:r w:rsidR="00083A9B" w:rsidRPr="001A079F">
              <w:rPr>
                <w:rStyle w:val="a5"/>
                <w:webHidden/>
                <w:sz w:val="32"/>
                <w:szCs w:val="32"/>
                <w:u w:val="none"/>
              </w:rPr>
              <w:fldChar w:fldCharType="end"/>
            </w:r>
          </w:hyperlink>
        </w:p>
        <w:p w:rsidR="00083A9B" w:rsidRPr="001A079F" w:rsidRDefault="00A60235" w:rsidP="001A079F">
          <w:pPr>
            <w:pStyle w:val="24"/>
            <w:tabs>
              <w:tab w:val="right" w:leader="dot" w:pos="9345"/>
            </w:tabs>
            <w:spacing w:line="480" w:lineRule="auto"/>
            <w:rPr>
              <w:rStyle w:val="a5"/>
              <w:sz w:val="32"/>
              <w:szCs w:val="32"/>
              <w:u w:val="none"/>
            </w:rPr>
          </w:pPr>
          <w:hyperlink w:anchor="_Toc2631730" w:history="1">
            <w:r w:rsidR="00083A9B" w:rsidRPr="001A079F">
              <w:rPr>
                <w:rStyle w:val="a5"/>
                <w:rFonts w:ascii="Times New Roman" w:hAnsi="Times New Roman" w:cs="Times New Roman"/>
                <w:noProof/>
                <w:sz w:val="32"/>
                <w:szCs w:val="32"/>
                <w:u w:val="none"/>
              </w:rPr>
              <w:t>3. Современные методы и методики обучения иностранному языку.</w:t>
            </w:r>
            <w:r w:rsidR="00083A9B" w:rsidRPr="001A079F">
              <w:rPr>
                <w:rStyle w:val="a5"/>
                <w:webHidden/>
                <w:sz w:val="32"/>
                <w:szCs w:val="32"/>
                <w:u w:val="none"/>
              </w:rPr>
              <w:tab/>
            </w:r>
            <w:r w:rsidR="00083A9B" w:rsidRPr="001A079F">
              <w:rPr>
                <w:rStyle w:val="a5"/>
                <w:webHidden/>
                <w:sz w:val="32"/>
                <w:szCs w:val="32"/>
                <w:u w:val="none"/>
              </w:rPr>
              <w:fldChar w:fldCharType="begin"/>
            </w:r>
            <w:r w:rsidR="00083A9B" w:rsidRPr="001A079F">
              <w:rPr>
                <w:rStyle w:val="a5"/>
                <w:webHidden/>
                <w:sz w:val="32"/>
                <w:szCs w:val="32"/>
                <w:u w:val="none"/>
              </w:rPr>
              <w:instrText xml:space="preserve"> PAGEREF _Toc2631730 \h </w:instrText>
            </w:r>
            <w:r w:rsidR="00083A9B" w:rsidRPr="001A079F">
              <w:rPr>
                <w:rStyle w:val="a5"/>
                <w:webHidden/>
                <w:sz w:val="32"/>
                <w:szCs w:val="32"/>
                <w:u w:val="none"/>
              </w:rPr>
            </w:r>
            <w:r w:rsidR="00083A9B" w:rsidRPr="001A079F">
              <w:rPr>
                <w:rStyle w:val="a5"/>
                <w:webHidden/>
                <w:sz w:val="32"/>
                <w:szCs w:val="32"/>
                <w:u w:val="none"/>
              </w:rPr>
              <w:fldChar w:fldCharType="separate"/>
            </w:r>
            <w:r w:rsidR="001A079F" w:rsidRPr="001A079F">
              <w:rPr>
                <w:rStyle w:val="a5"/>
                <w:webHidden/>
                <w:sz w:val="32"/>
                <w:szCs w:val="32"/>
                <w:u w:val="none"/>
              </w:rPr>
              <w:t>15</w:t>
            </w:r>
            <w:r w:rsidR="00083A9B" w:rsidRPr="001A079F">
              <w:rPr>
                <w:rStyle w:val="a5"/>
                <w:webHidden/>
                <w:sz w:val="32"/>
                <w:szCs w:val="32"/>
                <w:u w:val="none"/>
              </w:rPr>
              <w:fldChar w:fldCharType="end"/>
            </w:r>
          </w:hyperlink>
        </w:p>
        <w:p w:rsidR="00083A9B" w:rsidRPr="001A079F" w:rsidRDefault="00083A9B" w:rsidP="001A079F">
          <w:pPr>
            <w:pStyle w:val="24"/>
            <w:tabs>
              <w:tab w:val="right" w:leader="dot" w:pos="9345"/>
            </w:tabs>
            <w:rPr>
              <w:rStyle w:val="a5"/>
              <w:rFonts w:ascii="Times New Roman" w:hAnsi="Times New Roman" w:cs="Times New Roman"/>
              <w:noProof/>
              <w:sz w:val="40"/>
              <w:szCs w:val="40"/>
              <w:u w:val="none"/>
            </w:rPr>
          </w:pPr>
          <w:r w:rsidRPr="001A079F">
            <w:rPr>
              <w:rStyle w:val="a5"/>
              <w:rFonts w:ascii="Times New Roman" w:hAnsi="Times New Roman" w:cs="Times New Roman"/>
              <w:noProof/>
              <w:u w:val="none"/>
            </w:rPr>
            <w:fldChar w:fldCharType="end"/>
          </w:r>
        </w:p>
      </w:sdtContent>
    </w:sdt>
    <w:p w:rsidR="00083A9B" w:rsidRPr="00083A9B" w:rsidRDefault="00083A9B" w:rsidP="00BE5CAD">
      <w:pPr>
        <w:spacing w:line="360" w:lineRule="auto"/>
        <w:ind w:firstLine="851"/>
        <w:jc w:val="both"/>
        <w:rPr>
          <w:rFonts w:ascii="Times New Roman" w:hAnsi="Times New Roman" w:cs="Times New Roman"/>
          <w:sz w:val="28"/>
          <w:szCs w:val="28"/>
        </w:rPr>
      </w:pPr>
    </w:p>
    <w:p w:rsidR="00214DF3" w:rsidRPr="008809D3" w:rsidRDefault="00214DF3" w:rsidP="00BE5CAD">
      <w:pPr>
        <w:spacing w:line="360" w:lineRule="auto"/>
        <w:rPr>
          <w:rFonts w:ascii="Times New Roman" w:eastAsia="Times New Roman" w:hAnsi="Times New Roman" w:cs="Times New Roman"/>
          <w:b/>
          <w:sz w:val="28"/>
          <w:szCs w:val="28"/>
          <w:lang w:eastAsia="ru-RU"/>
        </w:rPr>
      </w:pPr>
      <w:r w:rsidRPr="008809D3">
        <w:rPr>
          <w:b/>
          <w:sz w:val="28"/>
          <w:szCs w:val="28"/>
        </w:rPr>
        <w:br w:type="page"/>
      </w:r>
    </w:p>
    <w:p w:rsidR="00214DF3" w:rsidRPr="00C86E1B" w:rsidRDefault="009914CE" w:rsidP="00A828C5">
      <w:pPr>
        <w:pStyle w:val="af1"/>
      </w:pPr>
      <w:r w:rsidRPr="00C86E1B">
        <w:lastRenderedPageBreak/>
        <w:t>Введение</w:t>
      </w:r>
    </w:p>
    <w:p w:rsidR="009914CE" w:rsidRPr="008809D3" w:rsidRDefault="009914CE" w:rsidP="00BE5CAD">
      <w:pPr>
        <w:pStyle w:val="a3"/>
        <w:shd w:val="clear" w:color="auto" w:fill="FFFFFF"/>
        <w:spacing w:before="0" w:beforeAutospacing="0" w:after="0" w:afterAutospacing="0" w:line="360" w:lineRule="auto"/>
        <w:ind w:firstLine="851"/>
        <w:jc w:val="center"/>
        <w:rPr>
          <w:b/>
          <w:sz w:val="28"/>
          <w:szCs w:val="28"/>
        </w:rPr>
      </w:pPr>
    </w:p>
    <w:p w:rsidR="00F3044A" w:rsidRPr="008809D3" w:rsidRDefault="00F3044A" w:rsidP="00F3044A">
      <w:pPr>
        <w:spacing w:after="0" w:line="360" w:lineRule="auto"/>
        <w:ind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Важнейшая задача современного школьного образования — это формировать у ребенка желание и умение овладевать новыми знаниями и видами деятельности, а также способность строить дальнейшее направление собственного образования. Будь</w:t>
      </w:r>
      <w:r>
        <w:rPr>
          <w:rFonts w:ascii="Times New Roman" w:hAnsi="Times New Roman" w:cs="Times New Roman"/>
          <w:sz w:val="28"/>
          <w:szCs w:val="28"/>
          <w:shd w:val="clear" w:color="auto" w:fill="FFFFFF"/>
        </w:rPr>
        <w:t xml:space="preserve"> </w:t>
      </w:r>
      <w:r w:rsidRPr="008809D3">
        <w:rPr>
          <w:rFonts w:ascii="Times New Roman" w:hAnsi="Times New Roman" w:cs="Times New Roman"/>
          <w:sz w:val="28"/>
          <w:szCs w:val="28"/>
          <w:shd w:val="clear" w:color="auto" w:fill="FFFFFF"/>
        </w:rPr>
        <w:t>то работа с текстом, объяснение нового грамматического материала, словарная работа, — перед детьми ставится задача, с которой они должны справиться самостоятельно, учитель лишь направляет их. Грамотно организованный урок в оборудованном кабинете должен иметь логическое начало и такое же окончание. Учитель должен спланировать свою деятельность и деятельность учеников, по</w:t>
      </w:r>
      <w:r w:rsidR="00F51E31">
        <w:rPr>
          <w:rFonts w:ascii="Times New Roman" w:hAnsi="Times New Roman" w:cs="Times New Roman"/>
          <w:sz w:val="28"/>
          <w:szCs w:val="28"/>
          <w:shd w:val="clear" w:color="auto" w:fill="FFFFFF"/>
        </w:rPr>
        <w:t>двести учеников к формулировке</w:t>
      </w:r>
      <w:r w:rsidRPr="008809D3">
        <w:rPr>
          <w:rFonts w:ascii="Times New Roman" w:hAnsi="Times New Roman" w:cs="Times New Roman"/>
          <w:sz w:val="28"/>
          <w:szCs w:val="28"/>
          <w:shd w:val="clear" w:color="auto" w:fill="FFFFFF"/>
        </w:rPr>
        <w:t xml:space="preserve"> темы, цели и задачей урока. </w:t>
      </w:r>
    </w:p>
    <w:p w:rsidR="00F3044A" w:rsidRPr="008809D3" w:rsidRDefault="00F3044A" w:rsidP="00F3044A">
      <w:pPr>
        <w:pStyle w:val="a3"/>
        <w:shd w:val="clear" w:color="auto" w:fill="FFFFFF"/>
        <w:spacing w:before="0" w:beforeAutospacing="0" w:after="0" w:afterAutospacing="0" w:line="360" w:lineRule="auto"/>
        <w:ind w:firstLine="567"/>
        <w:jc w:val="both"/>
        <w:rPr>
          <w:b/>
          <w:i/>
          <w:sz w:val="28"/>
          <w:szCs w:val="28"/>
        </w:rPr>
      </w:pPr>
      <w:r w:rsidRPr="008809D3">
        <w:rPr>
          <w:sz w:val="28"/>
          <w:szCs w:val="28"/>
        </w:rPr>
        <w:t xml:space="preserve">Что касается форм и методики работы по проведению урока, то здесь уместно говорить об индивидуальных, групповых, дифференцированно-групповых, фронтальных, академических, досуговых, интерактивных формах работы. Важно применять </w:t>
      </w:r>
      <w:r w:rsidRPr="008809D3">
        <w:rPr>
          <w:b/>
          <w:i/>
          <w:sz w:val="28"/>
          <w:szCs w:val="28"/>
        </w:rPr>
        <w:t>методику проблемного, исследовательского, проектного, развивающего, личностно-ориентированного, продуктивно-технологического, рефлексивного обучения.</w:t>
      </w:r>
    </w:p>
    <w:p w:rsidR="00F3044A" w:rsidRPr="008809D3" w:rsidRDefault="00F3044A" w:rsidP="00F3044A">
      <w:pPr>
        <w:pStyle w:val="a3"/>
        <w:shd w:val="clear" w:color="auto" w:fill="FFFFFF"/>
        <w:spacing w:before="0" w:beforeAutospacing="0" w:after="0" w:afterAutospacing="0" w:line="360" w:lineRule="auto"/>
        <w:ind w:firstLine="567"/>
        <w:jc w:val="both"/>
        <w:rPr>
          <w:sz w:val="28"/>
          <w:szCs w:val="28"/>
        </w:rPr>
      </w:pPr>
      <w:r w:rsidRPr="008809D3">
        <w:rPr>
          <w:sz w:val="28"/>
          <w:szCs w:val="28"/>
        </w:rPr>
        <w:t>Средства обучения должны быть современными. Это и компьютер, и диапроектор, и интернет, и аудио-видео материалы. И, конечно, еще никто не отменял стандартной наглядности: картинки, иллюстрации, карточки, книги, учебники и т. д. Что касается современных уроков, то здесь придут на помощь всевозможные фильмы и </w:t>
      </w:r>
      <w:hyperlink r:id="rId8" w:tgtFrame="_blank" w:history="1">
        <w:r w:rsidRPr="008809D3">
          <w:rPr>
            <w:rStyle w:val="a5"/>
            <w:color w:val="auto"/>
            <w:sz w:val="28"/>
            <w:szCs w:val="28"/>
            <w:u w:val="none"/>
          </w:rPr>
          <w:t>мультфильмы на английском языке</w:t>
        </w:r>
      </w:hyperlink>
      <w:r w:rsidRPr="008809D3">
        <w:rPr>
          <w:sz w:val="28"/>
          <w:szCs w:val="28"/>
        </w:rPr>
        <w:t>, с субтитрами или без. Аудиоматериалы, такие, как песни, стихи, тексты и диалоги также следует использовать на уроках английского языка.</w:t>
      </w:r>
    </w:p>
    <w:p w:rsidR="00D7651E" w:rsidRDefault="00F3044A" w:rsidP="00C77EE6">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современном этапе главной</w:t>
      </w:r>
      <w:r w:rsidR="00D7651E" w:rsidRPr="008809D3">
        <w:rPr>
          <w:rFonts w:ascii="Times New Roman" w:eastAsia="Times New Roman" w:hAnsi="Times New Roman" w:cs="Times New Roman"/>
          <w:sz w:val="28"/>
          <w:szCs w:val="28"/>
          <w:lang w:eastAsia="ru-RU"/>
        </w:rPr>
        <w:t xml:space="preserve"> цель</w:t>
      </w:r>
      <w:r>
        <w:rPr>
          <w:rFonts w:ascii="Times New Roman" w:eastAsia="Times New Roman" w:hAnsi="Times New Roman" w:cs="Times New Roman"/>
          <w:sz w:val="28"/>
          <w:szCs w:val="28"/>
          <w:lang w:eastAsia="ru-RU"/>
        </w:rPr>
        <w:t>ю</w:t>
      </w:r>
      <w:r w:rsidR="00D7651E" w:rsidRPr="008809D3">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обучения </w:t>
      </w:r>
      <w:r w:rsidR="00D7651E" w:rsidRPr="008809D3">
        <w:rPr>
          <w:rFonts w:ascii="Times New Roman" w:eastAsia="Times New Roman" w:hAnsi="Times New Roman" w:cs="Times New Roman"/>
          <w:sz w:val="28"/>
          <w:szCs w:val="28"/>
          <w:lang w:eastAsia="ru-RU"/>
        </w:rPr>
        <w:t> английскому</w:t>
      </w:r>
      <w:proofErr w:type="gramEnd"/>
      <w:r w:rsidR="00D7651E" w:rsidRPr="008809D3">
        <w:rPr>
          <w:rFonts w:ascii="Times New Roman" w:eastAsia="Times New Roman" w:hAnsi="Times New Roman" w:cs="Times New Roman"/>
          <w:sz w:val="28"/>
          <w:szCs w:val="28"/>
          <w:lang w:eastAsia="ru-RU"/>
        </w:rPr>
        <w:t xml:space="preserve"> языку, согласно ФГОС</w:t>
      </w:r>
      <w:r>
        <w:rPr>
          <w:rFonts w:ascii="Times New Roman" w:eastAsia="Times New Roman" w:hAnsi="Times New Roman" w:cs="Times New Roman"/>
          <w:sz w:val="28"/>
          <w:szCs w:val="28"/>
          <w:lang w:eastAsia="ru-RU"/>
        </w:rPr>
        <w:t>, является</w:t>
      </w:r>
      <w:r w:rsidR="00D7651E" w:rsidRPr="008809D3">
        <w:rPr>
          <w:rFonts w:ascii="Times New Roman" w:eastAsia="Times New Roman" w:hAnsi="Times New Roman" w:cs="Times New Roman"/>
          <w:sz w:val="28"/>
          <w:szCs w:val="28"/>
          <w:lang w:eastAsia="ru-RU"/>
        </w:rPr>
        <w:t xml:space="preserve"> формирование </w:t>
      </w:r>
      <w:r w:rsidR="00D7651E" w:rsidRPr="00F3044A">
        <w:rPr>
          <w:rFonts w:ascii="Times New Roman" w:eastAsia="Times New Roman" w:hAnsi="Times New Roman" w:cs="Times New Roman"/>
          <w:b/>
          <w:sz w:val="28"/>
          <w:szCs w:val="28"/>
          <w:lang w:eastAsia="ru-RU"/>
        </w:rPr>
        <w:t xml:space="preserve">коммуникативной </w:t>
      </w:r>
      <w:r w:rsidR="00D7651E" w:rsidRPr="00F3044A">
        <w:rPr>
          <w:rFonts w:ascii="Times New Roman" w:eastAsia="Times New Roman" w:hAnsi="Times New Roman" w:cs="Times New Roman"/>
          <w:b/>
          <w:sz w:val="28"/>
          <w:szCs w:val="28"/>
          <w:lang w:eastAsia="ru-RU"/>
        </w:rPr>
        <w:lastRenderedPageBreak/>
        <w:t>компетентности</w:t>
      </w:r>
      <w:r w:rsidR="00D7651E" w:rsidRPr="008809D3">
        <w:rPr>
          <w:rFonts w:ascii="Times New Roman" w:eastAsia="Times New Roman" w:hAnsi="Times New Roman" w:cs="Times New Roman"/>
          <w:sz w:val="28"/>
          <w:szCs w:val="28"/>
          <w:lang w:eastAsia="ru-RU"/>
        </w:rPr>
        <w:t xml:space="preserve">. Это означает способность осуществления межличностного и межкультурного общения на иностранном языке. </w:t>
      </w:r>
    </w:p>
    <w:p w:rsidR="00C77EE6" w:rsidRDefault="00C77EE6" w:rsidP="00C77EE6">
      <w:pPr>
        <w:pStyle w:val="a3"/>
        <w:shd w:val="clear" w:color="auto" w:fill="FFFFFF"/>
        <w:spacing w:before="0" w:beforeAutospacing="0" w:after="0" w:afterAutospacing="0" w:line="360" w:lineRule="auto"/>
        <w:ind w:firstLine="567"/>
        <w:jc w:val="both"/>
        <w:rPr>
          <w:sz w:val="28"/>
          <w:szCs w:val="28"/>
        </w:rPr>
      </w:pPr>
      <w:r w:rsidRPr="008809D3">
        <w:rPr>
          <w:b/>
          <w:sz w:val="28"/>
          <w:szCs w:val="28"/>
        </w:rPr>
        <w:t>Федеральный государственный образовательный стандарт</w:t>
      </w:r>
      <w:r w:rsidRPr="008809D3">
        <w:rPr>
          <w:sz w:val="28"/>
          <w:szCs w:val="28"/>
        </w:rPr>
        <w:t> — это определенные требования и правила, которые должны реализовывать начальные, средние, высшие учебные заведения, которые состоят на государственной аккредитации. Другими словами, это образовательные программы, содержащие в себе нормы и стандарты для образования, требуемые государством. Разработка ФГОС осуществляется согласно с актуальными и перспективными потребностями личности, общества и государства. Проекты ФГОС, замечания и изменения принимаются Министерством Образования и Науки </w:t>
      </w:r>
      <w:proofErr w:type="gramStart"/>
      <w:r w:rsidRPr="008809D3">
        <w:rPr>
          <w:sz w:val="28"/>
          <w:szCs w:val="28"/>
        </w:rPr>
        <w:t>РФ</w:t>
      </w:r>
      <w:r w:rsidR="00120D3C">
        <w:rPr>
          <w:sz w:val="28"/>
          <w:szCs w:val="28"/>
        </w:rPr>
        <w:t xml:space="preserve">  [</w:t>
      </w:r>
      <w:proofErr w:type="gramEnd"/>
      <w:r w:rsidR="00120D3C">
        <w:rPr>
          <w:sz w:val="28"/>
          <w:szCs w:val="28"/>
        </w:rPr>
        <w:t>1]</w:t>
      </w:r>
      <w:r w:rsidRPr="008809D3">
        <w:rPr>
          <w:sz w:val="28"/>
          <w:szCs w:val="28"/>
        </w:rPr>
        <w:t>.</w:t>
      </w:r>
    </w:p>
    <w:p w:rsidR="00D7651E" w:rsidRPr="008809D3" w:rsidRDefault="00D7651E" w:rsidP="00C77EE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Благодаря формированию коммуникативной компетентности, учащиеся должны быть способными в соответствие с ФГОС:</w:t>
      </w:r>
    </w:p>
    <w:p w:rsidR="00D7651E" w:rsidRPr="008809D3" w:rsidRDefault="00D7651E" w:rsidP="00BE5CAD">
      <w:pPr>
        <w:numPr>
          <w:ilvl w:val="0"/>
          <w:numId w:val="1"/>
        </w:numPr>
        <w:shd w:val="clear" w:color="auto" w:fill="FFFFFF"/>
        <w:spacing w:before="168" w:after="0" w:line="360" w:lineRule="auto"/>
        <w:ind w:left="240"/>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iCs/>
          <w:sz w:val="28"/>
          <w:szCs w:val="28"/>
          <w:lang w:eastAsia="ru-RU"/>
        </w:rPr>
        <w:t>Представить себя устно и письменно, написать резюме, заявление, письмо, анкету на английском.</w:t>
      </w:r>
    </w:p>
    <w:p w:rsidR="00C77EE6" w:rsidRDefault="00D7651E" w:rsidP="00C77EE6">
      <w:pPr>
        <w:numPr>
          <w:ilvl w:val="0"/>
          <w:numId w:val="1"/>
        </w:numPr>
        <w:shd w:val="clear" w:color="auto" w:fill="FFFFFF"/>
        <w:spacing w:before="168" w:after="0" w:line="360" w:lineRule="auto"/>
        <w:ind w:left="240"/>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iCs/>
          <w:sz w:val="28"/>
          <w:szCs w:val="28"/>
          <w:lang w:eastAsia="ru-RU"/>
        </w:rPr>
        <w:t>Представить свою семью, школу, город, страну в рамках межкультурного общения.</w:t>
      </w:r>
    </w:p>
    <w:p w:rsidR="00C77EE6" w:rsidRDefault="00D7651E" w:rsidP="00C77EE6">
      <w:pPr>
        <w:numPr>
          <w:ilvl w:val="0"/>
          <w:numId w:val="1"/>
        </w:numPr>
        <w:shd w:val="clear" w:color="auto" w:fill="FFFFFF"/>
        <w:spacing w:before="168" w:after="0" w:line="360" w:lineRule="auto"/>
        <w:ind w:left="240"/>
        <w:jc w:val="both"/>
        <w:rPr>
          <w:rFonts w:ascii="Times New Roman" w:eastAsia="Times New Roman" w:hAnsi="Times New Roman" w:cs="Times New Roman"/>
          <w:sz w:val="28"/>
          <w:szCs w:val="28"/>
          <w:lang w:eastAsia="ru-RU"/>
        </w:rPr>
      </w:pPr>
      <w:r w:rsidRPr="00C77EE6">
        <w:rPr>
          <w:rFonts w:ascii="Times New Roman" w:eastAsia="Times New Roman" w:hAnsi="Times New Roman" w:cs="Times New Roman"/>
          <w:iCs/>
          <w:sz w:val="28"/>
          <w:szCs w:val="28"/>
          <w:lang w:eastAsia="ru-RU"/>
        </w:rPr>
        <w:t>Уметь задать вопрос</w:t>
      </w:r>
      <w:r w:rsidR="00C77EE6" w:rsidRPr="00C77EE6">
        <w:rPr>
          <w:rFonts w:ascii="Times New Roman" w:eastAsia="Times New Roman" w:hAnsi="Times New Roman" w:cs="Times New Roman"/>
          <w:iCs/>
          <w:sz w:val="28"/>
          <w:szCs w:val="28"/>
          <w:lang w:eastAsia="ru-RU"/>
        </w:rPr>
        <w:t>, построить диалог по-английски</w:t>
      </w:r>
      <w:r w:rsidR="00F51E31">
        <w:rPr>
          <w:rFonts w:ascii="Times New Roman" w:eastAsia="Times New Roman" w:hAnsi="Times New Roman" w:cs="Times New Roman"/>
          <w:iCs/>
          <w:sz w:val="28"/>
          <w:szCs w:val="28"/>
          <w:lang w:eastAsia="ru-RU"/>
        </w:rPr>
        <w:t>.</w:t>
      </w:r>
    </w:p>
    <w:p w:rsidR="00D7651E" w:rsidRPr="00483F3B" w:rsidRDefault="00D7651E" w:rsidP="00C77EE6">
      <w:pPr>
        <w:numPr>
          <w:ilvl w:val="0"/>
          <w:numId w:val="1"/>
        </w:numPr>
        <w:shd w:val="clear" w:color="auto" w:fill="FFFFFF"/>
        <w:spacing w:after="0" w:line="360" w:lineRule="auto"/>
        <w:ind w:left="240"/>
        <w:jc w:val="both"/>
        <w:rPr>
          <w:rFonts w:ascii="Times New Roman" w:eastAsia="Times New Roman" w:hAnsi="Times New Roman" w:cs="Times New Roman"/>
          <w:sz w:val="28"/>
          <w:szCs w:val="28"/>
          <w:lang w:eastAsia="ru-RU"/>
        </w:rPr>
      </w:pPr>
      <w:r w:rsidRPr="00C77EE6">
        <w:rPr>
          <w:rFonts w:ascii="Times New Roman" w:eastAsia="Times New Roman" w:hAnsi="Times New Roman" w:cs="Times New Roman"/>
          <w:iCs/>
          <w:sz w:val="28"/>
          <w:szCs w:val="28"/>
          <w:lang w:eastAsia="ru-RU"/>
        </w:rPr>
        <w:t>Владеть различными видами речевой деятельности: письмо, чтение, диалог, монолог.</w:t>
      </w:r>
      <w:r w:rsidRPr="00C77EE6">
        <w:rPr>
          <w:rFonts w:ascii="Times New Roman" w:hAnsi="Times New Roman" w:cs="Times New Roman"/>
          <w:sz w:val="28"/>
          <w:szCs w:val="28"/>
        </w:rPr>
        <w:t xml:space="preserve"> </w:t>
      </w:r>
    </w:p>
    <w:p w:rsidR="00483F3B" w:rsidRPr="009213D1" w:rsidRDefault="00483F3B" w:rsidP="009213D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83F3B">
        <w:rPr>
          <w:rFonts w:ascii="Times New Roman" w:hAnsi="Times New Roman" w:cs="Times New Roman"/>
          <w:bCs/>
          <w:color w:val="000000"/>
          <w:sz w:val="24"/>
          <w:szCs w:val="24"/>
          <w:shd w:val="clear" w:color="auto" w:fill="FFFFFF"/>
        </w:rPr>
        <w:t xml:space="preserve">В </w:t>
      </w:r>
      <w:r w:rsidRPr="00483F3B">
        <w:rPr>
          <w:rFonts w:ascii="Times New Roman" w:eastAsia="Times New Roman" w:hAnsi="Times New Roman" w:cs="Times New Roman"/>
          <w:iCs/>
          <w:sz w:val="28"/>
          <w:szCs w:val="28"/>
          <w:lang w:eastAsia="ru-RU"/>
        </w:rPr>
        <w:t>последнее</w:t>
      </w:r>
      <w:r w:rsidRPr="00483F3B">
        <w:rPr>
          <w:rFonts w:ascii="Times New Roman" w:hAnsi="Times New Roman" w:cs="Times New Roman"/>
          <w:bCs/>
          <w:color w:val="000000"/>
          <w:sz w:val="24"/>
          <w:szCs w:val="24"/>
          <w:shd w:val="clear" w:color="auto" w:fill="FFFFFF"/>
        </w:rPr>
        <w:t xml:space="preserve"> </w:t>
      </w:r>
      <w:r w:rsidRPr="00483F3B">
        <w:rPr>
          <w:rFonts w:ascii="Times New Roman" w:eastAsia="Times New Roman" w:hAnsi="Times New Roman" w:cs="Times New Roman"/>
          <w:iCs/>
          <w:sz w:val="28"/>
          <w:szCs w:val="28"/>
          <w:lang w:eastAsia="ru-RU"/>
        </w:rPr>
        <w:t>десятилетие</w:t>
      </w:r>
      <w:r w:rsidRPr="00483F3B">
        <w:rPr>
          <w:rFonts w:ascii="Times New Roman" w:hAnsi="Times New Roman" w:cs="Times New Roman"/>
          <w:bCs/>
          <w:color w:val="000000"/>
          <w:sz w:val="24"/>
          <w:szCs w:val="24"/>
          <w:shd w:val="clear" w:color="auto" w:fill="FFFFFF"/>
        </w:rPr>
        <w:t xml:space="preserve"> </w:t>
      </w:r>
      <w:r w:rsidRPr="00483F3B">
        <w:rPr>
          <w:rFonts w:ascii="Times New Roman" w:hAnsi="Times New Roman" w:cs="Times New Roman"/>
          <w:bCs/>
          <w:color w:val="000000"/>
          <w:sz w:val="28"/>
          <w:szCs w:val="28"/>
          <w:shd w:val="clear" w:color="auto" w:fill="FFFFFF"/>
        </w:rPr>
        <w:t>обеспечение благополучного и защищенного детства стало одним из основных национальных приоритетов России.</w:t>
      </w:r>
      <w:r w:rsidRPr="00483F3B">
        <w:rPr>
          <w:rFonts w:ascii="Times New Roman" w:hAnsi="Times New Roman" w:cs="Times New Roman"/>
          <w:bCs/>
          <w:color w:val="000000"/>
          <w:sz w:val="28"/>
          <w:szCs w:val="28"/>
        </w:rPr>
        <w:br/>
      </w:r>
      <w:r w:rsidRPr="00483F3B">
        <w:rPr>
          <w:rFonts w:ascii="Times New Roman" w:hAnsi="Times New Roman" w:cs="Times New Roman"/>
          <w:bCs/>
          <w:color w:val="000000"/>
          <w:sz w:val="28"/>
          <w:szCs w:val="28"/>
          <w:shd w:val="clear" w:color="auto" w:fill="FFFFFF"/>
        </w:rPr>
        <w:t xml:space="preserve">Проблемы детства и пути их решения нашли свое отражение </w:t>
      </w:r>
      <w:r w:rsidRPr="009213D1">
        <w:rPr>
          <w:rFonts w:ascii="Times New Roman" w:hAnsi="Times New Roman" w:cs="Times New Roman"/>
          <w:bCs/>
          <w:sz w:val="28"/>
          <w:szCs w:val="28"/>
          <w:shd w:val="clear" w:color="auto" w:fill="FFFFFF"/>
        </w:rPr>
        <w:t>в </w:t>
      </w:r>
      <w:hyperlink r:id="rId9" w:anchor="block_1000" w:history="1">
        <w:r w:rsidRPr="009213D1">
          <w:rPr>
            <w:rStyle w:val="a5"/>
            <w:rFonts w:ascii="Times New Roman" w:hAnsi="Times New Roman" w:cs="Times New Roman"/>
            <w:bCs/>
            <w:color w:val="auto"/>
            <w:sz w:val="28"/>
            <w:szCs w:val="28"/>
            <w:u w:val="none"/>
          </w:rPr>
          <w:t>Концепции</w:t>
        </w:r>
      </w:hyperlink>
      <w:r w:rsidRPr="00483F3B">
        <w:rPr>
          <w:rFonts w:ascii="Times New Roman" w:hAnsi="Times New Roman" w:cs="Times New Roman"/>
          <w:bCs/>
          <w:color w:val="000000"/>
          <w:sz w:val="28"/>
          <w:szCs w:val="28"/>
          <w:shd w:val="clear" w:color="auto" w:fill="FFFFFF"/>
        </w:rPr>
        <w:t> долгосрочного социально-экономического развития Российской Федерации на период до 2020 года</w:t>
      </w:r>
      <w:r w:rsidR="009213D1">
        <w:rPr>
          <w:rFonts w:ascii="Times New Roman" w:eastAsia="Times New Roman" w:hAnsi="Times New Roman" w:cs="Times New Roman"/>
          <w:sz w:val="28"/>
          <w:szCs w:val="28"/>
          <w:lang w:eastAsia="ru-RU"/>
        </w:rPr>
        <w:t xml:space="preserve"> согласно у</w:t>
      </w:r>
      <w:r w:rsidRPr="00483F3B">
        <w:rPr>
          <w:rFonts w:ascii="Times New Roman" w:hAnsi="Times New Roman" w:cs="Times New Roman"/>
          <w:bCs/>
          <w:color w:val="000000"/>
          <w:sz w:val="28"/>
          <w:szCs w:val="28"/>
          <w:shd w:val="clear" w:color="auto" w:fill="FFFFFF"/>
        </w:rPr>
        <w:t>каз</w:t>
      </w:r>
      <w:r w:rsidR="009213D1">
        <w:rPr>
          <w:rFonts w:ascii="Times New Roman" w:hAnsi="Times New Roman" w:cs="Times New Roman"/>
          <w:bCs/>
          <w:color w:val="000000"/>
          <w:sz w:val="28"/>
          <w:szCs w:val="28"/>
          <w:shd w:val="clear" w:color="auto" w:fill="FFFFFF"/>
        </w:rPr>
        <w:t>у</w:t>
      </w:r>
      <w:r w:rsidRPr="00483F3B">
        <w:rPr>
          <w:rFonts w:ascii="Times New Roman" w:hAnsi="Times New Roman" w:cs="Times New Roman"/>
          <w:bCs/>
          <w:color w:val="000000"/>
          <w:sz w:val="28"/>
          <w:szCs w:val="28"/>
          <w:shd w:val="clear" w:color="auto" w:fill="FFFFFF"/>
        </w:rPr>
        <w:t xml:space="preserve"> Президента РФ от 1 июня 2012 г. N 761 "О Национальной стратегии действий в интересах детей</w:t>
      </w:r>
      <w:r w:rsidRPr="00483F3B">
        <w:rPr>
          <w:rFonts w:ascii="Times New Roman" w:hAnsi="Times New Roman" w:cs="Times New Roman"/>
          <w:bCs/>
          <w:color w:val="000000"/>
          <w:sz w:val="24"/>
          <w:szCs w:val="24"/>
          <w:shd w:val="clear" w:color="auto" w:fill="FFFFFF"/>
        </w:rPr>
        <w:t xml:space="preserve"> </w:t>
      </w:r>
      <w:r w:rsidRPr="009213D1">
        <w:rPr>
          <w:rFonts w:ascii="Times New Roman" w:hAnsi="Times New Roman" w:cs="Times New Roman"/>
          <w:bCs/>
          <w:color w:val="000000"/>
          <w:sz w:val="28"/>
          <w:szCs w:val="28"/>
          <w:shd w:val="clear" w:color="auto" w:fill="FFFFFF"/>
        </w:rPr>
        <w:t>на 2012 - 2017 годы"</w:t>
      </w:r>
      <w:r w:rsidR="009213D1">
        <w:rPr>
          <w:rFonts w:ascii="Times New Roman" w:hAnsi="Times New Roman" w:cs="Times New Roman"/>
          <w:bCs/>
          <w:color w:val="000000"/>
          <w:sz w:val="28"/>
          <w:szCs w:val="28"/>
          <w:shd w:val="clear" w:color="auto" w:fill="FFFFFF"/>
        </w:rPr>
        <w:t>.</w:t>
      </w:r>
      <w:r w:rsidRPr="009213D1">
        <w:rPr>
          <w:rFonts w:ascii="Times New Roman" w:eastAsia="Times New Roman" w:hAnsi="Times New Roman" w:cs="Times New Roman"/>
          <w:sz w:val="28"/>
          <w:szCs w:val="28"/>
          <w:lang w:eastAsia="ru-RU"/>
        </w:rPr>
        <w:t xml:space="preserve"> </w:t>
      </w:r>
    </w:p>
    <w:p w:rsidR="00F51E31" w:rsidRPr="00C77EE6" w:rsidRDefault="002B6B4F" w:rsidP="009213D1">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федеральном законе "Об образовании в РФ" от 2013 № 273-ФЗ указано, что педагогические работники</w:t>
      </w:r>
      <w:r w:rsidRPr="002B6B4F">
        <w:rPr>
          <w:rFonts w:ascii="Times New Roman" w:eastAsia="Times New Roman" w:hAnsi="Times New Roman" w:cs="Times New Roman"/>
          <w:sz w:val="28"/>
          <w:szCs w:val="28"/>
          <w:lang w:eastAsia="ru-RU"/>
        </w:rPr>
        <w:t xml:space="preserve"> свобод</w:t>
      </w:r>
      <w:r>
        <w:rPr>
          <w:rFonts w:ascii="Times New Roman" w:eastAsia="Times New Roman" w:hAnsi="Times New Roman" w:cs="Times New Roman"/>
          <w:sz w:val="28"/>
          <w:szCs w:val="28"/>
          <w:lang w:eastAsia="ru-RU"/>
        </w:rPr>
        <w:t>н</w:t>
      </w:r>
      <w:r w:rsidRPr="002B6B4F">
        <w:rPr>
          <w:rFonts w:ascii="Times New Roman" w:eastAsia="Times New Roman" w:hAnsi="Times New Roman" w:cs="Times New Roman"/>
          <w:sz w:val="28"/>
          <w:szCs w:val="28"/>
          <w:lang w:eastAsia="ru-RU"/>
        </w:rPr>
        <w:t>ы в выборе форм обучения, методов обучения и воспитания</w:t>
      </w:r>
      <w:r>
        <w:rPr>
          <w:rFonts w:ascii="Times New Roman" w:eastAsia="Times New Roman" w:hAnsi="Times New Roman" w:cs="Times New Roman"/>
          <w:sz w:val="28"/>
          <w:szCs w:val="28"/>
          <w:lang w:eastAsia="ru-RU"/>
        </w:rPr>
        <w:t>.</w:t>
      </w:r>
    </w:p>
    <w:p w:rsidR="00D7651E" w:rsidRPr="008809D3" w:rsidRDefault="00D7651E" w:rsidP="00F3044A">
      <w:pPr>
        <w:pStyle w:val="210"/>
        <w:shd w:val="clear" w:color="auto" w:fill="auto"/>
        <w:spacing w:line="360" w:lineRule="auto"/>
        <w:ind w:firstLine="567"/>
        <w:jc w:val="both"/>
      </w:pPr>
      <w:r w:rsidRPr="008809D3">
        <w:t>Поскольку ученые-</w:t>
      </w:r>
      <w:proofErr w:type="spellStart"/>
      <w:r w:rsidRPr="008809D3">
        <w:t>дидакты</w:t>
      </w:r>
      <w:proofErr w:type="spellEnd"/>
      <w:r w:rsidRPr="008809D3">
        <w:t xml:space="preserve"> не пришли к единому пониманию и толкованию сути понятия </w:t>
      </w:r>
      <w:proofErr w:type="gramStart"/>
      <w:r w:rsidRPr="008809D3">
        <w:t>« метод</w:t>
      </w:r>
      <w:proofErr w:type="gramEnd"/>
      <w:r w:rsidRPr="008809D3">
        <w:t xml:space="preserve"> обучения », то не прекращаются дискуссии вокруг подхода  к проблеме классификации этих методов и самой классификации </w:t>
      </w:r>
      <w:r w:rsidRPr="008809D3">
        <w:rPr>
          <w:rStyle w:val="21"/>
          <w:sz w:val="28"/>
          <w:szCs w:val="28"/>
          <w:lang w:eastAsia="ru-RU"/>
        </w:rPr>
        <w:t xml:space="preserve">и поэтому наша исследовательская работа является </w:t>
      </w:r>
      <w:r w:rsidRPr="008809D3">
        <w:rPr>
          <w:rStyle w:val="23"/>
          <w:lang w:eastAsia="ru-RU"/>
        </w:rPr>
        <w:t>актуальной</w:t>
      </w:r>
      <w:r w:rsidRPr="008809D3">
        <w:rPr>
          <w:rStyle w:val="21"/>
          <w:sz w:val="28"/>
          <w:szCs w:val="28"/>
          <w:lang w:eastAsia="ru-RU"/>
        </w:rPr>
        <w:t>.</w:t>
      </w:r>
    </w:p>
    <w:p w:rsidR="00D7651E" w:rsidRPr="008809D3" w:rsidRDefault="00D7651E" w:rsidP="00C77EE6">
      <w:pPr>
        <w:pStyle w:val="a3"/>
        <w:shd w:val="clear" w:color="auto" w:fill="FFFFFF"/>
        <w:spacing w:before="0" w:beforeAutospacing="0" w:after="0" w:afterAutospacing="0" w:line="360" w:lineRule="auto"/>
        <w:ind w:firstLine="567"/>
        <w:jc w:val="both"/>
        <w:rPr>
          <w:rStyle w:val="21"/>
          <w:sz w:val="28"/>
          <w:szCs w:val="28"/>
        </w:rPr>
      </w:pPr>
      <w:r w:rsidRPr="008809D3">
        <w:rPr>
          <w:rStyle w:val="21"/>
          <w:b/>
          <w:sz w:val="28"/>
          <w:szCs w:val="28"/>
        </w:rPr>
        <w:t>Цель</w:t>
      </w:r>
      <w:r w:rsidRPr="008809D3">
        <w:rPr>
          <w:rStyle w:val="21"/>
          <w:sz w:val="28"/>
          <w:szCs w:val="28"/>
        </w:rPr>
        <w:t xml:space="preserve"> научного исследования:</w:t>
      </w:r>
      <w:r w:rsidRPr="008809D3">
        <w:rPr>
          <w:sz w:val="28"/>
          <w:szCs w:val="28"/>
        </w:rPr>
        <w:t xml:space="preserve"> </w:t>
      </w:r>
      <w:r w:rsidRPr="008809D3">
        <w:rPr>
          <w:rStyle w:val="21"/>
          <w:sz w:val="28"/>
          <w:szCs w:val="28"/>
        </w:rPr>
        <w:t>провести теоретический и практический анализ</w:t>
      </w:r>
      <w:r w:rsidR="00181796" w:rsidRPr="008809D3">
        <w:rPr>
          <w:rStyle w:val="21"/>
          <w:sz w:val="28"/>
          <w:szCs w:val="28"/>
        </w:rPr>
        <w:t xml:space="preserve"> современных</w:t>
      </w:r>
      <w:r w:rsidRPr="008809D3">
        <w:rPr>
          <w:rStyle w:val="21"/>
          <w:sz w:val="28"/>
          <w:szCs w:val="28"/>
        </w:rPr>
        <w:t xml:space="preserve"> методов и методик обучен</w:t>
      </w:r>
      <w:r w:rsidR="00181796" w:rsidRPr="008809D3">
        <w:rPr>
          <w:rStyle w:val="21"/>
          <w:sz w:val="28"/>
          <w:szCs w:val="28"/>
        </w:rPr>
        <w:t>ия на уроках иностранного языка в условиях внедрения ФГОС.</w:t>
      </w:r>
    </w:p>
    <w:p w:rsidR="00181796" w:rsidRPr="008809D3" w:rsidRDefault="00181796" w:rsidP="00C77EE6">
      <w:pPr>
        <w:pStyle w:val="a3"/>
        <w:shd w:val="clear" w:color="auto" w:fill="FFFFFF"/>
        <w:spacing w:before="0" w:beforeAutospacing="0" w:after="0" w:afterAutospacing="0" w:line="360" w:lineRule="auto"/>
        <w:ind w:firstLine="567"/>
        <w:jc w:val="both"/>
        <w:rPr>
          <w:sz w:val="28"/>
          <w:szCs w:val="28"/>
        </w:rPr>
      </w:pPr>
      <w:r w:rsidRPr="008809D3">
        <w:rPr>
          <w:b/>
          <w:sz w:val="28"/>
          <w:szCs w:val="28"/>
        </w:rPr>
        <w:t>Объект</w:t>
      </w:r>
      <w:r w:rsidRPr="008809D3">
        <w:rPr>
          <w:sz w:val="28"/>
          <w:szCs w:val="28"/>
        </w:rPr>
        <w:t xml:space="preserve"> </w:t>
      </w:r>
      <w:proofErr w:type="gramStart"/>
      <w:r w:rsidRPr="008809D3">
        <w:rPr>
          <w:sz w:val="28"/>
          <w:szCs w:val="28"/>
        </w:rPr>
        <w:t>исследования:  методы</w:t>
      </w:r>
      <w:proofErr w:type="gramEnd"/>
      <w:r w:rsidRPr="008809D3">
        <w:rPr>
          <w:sz w:val="28"/>
          <w:szCs w:val="28"/>
        </w:rPr>
        <w:t xml:space="preserve"> и методики обучения ИЯ.</w:t>
      </w:r>
    </w:p>
    <w:p w:rsidR="00181796" w:rsidRPr="008809D3" w:rsidRDefault="00181796" w:rsidP="00C77EE6">
      <w:pPr>
        <w:pStyle w:val="a3"/>
        <w:shd w:val="clear" w:color="auto" w:fill="FFFFFF"/>
        <w:spacing w:before="0" w:beforeAutospacing="0" w:after="0" w:afterAutospacing="0" w:line="360" w:lineRule="auto"/>
        <w:ind w:firstLine="567"/>
        <w:jc w:val="both"/>
        <w:rPr>
          <w:sz w:val="28"/>
          <w:szCs w:val="28"/>
        </w:rPr>
      </w:pPr>
      <w:r w:rsidRPr="008809D3">
        <w:rPr>
          <w:b/>
          <w:sz w:val="28"/>
          <w:szCs w:val="28"/>
        </w:rPr>
        <w:t>Предмет</w:t>
      </w:r>
      <w:r w:rsidRPr="008809D3">
        <w:rPr>
          <w:sz w:val="28"/>
          <w:szCs w:val="28"/>
        </w:rPr>
        <w:t xml:space="preserve"> научного исследования: современные методы и методики обучения ИЯ.</w:t>
      </w:r>
    </w:p>
    <w:p w:rsidR="00181796" w:rsidRPr="008809D3" w:rsidRDefault="00181796" w:rsidP="00F3044A">
      <w:pPr>
        <w:spacing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Исходя из цели научного исследования, перед нами стоят следующие задачи:</w:t>
      </w:r>
    </w:p>
    <w:p w:rsidR="00C77EE6" w:rsidRDefault="00181796" w:rsidP="00C77EE6">
      <w:pPr>
        <w:pStyle w:val="a9"/>
        <w:numPr>
          <w:ilvl w:val="0"/>
          <w:numId w:val="15"/>
        </w:numPr>
        <w:spacing w:line="360" w:lineRule="auto"/>
        <w:ind w:left="567" w:hanging="425"/>
        <w:jc w:val="both"/>
        <w:rPr>
          <w:rFonts w:ascii="Times New Roman" w:hAnsi="Times New Roman" w:cs="Times New Roman"/>
          <w:sz w:val="28"/>
          <w:szCs w:val="28"/>
        </w:rPr>
      </w:pPr>
      <w:r w:rsidRPr="008809D3">
        <w:rPr>
          <w:rFonts w:ascii="Times New Roman" w:hAnsi="Times New Roman" w:cs="Times New Roman"/>
          <w:sz w:val="28"/>
          <w:szCs w:val="28"/>
        </w:rPr>
        <w:t>определить понятие метода и методики обучения на уроках ИЯ;</w:t>
      </w:r>
    </w:p>
    <w:p w:rsidR="00C77EE6" w:rsidRDefault="00181796" w:rsidP="00C77EE6">
      <w:pPr>
        <w:pStyle w:val="a9"/>
        <w:numPr>
          <w:ilvl w:val="0"/>
          <w:numId w:val="15"/>
        </w:numPr>
        <w:spacing w:line="360" w:lineRule="auto"/>
        <w:ind w:left="567" w:hanging="425"/>
        <w:jc w:val="both"/>
        <w:rPr>
          <w:rFonts w:ascii="Times New Roman" w:hAnsi="Times New Roman" w:cs="Times New Roman"/>
          <w:sz w:val="28"/>
          <w:szCs w:val="28"/>
        </w:rPr>
      </w:pPr>
      <w:r w:rsidRPr="00C77EE6">
        <w:rPr>
          <w:rFonts w:ascii="Times New Roman" w:hAnsi="Times New Roman" w:cs="Times New Roman"/>
          <w:sz w:val="28"/>
          <w:szCs w:val="28"/>
        </w:rPr>
        <w:t xml:space="preserve">проанализировать </w:t>
      </w:r>
      <w:r w:rsidR="00277086" w:rsidRPr="00C77EE6">
        <w:rPr>
          <w:rFonts w:ascii="Times New Roman" w:hAnsi="Times New Roman" w:cs="Times New Roman"/>
          <w:sz w:val="28"/>
          <w:szCs w:val="28"/>
        </w:rPr>
        <w:t>классификацию методов и методик обучения ИЯ</w:t>
      </w:r>
      <w:r w:rsidR="00C77EE6">
        <w:rPr>
          <w:rFonts w:ascii="Times New Roman" w:hAnsi="Times New Roman" w:cs="Times New Roman"/>
          <w:sz w:val="28"/>
          <w:szCs w:val="28"/>
        </w:rPr>
        <w:t>;</w:t>
      </w:r>
    </w:p>
    <w:p w:rsidR="00277086" w:rsidRPr="00C77EE6" w:rsidRDefault="00277086" w:rsidP="00C77EE6">
      <w:pPr>
        <w:pStyle w:val="a9"/>
        <w:numPr>
          <w:ilvl w:val="0"/>
          <w:numId w:val="15"/>
        </w:numPr>
        <w:spacing w:line="360" w:lineRule="auto"/>
        <w:ind w:left="567" w:hanging="425"/>
        <w:jc w:val="both"/>
        <w:rPr>
          <w:rFonts w:ascii="Times New Roman" w:hAnsi="Times New Roman" w:cs="Times New Roman"/>
          <w:sz w:val="28"/>
          <w:szCs w:val="28"/>
        </w:rPr>
      </w:pPr>
      <w:r w:rsidRPr="00C77EE6">
        <w:rPr>
          <w:rFonts w:ascii="Times New Roman" w:hAnsi="Times New Roman" w:cs="Times New Roman"/>
          <w:sz w:val="28"/>
          <w:szCs w:val="28"/>
        </w:rPr>
        <w:t>охарактеризовать современные методы и методики обучения ИЯ.</w:t>
      </w:r>
    </w:p>
    <w:p w:rsidR="00277086" w:rsidRPr="008809D3" w:rsidRDefault="00277086" w:rsidP="00BE5CAD">
      <w:pPr>
        <w:spacing w:line="360" w:lineRule="auto"/>
        <w:rPr>
          <w:rFonts w:ascii="Times New Roman" w:hAnsi="Times New Roman" w:cs="Times New Roman"/>
          <w:sz w:val="28"/>
          <w:szCs w:val="28"/>
        </w:rPr>
      </w:pPr>
      <w:r w:rsidRPr="008809D3">
        <w:rPr>
          <w:rFonts w:ascii="Times New Roman" w:hAnsi="Times New Roman" w:cs="Times New Roman"/>
          <w:sz w:val="28"/>
          <w:szCs w:val="28"/>
        </w:rPr>
        <w:br w:type="page"/>
      </w:r>
    </w:p>
    <w:p w:rsidR="00277086" w:rsidRPr="00A828C5" w:rsidRDefault="00277086" w:rsidP="00A828C5">
      <w:pPr>
        <w:pStyle w:val="1"/>
        <w:jc w:val="center"/>
        <w:rPr>
          <w:sz w:val="40"/>
          <w:szCs w:val="40"/>
        </w:rPr>
      </w:pPr>
      <w:bookmarkStart w:id="1" w:name="_Toc2631728"/>
      <w:r w:rsidRPr="00A828C5">
        <w:rPr>
          <w:sz w:val="40"/>
          <w:szCs w:val="40"/>
        </w:rPr>
        <w:lastRenderedPageBreak/>
        <w:t>1. Понятие метода и методики обучения на уроках ИЯ</w:t>
      </w:r>
      <w:bookmarkEnd w:id="1"/>
    </w:p>
    <w:p w:rsidR="00D7651E" w:rsidRPr="008809D3" w:rsidRDefault="00D7651E" w:rsidP="00BE5CAD">
      <w:pPr>
        <w:pStyle w:val="a3"/>
        <w:shd w:val="clear" w:color="auto" w:fill="FFFFFF"/>
        <w:spacing w:before="0" w:beforeAutospacing="0" w:after="0" w:afterAutospacing="0" w:line="360" w:lineRule="auto"/>
        <w:ind w:firstLine="851"/>
        <w:jc w:val="both"/>
        <w:rPr>
          <w:sz w:val="28"/>
          <w:szCs w:val="28"/>
        </w:rPr>
      </w:pPr>
    </w:p>
    <w:p w:rsidR="0002026D" w:rsidRPr="0002026D" w:rsidRDefault="0002026D" w:rsidP="0002026D">
      <w:pPr>
        <w:spacing w:after="0" w:line="360" w:lineRule="auto"/>
        <w:ind w:firstLine="567"/>
        <w:jc w:val="both"/>
        <w:rPr>
          <w:rFonts w:ascii="Times New Roman" w:hAnsi="Times New Roman" w:cs="Times New Roman"/>
          <w:sz w:val="28"/>
          <w:szCs w:val="28"/>
        </w:rPr>
      </w:pPr>
      <w:r w:rsidRPr="0002026D">
        <w:rPr>
          <w:rFonts w:ascii="Times New Roman" w:hAnsi="Times New Roman" w:cs="Times New Roman"/>
          <w:sz w:val="28"/>
          <w:szCs w:val="28"/>
        </w:rPr>
        <w:t>Термин «метод» происходит от греческого слова «</w:t>
      </w:r>
      <w:proofErr w:type="spellStart"/>
      <w:r w:rsidRPr="0002026D">
        <w:rPr>
          <w:rFonts w:ascii="Times New Roman" w:hAnsi="Times New Roman" w:cs="Times New Roman"/>
          <w:sz w:val="28"/>
          <w:szCs w:val="28"/>
        </w:rPr>
        <w:t>methodos</w:t>
      </w:r>
      <w:proofErr w:type="spellEnd"/>
      <w:r w:rsidRPr="0002026D">
        <w:rPr>
          <w:rFonts w:ascii="Times New Roman" w:hAnsi="Times New Roman" w:cs="Times New Roman"/>
          <w:sz w:val="28"/>
          <w:szCs w:val="28"/>
        </w:rPr>
        <w:t>», что означает путь, способ продвижения к истине, к ожидаемому результату. В педагогической практике под методом по традиции принято понимать упорядоченный способ деятельности по достижению учебно-воспитательных целей. При этом отмечают, что способы учебной деятельности учителя (преподавание) и способы учебной деятельности учащихся (учение) тесно связаны между собой и находятся во взаимодействии.</w:t>
      </w:r>
    </w:p>
    <w:p w:rsidR="0002026D" w:rsidRPr="0002026D" w:rsidRDefault="0002026D" w:rsidP="0002026D">
      <w:pPr>
        <w:spacing w:after="0" w:line="360" w:lineRule="auto"/>
        <w:ind w:firstLine="567"/>
        <w:jc w:val="both"/>
        <w:rPr>
          <w:rFonts w:ascii="Times New Roman" w:hAnsi="Times New Roman" w:cs="Times New Roman"/>
          <w:sz w:val="28"/>
          <w:szCs w:val="28"/>
        </w:rPr>
      </w:pPr>
      <w:r w:rsidRPr="0002026D">
        <w:rPr>
          <w:rFonts w:ascii="Times New Roman" w:hAnsi="Times New Roman" w:cs="Times New Roman"/>
          <w:sz w:val="28"/>
          <w:szCs w:val="28"/>
        </w:rPr>
        <w:t>Метод в широком смысле есть способ достижения цели. Это понятие употребляется в трех значениях.</w:t>
      </w:r>
    </w:p>
    <w:p w:rsidR="0002026D" w:rsidRDefault="0002026D" w:rsidP="0002026D">
      <w:pPr>
        <w:pStyle w:val="a9"/>
        <w:numPr>
          <w:ilvl w:val="0"/>
          <w:numId w:val="21"/>
        </w:numPr>
        <w:tabs>
          <w:tab w:val="left" w:pos="567"/>
        </w:tabs>
        <w:spacing w:after="0" w:line="360" w:lineRule="auto"/>
        <w:ind w:left="426" w:firstLine="425"/>
        <w:jc w:val="both"/>
        <w:rPr>
          <w:rFonts w:ascii="Times New Roman" w:hAnsi="Times New Roman" w:cs="Times New Roman"/>
          <w:sz w:val="28"/>
          <w:szCs w:val="28"/>
        </w:rPr>
      </w:pPr>
      <w:r w:rsidRPr="0002026D">
        <w:rPr>
          <w:rFonts w:ascii="Times New Roman" w:hAnsi="Times New Roman" w:cs="Times New Roman"/>
          <w:sz w:val="28"/>
          <w:szCs w:val="28"/>
        </w:rPr>
        <w:t>общеметодологическом (метод как средство познания)</w:t>
      </w:r>
      <w:r>
        <w:rPr>
          <w:rFonts w:ascii="Times New Roman" w:hAnsi="Times New Roman" w:cs="Times New Roman"/>
          <w:sz w:val="28"/>
          <w:szCs w:val="28"/>
        </w:rPr>
        <w:t>;</w:t>
      </w:r>
    </w:p>
    <w:p w:rsidR="0002026D" w:rsidRDefault="0002026D" w:rsidP="0002026D">
      <w:pPr>
        <w:pStyle w:val="a9"/>
        <w:numPr>
          <w:ilvl w:val="0"/>
          <w:numId w:val="21"/>
        </w:numPr>
        <w:tabs>
          <w:tab w:val="left" w:pos="567"/>
        </w:tabs>
        <w:spacing w:after="0" w:line="360" w:lineRule="auto"/>
        <w:ind w:left="426" w:firstLine="425"/>
        <w:jc w:val="both"/>
        <w:rPr>
          <w:rFonts w:ascii="Times New Roman" w:hAnsi="Times New Roman" w:cs="Times New Roman"/>
          <w:sz w:val="28"/>
          <w:szCs w:val="28"/>
        </w:rPr>
      </w:pPr>
      <w:proofErr w:type="spellStart"/>
      <w:r w:rsidRPr="0002026D">
        <w:rPr>
          <w:rFonts w:ascii="Times New Roman" w:hAnsi="Times New Roman" w:cs="Times New Roman"/>
          <w:sz w:val="28"/>
          <w:szCs w:val="28"/>
        </w:rPr>
        <w:t>общедидактическом</w:t>
      </w:r>
      <w:proofErr w:type="spellEnd"/>
      <w:r w:rsidRPr="0002026D">
        <w:rPr>
          <w:rFonts w:ascii="Times New Roman" w:hAnsi="Times New Roman" w:cs="Times New Roman"/>
          <w:sz w:val="28"/>
          <w:szCs w:val="28"/>
        </w:rPr>
        <w:t xml:space="preserve"> (метод как способ взаимосвязанной деятельности преподавателя и учащихся, направленной на достижение целей образования,</w:t>
      </w:r>
      <w:r>
        <w:rPr>
          <w:rFonts w:ascii="Times New Roman" w:hAnsi="Times New Roman" w:cs="Times New Roman"/>
          <w:sz w:val="28"/>
          <w:szCs w:val="28"/>
        </w:rPr>
        <w:t xml:space="preserve"> воспитания и развития учащихся);</w:t>
      </w:r>
    </w:p>
    <w:p w:rsidR="0002026D" w:rsidRPr="0002026D" w:rsidRDefault="0002026D" w:rsidP="0002026D">
      <w:pPr>
        <w:pStyle w:val="a9"/>
        <w:numPr>
          <w:ilvl w:val="0"/>
          <w:numId w:val="21"/>
        </w:numPr>
        <w:tabs>
          <w:tab w:val="left" w:pos="567"/>
        </w:tabs>
        <w:spacing w:after="0" w:line="360" w:lineRule="auto"/>
        <w:ind w:left="426" w:firstLine="425"/>
        <w:jc w:val="both"/>
        <w:rPr>
          <w:rFonts w:ascii="Times New Roman" w:hAnsi="Times New Roman" w:cs="Times New Roman"/>
          <w:sz w:val="28"/>
          <w:szCs w:val="28"/>
        </w:rPr>
      </w:pPr>
      <w:r w:rsidRPr="0002026D">
        <w:rPr>
          <w:rFonts w:ascii="Times New Roman" w:hAnsi="Times New Roman" w:cs="Times New Roman"/>
          <w:sz w:val="28"/>
          <w:szCs w:val="28"/>
        </w:rPr>
        <w:t>част</w:t>
      </w:r>
      <w:r w:rsidR="00AA7835">
        <w:rPr>
          <w:rFonts w:ascii="Times New Roman" w:hAnsi="Times New Roman" w:cs="Times New Roman"/>
          <w:sz w:val="28"/>
          <w:szCs w:val="28"/>
        </w:rPr>
        <w:t>ич</w:t>
      </w:r>
      <w:r w:rsidRPr="0002026D">
        <w:rPr>
          <w:rFonts w:ascii="Times New Roman" w:hAnsi="Times New Roman" w:cs="Times New Roman"/>
          <w:sz w:val="28"/>
          <w:szCs w:val="28"/>
        </w:rPr>
        <w:t>но</w:t>
      </w:r>
      <w:r w:rsidR="00AA7835">
        <w:rPr>
          <w:rFonts w:ascii="Times New Roman" w:hAnsi="Times New Roman" w:cs="Times New Roman"/>
          <w:sz w:val="28"/>
          <w:szCs w:val="28"/>
        </w:rPr>
        <w:t>-</w:t>
      </w:r>
      <w:r w:rsidRPr="0002026D">
        <w:rPr>
          <w:rFonts w:ascii="Times New Roman" w:hAnsi="Times New Roman" w:cs="Times New Roman"/>
          <w:sz w:val="28"/>
          <w:szCs w:val="28"/>
        </w:rPr>
        <w:t>дидактическом (метод как направление в обучении)</w:t>
      </w:r>
      <w:r>
        <w:rPr>
          <w:rFonts w:ascii="Times New Roman" w:hAnsi="Times New Roman" w:cs="Times New Roman"/>
          <w:sz w:val="28"/>
          <w:szCs w:val="28"/>
        </w:rPr>
        <w:t>.</w:t>
      </w:r>
    </w:p>
    <w:p w:rsidR="0002026D" w:rsidRDefault="0002026D" w:rsidP="0002026D">
      <w:pPr>
        <w:spacing w:after="0" w:line="360" w:lineRule="auto"/>
        <w:ind w:firstLine="567"/>
        <w:jc w:val="both"/>
        <w:rPr>
          <w:sz w:val="28"/>
          <w:szCs w:val="28"/>
        </w:rPr>
      </w:pPr>
      <w:r w:rsidRPr="0002026D">
        <w:rPr>
          <w:rFonts w:ascii="Times New Roman" w:hAnsi="Times New Roman" w:cs="Times New Roman"/>
          <w:sz w:val="28"/>
          <w:szCs w:val="28"/>
        </w:rPr>
        <w:t xml:space="preserve">В педагогике имеется множество определений понятия «метод обучения». К ним можно отнести следующие: «методы обучения — это способы взаимосвязанной деятельности учителя и учеников, направленные на решение комплекса задач учебного процесса» (Ю.К. </w:t>
      </w:r>
      <w:proofErr w:type="spellStart"/>
      <w:r w:rsidRPr="0002026D">
        <w:rPr>
          <w:rFonts w:ascii="Times New Roman" w:hAnsi="Times New Roman" w:cs="Times New Roman"/>
          <w:sz w:val="28"/>
          <w:szCs w:val="28"/>
        </w:rPr>
        <w:t>Бабанский</w:t>
      </w:r>
      <w:proofErr w:type="spellEnd"/>
      <w:r w:rsidRPr="0002026D">
        <w:rPr>
          <w:rFonts w:ascii="Times New Roman" w:hAnsi="Times New Roman" w:cs="Times New Roman"/>
          <w:sz w:val="28"/>
          <w:szCs w:val="28"/>
        </w:rPr>
        <w:t xml:space="preserve">); «под методами понимают совокупность путей и способов достижения целей, решения задач образования» (И.П. </w:t>
      </w:r>
      <w:proofErr w:type="spellStart"/>
      <w:r w:rsidRPr="0002026D">
        <w:rPr>
          <w:rFonts w:ascii="Times New Roman" w:hAnsi="Times New Roman" w:cs="Times New Roman"/>
          <w:sz w:val="28"/>
          <w:szCs w:val="28"/>
        </w:rPr>
        <w:t>Подласый</w:t>
      </w:r>
      <w:proofErr w:type="spellEnd"/>
      <w:r w:rsidRPr="0002026D">
        <w:rPr>
          <w:rFonts w:ascii="Times New Roman" w:hAnsi="Times New Roman" w:cs="Times New Roman"/>
          <w:sz w:val="28"/>
          <w:szCs w:val="28"/>
        </w:rPr>
        <w:t xml:space="preserve">); «метод обучения — это опробованная и систематически функционирующая структура деятельности учителей и учащихся, сознательно реализуемая с целью осуществления запрограммированных изменений в личности учащихся» (В. </w:t>
      </w:r>
      <w:proofErr w:type="spellStart"/>
      <w:r w:rsidRPr="0002026D">
        <w:rPr>
          <w:rFonts w:ascii="Times New Roman" w:hAnsi="Times New Roman" w:cs="Times New Roman"/>
          <w:sz w:val="28"/>
          <w:szCs w:val="28"/>
        </w:rPr>
        <w:t>Оконь</w:t>
      </w:r>
      <w:proofErr w:type="spellEnd"/>
      <w:r w:rsidRPr="0002026D">
        <w:rPr>
          <w:rFonts w:ascii="Times New Roman" w:hAnsi="Times New Roman" w:cs="Times New Roman"/>
          <w:sz w:val="28"/>
          <w:szCs w:val="28"/>
        </w:rPr>
        <w:t xml:space="preserve">). Методу обучения можно дать и такое определение: это способ упорядоченной деятельности субъекта и объекта учебного процесса, направленный на достижение поставленных целей обучения, развития, воспитания. Уже в этих </w:t>
      </w:r>
      <w:r w:rsidRPr="0002026D">
        <w:rPr>
          <w:rFonts w:ascii="Times New Roman" w:hAnsi="Times New Roman" w:cs="Times New Roman"/>
          <w:sz w:val="28"/>
          <w:szCs w:val="28"/>
        </w:rPr>
        <w:lastRenderedPageBreak/>
        <w:t>определениях метод выступает как многомерное явление, как сердцевина учебного процесса. Он выступает механизмом реализации поставленных целей, во многом определяет конечные результаты учебного процесса</w:t>
      </w:r>
      <w:r w:rsidRPr="00777EA6">
        <w:rPr>
          <w:sz w:val="28"/>
          <w:szCs w:val="28"/>
        </w:rPr>
        <w:t>.</w:t>
      </w:r>
    </w:p>
    <w:p w:rsidR="00C515BE" w:rsidRPr="008809D3" w:rsidRDefault="00C515BE" w:rsidP="0002026D">
      <w:pPr>
        <w:spacing w:after="0" w:line="360" w:lineRule="auto"/>
        <w:ind w:firstLine="567"/>
        <w:jc w:val="both"/>
        <w:rPr>
          <w:rFonts w:ascii="Times New Roman" w:hAnsi="Times New Roman" w:cs="Times New Roman"/>
          <w:b/>
          <w:sz w:val="28"/>
          <w:szCs w:val="28"/>
        </w:rPr>
      </w:pPr>
      <w:r w:rsidRPr="008809D3">
        <w:rPr>
          <w:rFonts w:ascii="Times New Roman" w:hAnsi="Times New Roman" w:cs="Times New Roman"/>
          <w:b/>
          <w:sz w:val="28"/>
          <w:szCs w:val="28"/>
        </w:rPr>
        <w:t xml:space="preserve">Методы обучения </w:t>
      </w:r>
      <w:proofErr w:type="gramStart"/>
      <w:r w:rsidRPr="008809D3">
        <w:rPr>
          <w:rFonts w:ascii="Times New Roman" w:hAnsi="Times New Roman" w:cs="Times New Roman"/>
          <w:sz w:val="28"/>
          <w:szCs w:val="28"/>
        </w:rPr>
        <w:t xml:space="preserve">─ </w:t>
      </w:r>
      <w:r w:rsidRPr="008809D3">
        <w:rPr>
          <w:rFonts w:ascii="Arial" w:hAnsi="Arial" w:cs="Arial"/>
          <w:sz w:val="48"/>
          <w:szCs w:val="48"/>
          <w:shd w:val="clear" w:color="auto" w:fill="FFFFFF"/>
        </w:rPr>
        <w:t> </w:t>
      </w:r>
      <w:r w:rsidRPr="008809D3">
        <w:rPr>
          <w:rFonts w:ascii="Times New Roman" w:hAnsi="Times New Roman" w:cs="Times New Roman"/>
          <w:sz w:val="28"/>
          <w:szCs w:val="28"/>
          <w:shd w:val="clear" w:color="auto" w:fill="FFFFFF"/>
        </w:rPr>
        <w:t>(</w:t>
      </w:r>
      <w:proofErr w:type="gramEnd"/>
      <w:r w:rsidRPr="008809D3">
        <w:rPr>
          <w:rFonts w:ascii="Times New Roman" w:hAnsi="Times New Roman" w:cs="Times New Roman"/>
          <w:sz w:val="28"/>
          <w:szCs w:val="28"/>
          <w:shd w:val="clear" w:color="auto" w:fill="FFFFFF"/>
        </w:rPr>
        <w:t xml:space="preserve">от др.-греч. </w:t>
      </w:r>
      <w:proofErr w:type="spellStart"/>
      <w:r w:rsidRPr="008809D3">
        <w:rPr>
          <w:rFonts w:ascii="Times New Roman" w:hAnsi="Times New Roman" w:cs="Times New Roman"/>
          <w:sz w:val="28"/>
          <w:szCs w:val="28"/>
          <w:shd w:val="clear" w:color="auto" w:fill="FFFFFF"/>
        </w:rPr>
        <w:t>μέθοδος</w:t>
      </w:r>
      <w:proofErr w:type="spellEnd"/>
      <w:r w:rsidRPr="008809D3">
        <w:rPr>
          <w:rFonts w:ascii="Times New Roman" w:hAnsi="Times New Roman" w:cs="Times New Roman"/>
          <w:sz w:val="28"/>
          <w:szCs w:val="28"/>
          <w:shd w:val="clear" w:color="auto" w:fill="FFFFFF"/>
        </w:rPr>
        <w:t xml:space="preserve"> — путь) – процесс взаимодействия между учителем и учениками, в результате которого происходит передача и усвоение знаний, умений и навыков, предусмотренных содержанием </w:t>
      </w:r>
      <w:r w:rsidRPr="008809D3">
        <w:rPr>
          <w:rFonts w:ascii="Times New Roman" w:hAnsi="Times New Roman" w:cs="Times New Roman"/>
          <w:bCs/>
          <w:sz w:val="28"/>
          <w:szCs w:val="28"/>
          <w:shd w:val="clear" w:color="auto" w:fill="FFFFFF"/>
        </w:rPr>
        <w:t>обучения</w:t>
      </w:r>
      <w:r w:rsidRPr="008809D3">
        <w:rPr>
          <w:rStyle w:val="21"/>
          <w:rFonts w:ascii="Times New Roman" w:hAnsi="Times New Roman" w:cs="Times New Roman"/>
          <w:sz w:val="28"/>
          <w:szCs w:val="28"/>
          <w:lang w:eastAsia="ru-RU"/>
        </w:rPr>
        <w:t>[</w:t>
      </w:r>
      <w:r w:rsidR="00120D3C">
        <w:rPr>
          <w:rStyle w:val="21"/>
          <w:rFonts w:ascii="Times New Roman" w:hAnsi="Times New Roman" w:cs="Times New Roman"/>
          <w:sz w:val="28"/>
          <w:szCs w:val="28"/>
          <w:lang w:eastAsia="ru-RU"/>
        </w:rPr>
        <w:t>2</w:t>
      </w:r>
      <w:r w:rsidRPr="008809D3">
        <w:rPr>
          <w:rStyle w:val="21"/>
          <w:rFonts w:ascii="Times New Roman" w:hAnsi="Times New Roman" w:cs="Times New Roman"/>
          <w:sz w:val="28"/>
          <w:szCs w:val="28"/>
          <w:lang w:eastAsia="ru-RU"/>
        </w:rPr>
        <w:t>]</w:t>
      </w:r>
      <w:r w:rsidRPr="008809D3">
        <w:rPr>
          <w:rFonts w:ascii="Times New Roman" w:hAnsi="Times New Roman" w:cs="Times New Roman"/>
          <w:sz w:val="28"/>
          <w:szCs w:val="28"/>
        </w:rPr>
        <w:t>.</w:t>
      </w:r>
    </w:p>
    <w:p w:rsidR="0087167F" w:rsidRPr="008809D3" w:rsidRDefault="00C515BE" w:rsidP="0002026D">
      <w:pPr>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Можно сказать, что </w:t>
      </w:r>
      <w:r w:rsidRPr="008809D3">
        <w:rPr>
          <w:rFonts w:ascii="Times New Roman" w:hAnsi="Times New Roman" w:cs="Times New Roman"/>
          <w:b/>
          <w:sz w:val="28"/>
          <w:szCs w:val="28"/>
        </w:rPr>
        <w:t>м</w:t>
      </w:r>
      <w:r w:rsidR="00877292" w:rsidRPr="008809D3">
        <w:rPr>
          <w:rFonts w:ascii="Times New Roman" w:hAnsi="Times New Roman" w:cs="Times New Roman"/>
          <w:b/>
          <w:sz w:val="28"/>
          <w:szCs w:val="28"/>
        </w:rPr>
        <w:t xml:space="preserve">етоды обучения </w:t>
      </w:r>
      <w:r w:rsidR="00877292" w:rsidRPr="008809D3">
        <w:rPr>
          <w:rFonts w:ascii="Times New Roman" w:hAnsi="Times New Roman" w:cs="Times New Roman"/>
          <w:sz w:val="28"/>
          <w:szCs w:val="28"/>
        </w:rPr>
        <w:t>─ способы совместной деятельности учителя и учащихся, направленные на решение задач обучения</w:t>
      </w:r>
      <w:r w:rsidRPr="008809D3">
        <w:rPr>
          <w:rFonts w:ascii="Times New Roman" w:hAnsi="Times New Roman" w:cs="Times New Roman"/>
          <w:sz w:val="28"/>
          <w:szCs w:val="28"/>
        </w:rPr>
        <w:t xml:space="preserve">, то есть </w:t>
      </w:r>
      <w:r w:rsidR="00172559" w:rsidRPr="008809D3">
        <w:rPr>
          <w:rFonts w:ascii="Times New Roman" w:hAnsi="Times New Roman" w:cs="Times New Roman"/>
          <w:sz w:val="28"/>
          <w:szCs w:val="28"/>
        </w:rPr>
        <w:t>это</w:t>
      </w:r>
      <w:r w:rsidR="00877292" w:rsidRPr="008809D3">
        <w:rPr>
          <w:rFonts w:ascii="Times New Roman" w:hAnsi="Times New Roman" w:cs="Times New Roman"/>
          <w:sz w:val="28"/>
          <w:szCs w:val="28"/>
        </w:rPr>
        <w:t xml:space="preserve"> сочетание методов преподавания и учения. </w:t>
      </w:r>
    </w:p>
    <w:p w:rsidR="00C77EE6" w:rsidRDefault="00172559" w:rsidP="00C77EE6">
      <w:pPr>
        <w:shd w:val="clear" w:color="auto" w:fill="FFFFFF"/>
        <w:spacing w:after="0" w:line="360" w:lineRule="auto"/>
        <w:ind w:firstLine="567"/>
        <w:jc w:val="both"/>
        <w:rPr>
          <w:rFonts w:ascii="Times New Roman" w:hAnsi="Times New Roman" w:cs="Times New Roman"/>
          <w:spacing w:val="-10"/>
          <w:sz w:val="28"/>
          <w:szCs w:val="28"/>
        </w:rPr>
      </w:pPr>
      <w:r w:rsidRPr="008809D3">
        <w:rPr>
          <w:rFonts w:ascii="Times New Roman" w:hAnsi="Times New Roman" w:cs="Times New Roman"/>
          <w:w w:val="91"/>
          <w:sz w:val="28"/>
          <w:szCs w:val="28"/>
        </w:rPr>
        <w:t>Ни один метод в чистом виде не суще</w:t>
      </w:r>
      <w:r w:rsidRPr="008809D3">
        <w:rPr>
          <w:rFonts w:ascii="Times New Roman" w:hAnsi="Times New Roman" w:cs="Times New Roman"/>
          <w:w w:val="91"/>
          <w:sz w:val="28"/>
          <w:szCs w:val="28"/>
        </w:rPr>
        <w:softHyphen/>
        <w:t>ствует, например, нет чисто проблемного или чисто репродуктивного метода. Поэтому</w:t>
      </w:r>
      <w:r w:rsidR="007B539F" w:rsidRPr="008809D3">
        <w:rPr>
          <w:rFonts w:ascii="Times New Roman" w:hAnsi="Times New Roman" w:cs="Times New Roman"/>
          <w:w w:val="91"/>
          <w:sz w:val="28"/>
          <w:szCs w:val="28"/>
        </w:rPr>
        <w:t xml:space="preserve"> все </w:t>
      </w:r>
      <w:r w:rsidRPr="008809D3">
        <w:rPr>
          <w:rFonts w:ascii="Times New Roman" w:hAnsi="Times New Roman" w:cs="Times New Roman"/>
          <w:w w:val="91"/>
          <w:sz w:val="28"/>
          <w:szCs w:val="28"/>
        </w:rPr>
        <w:t>классификации</w:t>
      </w:r>
      <w:r w:rsidR="007B539F" w:rsidRPr="008809D3">
        <w:rPr>
          <w:rFonts w:ascii="Times New Roman" w:hAnsi="Times New Roman" w:cs="Times New Roman"/>
          <w:w w:val="91"/>
          <w:sz w:val="28"/>
          <w:szCs w:val="28"/>
        </w:rPr>
        <w:t xml:space="preserve"> методов обучения построен</w:t>
      </w:r>
      <w:r w:rsidRPr="008809D3">
        <w:rPr>
          <w:rFonts w:ascii="Times New Roman" w:hAnsi="Times New Roman" w:cs="Times New Roman"/>
          <w:w w:val="91"/>
          <w:sz w:val="28"/>
          <w:szCs w:val="28"/>
        </w:rPr>
        <w:t>ы на оценке не всех, а какого-то одного доминирующего свойства метода</w:t>
      </w:r>
      <w:r w:rsidR="007B539F" w:rsidRPr="008809D3">
        <w:rPr>
          <w:rFonts w:ascii="Times New Roman" w:hAnsi="Times New Roman" w:cs="Times New Roman"/>
          <w:w w:val="91"/>
          <w:sz w:val="28"/>
          <w:szCs w:val="28"/>
        </w:rPr>
        <w:t xml:space="preserve"> п</w:t>
      </w:r>
      <w:r w:rsidRPr="008809D3">
        <w:rPr>
          <w:rFonts w:ascii="Times New Roman" w:hAnsi="Times New Roman" w:cs="Times New Roman"/>
          <w:spacing w:val="-9"/>
          <w:sz w:val="28"/>
          <w:szCs w:val="28"/>
        </w:rPr>
        <w:t xml:space="preserve">режде всего потому, что каждый метод обучения одновременно </w:t>
      </w:r>
      <w:r w:rsidRPr="008809D3">
        <w:rPr>
          <w:rFonts w:ascii="Times New Roman" w:hAnsi="Times New Roman" w:cs="Times New Roman"/>
          <w:spacing w:val="-9"/>
          <w:sz w:val="28"/>
          <w:szCs w:val="28"/>
          <w:lang w:val="en-US"/>
        </w:rPr>
        <w:t>on</w:t>
      </w:r>
      <w:proofErr w:type="spellStart"/>
      <w:r w:rsidRPr="008809D3">
        <w:rPr>
          <w:rFonts w:ascii="Times New Roman" w:hAnsi="Times New Roman" w:cs="Times New Roman"/>
          <w:spacing w:val="-9"/>
          <w:sz w:val="28"/>
          <w:szCs w:val="28"/>
        </w:rPr>
        <w:t>редел</w:t>
      </w:r>
      <w:r w:rsidRPr="008809D3">
        <w:rPr>
          <w:rFonts w:ascii="Times New Roman" w:hAnsi="Times New Roman" w:cs="Times New Roman"/>
          <w:spacing w:val="-12"/>
          <w:sz w:val="28"/>
          <w:szCs w:val="28"/>
        </w:rPr>
        <w:t>яется</w:t>
      </w:r>
      <w:proofErr w:type="spellEnd"/>
      <w:r w:rsidRPr="008809D3">
        <w:rPr>
          <w:rFonts w:ascii="Times New Roman" w:hAnsi="Times New Roman" w:cs="Times New Roman"/>
          <w:spacing w:val="-12"/>
          <w:sz w:val="28"/>
          <w:szCs w:val="28"/>
        </w:rPr>
        <w:t xml:space="preserve"> и по характеру источника учебной информации, и по уровню самос</w:t>
      </w:r>
      <w:r w:rsidRPr="008809D3">
        <w:rPr>
          <w:rFonts w:ascii="Times New Roman" w:hAnsi="Times New Roman" w:cs="Times New Roman"/>
          <w:spacing w:val="-8"/>
          <w:sz w:val="28"/>
          <w:szCs w:val="28"/>
        </w:rPr>
        <w:t xml:space="preserve">тоятельности учащихся в познавательном процессе, и по форме мыслительной </w:t>
      </w:r>
      <w:r w:rsidRPr="008809D3">
        <w:rPr>
          <w:rFonts w:ascii="Times New Roman" w:hAnsi="Times New Roman" w:cs="Times New Roman"/>
          <w:spacing w:val="-10"/>
          <w:sz w:val="28"/>
          <w:szCs w:val="28"/>
        </w:rPr>
        <w:t xml:space="preserve">деятельности. </w:t>
      </w:r>
    </w:p>
    <w:p w:rsidR="00172559" w:rsidRDefault="00172559" w:rsidP="00C77EE6">
      <w:pPr>
        <w:shd w:val="clear" w:color="auto" w:fill="FFFFFF"/>
        <w:spacing w:after="0" w:line="360" w:lineRule="auto"/>
        <w:ind w:firstLine="567"/>
        <w:jc w:val="both"/>
        <w:rPr>
          <w:rFonts w:ascii="Times New Roman" w:hAnsi="Times New Roman" w:cs="Times New Roman"/>
          <w:spacing w:val="-13"/>
          <w:sz w:val="28"/>
          <w:szCs w:val="28"/>
        </w:rPr>
      </w:pPr>
      <w:r w:rsidRPr="008809D3">
        <w:rPr>
          <w:rFonts w:ascii="Times New Roman" w:hAnsi="Times New Roman" w:cs="Times New Roman"/>
          <w:spacing w:val="-10"/>
          <w:sz w:val="28"/>
          <w:szCs w:val="28"/>
        </w:rPr>
        <w:t xml:space="preserve">Иными словами, </w:t>
      </w:r>
      <w:r w:rsidRPr="008809D3">
        <w:rPr>
          <w:rFonts w:ascii="Times New Roman" w:hAnsi="Times New Roman" w:cs="Times New Roman"/>
          <w:b/>
          <w:spacing w:val="-10"/>
          <w:sz w:val="28"/>
          <w:szCs w:val="28"/>
        </w:rPr>
        <w:t>метод обучения</w:t>
      </w:r>
      <w:r w:rsidRPr="008809D3">
        <w:rPr>
          <w:rFonts w:ascii="Times New Roman" w:hAnsi="Times New Roman" w:cs="Times New Roman"/>
          <w:spacing w:val="-10"/>
          <w:sz w:val="28"/>
          <w:szCs w:val="28"/>
        </w:rPr>
        <w:t xml:space="preserve"> представляет </w:t>
      </w:r>
      <w:proofErr w:type="gramStart"/>
      <w:r w:rsidRPr="008809D3">
        <w:rPr>
          <w:rFonts w:ascii="Times New Roman" w:hAnsi="Times New Roman" w:cs="Times New Roman"/>
          <w:spacing w:val="-10"/>
          <w:sz w:val="28"/>
          <w:szCs w:val="28"/>
        </w:rPr>
        <w:t xml:space="preserve">собой </w:t>
      </w:r>
      <w:r w:rsidRPr="008809D3">
        <w:rPr>
          <w:rFonts w:ascii="Times New Roman" w:hAnsi="Times New Roman" w:cs="Times New Roman"/>
          <w:spacing w:val="-11"/>
          <w:sz w:val="28"/>
          <w:szCs w:val="28"/>
        </w:rPr>
        <w:t xml:space="preserve"> сложное</w:t>
      </w:r>
      <w:proofErr w:type="gramEnd"/>
      <w:r w:rsidRPr="008809D3">
        <w:rPr>
          <w:rFonts w:ascii="Times New Roman" w:hAnsi="Times New Roman" w:cs="Times New Roman"/>
          <w:spacing w:val="-11"/>
          <w:sz w:val="28"/>
          <w:szCs w:val="28"/>
        </w:rPr>
        <w:t xml:space="preserve">, системное образование, которому свойственны все </w:t>
      </w:r>
      <w:r w:rsidRPr="008809D3">
        <w:rPr>
          <w:rFonts w:ascii="Times New Roman" w:hAnsi="Times New Roman" w:cs="Times New Roman"/>
          <w:spacing w:val="-13"/>
          <w:sz w:val="28"/>
          <w:szCs w:val="28"/>
        </w:rPr>
        <w:t>знаки, лежащие в основе классификации.</w:t>
      </w:r>
    </w:p>
    <w:p w:rsidR="0077565C" w:rsidRPr="009213D1" w:rsidRDefault="00F221C7" w:rsidP="009213D1">
      <w:pPr>
        <w:shd w:val="clear" w:color="auto" w:fill="FFFFFF"/>
        <w:spacing w:after="0" w:line="360" w:lineRule="auto"/>
        <w:ind w:firstLine="567"/>
        <w:jc w:val="both"/>
        <w:rPr>
          <w:rFonts w:ascii="Times New Roman" w:hAnsi="Times New Roman" w:cs="Times New Roman"/>
          <w:spacing w:val="-10"/>
          <w:sz w:val="28"/>
          <w:szCs w:val="28"/>
        </w:rPr>
      </w:pPr>
      <w:r w:rsidRPr="00F221C7">
        <w:rPr>
          <w:rFonts w:ascii="Times New Roman" w:hAnsi="Times New Roman" w:cs="Times New Roman"/>
          <w:b/>
          <w:spacing w:val="-10"/>
          <w:sz w:val="28"/>
          <w:szCs w:val="28"/>
        </w:rPr>
        <w:t>Методика обучения иностранному языку</w:t>
      </w:r>
      <w:r>
        <w:rPr>
          <w:rFonts w:ascii="Times New Roman" w:hAnsi="Times New Roman" w:cs="Times New Roman"/>
          <w:spacing w:val="-10"/>
          <w:sz w:val="28"/>
          <w:szCs w:val="28"/>
        </w:rPr>
        <w:t xml:space="preserve"> - совокупность методов, способов, приемов обучения, направленных на овладение иностранным языком </w:t>
      </w:r>
      <w:r w:rsidRPr="008809D3">
        <w:rPr>
          <w:rStyle w:val="21"/>
          <w:rFonts w:ascii="Times New Roman" w:hAnsi="Times New Roman" w:cs="Times New Roman"/>
          <w:sz w:val="28"/>
          <w:szCs w:val="28"/>
          <w:lang w:eastAsia="ru-RU"/>
        </w:rPr>
        <w:t>[</w:t>
      </w:r>
      <w:r w:rsidR="00120D3C">
        <w:rPr>
          <w:rStyle w:val="21"/>
          <w:rFonts w:ascii="Times New Roman" w:hAnsi="Times New Roman" w:cs="Times New Roman"/>
          <w:sz w:val="28"/>
          <w:szCs w:val="28"/>
          <w:lang w:eastAsia="ru-RU"/>
        </w:rPr>
        <w:t>3</w:t>
      </w:r>
      <w:r w:rsidRPr="008809D3">
        <w:rPr>
          <w:rStyle w:val="21"/>
          <w:rFonts w:ascii="Times New Roman" w:hAnsi="Times New Roman" w:cs="Times New Roman"/>
          <w:sz w:val="28"/>
          <w:szCs w:val="28"/>
          <w:lang w:eastAsia="ru-RU"/>
        </w:rPr>
        <w:t>]</w:t>
      </w:r>
      <w:r w:rsidRPr="008809D3">
        <w:rPr>
          <w:rFonts w:ascii="Times New Roman" w:hAnsi="Times New Roman" w:cs="Times New Roman"/>
          <w:sz w:val="28"/>
          <w:szCs w:val="28"/>
        </w:rPr>
        <w:t>.</w:t>
      </w:r>
      <w:r w:rsidRPr="00F221C7">
        <w:rPr>
          <w:rFonts w:ascii="Times New Roman" w:hAnsi="Times New Roman" w:cs="Times New Roman"/>
          <w:spacing w:val="-10"/>
          <w:sz w:val="28"/>
          <w:szCs w:val="28"/>
        </w:rPr>
        <w:t> </w:t>
      </w:r>
      <w:r w:rsidR="0077565C">
        <w:rPr>
          <w:rFonts w:ascii="Times New Roman" w:hAnsi="Times New Roman" w:cs="Times New Roman"/>
          <w:spacing w:val="-10"/>
          <w:sz w:val="28"/>
          <w:szCs w:val="28"/>
        </w:rPr>
        <w:t>Это более широкое понятие, чем метод обучения.</w:t>
      </w:r>
      <w:r w:rsidR="009213D1">
        <w:rPr>
          <w:rFonts w:ascii="Times New Roman" w:hAnsi="Times New Roman" w:cs="Times New Roman"/>
          <w:spacing w:val="-10"/>
          <w:sz w:val="28"/>
          <w:szCs w:val="28"/>
        </w:rPr>
        <w:t xml:space="preserve"> </w:t>
      </w:r>
      <w:proofErr w:type="gramStart"/>
      <w:r w:rsidR="0077565C" w:rsidRPr="0077565C">
        <w:rPr>
          <w:rFonts w:ascii="Times New Roman" w:eastAsia="Times New Roman" w:hAnsi="Times New Roman" w:cs="Times New Roman"/>
          <w:sz w:val="28"/>
          <w:szCs w:val="28"/>
          <w:lang w:eastAsia="ru-RU"/>
        </w:rPr>
        <w:t>Так например</w:t>
      </w:r>
      <w:proofErr w:type="gramEnd"/>
      <w:r w:rsidR="0077565C" w:rsidRPr="0077565C">
        <w:rPr>
          <w:rFonts w:ascii="Times New Roman" w:eastAsia="Times New Roman" w:hAnsi="Times New Roman" w:cs="Times New Roman"/>
          <w:sz w:val="28"/>
          <w:szCs w:val="28"/>
          <w:lang w:eastAsia="ru-RU"/>
        </w:rPr>
        <w:t xml:space="preserve"> в </w:t>
      </w:r>
      <w:r w:rsidR="0077565C" w:rsidRPr="00541BCD">
        <w:rPr>
          <w:rFonts w:ascii="Times New Roman" w:eastAsia="Times New Roman" w:hAnsi="Times New Roman" w:cs="Times New Roman"/>
          <w:b/>
          <w:i/>
          <w:sz w:val="28"/>
          <w:szCs w:val="28"/>
          <w:lang w:eastAsia="ru-RU"/>
        </w:rPr>
        <w:t>методике проблемного обучения</w:t>
      </w:r>
      <w:r w:rsidR="0077565C" w:rsidRPr="0077565C">
        <w:rPr>
          <w:rFonts w:ascii="Times New Roman" w:eastAsia="Times New Roman" w:hAnsi="Times New Roman" w:cs="Times New Roman"/>
          <w:sz w:val="28"/>
          <w:szCs w:val="28"/>
          <w:lang w:eastAsia="ru-RU"/>
        </w:rPr>
        <w:t xml:space="preserve"> применяются следующие виды методов обучения:</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t>Частично-поисковой, или эвристический</w:t>
      </w:r>
      <w:r w:rsidRPr="0077565C">
        <w:rPr>
          <w:rFonts w:ascii="Times New Roman" w:eastAsia="Times New Roman" w:hAnsi="Times New Roman" w:cs="Times New Roman"/>
          <w:sz w:val="28"/>
          <w:szCs w:val="28"/>
          <w:lang w:eastAsia="ru-RU"/>
        </w:rPr>
        <w:t>. Учитель сам формулирует проблему и путем постановки наводящих вопросов вовлекает учеников в обсуждение. Также учитель помогает организовать поиск решения поставленной проблемы. Помощь учителя ограничивает самостоятельность учеников, поэтому они участвуют только частично</w:t>
      </w:r>
      <w:r w:rsidR="008415E3">
        <w:rPr>
          <w:rFonts w:ascii="Times New Roman" w:eastAsia="Times New Roman" w:hAnsi="Times New Roman" w:cs="Times New Roman"/>
          <w:sz w:val="28"/>
          <w:szCs w:val="28"/>
          <w:lang w:eastAsia="ru-RU"/>
        </w:rPr>
        <w:t xml:space="preserve"> [5, с. 52]</w:t>
      </w:r>
      <w:r w:rsidRPr="0077565C">
        <w:rPr>
          <w:rFonts w:ascii="Times New Roman" w:eastAsia="Times New Roman" w:hAnsi="Times New Roman" w:cs="Times New Roman"/>
          <w:sz w:val="28"/>
          <w:szCs w:val="28"/>
          <w:lang w:eastAsia="ru-RU"/>
        </w:rPr>
        <w:t xml:space="preserve">. Тем не менее, это наиболее действенный метод организации урока по методике проблемного </w:t>
      </w:r>
      <w:r w:rsidRPr="0077565C">
        <w:rPr>
          <w:rFonts w:ascii="Times New Roman" w:eastAsia="Times New Roman" w:hAnsi="Times New Roman" w:cs="Times New Roman"/>
          <w:sz w:val="28"/>
          <w:szCs w:val="28"/>
          <w:lang w:eastAsia="ru-RU"/>
        </w:rPr>
        <w:lastRenderedPageBreak/>
        <w:t>обучения в начальных классах или таких классах, где только начинают применять проблемное обучение.</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t>Репродуктивный метод</w:t>
      </w:r>
      <w:r w:rsidRPr="0077565C">
        <w:rPr>
          <w:rFonts w:ascii="Times New Roman" w:eastAsia="Times New Roman" w:hAnsi="Times New Roman" w:cs="Times New Roman"/>
          <w:sz w:val="28"/>
          <w:szCs w:val="28"/>
          <w:lang w:eastAsia="ru-RU"/>
        </w:rPr>
        <w:t>. Уроки строятся по аналогии с образцами. Например, при постановке проблемной ситуации учитель сначала приводит примеры проблемных ситуаций и указывает, как находить противоречия. То же самое и с формой организации поиска — сначала приводится пример, объясняющий, что нужно делать, чтобы найти ответ на вопрос, к каким материалам обращаться и т.д.</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t>Метод проблемного изложения</w:t>
      </w:r>
      <w:r w:rsidRPr="0077565C">
        <w:rPr>
          <w:rFonts w:ascii="Times New Roman" w:eastAsia="Times New Roman" w:hAnsi="Times New Roman" w:cs="Times New Roman"/>
          <w:sz w:val="28"/>
          <w:szCs w:val="28"/>
          <w:lang w:eastAsia="ru-RU"/>
        </w:rPr>
        <w:t> — это наиболее пассивный метод обучения. Главная роль принадлежит учителю: он сам ставит проблему, указывает на противоречие, сам организует поиск решения и доказывает правильность выбранного решения. Ученики при этом играют лишь роль наблюдателей. Но этот способ можно использовать при объяснении сложных тем, чтобы продемонстрировать детям ход рассуждения, логичность изложения материала, ход анализа.</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t>Исследовательский метод</w:t>
      </w:r>
      <w:r w:rsidRPr="0077565C">
        <w:rPr>
          <w:rFonts w:ascii="Times New Roman" w:eastAsia="Times New Roman" w:hAnsi="Times New Roman" w:cs="Times New Roman"/>
          <w:sz w:val="28"/>
          <w:szCs w:val="28"/>
          <w:lang w:eastAsia="ru-RU"/>
        </w:rPr>
        <w:t> — самый сложный способ организации уроков с использованием проблемного обучения. Здесь задача учителя сводится лишь к постановке проблемной ситуации. Увидеть противоречие, сформулировать проблему, найти способ ее решения — целиком самостоятельная работа учеников.</w:t>
      </w:r>
    </w:p>
    <w:p w:rsidR="00F221C7" w:rsidRDefault="00172559" w:rsidP="009213D1">
      <w:pPr>
        <w:shd w:val="clear" w:color="auto" w:fill="FFFFFF"/>
        <w:spacing w:after="0" w:line="360" w:lineRule="auto"/>
        <w:ind w:right="-1" w:firstLine="567"/>
        <w:jc w:val="both"/>
        <w:rPr>
          <w:rFonts w:ascii="Times New Roman" w:hAnsi="Times New Roman" w:cs="Times New Roman"/>
          <w:spacing w:val="-8"/>
          <w:sz w:val="28"/>
          <w:szCs w:val="28"/>
        </w:rPr>
      </w:pPr>
      <w:r w:rsidRPr="008809D3">
        <w:rPr>
          <w:rFonts w:ascii="Times New Roman" w:hAnsi="Times New Roman" w:cs="Times New Roman"/>
          <w:spacing w:val="-4"/>
          <w:sz w:val="28"/>
          <w:szCs w:val="28"/>
        </w:rPr>
        <w:t>Многообразие методов</w:t>
      </w:r>
      <w:r w:rsidR="007B539F" w:rsidRPr="008809D3">
        <w:rPr>
          <w:rFonts w:ascii="Times New Roman" w:hAnsi="Times New Roman" w:cs="Times New Roman"/>
          <w:spacing w:val="-4"/>
          <w:sz w:val="28"/>
          <w:szCs w:val="28"/>
        </w:rPr>
        <w:t xml:space="preserve"> обучения</w:t>
      </w:r>
      <w:r w:rsidR="00F221C7">
        <w:rPr>
          <w:rFonts w:ascii="Times New Roman" w:hAnsi="Times New Roman" w:cs="Times New Roman"/>
          <w:spacing w:val="-4"/>
          <w:sz w:val="28"/>
          <w:szCs w:val="28"/>
        </w:rPr>
        <w:t xml:space="preserve"> должно формироваться</w:t>
      </w:r>
      <w:r w:rsidRPr="008809D3">
        <w:rPr>
          <w:rFonts w:ascii="Times New Roman" w:hAnsi="Times New Roman" w:cs="Times New Roman"/>
          <w:spacing w:val="-4"/>
          <w:sz w:val="28"/>
          <w:szCs w:val="28"/>
        </w:rPr>
        <w:t xml:space="preserve"> на основе сочетания в процессе обучения различных психических функций. Так, если учитель на </w:t>
      </w:r>
      <w:r w:rsidRPr="008809D3">
        <w:rPr>
          <w:rFonts w:ascii="Times New Roman" w:hAnsi="Times New Roman" w:cs="Times New Roman"/>
          <w:spacing w:val="-6"/>
          <w:sz w:val="28"/>
          <w:szCs w:val="28"/>
        </w:rPr>
        <w:t>уроке, используя соответствующие формы организации познавательной деятельности учеников, применяет методы или приемы, возбуждающие эмоциональные переживания, вводит приемы, способствующие конкретизации знаний, упрочению умений, опирается на работу воображения, упражняет спо</w:t>
      </w:r>
      <w:r w:rsidRPr="008809D3">
        <w:rPr>
          <w:rFonts w:ascii="Times New Roman" w:hAnsi="Times New Roman" w:cs="Times New Roman"/>
          <w:spacing w:val="-1"/>
          <w:sz w:val="28"/>
          <w:szCs w:val="28"/>
        </w:rPr>
        <w:t xml:space="preserve">собности памяти, воздействуя на целостную личность учащегося - он </w:t>
      </w:r>
      <w:r w:rsidRPr="008809D3">
        <w:rPr>
          <w:rFonts w:ascii="Times New Roman" w:hAnsi="Times New Roman" w:cs="Times New Roman"/>
          <w:spacing w:val="-1"/>
          <w:sz w:val="28"/>
          <w:szCs w:val="28"/>
          <w:lang w:val="en-US"/>
        </w:rPr>
        <w:t>pa</w:t>
      </w:r>
      <w:proofErr w:type="spellStart"/>
      <w:r w:rsidRPr="008809D3">
        <w:rPr>
          <w:rFonts w:ascii="Times New Roman" w:hAnsi="Times New Roman" w:cs="Times New Roman"/>
          <w:spacing w:val="-1"/>
          <w:sz w:val="28"/>
          <w:szCs w:val="28"/>
        </w:rPr>
        <w:t>цио</w:t>
      </w:r>
      <w:r w:rsidRPr="008809D3">
        <w:rPr>
          <w:rFonts w:ascii="Times New Roman" w:hAnsi="Times New Roman" w:cs="Times New Roman"/>
          <w:spacing w:val="-8"/>
          <w:sz w:val="28"/>
          <w:szCs w:val="28"/>
        </w:rPr>
        <w:t>нально</w:t>
      </w:r>
      <w:proofErr w:type="spellEnd"/>
      <w:r w:rsidRPr="008809D3">
        <w:rPr>
          <w:rFonts w:ascii="Times New Roman" w:hAnsi="Times New Roman" w:cs="Times New Roman"/>
          <w:spacing w:val="-8"/>
          <w:sz w:val="28"/>
          <w:szCs w:val="28"/>
        </w:rPr>
        <w:t xml:space="preserve"> использует многообразие методов, ставя и познавательный, и </w:t>
      </w:r>
      <w:proofErr w:type="gramStart"/>
      <w:r w:rsidRPr="008809D3">
        <w:rPr>
          <w:rFonts w:ascii="Times New Roman" w:hAnsi="Times New Roman" w:cs="Times New Roman"/>
          <w:spacing w:val="-8"/>
          <w:sz w:val="28"/>
          <w:szCs w:val="28"/>
        </w:rPr>
        <w:t xml:space="preserve">трудовой  </w:t>
      </w:r>
      <w:r w:rsidRPr="008809D3">
        <w:rPr>
          <w:rFonts w:ascii="Times New Roman" w:hAnsi="Times New Roman" w:cs="Times New Roman"/>
          <w:spacing w:val="-4"/>
          <w:sz w:val="28"/>
          <w:szCs w:val="28"/>
        </w:rPr>
        <w:t>процессы</w:t>
      </w:r>
      <w:proofErr w:type="gramEnd"/>
      <w:r w:rsidRPr="008809D3">
        <w:rPr>
          <w:rFonts w:ascii="Times New Roman" w:hAnsi="Times New Roman" w:cs="Times New Roman"/>
          <w:spacing w:val="-4"/>
          <w:sz w:val="28"/>
          <w:szCs w:val="28"/>
        </w:rPr>
        <w:t xml:space="preserve"> в </w:t>
      </w:r>
      <w:proofErr w:type="spellStart"/>
      <w:r w:rsidRPr="008809D3">
        <w:rPr>
          <w:rFonts w:ascii="Times New Roman" w:hAnsi="Times New Roman" w:cs="Times New Roman"/>
          <w:spacing w:val="-4"/>
          <w:sz w:val="28"/>
          <w:szCs w:val="28"/>
        </w:rPr>
        <w:t>наивыгоднейшие</w:t>
      </w:r>
      <w:proofErr w:type="spellEnd"/>
      <w:r w:rsidRPr="008809D3">
        <w:rPr>
          <w:rFonts w:ascii="Times New Roman" w:hAnsi="Times New Roman" w:cs="Times New Roman"/>
          <w:spacing w:val="-4"/>
          <w:sz w:val="28"/>
          <w:szCs w:val="28"/>
        </w:rPr>
        <w:t xml:space="preserve"> условия</w:t>
      </w:r>
      <w:r w:rsidR="008415E3">
        <w:rPr>
          <w:rFonts w:ascii="Times New Roman" w:hAnsi="Times New Roman" w:cs="Times New Roman"/>
          <w:spacing w:val="-4"/>
          <w:sz w:val="28"/>
          <w:szCs w:val="28"/>
        </w:rPr>
        <w:t xml:space="preserve"> [6, с. 33]</w:t>
      </w:r>
      <w:r w:rsidRPr="008809D3">
        <w:rPr>
          <w:rFonts w:ascii="Times New Roman" w:hAnsi="Times New Roman" w:cs="Times New Roman"/>
          <w:spacing w:val="-4"/>
          <w:sz w:val="28"/>
          <w:szCs w:val="28"/>
        </w:rPr>
        <w:t xml:space="preserve">. Такое многообразие не </w:t>
      </w:r>
      <w:r w:rsidRPr="008809D3">
        <w:rPr>
          <w:rFonts w:ascii="Times New Roman" w:hAnsi="Times New Roman" w:cs="Times New Roman"/>
          <w:spacing w:val="-4"/>
          <w:sz w:val="28"/>
          <w:szCs w:val="28"/>
        </w:rPr>
        <w:lastRenderedPageBreak/>
        <w:t xml:space="preserve">утомляет, не </w:t>
      </w:r>
      <w:r w:rsidRPr="008809D3">
        <w:rPr>
          <w:rFonts w:ascii="Times New Roman" w:hAnsi="Times New Roman" w:cs="Times New Roman"/>
          <w:spacing w:val="-5"/>
          <w:sz w:val="28"/>
          <w:szCs w:val="28"/>
        </w:rPr>
        <w:t xml:space="preserve">распыляет энергию учеников, а связывает воедино активность </w:t>
      </w:r>
      <w:proofErr w:type="gramStart"/>
      <w:r w:rsidRPr="008809D3">
        <w:rPr>
          <w:rFonts w:ascii="Times New Roman" w:hAnsi="Times New Roman" w:cs="Times New Roman"/>
          <w:spacing w:val="-5"/>
          <w:sz w:val="28"/>
          <w:szCs w:val="28"/>
        </w:rPr>
        <w:t xml:space="preserve">психических  </w:t>
      </w:r>
      <w:r w:rsidRPr="008809D3">
        <w:rPr>
          <w:rFonts w:ascii="Times New Roman" w:hAnsi="Times New Roman" w:cs="Times New Roman"/>
          <w:spacing w:val="-8"/>
          <w:sz w:val="28"/>
          <w:szCs w:val="28"/>
        </w:rPr>
        <w:t>функций</w:t>
      </w:r>
      <w:proofErr w:type="gramEnd"/>
      <w:r w:rsidRPr="008809D3">
        <w:rPr>
          <w:rFonts w:ascii="Times New Roman" w:hAnsi="Times New Roman" w:cs="Times New Roman"/>
          <w:spacing w:val="-8"/>
          <w:sz w:val="28"/>
          <w:szCs w:val="28"/>
        </w:rPr>
        <w:t>, экономит рабочие усилия.</w:t>
      </w:r>
    </w:p>
    <w:p w:rsidR="00A828C5" w:rsidRDefault="00A828C5" w:rsidP="009213D1">
      <w:pPr>
        <w:shd w:val="clear" w:color="auto" w:fill="FFFFFF"/>
        <w:spacing w:after="0" w:line="360" w:lineRule="auto"/>
        <w:ind w:right="-1" w:firstLine="567"/>
        <w:jc w:val="both"/>
        <w:rPr>
          <w:rFonts w:ascii="Times New Roman" w:hAnsi="Times New Roman" w:cs="Times New Roman"/>
          <w:spacing w:val="-8"/>
          <w:sz w:val="28"/>
          <w:szCs w:val="28"/>
        </w:rPr>
      </w:pPr>
    </w:p>
    <w:p w:rsidR="00877292" w:rsidRDefault="009213D1" w:rsidP="00A828C5">
      <w:pPr>
        <w:pStyle w:val="2"/>
        <w:spacing w:before="0"/>
        <w:jc w:val="center"/>
        <w:rPr>
          <w:sz w:val="40"/>
          <w:szCs w:val="40"/>
        </w:rPr>
      </w:pPr>
      <w:bookmarkStart w:id="2" w:name="_Toc2631729"/>
      <w:r w:rsidRPr="00A828C5">
        <w:rPr>
          <w:sz w:val="40"/>
          <w:szCs w:val="40"/>
        </w:rPr>
        <w:t xml:space="preserve">2. </w:t>
      </w:r>
      <w:r w:rsidR="00877292" w:rsidRPr="00A828C5">
        <w:rPr>
          <w:sz w:val="40"/>
          <w:szCs w:val="40"/>
        </w:rPr>
        <w:t>Классификация методов</w:t>
      </w:r>
      <w:r w:rsidR="00F221C7" w:rsidRPr="00A828C5">
        <w:rPr>
          <w:sz w:val="40"/>
          <w:szCs w:val="40"/>
        </w:rPr>
        <w:t xml:space="preserve"> и методик</w:t>
      </w:r>
      <w:r w:rsidR="00877292" w:rsidRPr="00A828C5">
        <w:rPr>
          <w:sz w:val="40"/>
          <w:szCs w:val="40"/>
        </w:rPr>
        <w:t xml:space="preserve"> обучения</w:t>
      </w:r>
      <w:r w:rsidR="00F221C7" w:rsidRPr="00A828C5">
        <w:rPr>
          <w:sz w:val="40"/>
          <w:szCs w:val="40"/>
        </w:rPr>
        <w:t xml:space="preserve"> ИЯ</w:t>
      </w:r>
      <w:bookmarkEnd w:id="2"/>
    </w:p>
    <w:p w:rsidR="00A828C5" w:rsidRPr="00A828C5" w:rsidRDefault="00A828C5" w:rsidP="00A828C5"/>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 </w:t>
      </w:r>
    </w:p>
    <w:p w:rsid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Наиболее ранней классификацией является деление методов обучения на методы работы учителя (рассказ, объяснение, беседа) и методы работы учащихся (упражнения, самостоятельная работа). </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История методов преподавания иностранных языков наиболее полно исследована и описана И. В. Рахмановым. Историей методики занимались К. А. </w:t>
      </w:r>
      <w:proofErr w:type="spellStart"/>
      <w:r w:rsidRPr="00C86E1B">
        <w:rPr>
          <w:rFonts w:ascii="Times New Roman" w:hAnsi="Times New Roman" w:cs="Times New Roman"/>
          <w:sz w:val="28"/>
          <w:szCs w:val="28"/>
        </w:rPr>
        <w:t>Ганшина</w:t>
      </w:r>
      <w:proofErr w:type="spellEnd"/>
      <w:r w:rsidRPr="00C86E1B">
        <w:rPr>
          <w:rFonts w:ascii="Times New Roman" w:hAnsi="Times New Roman" w:cs="Times New Roman"/>
          <w:sz w:val="28"/>
          <w:szCs w:val="28"/>
        </w:rPr>
        <w:t xml:space="preserve">, И. А. Грузинская, Ф. </w:t>
      </w:r>
      <w:proofErr w:type="spellStart"/>
      <w:r w:rsidRPr="00C86E1B">
        <w:rPr>
          <w:rFonts w:ascii="Times New Roman" w:hAnsi="Times New Roman" w:cs="Times New Roman"/>
          <w:sz w:val="28"/>
          <w:szCs w:val="28"/>
        </w:rPr>
        <w:t>Аронштейн</w:t>
      </w:r>
      <w:proofErr w:type="spellEnd"/>
      <w:r w:rsidRPr="00C86E1B">
        <w:rPr>
          <w:rFonts w:ascii="Times New Roman" w:hAnsi="Times New Roman" w:cs="Times New Roman"/>
          <w:sz w:val="28"/>
          <w:szCs w:val="28"/>
        </w:rPr>
        <w:t xml:space="preserve">, В. Э. </w:t>
      </w:r>
      <w:proofErr w:type="spellStart"/>
      <w:r w:rsidRPr="00C86E1B">
        <w:rPr>
          <w:rFonts w:ascii="Times New Roman" w:hAnsi="Times New Roman" w:cs="Times New Roman"/>
          <w:sz w:val="28"/>
          <w:szCs w:val="28"/>
        </w:rPr>
        <w:t>Раушенбах</w:t>
      </w:r>
      <w:proofErr w:type="spellEnd"/>
      <w:r w:rsidRPr="00C86E1B">
        <w:rPr>
          <w:rFonts w:ascii="Times New Roman" w:hAnsi="Times New Roman" w:cs="Times New Roman"/>
          <w:sz w:val="28"/>
          <w:szCs w:val="28"/>
        </w:rPr>
        <w:t xml:space="preserve">. Отдельные разделы истории методов изложены в работах З.М. Цветковой, С.К. Фоломкиной, Н. И. Гез, Ю. А. </w:t>
      </w:r>
      <w:proofErr w:type="spellStart"/>
      <w:r w:rsidRPr="00C86E1B">
        <w:rPr>
          <w:rFonts w:ascii="Times New Roman" w:hAnsi="Times New Roman" w:cs="Times New Roman"/>
          <w:sz w:val="28"/>
          <w:szCs w:val="28"/>
        </w:rPr>
        <w:t>Жлуктенко</w:t>
      </w:r>
      <w:proofErr w:type="spellEnd"/>
      <w:r w:rsidRPr="00C86E1B">
        <w:rPr>
          <w:rFonts w:ascii="Times New Roman" w:hAnsi="Times New Roman" w:cs="Times New Roman"/>
          <w:sz w:val="28"/>
          <w:szCs w:val="28"/>
        </w:rPr>
        <w:t>, Р. А. Кузнецово</w:t>
      </w:r>
      <w:r w:rsidR="00332649">
        <w:rPr>
          <w:rFonts w:ascii="Times New Roman" w:hAnsi="Times New Roman" w:cs="Times New Roman"/>
          <w:sz w:val="28"/>
          <w:szCs w:val="28"/>
        </w:rPr>
        <w:t>й</w:t>
      </w:r>
      <w:r w:rsidRPr="00C86E1B">
        <w:rPr>
          <w:rFonts w:ascii="Times New Roman" w:hAnsi="Times New Roman" w:cs="Times New Roman"/>
          <w:sz w:val="28"/>
          <w:szCs w:val="28"/>
        </w:rPr>
        <w:t xml:space="preserve">, А.Н. Щукиным. Классификация методов обучения иностранным языкам представляет собой сложный вопрос, так как в основу их наименования были положены самые разные признаки. В зависимости от того, какой аспект превалирует в преподавании, метод называется лексическим или грамматическим; какие логические категории являются основными, - синтетическим или аналитическим. Название метода определяется приемом, положенным в основу работы над языком, например, аудиовизуальный, наглядный. По принципу организации материала традиционному методу противопоставляют метод программированного обучения. Известны также методы, получившие свое название по имени их авторов – методы </w:t>
      </w:r>
      <w:proofErr w:type="spellStart"/>
      <w:r w:rsidRPr="00C86E1B">
        <w:rPr>
          <w:rFonts w:ascii="Times New Roman" w:hAnsi="Times New Roman" w:cs="Times New Roman"/>
          <w:sz w:val="28"/>
          <w:szCs w:val="28"/>
        </w:rPr>
        <w:t>Берлица</w:t>
      </w:r>
      <w:proofErr w:type="spellEnd"/>
      <w:r w:rsidRPr="00C86E1B">
        <w:rPr>
          <w:rFonts w:ascii="Times New Roman" w:hAnsi="Times New Roman" w:cs="Times New Roman"/>
          <w:sz w:val="28"/>
          <w:szCs w:val="28"/>
        </w:rPr>
        <w:t xml:space="preserve">, </w:t>
      </w:r>
      <w:proofErr w:type="spellStart"/>
      <w:r w:rsidRPr="00C86E1B">
        <w:rPr>
          <w:rFonts w:ascii="Times New Roman" w:hAnsi="Times New Roman" w:cs="Times New Roman"/>
          <w:sz w:val="28"/>
          <w:szCs w:val="28"/>
        </w:rPr>
        <w:t>Гуэна</w:t>
      </w:r>
      <w:proofErr w:type="spellEnd"/>
      <w:r w:rsidRPr="00C86E1B">
        <w:rPr>
          <w:rFonts w:ascii="Times New Roman" w:hAnsi="Times New Roman" w:cs="Times New Roman"/>
          <w:sz w:val="28"/>
          <w:szCs w:val="28"/>
        </w:rPr>
        <w:t xml:space="preserve">, </w:t>
      </w:r>
      <w:proofErr w:type="spellStart"/>
      <w:r w:rsidRPr="00C86E1B">
        <w:rPr>
          <w:rFonts w:ascii="Times New Roman" w:hAnsi="Times New Roman" w:cs="Times New Roman"/>
          <w:sz w:val="28"/>
          <w:szCs w:val="28"/>
        </w:rPr>
        <w:t>Палмера</w:t>
      </w:r>
      <w:proofErr w:type="spellEnd"/>
      <w:r w:rsidRPr="00C86E1B">
        <w:rPr>
          <w:rFonts w:ascii="Times New Roman" w:hAnsi="Times New Roman" w:cs="Times New Roman"/>
          <w:sz w:val="28"/>
          <w:szCs w:val="28"/>
        </w:rPr>
        <w:t xml:space="preserve">, Уэста, </w:t>
      </w:r>
      <w:r w:rsidRPr="00C86E1B">
        <w:rPr>
          <w:rFonts w:ascii="Times New Roman" w:hAnsi="Times New Roman" w:cs="Times New Roman"/>
          <w:sz w:val="28"/>
          <w:szCs w:val="28"/>
        </w:rPr>
        <w:lastRenderedPageBreak/>
        <w:t xml:space="preserve">Фриза, Ладо, </w:t>
      </w:r>
      <w:proofErr w:type="spellStart"/>
      <w:r w:rsidRPr="00C86E1B">
        <w:rPr>
          <w:rFonts w:ascii="Times New Roman" w:hAnsi="Times New Roman" w:cs="Times New Roman"/>
          <w:sz w:val="28"/>
          <w:szCs w:val="28"/>
        </w:rPr>
        <w:t>Лозанова</w:t>
      </w:r>
      <w:proofErr w:type="spellEnd"/>
      <w:r w:rsidRPr="00C86E1B">
        <w:rPr>
          <w:rFonts w:ascii="Times New Roman" w:hAnsi="Times New Roman" w:cs="Times New Roman"/>
          <w:sz w:val="28"/>
          <w:szCs w:val="28"/>
        </w:rPr>
        <w:t xml:space="preserve"> и т. д. Из множества методов, известных в литературе, можно, однако, выделить два основных направления обучении иностранным языкам – сознательное и интуитивное, наименование которых отражает их связь с психическими процессами овладения языком.</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Наиболее удачной, на наш взгляд, является классификация методов, предложенная А.Н. Щукиным.</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По мнению Щуки</w:t>
      </w:r>
      <w:r w:rsidR="00A828C5">
        <w:rPr>
          <w:rFonts w:ascii="Times New Roman" w:hAnsi="Times New Roman" w:cs="Times New Roman"/>
          <w:sz w:val="28"/>
          <w:szCs w:val="28"/>
        </w:rPr>
        <w:t>на А.Н. методы обучения в частично-</w:t>
      </w:r>
      <w:r w:rsidRPr="00C86E1B">
        <w:rPr>
          <w:rFonts w:ascii="Times New Roman" w:hAnsi="Times New Roman" w:cs="Times New Roman"/>
          <w:sz w:val="28"/>
          <w:szCs w:val="28"/>
        </w:rPr>
        <w:t xml:space="preserve">дидактическом значении классифицируются в зависимости от подходов к обучению (прямой, сознательный, </w:t>
      </w:r>
      <w:proofErr w:type="spellStart"/>
      <w:r w:rsidRPr="00C86E1B">
        <w:rPr>
          <w:rFonts w:ascii="Times New Roman" w:hAnsi="Times New Roman" w:cs="Times New Roman"/>
          <w:sz w:val="28"/>
          <w:szCs w:val="28"/>
        </w:rPr>
        <w:t>деятельностный</w:t>
      </w:r>
      <w:proofErr w:type="spellEnd"/>
      <w:r w:rsidRPr="00C86E1B">
        <w:rPr>
          <w:rFonts w:ascii="Times New Roman" w:hAnsi="Times New Roman" w:cs="Times New Roman"/>
          <w:sz w:val="28"/>
          <w:szCs w:val="28"/>
        </w:rPr>
        <w:t>), что позволяет выделять группы методов: прямые, сознательные, комбинированные, интенсивные.</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Прямые методы: натуральный, прямой, аудиовизуальный, </w:t>
      </w:r>
      <w:proofErr w:type="spellStart"/>
      <w:r w:rsidRPr="00C86E1B">
        <w:rPr>
          <w:rFonts w:ascii="Times New Roman" w:hAnsi="Times New Roman" w:cs="Times New Roman"/>
          <w:sz w:val="28"/>
          <w:szCs w:val="28"/>
        </w:rPr>
        <w:t>аудиолингвальный</w:t>
      </w:r>
      <w:proofErr w:type="spellEnd"/>
      <w:r w:rsidRPr="00C86E1B">
        <w:rPr>
          <w:rFonts w:ascii="Times New Roman" w:hAnsi="Times New Roman" w:cs="Times New Roman"/>
          <w:sz w:val="28"/>
          <w:szCs w:val="28"/>
        </w:rPr>
        <w:t>, армейский, устный, «метод гувернантки».</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Сознательны</w:t>
      </w:r>
      <w:r w:rsidR="00A828C5">
        <w:rPr>
          <w:rFonts w:ascii="Times New Roman" w:hAnsi="Times New Roman" w:cs="Times New Roman"/>
          <w:sz w:val="28"/>
          <w:szCs w:val="28"/>
        </w:rPr>
        <w:t xml:space="preserve">е методы: </w:t>
      </w:r>
      <w:proofErr w:type="spellStart"/>
      <w:r w:rsidR="00A828C5">
        <w:rPr>
          <w:rFonts w:ascii="Times New Roman" w:hAnsi="Times New Roman" w:cs="Times New Roman"/>
          <w:sz w:val="28"/>
          <w:szCs w:val="28"/>
        </w:rPr>
        <w:t>грамматико</w:t>
      </w:r>
      <w:proofErr w:type="spellEnd"/>
      <w:r w:rsidR="00A828C5">
        <w:rPr>
          <w:rFonts w:ascii="Times New Roman" w:hAnsi="Times New Roman" w:cs="Times New Roman"/>
          <w:sz w:val="28"/>
          <w:szCs w:val="28"/>
        </w:rPr>
        <w:t xml:space="preserve"> – переводно</w:t>
      </w:r>
      <w:r w:rsidRPr="00C86E1B">
        <w:rPr>
          <w:rFonts w:ascii="Times New Roman" w:hAnsi="Times New Roman" w:cs="Times New Roman"/>
          <w:sz w:val="28"/>
          <w:szCs w:val="28"/>
        </w:rPr>
        <w:t>й, сознательно – практический, сознательно – сопоставительный.</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Интенсивные методы: </w:t>
      </w:r>
      <w:proofErr w:type="spellStart"/>
      <w:r w:rsidRPr="00C86E1B">
        <w:rPr>
          <w:rFonts w:ascii="Times New Roman" w:hAnsi="Times New Roman" w:cs="Times New Roman"/>
          <w:sz w:val="28"/>
          <w:szCs w:val="28"/>
        </w:rPr>
        <w:t>суггестопедический</w:t>
      </w:r>
      <w:proofErr w:type="spellEnd"/>
      <w:r w:rsidRPr="00C86E1B">
        <w:rPr>
          <w:rFonts w:ascii="Times New Roman" w:hAnsi="Times New Roman" w:cs="Times New Roman"/>
          <w:sz w:val="28"/>
          <w:szCs w:val="28"/>
        </w:rPr>
        <w:t xml:space="preserve">, эмоционально – смысловой, активизации, гипнопедия, </w:t>
      </w:r>
      <w:proofErr w:type="spellStart"/>
      <w:r w:rsidRPr="00C86E1B">
        <w:rPr>
          <w:rFonts w:ascii="Times New Roman" w:hAnsi="Times New Roman" w:cs="Times New Roman"/>
          <w:sz w:val="28"/>
          <w:szCs w:val="28"/>
        </w:rPr>
        <w:t>ритмопедия</w:t>
      </w:r>
      <w:proofErr w:type="spellEnd"/>
      <w:r w:rsidRPr="00C86E1B">
        <w:rPr>
          <w:rFonts w:ascii="Times New Roman" w:hAnsi="Times New Roman" w:cs="Times New Roman"/>
          <w:sz w:val="28"/>
          <w:szCs w:val="28"/>
        </w:rPr>
        <w:t>, эксп</w:t>
      </w:r>
      <w:r w:rsidR="00C36CED">
        <w:rPr>
          <w:rFonts w:ascii="Times New Roman" w:hAnsi="Times New Roman" w:cs="Times New Roman"/>
          <w:sz w:val="28"/>
          <w:szCs w:val="28"/>
        </w:rPr>
        <w:t>р</w:t>
      </w:r>
      <w:r w:rsidRPr="00C86E1B">
        <w:rPr>
          <w:rFonts w:ascii="Times New Roman" w:hAnsi="Times New Roman" w:cs="Times New Roman"/>
          <w:sz w:val="28"/>
          <w:szCs w:val="28"/>
        </w:rPr>
        <w:t>есс – метод, интелл</w:t>
      </w:r>
      <w:r w:rsidR="00C36CED">
        <w:rPr>
          <w:rFonts w:ascii="Times New Roman" w:hAnsi="Times New Roman" w:cs="Times New Roman"/>
          <w:sz w:val="28"/>
          <w:szCs w:val="28"/>
        </w:rPr>
        <w:t>ектуальный</w:t>
      </w:r>
      <w:r w:rsidRPr="00C86E1B">
        <w:rPr>
          <w:rFonts w:ascii="Times New Roman" w:hAnsi="Times New Roman" w:cs="Times New Roman"/>
          <w:sz w:val="28"/>
          <w:szCs w:val="28"/>
        </w:rPr>
        <w:t xml:space="preserve"> метод.</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Комбинированные методы: чтения, тандем – метод, коммуникативный.</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История методики преподавания иностранных языков знает многочисленные и многообразные попытки найти наиболее рациональный метод обучения иностранным языкам. Самым древним был метод натуральный, который ничем не отличался от того метода, которым ребенка обучают родному языку. Иностранный язык осваивался путем подражания готовым образцам, путем многократного повторения и воспроизведения нового материала по аналогии с изученным. Естественный метод, преследовавший чисто практические цели –обучение прежде всего умению говорить и читать легкий текст, - долго удовлетворял потребности общества, </w:t>
      </w:r>
      <w:r w:rsidR="00864B58">
        <w:rPr>
          <w:rFonts w:ascii="Times New Roman" w:hAnsi="Times New Roman" w:cs="Times New Roman"/>
          <w:sz w:val="28"/>
          <w:szCs w:val="28"/>
        </w:rPr>
        <w:t xml:space="preserve">в </w:t>
      </w:r>
      <w:r w:rsidRPr="00C86E1B">
        <w:rPr>
          <w:rFonts w:ascii="Times New Roman" w:hAnsi="Times New Roman" w:cs="Times New Roman"/>
          <w:sz w:val="28"/>
          <w:szCs w:val="28"/>
        </w:rPr>
        <w:t>котором продуктивное владение иностранным языком было привилегией его высших слоев.</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lastRenderedPageBreak/>
        <w:t>Каждый метод при определенных условиях обладает объективной ценностью. Прямые методы целесообразнее всего использовать в небольших по численности группах, в разноязычной или в одноязычной аудитории, если обучающий не владеет языком учащихся обучить устному владению языком в пределах ограниченной тематики. Сопоставительными методами можно пользоваться только в одноязычной аудитории, когда обучающий владеет родным языком учащихся и когда ставятся общеобразовательные и практические цели, особенно в плане рецептивного овладения языком. Смешанные методы также применяются в зависимости от целей и конкретных условий обучения иностранному языку.</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Знание истории методики преподавания иностранных языков поможет начинающему преподавателю свободнее ориентироваться в выборе приемов обучения, рационально их сочетать в своей работе, сознательно и творчески применять рекомендации данного учебного пособия.</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В педагогической науке на основе изучения и обобщения практического опыта учителей сложились определенные подходы к выбору методов обучения в зависимости от различного сочетания конкретных обстоятельств и условий протекания учебно-воспитательного процесса.</w:t>
      </w:r>
    </w:p>
    <w:p w:rsid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При использовании комплекса определенных обстоятельств и условий учитель принимает в той или иной последовательности ряд решений: о выборе словесных, наглядных или практических методов, репродуктивных или поисковых методов управления самостоятельной работой, методов контроля и самоконтроля. </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Таким образом, подводя итог вышесказанного, можно сделать следующий вывод. Большое количество подходов, классификации методов обучения объясняется сложностью объекта исследования и серьезностью задач, поставленных обществом перед современной школой. В свете новых требований к школе ученые и учителя ищут такие методы и приемы обучения, которые бы наилучшим образом способствовали их решению. Эти поиски нацелены на то, чтобы: а) стимулировать функциональность пассивных </w:t>
      </w:r>
      <w:r w:rsidRPr="00C86E1B">
        <w:rPr>
          <w:rFonts w:ascii="Times New Roman" w:hAnsi="Times New Roman" w:cs="Times New Roman"/>
          <w:sz w:val="28"/>
          <w:szCs w:val="28"/>
        </w:rPr>
        <w:lastRenderedPageBreak/>
        <w:t xml:space="preserve">знаний, преобразовывая их в активные; б) способствовать усвоению новых знаний и применению их на практике. И в этом плане различные подходы к классификации методов обучения несут в себе разные потенциальные возможности стимуляции и мотивации учебно-познавательной деятельности школьников в обучении. Методы, классифицируемые по источникам знания, в основном стимулируют мотив долга ученика учиться. Методы же, классифицируемые по характеру познавательной деятельности, нацелены на стимуляцию у школьников желания действовать активно при решении проблемно-познавательных задач, преодолевать трудности в учебном познании, настойчиво продвигаться к намеченной цели, достижение которой сопровождается ситуациями переживания успеха, радости и стремление находиться в постоянной ситуации поиска. </w:t>
      </w:r>
    </w:p>
    <w:p w:rsidR="00E87EB2" w:rsidRPr="008809D3" w:rsidRDefault="00C86E1B" w:rsidP="00C86E1B">
      <w:pPr>
        <w:spacing w:after="0" w:line="360" w:lineRule="auto"/>
        <w:ind w:right="-185" w:firstLine="567"/>
        <w:jc w:val="both"/>
        <w:rPr>
          <w:rFonts w:ascii="Times New Roman" w:hAnsi="Times New Roman" w:cs="Times New Roman"/>
          <w:sz w:val="28"/>
          <w:szCs w:val="28"/>
        </w:rPr>
      </w:pPr>
      <w:r>
        <w:rPr>
          <w:rFonts w:ascii="Times New Roman" w:hAnsi="Times New Roman" w:cs="Times New Roman"/>
          <w:sz w:val="28"/>
          <w:szCs w:val="28"/>
        </w:rPr>
        <w:t>А сейчас р</w:t>
      </w:r>
      <w:r w:rsidR="00A23B26" w:rsidRPr="008809D3">
        <w:rPr>
          <w:rFonts w:ascii="Times New Roman" w:hAnsi="Times New Roman" w:cs="Times New Roman"/>
          <w:sz w:val="28"/>
          <w:szCs w:val="28"/>
        </w:rPr>
        <w:t>ассмотрим первую классификацию методов</w:t>
      </w:r>
      <w:r w:rsidR="00F221C7">
        <w:rPr>
          <w:rFonts w:ascii="Times New Roman" w:hAnsi="Times New Roman" w:cs="Times New Roman"/>
          <w:sz w:val="28"/>
          <w:szCs w:val="28"/>
        </w:rPr>
        <w:t xml:space="preserve"> обучения иностранному языку</w:t>
      </w:r>
      <w:r w:rsidR="00A23B26" w:rsidRPr="008809D3">
        <w:rPr>
          <w:rFonts w:ascii="Times New Roman" w:hAnsi="Times New Roman" w:cs="Times New Roman"/>
          <w:sz w:val="28"/>
          <w:szCs w:val="28"/>
        </w:rPr>
        <w:t xml:space="preserve"> </w:t>
      </w:r>
      <w:r w:rsidR="00A23B26" w:rsidRPr="008809D3">
        <w:rPr>
          <w:rFonts w:ascii="Times New Roman" w:hAnsi="Times New Roman" w:cs="Times New Roman"/>
          <w:b/>
          <w:sz w:val="28"/>
          <w:szCs w:val="28"/>
        </w:rPr>
        <w:t>по источникам получения знаний.</w:t>
      </w:r>
      <w:r w:rsidR="00A23B26" w:rsidRPr="008809D3">
        <w:rPr>
          <w:rFonts w:ascii="Times New Roman" w:hAnsi="Times New Roman" w:cs="Times New Roman"/>
          <w:sz w:val="28"/>
          <w:szCs w:val="28"/>
        </w:rPr>
        <w:t xml:space="preserve"> Ее предложили ученые </w:t>
      </w:r>
      <w:proofErr w:type="spellStart"/>
      <w:r w:rsidR="00877292" w:rsidRPr="008809D3">
        <w:rPr>
          <w:rFonts w:ascii="Times New Roman" w:hAnsi="Times New Roman" w:cs="Times New Roman"/>
          <w:sz w:val="28"/>
          <w:szCs w:val="28"/>
        </w:rPr>
        <w:t>Е.И.Перовский</w:t>
      </w:r>
      <w:proofErr w:type="spellEnd"/>
      <w:r w:rsidR="00A23B26" w:rsidRPr="008809D3">
        <w:rPr>
          <w:rFonts w:ascii="Times New Roman" w:hAnsi="Times New Roman" w:cs="Times New Roman"/>
          <w:sz w:val="28"/>
          <w:szCs w:val="28"/>
        </w:rPr>
        <w:t xml:space="preserve"> </w:t>
      </w:r>
      <w:r w:rsidR="00877292" w:rsidRPr="008809D3">
        <w:rPr>
          <w:rFonts w:ascii="Times New Roman" w:hAnsi="Times New Roman" w:cs="Times New Roman"/>
          <w:sz w:val="28"/>
          <w:szCs w:val="28"/>
        </w:rPr>
        <w:t>и Д.О</w:t>
      </w:r>
      <w:r w:rsidR="00E87EB2" w:rsidRPr="008809D3">
        <w:rPr>
          <w:rFonts w:ascii="Times New Roman" w:hAnsi="Times New Roman" w:cs="Times New Roman"/>
          <w:sz w:val="28"/>
          <w:szCs w:val="28"/>
        </w:rPr>
        <w:t xml:space="preserve">. </w:t>
      </w:r>
      <w:r w:rsidR="00877292" w:rsidRPr="008809D3">
        <w:rPr>
          <w:rFonts w:ascii="Times New Roman" w:hAnsi="Times New Roman" w:cs="Times New Roman"/>
          <w:sz w:val="28"/>
          <w:szCs w:val="28"/>
        </w:rPr>
        <w:t>Лордкипанидзе</w:t>
      </w:r>
      <w:r w:rsidR="00A23B26" w:rsidRPr="008809D3">
        <w:rPr>
          <w:rFonts w:ascii="Times New Roman" w:hAnsi="Times New Roman" w:cs="Times New Roman"/>
          <w:sz w:val="28"/>
          <w:szCs w:val="28"/>
        </w:rPr>
        <w:t>.</w:t>
      </w:r>
      <w:r w:rsidR="00877292" w:rsidRPr="008809D3">
        <w:rPr>
          <w:rFonts w:ascii="Times New Roman" w:hAnsi="Times New Roman" w:cs="Times New Roman"/>
          <w:sz w:val="28"/>
          <w:szCs w:val="28"/>
        </w:rPr>
        <w:t xml:space="preserve"> </w:t>
      </w:r>
      <w:r w:rsidR="00A23B26" w:rsidRPr="008809D3">
        <w:rPr>
          <w:rFonts w:ascii="Times New Roman" w:hAnsi="Times New Roman" w:cs="Times New Roman"/>
          <w:sz w:val="28"/>
          <w:szCs w:val="28"/>
        </w:rPr>
        <w:t>Они</w:t>
      </w:r>
      <w:r w:rsidR="00877292" w:rsidRPr="008809D3">
        <w:rPr>
          <w:rFonts w:ascii="Times New Roman" w:hAnsi="Times New Roman" w:cs="Times New Roman"/>
          <w:sz w:val="28"/>
          <w:szCs w:val="28"/>
        </w:rPr>
        <w:t xml:space="preserve"> выделили 3 группы методов: </w:t>
      </w:r>
    </w:p>
    <w:p w:rsidR="00E87EB2" w:rsidRPr="008809D3" w:rsidRDefault="00877292" w:rsidP="00BE5CAD">
      <w:pPr>
        <w:pStyle w:val="a9"/>
        <w:numPr>
          <w:ilvl w:val="0"/>
          <w:numId w:val="8"/>
        </w:numPr>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словесные</w:t>
      </w:r>
      <w:r w:rsidR="009213D1">
        <w:rPr>
          <w:rFonts w:ascii="Times New Roman" w:hAnsi="Times New Roman" w:cs="Times New Roman"/>
          <w:sz w:val="28"/>
          <w:szCs w:val="28"/>
        </w:rPr>
        <w:t>;</w:t>
      </w:r>
    </w:p>
    <w:p w:rsidR="00E87EB2" w:rsidRPr="008809D3" w:rsidRDefault="00877292" w:rsidP="00BE5CAD">
      <w:pPr>
        <w:pStyle w:val="a9"/>
        <w:numPr>
          <w:ilvl w:val="0"/>
          <w:numId w:val="8"/>
        </w:numPr>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наглядные</w:t>
      </w:r>
      <w:r w:rsidR="009213D1">
        <w:rPr>
          <w:rFonts w:ascii="Times New Roman" w:hAnsi="Times New Roman" w:cs="Times New Roman"/>
          <w:sz w:val="28"/>
          <w:szCs w:val="28"/>
        </w:rPr>
        <w:t>;</w:t>
      </w:r>
    </w:p>
    <w:p w:rsidR="00877292" w:rsidRPr="008809D3" w:rsidRDefault="00877292" w:rsidP="00BE5CAD">
      <w:pPr>
        <w:pStyle w:val="a9"/>
        <w:numPr>
          <w:ilvl w:val="0"/>
          <w:numId w:val="8"/>
        </w:numPr>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практические.</w:t>
      </w:r>
    </w:p>
    <w:p w:rsidR="0064524E" w:rsidRPr="008809D3" w:rsidRDefault="00877292" w:rsidP="009213D1">
      <w:pPr>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Наиболее </w:t>
      </w:r>
      <w:proofErr w:type="gramStart"/>
      <w:r w:rsidRPr="008809D3">
        <w:rPr>
          <w:rFonts w:ascii="Times New Roman" w:hAnsi="Times New Roman" w:cs="Times New Roman"/>
          <w:sz w:val="28"/>
          <w:szCs w:val="28"/>
        </w:rPr>
        <w:t>практичной  в</w:t>
      </w:r>
      <w:proofErr w:type="gramEnd"/>
      <w:r w:rsidRPr="008809D3">
        <w:rPr>
          <w:rFonts w:ascii="Times New Roman" w:hAnsi="Times New Roman" w:cs="Times New Roman"/>
          <w:sz w:val="28"/>
          <w:szCs w:val="28"/>
        </w:rPr>
        <w:t xml:space="preserve"> дидактическом отношении представляется </w:t>
      </w:r>
      <w:r w:rsidR="00A23B26" w:rsidRPr="008809D3">
        <w:rPr>
          <w:rFonts w:ascii="Times New Roman" w:hAnsi="Times New Roman" w:cs="Times New Roman"/>
          <w:sz w:val="28"/>
          <w:szCs w:val="28"/>
        </w:rPr>
        <w:t xml:space="preserve">вторая </w:t>
      </w:r>
      <w:r w:rsidRPr="008809D3">
        <w:rPr>
          <w:rFonts w:ascii="Times New Roman" w:hAnsi="Times New Roman" w:cs="Times New Roman"/>
          <w:b/>
          <w:sz w:val="28"/>
          <w:szCs w:val="28"/>
        </w:rPr>
        <w:t>классификация</w:t>
      </w:r>
      <w:r w:rsidR="00A23B26" w:rsidRPr="008809D3">
        <w:rPr>
          <w:rFonts w:ascii="Times New Roman" w:hAnsi="Times New Roman" w:cs="Times New Roman"/>
          <w:b/>
          <w:sz w:val="28"/>
          <w:szCs w:val="28"/>
        </w:rPr>
        <w:t xml:space="preserve"> методов обучения</w:t>
      </w:r>
      <w:r w:rsidRPr="008809D3">
        <w:rPr>
          <w:rFonts w:ascii="Times New Roman" w:hAnsi="Times New Roman" w:cs="Times New Roman"/>
          <w:b/>
          <w:sz w:val="28"/>
          <w:szCs w:val="28"/>
        </w:rPr>
        <w:t xml:space="preserve"> по дидактическим целям</w:t>
      </w:r>
      <w:r w:rsidRPr="008809D3">
        <w:rPr>
          <w:rFonts w:ascii="Times New Roman" w:hAnsi="Times New Roman" w:cs="Times New Roman"/>
          <w:sz w:val="28"/>
          <w:szCs w:val="28"/>
        </w:rPr>
        <w:t xml:space="preserve">, разработанная </w:t>
      </w:r>
      <w:proofErr w:type="spellStart"/>
      <w:r w:rsidRPr="008809D3">
        <w:rPr>
          <w:rFonts w:ascii="Times New Roman" w:hAnsi="Times New Roman" w:cs="Times New Roman"/>
          <w:sz w:val="28"/>
          <w:szCs w:val="28"/>
        </w:rPr>
        <w:t>М.А.Даниловым</w:t>
      </w:r>
      <w:proofErr w:type="spellEnd"/>
      <w:r w:rsidRPr="008809D3">
        <w:rPr>
          <w:rFonts w:ascii="Times New Roman" w:hAnsi="Times New Roman" w:cs="Times New Roman"/>
          <w:sz w:val="28"/>
          <w:szCs w:val="28"/>
        </w:rPr>
        <w:t xml:space="preserve"> и Б.П.</w:t>
      </w:r>
      <w:r w:rsidR="00E87EB2" w:rsidRPr="008809D3">
        <w:rPr>
          <w:rFonts w:ascii="Times New Roman" w:hAnsi="Times New Roman" w:cs="Times New Roman"/>
          <w:sz w:val="28"/>
          <w:szCs w:val="28"/>
        </w:rPr>
        <w:t xml:space="preserve"> </w:t>
      </w:r>
      <w:r w:rsidRPr="008809D3">
        <w:rPr>
          <w:rFonts w:ascii="Times New Roman" w:hAnsi="Times New Roman" w:cs="Times New Roman"/>
          <w:sz w:val="28"/>
          <w:szCs w:val="28"/>
        </w:rPr>
        <w:t xml:space="preserve">Есиповым. Они исходили из того, что если методы обучения представляют </w:t>
      </w:r>
      <w:proofErr w:type="gramStart"/>
      <w:r w:rsidRPr="008809D3">
        <w:rPr>
          <w:rFonts w:ascii="Times New Roman" w:hAnsi="Times New Roman" w:cs="Times New Roman"/>
          <w:sz w:val="28"/>
          <w:szCs w:val="28"/>
        </w:rPr>
        <w:t>собой  способы</w:t>
      </w:r>
      <w:proofErr w:type="gramEnd"/>
      <w:r w:rsidRPr="008809D3">
        <w:rPr>
          <w:rFonts w:ascii="Times New Roman" w:hAnsi="Times New Roman" w:cs="Times New Roman"/>
          <w:sz w:val="28"/>
          <w:szCs w:val="28"/>
        </w:rPr>
        <w:t xml:space="preserve"> организации учебной деятельности учащихся  по решению дидактических целей</w:t>
      </w:r>
      <w:r w:rsidR="0064524E" w:rsidRPr="008809D3">
        <w:rPr>
          <w:rFonts w:ascii="Times New Roman" w:hAnsi="Times New Roman" w:cs="Times New Roman"/>
          <w:sz w:val="28"/>
          <w:szCs w:val="28"/>
        </w:rPr>
        <w:t xml:space="preserve"> </w:t>
      </w:r>
      <w:r w:rsidRPr="008809D3">
        <w:rPr>
          <w:rFonts w:ascii="Times New Roman" w:hAnsi="Times New Roman" w:cs="Times New Roman"/>
          <w:sz w:val="28"/>
          <w:szCs w:val="28"/>
        </w:rPr>
        <w:t xml:space="preserve">и задач, то, следовательно, их можно разделить на следующие группы: </w:t>
      </w:r>
    </w:p>
    <w:p w:rsidR="00F221C7" w:rsidRDefault="00877292" w:rsidP="00BE5CAD">
      <w:pPr>
        <w:pStyle w:val="a9"/>
        <w:numPr>
          <w:ilvl w:val="0"/>
          <w:numId w:val="7"/>
        </w:numPr>
        <w:spacing w:after="0" w:line="360" w:lineRule="auto"/>
        <w:ind w:right="-185"/>
        <w:jc w:val="both"/>
        <w:rPr>
          <w:rFonts w:ascii="Times New Roman" w:hAnsi="Times New Roman" w:cs="Times New Roman"/>
          <w:sz w:val="28"/>
          <w:szCs w:val="28"/>
        </w:rPr>
      </w:pPr>
      <w:r w:rsidRPr="00F221C7">
        <w:rPr>
          <w:rFonts w:ascii="Times New Roman" w:hAnsi="Times New Roman" w:cs="Times New Roman"/>
          <w:sz w:val="28"/>
          <w:szCs w:val="28"/>
        </w:rPr>
        <w:t>методы приобретения новых знаний;</w:t>
      </w:r>
    </w:p>
    <w:p w:rsidR="00F221C7" w:rsidRDefault="00877292" w:rsidP="00BE5CAD">
      <w:pPr>
        <w:pStyle w:val="a9"/>
        <w:numPr>
          <w:ilvl w:val="0"/>
          <w:numId w:val="7"/>
        </w:numPr>
        <w:spacing w:after="0" w:line="360" w:lineRule="auto"/>
        <w:ind w:right="-185"/>
        <w:jc w:val="both"/>
        <w:rPr>
          <w:rFonts w:ascii="Times New Roman" w:hAnsi="Times New Roman" w:cs="Times New Roman"/>
          <w:sz w:val="28"/>
          <w:szCs w:val="28"/>
        </w:rPr>
      </w:pPr>
      <w:r w:rsidRPr="00F221C7">
        <w:rPr>
          <w:rFonts w:ascii="Times New Roman" w:hAnsi="Times New Roman" w:cs="Times New Roman"/>
          <w:sz w:val="28"/>
          <w:szCs w:val="28"/>
        </w:rPr>
        <w:t xml:space="preserve">методы формирования </w:t>
      </w:r>
      <w:proofErr w:type="gramStart"/>
      <w:r w:rsidRPr="00F221C7">
        <w:rPr>
          <w:rFonts w:ascii="Times New Roman" w:hAnsi="Times New Roman" w:cs="Times New Roman"/>
          <w:sz w:val="28"/>
          <w:szCs w:val="28"/>
        </w:rPr>
        <w:t>умений  и</w:t>
      </w:r>
      <w:proofErr w:type="gramEnd"/>
      <w:r w:rsidRPr="00F221C7">
        <w:rPr>
          <w:rFonts w:ascii="Times New Roman" w:hAnsi="Times New Roman" w:cs="Times New Roman"/>
          <w:sz w:val="28"/>
          <w:szCs w:val="28"/>
        </w:rPr>
        <w:t xml:space="preserve"> навыков и применения знаний на практике;</w:t>
      </w:r>
    </w:p>
    <w:p w:rsidR="00877292" w:rsidRPr="00F221C7" w:rsidRDefault="00877292" w:rsidP="00BE5CAD">
      <w:pPr>
        <w:pStyle w:val="a9"/>
        <w:numPr>
          <w:ilvl w:val="0"/>
          <w:numId w:val="7"/>
        </w:numPr>
        <w:spacing w:after="0" w:line="360" w:lineRule="auto"/>
        <w:ind w:right="-185"/>
        <w:jc w:val="both"/>
        <w:rPr>
          <w:rFonts w:ascii="Times New Roman" w:hAnsi="Times New Roman" w:cs="Times New Roman"/>
          <w:sz w:val="28"/>
          <w:szCs w:val="28"/>
        </w:rPr>
      </w:pPr>
      <w:r w:rsidRPr="00F221C7">
        <w:rPr>
          <w:rFonts w:ascii="Times New Roman" w:hAnsi="Times New Roman" w:cs="Times New Roman"/>
          <w:sz w:val="28"/>
          <w:szCs w:val="28"/>
        </w:rPr>
        <w:t>методы проверки и оценки знаний, умений, навыков.</w:t>
      </w:r>
    </w:p>
    <w:p w:rsidR="00587135" w:rsidRDefault="00A23B26" w:rsidP="009213D1">
      <w:pPr>
        <w:spacing w:after="0" w:line="360" w:lineRule="auto"/>
        <w:ind w:right="-185" w:firstLine="567"/>
        <w:jc w:val="both"/>
        <w:rPr>
          <w:rFonts w:ascii="Times New Roman" w:hAnsi="Times New Roman" w:cs="Times New Roman"/>
          <w:sz w:val="28"/>
          <w:szCs w:val="28"/>
        </w:rPr>
      </w:pPr>
      <w:proofErr w:type="gramStart"/>
      <w:r w:rsidRPr="008809D3">
        <w:rPr>
          <w:rFonts w:ascii="Times New Roman" w:hAnsi="Times New Roman" w:cs="Times New Roman"/>
          <w:sz w:val="28"/>
          <w:szCs w:val="28"/>
        </w:rPr>
        <w:t xml:space="preserve">Третью </w:t>
      </w:r>
      <w:r w:rsidR="00877292" w:rsidRPr="008809D3">
        <w:rPr>
          <w:rFonts w:ascii="Times New Roman" w:hAnsi="Times New Roman" w:cs="Times New Roman"/>
          <w:sz w:val="28"/>
          <w:szCs w:val="28"/>
        </w:rPr>
        <w:t xml:space="preserve"> </w:t>
      </w:r>
      <w:r w:rsidRPr="008809D3">
        <w:rPr>
          <w:rFonts w:ascii="Times New Roman" w:hAnsi="Times New Roman" w:cs="Times New Roman"/>
          <w:sz w:val="28"/>
          <w:szCs w:val="28"/>
        </w:rPr>
        <w:t>классификацию</w:t>
      </w:r>
      <w:proofErr w:type="gramEnd"/>
      <w:r w:rsidRPr="008809D3">
        <w:rPr>
          <w:rFonts w:ascii="Times New Roman" w:hAnsi="Times New Roman" w:cs="Times New Roman"/>
          <w:sz w:val="28"/>
          <w:szCs w:val="28"/>
        </w:rPr>
        <w:t xml:space="preserve"> методов обучения</w:t>
      </w:r>
      <w:r w:rsidRPr="008809D3">
        <w:rPr>
          <w:rFonts w:ascii="Times New Roman" w:hAnsi="Times New Roman" w:cs="Times New Roman"/>
          <w:b/>
          <w:sz w:val="28"/>
          <w:szCs w:val="28"/>
        </w:rPr>
        <w:t xml:space="preserve"> </w:t>
      </w:r>
      <w:r w:rsidRPr="008809D3">
        <w:rPr>
          <w:rFonts w:ascii="Times New Roman" w:hAnsi="Times New Roman" w:cs="Times New Roman"/>
          <w:sz w:val="28"/>
          <w:szCs w:val="28"/>
        </w:rPr>
        <w:t xml:space="preserve">предложил  Ю.К. </w:t>
      </w:r>
      <w:proofErr w:type="spellStart"/>
      <w:r w:rsidRPr="008809D3">
        <w:rPr>
          <w:rFonts w:ascii="Times New Roman" w:hAnsi="Times New Roman" w:cs="Times New Roman"/>
          <w:sz w:val="28"/>
          <w:szCs w:val="28"/>
        </w:rPr>
        <w:t>Бабанский</w:t>
      </w:r>
      <w:proofErr w:type="spellEnd"/>
      <w:r w:rsidRPr="008809D3">
        <w:rPr>
          <w:rFonts w:ascii="Times New Roman" w:hAnsi="Times New Roman" w:cs="Times New Roman"/>
          <w:sz w:val="28"/>
          <w:szCs w:val="28"/>
        </w:rPr>
        <w:t xml:space="preserve">.   </w:t>
      </w:r>
    </w:p>
    <w:p w:rsidR="00877292" w:rsidRPr="008809D3" w:rsidRDefault="00A23B26" w:rsidP="009213D1">
      <w:pPr>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lastRenderedPageBreak/>
        <w:t xml:space="preserve">Это </w:t>
      </w:r>
      <w:r w:rsidR="00877292" w:rsidRPr="008809D3">
        <w:rPr>
          <w:rFonts w:ascii="Times New Roman" w:hAnsi="Times New Roman" w:cs="Times New Roman"/>
          <w:b/>
          <w:sz w:val="28"/>
          <w:szCs w:val="28"/>
        </w:rPr>
        <w:t>организационн</w:t>
      </w:r>
      <w:r w:rsidRPr="008809D3">
        <w:rPr>
          <w:rFonts w:ascii="Times New Roman" w:hAnsi="Times New Roman" w:cs="Times New Roman"/>
          <w:b/>
          <w:sz w:val="28"/>
          <w:szCs w:val="28"/>
        </w:rPr>
        <w:t>ая классификация методов</w:t>
      </w:r>
      <w:r w:rsidRPr="008809D3">
        <w:rPr>
          <w:rFonts w:ascii="Times New Roman" w:hAnsi="Times New Roman" w:cs="Times New Roman"/>
          <w:sz w:val="28"/>
          <w:szCs w:val="28"/>
        </w:rPr>
        <w:t xml:space="preserve"> обучения.</w:t>
      </w:r>
      <w:r w:rsidRPr="008809D3">
        <w:rPr>
          <w:rFonts w:ascii="Times New Roman" w:hAnsi="Times New Roman" w:cs="Times New Roman"/>
          <w:b/>
          <w:sz w:val="28"/>
          <w:szCs w:val="28"/>
        </w:rPr>
        <w:t xml:space="preserve"> </w:t>
      </w:r>
      <w:r w:rsidR="00877292" w:rsidRPr="008809D3">
        <w:rPr>
          <w:rFonts w:ascii="Times New Roman" w:hAnsi="Times New Roman" w:cs="Times New Roman"/>
          <w:sz w:val="28"/>
          <w:szCs w:val="28"/>
        </w:rPr>
        <w:t>Все методы обучения им были подразделены на три большие группы:</w:t>
      </w:r>
    </w:p>
    <w:p w:rsidR="00587135" w:rsidRDefault="00877292" w:rsidP="00BE5CAD">
      <w:pPr>
        <w:pStyle w:val="a9"/>
        <w:numPr>
          <w:ilvl w:val="0"/>
          <w:numId w:val="9"/>
        </w:numPr>
        <w:spacing w:after="0" w:line="360" w:lineRule="auto"/>
        <w:ind w:right="-185"/>
        <w:jc w:val="both"/>
        <w:rPr>
          <w:rFonts w:ascii="Times New Roman" w:hAnsi="Times New Roman" w:cs="Times New Roman"/>
          <w:sz w:val="28"/>
          <w:szCs w:val="28"/>
        </w:rPr>
      </w:pPr>
      <w:r w:rsidRPr="00587135">
        <w:rPr>
          <w:rFonts w:ascii="Times New Roman" w:hAnsi="Times New Roman" w:cs="Times New Roman"/>
          <w:sz w:val="28"/>
          <w:szCs w:val="28"/>
        </w:rPr>
        <w:t>методы организации учебно-познавательной деятельности;</w:t>
      </w:r>
    </w:p>
    <w:p w:rsidR="00877292" w:rsidRPr="00587135" w:rsidRDefault="00877292" w:rsidP="00BE5CAD">
      <w:pPr>
        <w:pStyle w:val="a9"/>
        <w:numPr>
          <w:ilvl w:val="0"/>
          <w:numId w:val="9"/>
        </w:numPr>
        <w:spacing w:after="0" w:line="360" w:lineRule="auto"/>
        <w:ind w:right="-185"/>
        <w:jc w:val="both"/>
        <w:rPr>
          <w:rFonts w:ascii="Times New Roman" w:hAnsi="Times New Roman" w:cs="Times New Roman"/>
          <w:sz w:val="28"/>
          <w:szCs w:val="28"/>
        </w:rPr>
      </w:pPr>
      <w:r w:rsidRPr="00587135">
        <w:rPr>
          <w:rFonts w:ascii="Times New Roman" w:hAnsi="Times New Roman" w:cs="Times New Roman"/>
          <w:sz w:val="28"/>
          <w:szCs w:val="28"/>
        </w:rPr>
        <w:t xml:space="preserve">методы стимулирования учебно-познавательной </w:t>
      </w:r>
      <w:proofErr w:type="gramStart"/>
      <w:r w:rsidRPr="00587135">
        <w:rPr>
          <w:rFonts w:ascii="Times New Roman" w:hAnsi="Times New Roman" w:cs="Times New Roman"/>
          <w:sz w:val="28"/>
          <w:szCs w:val="28"/>
        </w:rPr>
        <w:t>деятельности ;</w:t>
      </w:r>
      <w:proofErr w:type="gramEnd"/>
    </w:p>
    <w:p w:rsidR="00A23B26" w:rsidRPr="008809D3" w:rsidRDefault="00877292" w:rsidP="00BE5CAD">
      <w:pPr>
        <w:pStyle w:val="a9"/>
        <w:numPr>
          <w:ilvl w:val="0"/>
          <w:numId w:val="9"/>
        </w:num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методы контроля за эффективностью учебно-познавательной деятельности.</w:t>
      </w:r>
      <w:r w:rsidR="00A23B26" w:rsidRPr="008809D3">
        <w:rPr>
          <w:rFonts w:ascii="Times New Roman" w:hAnsi="Times New Roman" w:cs="Times New Roman"/>
          <w:sz w:val="28"/>
          <w:szCs w:val="28"/>
        </w:rPr>
        <w:t xml:space="preserve"> </w:t>
      </w:r>
    </w:p>
    <w:p w:rsidR="00A23B26" w:rsidRPr="008809D3" w:rsidRDefault="00877292" w:rsidP="009213D1">
      <w:pPr>
        <w:pStyle w:val="a9"/>
        <w:tabs>
          <w:tab w:val="left" w:pos="7000"/>
        </w:tabs>
        <w:spacing w:after="0" w:line="360" w:lineRule="auto"/>
        <w:ind w:left="0" w:right="-1"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Поддерживая в целом </w:t>
      </w:r>
      <w:proofErr w:type="gramStart"/>
      <w:r w:rsidRPr="008809D3">
        <w:rPr>
          <w:rFonts w:ascii="Times New Roman" w:hAnsi="Times New Roman" w:cs="Times New Roman"/>
          <w:sz w:val="28"/>
          <w:szCs w:val="28"/>
        </w:rPr>
        <w:t>классификацию  методов</w:t>
      </w:r>
      <w:proofErr w:type="gramEnd"/>
      <w:r w:rsidRPr="008809D3">
        <w:rPr>
          <w:rFonts w:ascii="Times New Roman" w:hAnsi="Times New Roman" w:cs="Times New Roman"/>
          <w:sz w:val="28"/>
          <w:szCs w:val="28"/>
        </w:rPr>
        <w:t>, предложенную Ю.К</w:t>
      </w:r>
      <w:r w:rsidR="00A23B26"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Бабанским</w:t>
      </w:r>
      <w:proofErr w:type="spellEnd"/>
      <w:r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С.А.Смирнов</w:t>
      </w:r>
      <w:proofErr w:type="spellEnd"/>
      <w:r w:rsidR="00587135">
        <w:rPr>
          <w:rFonts w:ascii="Times New Roman" w:hAnsi="Times New Roman" w:cs="Times New Roman"/>
          <w:sz w:val="28"/>
          <w:szCs w:val="28"/>
        </w:rPr>
        <w:t xml:space="preserve"> </w:t>
      </w:r>
      <w:r w:rsidRPr="008809D3">
        <w:rPr>
          <w:rFonts w:ascii="Times New Roman" w:hAnsi="Times New Roman" w:cs="Times New Roman"/>
          <w:sz w:val="28"/>
          <w:szCs w:val="28"/>
        </w:rPr>
        <w:t>внес в указанную классификацию дополнения:</w:t>
      </w:r>
    </w:p>
    <w:p w:rsidR="00880A33" w:rsidRPr="008809D3" w:rsidRDefault="00877292" w:rsidP="009213D1">
      <w:pPr>
        <w:pStyle w:val="a9"/>
        <w:numPr>
          <w:ilvl w:val="0"/>
          <w:numId w:val="10"/>
        </w:numPr>
        <w:tabs>
          <w:tab w:val="left" w:pos="7000"/>
        </w:tabs>
        <w:spacing w:after="0" w:line="360" w:lineRule="auto"/>
        <w:ind w:right="-1"/>
        <w:jc w:val="both"/>
        <w:rPr>
          <w:rFonts w:ascii="Times New Roman" w:hAnsi="Times New Roman" w:cs="Times New Roman"/>
          <w:sz w:val="28"/>
          <w:szCs w:val="28"/>
        </w:rPr>
      </w:pPr>
      <w:r w:rsidRPr="008809D3">
        <w:rPr>
          <w:rFonts w:ascii="Times New Roman" w:hAnsi="Times New Roman" w:cs="Times New Roman"/>
          <w:sz w:val="28"/>
          <w:szCs w:val="28"/>
        </w:rPr>
        <w:t xml:space="preserve">методы организации взаимодействия </w:t>
      </w:r>
      <w:proofErr w:type="gramStart"/>
      <w:r w:rsidRPr="008809D3">
        <w:rPr>
          <w:rFonts w:ascii="Times New Roman" w:hAnsi="Times New Roman" w:cs="Times New Roman"/>
          <w:sz w:val="28"/>
          <w:szCs w:val="28"/>
        </w:rPr>
        <w:t>учащихся  и</w:t>
      </w:r>
      <w:proofErr w:type="gramEnd"/>
      <w:r w:rsidRPr="008809D3">
        <w:rPr>
          <w:rFonts w:ascii="Times New Roman" w:hAnsi="Times New Roman" w:cs="Times New Roman"/>
          <w:sz w:val="28"/>
          <w:szCs w:val="28"/>
        </w:rPr>
        <w:t xml:space="preserve"> накопления социального опыта;</w:t>
      </w:r>
    </w:p>
    <w:p w:rsidR="00880A33" w:rsidRPr="008809D3" w:rsidRDefault="00877292" w:rsidP="009213D1">
      <w:pPr>
        <w:pStyle w:val="a9"/>
        <w:numPr>
          <w:ilvl w:val="0"/>
          <w:numId w:val="10"/>
        </w:numPr>
        <w:shd w:val="clear" w:color="auto" w:fill="FFFFFF"/>
        <w:tabs>
          <w:tab w:val="left" w:pos="7000"/>
        </w:tabs>
        <w:spacing w:after="0" w:line="360" w:lineRule="auto"/>
        <w:ind w:right="-1"/>
        <w:jc w:val="both"/>
        <w:rPr>
          <w:bCs/>
          <w:kern w:val="36"/>
          <w:sz w:val="28"/>
          <w:szCs w:val="28"/>
          <w:shd w:val="clear" w:color="auto" w:fill="FFFFFF"/>
        </w:rPr>
      </w:pPr>
      <w:r w:rsidRPr="008809D3">
        <w:rPr>
          <w:rFonts w:ascii="Times New Roman" w:hAnsi="Times New Roman" w:cs="Times New Roman"/>
          <w:sz w:val="28"/>
          <w:szCs w:val="28"/>
        </w:rPr>
        <w:t xml:space="preserve">методы развития психических функций, творческих </w:t>
      </w:r>
      <w:proofErr w:type="gramStart"/>
      <w:r w:rsidRPr="008809D3">
        <w:rPr>
          <w:rFonts w:ascii="Times New Roman" w:hAnsi="Times New Roman" w:cs="Times New Roman"/>
          <w:sz w:val="28"/>
          <w:szCs w:val="28"/>
        </w:rPr>
        <w:t>способностей  и</w:t>
      </w:r>
      <w:proofErr w:type="gramEnd"/>
      <w:r w:rsidRPr="008809D3">
        <w:rPr>
          <w:rFonts w:ascii="Times New Roman" w:hAnsi="Times New Roman" w:cs="Times New Roman"/>
          <w:sz w:val="28"/>
          <w:szCs w:val="28"/>
        </w:rPr>
        <w:t xml:space="preserve"> личностных качеств учащихся.</w:t>
      </w:r>
      <w:bookmarkStart w:id="3" w:name="metkadoc1"/>
    </w:p>
    <w:p w:rsidR="00880A33" w:rsidRPr="008809D3" w:rsidRDefault="00880A33" w:rsidP="009213D1">
      <w:pPr>
        <w:pStyle w:val="a9"/>
        <w:shd w:val="clear" w:color="auto" w:fill="FFFFFF"/>
        <w:tabs>
          <w:tab w:val="left" w:pos="7000"/>
        </w:tabs>
        <w:spacing w:after="0" w:line="360" w:lineRule="auto"/>
        <w:ind w:left="0" w:right="-1" w:firstLine="567"/>
        <w:jc w:val="both"/>
        <w:rPr>
          <w:rFonts w:ascii="Times New Roman" w:hAnsi="Times New Roman" w:cs="Times New Roman"/>
          <w:bCs/>
          <w:kern w:val="36"/>
          <w:sz w:val="28"/>
          <w:szCs w:val="28"/>
          <w:shd w:val="clear" w:color="auto" w:fill="FFFFFF"/>
        </w:rPr>
      </w:pPr>
      <w:r w:rsidRPr="008809D3">
        <w:rPr>
          <w:rFonts w:ascii="Times New Roman" w:hAnsi="Times New Roman" w:cs="Times New Roman"/>
          <w:sz w:val="28"/>
          <w:szCs w:val="28"/>
        </w:rPr>
        <w:t>Наиболее известной является к</w:t>
      </w:r>
      <w:r w:rsidR="00877292" w:rsidRPr="008809D3">
        <w:rPr>
          <w:rFonts w:ascii="Times New Roman" w:hAnsi="Times New Roman" w:cs="Times New Roman"/>
          <w:b/>
          <w:bCs/>
          <w:kern w:val="36"/>
          <w:sz w:val="28"/>
          <w:szCs w:val="28"/>
          <w:shd w:val="clear" w:color="auto" w:fill="FFFFFF"/>
        </w:rPr>
        <w:t xml:space="preserve">лассификация методов по типу (характеру) познавательной деятельности </w:t>
      </w:r>
      <w:r w:rsidR="00877292" w:rsidRPr="008809D3">
        <w:rPr>
          <w:rFonts w:ascii="Times New Roman" w:hAnsi="Times New Roman" w:cs="Times New Roman"/>
          <w:bCs/>
          <w:kern w:val="36"/>
          <w:sz w:val="28"/>
          <w:szCs w:val="28"/>
          <w:shd w:val="clear" w:color="auto" w:fill="FFFFFF"/>
        </w:rPr>
        <w:t xml:space="preserve">(И.Я. </w:t>
      </w:r>
      <w:proofErr w:type="spellStart"/>
      <w:r w:rsidR="00877292" w:rsidRPr="008809D3">
        <w:rPr>
          <w:rFonts w:ascii="Times New Roman" w:hAnsi="Times New Roman" w:cs="Times New Roman"/>
          <w:bCs/>
          <w:kern w:val="36"/>
          <w:sz w:val="28"/>
          <w:szCs w:val="28"/>
          <w:shd w:val="clear" w:color="auto" w:fill="FFFFFF"/>
        </w:rPr>
        <w:t>Лернер</w:t>
      </w:r>
      <w:proofErr w:type="spellEnd"/>
      <w:r w:rsidR="00877292" w:rsidRPr="008809D3">
        <w:rPr>
          <w:rFonts w:ascii="Times New Roman" w:hAnsi="Times New Roman" w:cs="Times New Roman"/>
          <w:bCs/>
          <w:kern w:val="36"/>
          <w:sz w:val="28"/>
          <w:szCs w:val="28"/>
          <w:shd w:val="clear" w:color="auto" w:fill="FFFFFF"/>
        </w:rPr>
        <w:t xml:space="preserve">, М.Н. </w:t>
      </w:r>
      <w:proofErr w:type="spellStart"/>
      <w:r w:rsidR="00877292" w:rsidRPr="008809D3">
        <w:rPr>
          <w:rFonts w:ascii="Times New Roman" w:hAnsi="Times New Roman" w:cs="Times New Roman"/>
          <w:bCs/>
          <w:kern w:val="36"/>
          <w:sz w:val="28"/>
          <w:szCs w:val="28"/>
          <w:shd w:val="clear" w:color="auto" w:fill="FFFFFF"/>
        </w:rPr>
        <w:t>Скаткин</w:t>
      </w:r>
      <w:proofErr w:type="spellEnd"/>
      <w:proofErr w:type="gramStart"/>
      <w:r w:rsidR="00877292" w:rsidRPr="008809D3">
        <w:rPr>
          <w:rFonts w:ascii="Times New Roman" w:hAnsi="Times New Roman" w:cs="Times New Roman"/>
          <w:bCs/>
          <w:kern w:val="36"/>
          <w:sz w:val="28"/>
          <w:szCs w:val="28"/>
          <w:shd w:val="clear" w:color="auto" w:fill="FFFFFF"/>
        </w:rPr>
        <w:t>)</w:t>
      </w:r>
      <w:r w:rsidR="008415E3">
        <w:rPr>
          <w:rFonts w:ascii="Times New Roman" w:hAnsi="Times New Roman" w:cs="Times New Roman"/>
          <w:bCs/>
          <w:kern w:val="36"/>
          <w:sz w:val="28"/>
          <w:szCs w:val="28"/>
          <w:shd w:val="clear" w:color="auto" w:fill="FFFFFF"/>
        </w:rPr>
        <w:t xml:space="preserve"> </w:t>
      </w:r>
      <w:r w:rsidRPr="008809D3">
        <w:rPr>
          <w:rFonts w:ascii="Times New Roman" w:hAnsi="Times New Roman" w:cs="Times New Roman"/>
          <w:bCs/>
          <w:kern w:val="36"/>
          <w:sz w:val="28"/>
          <w:szCs w:val="28"/>
          <w:shd w:val="clear" w:color="auto" w:fill="FFFFFF"/>
        </w:rPr>
        <w:t>.</w:t>
      </w:r>
      <w:bookmarkEnd w:id="3"/>
      <w:proofErr w:type="gramEnd"/>
    </w:p>
    <w:p w:rsidR="00880A33" w:rsidRPr="008809D3" w:rsidRDefault="00877292" w:rsidP="009213D1">
      <w:pPr>
        <w:pStyle w:val="a9"/>
        <w:shd w:val="clear" w:color="auto" w:fill="FFFFFF"/>
        <w:tabs>
          <w:tab w:val="left" w:pos="7000"/>
        </w:tabs>
        <w:spacing w:after="0" w:line="360" w:lineRule="auto"/>
        <w:ind w:left="0" w:right="-1" w:firstLine="567"/>
        <w:jc w:val="both"/>
        <w:rPr>
          <w:rFonts w:ascii="Times New Roman" w:hAnsi="Times New Roman" w:cs="Times New Roman"/>
          <w:sz w:val="28"/>
          <w:szCs w:val="28"/>
        </w:rPr>
      </w:pPr>
      <w:r w:rsidRPr="008809D3">
        <w:rPr>
          <w:rFonts w:ascii="Times New Roman" w:hAnsi="Times New Roman" w:cs="Times New Roman"/>
          <w:b/>
          <w:bCs/>
          <w:sz w:val="28"/>
          <w:szCs w:val="28"/>
        </w:rPr>
        <w:t xml:space="preserve">Тип познавательной </w:t>
      </w:r>
      <w:proofErr w:type="gramStart"/>
      <w:r w:rsidRPr="008809D3">
        <w:rPr>
          <w:rFonts w:ascii="Times New Roman" w:hAnsi="Times New Roman" w:cs="Times New Roman"/>
          <w:b/>
          <w:bCs/>
          <w:sz w:val="28"/>
          <w:szCs w:val="28"/>
        </w:rPr>
        <w:t>деятельности</w:t>
      </w:r>
      <w:r w:rsidR="00880A33" w:rsidRPr="008809D3">
        <w:rPr>
          <w:rFonts w:ascii="Times New Roman" w:hAnsi="Times New Roman" w:cs="Times New Roman"/>
          <w:b/>
          <w:bCs/>
          <w:sz w:val="28"/>
          <w:szCs w:val="28"/>
        </w:rPr>
        <w:t xml:space="preserve"> </w:t>
      </w:r>
      <w:r w:rsidR="00880A33" w:rsidRPr="008809D3">
        <w:rPr>
          <w:rFonts w:ascii="Times New Roman" w:hAnsi="Times New Roman" w:cs="Times New Roman"/>
          <w:sz w:val="28"/>
          <w:szCs w:val="28"/>
        </w:rPr>
        <w:t> –</w:t>
      </w:r>
      <w:proofErr w:type="gramEnd"/>
      <w:r w:rsidR="00880A33" w:rsidRPr="008809D3">
        <w:rPr>
          <w:rFonts w:ascii="Times New Roman" w:hAnsi="Times New Roman" w:cs="Times New Roman"/>
          <w:sz w:val="28"/>
          <w:szCs w:val="28"/>
        </w:rPr>
        <w:t xml:space="preserve"> </w:t>
      </w:r>
      <w:r w:rsidRPr="008809D3">
        <w:rPr>
          <w:rFonts w:ascii="Times New Roman" w:hAnsi="Times New Roman" w:cs="Times New Roman"/>
          <w:sz w:val="28"/>
          <w:szCs w:val="28"/>
        </w:rPr>
        <w:t>это уровень самостоятельности познавательной деятельности, которого достигают учащиеся, работая по предложенной учителем схеме обучения</w:t>
      </w:r>
      <w:r w:rsidR="00AA2C9F">
        <w:rPr>
          <w:rFonts w:ascii="Times New Roman" w:hAnsi="Times New Roman" w:cs="Times New Roman"/>
          <w:sz w:val="28"/>
          <w:szCs w:val="28"/>
        </w:rPr>
        <w:t xml:space="preserve"> [7, с.</w:t>
      </w:r>
      <w:r w:rsidR="007C30CA">
        <w:rPr>
          <w:rFonts w:ascii="Times New Roman" w:hAnsi="Times New Roman" w:cs="Times New Roman"/>
          <w:sz w:val="28"/>
          <w:szCs w:val="28"/>
        </w:rPr>
        <w:t>15</w:t>
      </w:r>
      <w:r w:rsidR="00AA2C9F">
        <w:rPr>
          <w:rFonts w:ascii="Times New Roman" w:hAnsi="Times New Roman" w:cs="Times New Roman"/>
          <w:sz w:val="28"/>
          <w:szCs w:val="28"/>
        </w:rPr>
        <w:t>]</w:t>
      </w:r>
      <w:r w:rsidRPr="008809D3">
        <w:rPr>
          <w:rFonts w:ascii="Times New Roman" w:hAnsi="Times New Roman" w:cs="Times New Roman"/>
          <w:sz w:val="28"/>
          <w:szCs w:val="28"/>
        </w:rPr>
        <w:t>. В данной классификации выделяются следующие</w:t>
      </w:r>
      <w:r w:rsidR="00880A33" w:rsidRPr="008809D3">
        <w:rPr>
          <w:rFonts w:ascii="Times New Roman" w:hAnsi="Times New Roman" w:cs="Times New Roman"/>
          <w:sz w:val="28"/>
          <w:szCs w:val="28"/>
        </w:rPr>
        <w:t xml:space="preserve"> 5</w:t>
      </w:r>
      <w:r w:rsidRPr="008809D3">
        <w:rPr>
          <w:rFonts w:ascii="Times New Roman" w:hAnsi="Times New Roman" w:cs="Times New Roman"/>
          <w:sz w:val="28"/>
          <w:szCs w:val="28"/>
        </w:rPr>
        <w:t xml:space="preserve"> метод</w:t>
      </w:r>
      <w:r w:rsidR="00880A33" w:rsidRPr="008809D3">
        <w:rPr>
          <w:rFonts w:ascii="Times New Roman" w:hAnsi="Times New Roman" w:cs="Times New Roman"/>
          <w:sz w:val="28"/>
          <w:szCs w:val="28"/>
        </w:rPr>
        <w:t>ов обучения</w:t>
      </w:r>
      <w:r w:rsidRPr="008809D3">
        <w:rPr>
          <w:rFonts w:ascii="Times New Roman" w:hAnsi="Times New Roman" w:cs="Times New Roman"/>
          <w:sz w:val="28"/>
          <w:szCs w:val="28"/>
        </w:rPr>
        <w:t>:</w:t>
      </w:r>
    </w:p>
    <w:p w:rsidR="00880A33" w:rsidRPr="008809D3" w:rsidRDefault="00877292" w:rsidP="009213D1">
      <w:pPr>
        <w:pStyle w:val="a9"/>
        <w:numPr>
          <w:ilvl w:val="0"/>
          <w:numId w:val="11"/>
        </w:numPr>
        <w:shd w:val="clear" w:color="auto" w:fill="FFFFFF"/>
        <w:tabs>
          <w:tab w:val="left" w:pos="7000"/>
        </w:tabs>
        <w:spacing w:after="0" w:line="360" w:lineRule="auto"/>
        <w:ind w:right="-1"/>
        <w:jc w:val="both"/>
        <w:rPr>
          <w:rFonts w:ascii="Times New Roman" w:hAnsi="Times New Roman" w:cs="Times New Roman"/>
          <w:sz w:val="28"/>
          <w:szCs w:val="28"/>
        </w:rPr>
      </w:pPr>
      <w:r w:rsidRPr="008809D3">
        <w:rPr>
          <w:rFonts w:ascii="Times New Roman" w:hAnsi="Times New Roman" w:cs="Times New Roman"/>
          <w:sz w:val="28"/>
          <w:szCs w:val="28"/>
        </w:rPr>
        <w:t>объяснительно-иллюстративный</w:t>
      </w:r>
      <w:r w:rsidR="00880A33" w:rsidRPr="008809D3">
        <w:rPr>
          <w:rFonts w:ascii="Times New Roman" w:hAnsi="Times New Roman" w:cs="Times New Roman"/>
          <w:sz w:val="28"/>
          <w:szCs w:val="28"/>
        </w:rPr>
        <w:t>(информационный);</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репродуктивный;</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проблемно</w:t>
      </w:r>
      <w:r w:rsidR="00880A33" w:rsidRPr="008809D3">
        <w:rPr>
          <w:rFonts w:ascii="Times New Roman" w:hAnsi="Times New Roman" w:cs="Times New Roman"/>
          <w:sz w:val="28"/>
          <w:szCs w:val="28"/>
        </w:rPr>
        <w:t>го</w:t>
      </w:r>
      <w:r w:rsidRPr="008809D3">
        <w:rPr>
          <w:rFonts w:ascii="Times New Roman" w:hAnsi="Times New Roman" w:cs="Times New Roman"/>
          <w:sz w:val="28"/>
          <w:szCs w:val="28"/>
        </w:rPr>
        <w:t xml:space="preserve"> изложени</w:t>
      </w:r>
      <w:r w:rsidR="00880A33" w:rsidRPr="008809D3">
        <w:rPr>
          <w:rFonts w:ascii="Times New Roman" w:hAnsi="Times New Roman" w:cs="Times New Roman"/>
          <w:sz w:val="28"/>
          <w:szCs w:val="28"/>
        </w:rPr>
        <w:t>я</w:t>
      </w:r>
      <w:r w:rsidRPr="008809D3">
        <w:rPr>
          <w:rFonts w:ascii="Times New Roman" w:hAnsi="Times New Roman" w:cs="Times New Roman"/>
          <w:sz w:val="28"/>
          <w:szCs w:val="28"/>
        </w:rPr>
        <w:t>;</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частично-поисковый (эвристический); </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proofErr w:type="gramStart"/>
      <w:r w:rsidRPr="008809D3">
        <w:rPr>
          <w:rFonts w:ascii="Times New Roman" w:hAnsi="Times New Roman" w:cs="Times New Roman"/>
          <w:sz w:val="28"/>
          <w:szCs w:val="28"/>
        </w:rPr>
        <w:t>исследовательский</w:t>
      </w:r>
      <w:r w:rsidR="00AA2C9F">
        <w:rPr>
          <w:rFonts w:ascii="Times New Roman" w:hAnsi="Times New Roman" w:cs="Times New Roman"/>
          <w:sz w:val="28"/>
          <w:szCs w:val="28"/>
        </w:rPr>
        <w:t xml:space="preserve"> </w:t>
      </w:r>
      <w:r w:rsidRPr="008809D3">
        <w:rPr>
          <w:rFonts w:ascii="Times New Roman" w:hAnsi="Times New Roman" w:cs="Times New Roman"/>
          <w:sz w:val="28"/>
          <w:szCs w:val="28"/>
        </w:rPr>
        <w:t>.</w:t>
      </w:r>
      <w:proofErr w:type="gramEnd"/>
    </w:p>
    <w:p w:rsidR="009E438C" w:rsidRPr="00587135" w:rsidRDefault="00877292" w:rsidP="00587135">
      <w:pPr>
        <w:pStyle w:val="a9"/>
        <w:shd w:val="clear" w:color="auto" w:fill="FFFFFF"/>
        <w:tabs>
          <w:tab w:val="left" w:pos="7000"/>
        </w:tabs>
        <w:spacing w:after="0" w:line="360" w:lineRule="auto"/>
        <w:ind w:left="0" w:right="-185" w:firstLine="567"/>
        <w:jc w:val="both"/>
        <w:rPr>
          <w:rFonts w:ascii="Times New Roman" w:hAnsi="Times New Roman" w:cs="Times New Roman"/>
          <w:sz w:val="28"/>
          <w:szCs w:val="28"/>
        </w:rPr>
      </w:pPr>
      <w:r w:rsidRPr="008809D3">
        <w:rPr>
          <w:rFonts w:ascii="Times New Roman" w:hAnsi="Times New Roman" w:cs="Times New Roman"/>
          <w:sz w:val="28"/>
          <w:szCs w:val="28"/>
        </w:rPr>
        <w:t>Сущность </w:t>
      </w:r>
      <w:r w:rsidRPr="008809D3">
        <w:rPr>
          <w:rFonts w:ascii="Times New Roman" w:hAnsi="Times New Roman" w:cs="Times New Roman"/>
          <w:b/>
          <w:bCs/>
          <w:sz w:val="28"/>
          <w:szCs w:val="28"/>
        </w:rPr>
        <w:t>информационно</w:t>
      </w:r>
      <w:r w:rsidR="005A2C35" w:rsidRPr="008809D3">
        <w:rPr>
          <w:rFonts w:ascii="Times New Roman" w:hAnsi="Times New Roman" w:cs="Times New Roman"/>
          <w:b/>
          <w:bCs/>
          <w:sz w:val="28"/>
          <w:szCs w:val="28"/>
        </w:rPr>
        <w:t>го</w:t>
      </w:r>
      <w:r w:rsidRPr="008809D3">
        <w:rPr>
          <w:rFonts w:ascii="Times New Roman" w:hAnsi="Times New Roman" w:cs="Times New Roman"/>
          <w:b/>
          <w:bCs/>
          <w:sz w:val="28"/>
          <w:szCs w:val="28"/>
        </w:rPr>
        <w:t xml:space="preserve"> метода</w:t>
      </w:r>
      <w:r w:rsidRPr="008809D3">
        <w:rPr>
          <w:rFonts w:ascii="Times New Roman" w:hAnsi="Times New Roman" w:cs="Times New Roman"/>
          <w:sz w:val="28"/>
          <w:szCs w:val="28"/>
        </w:rPr>
        <w:t> выражается в следующих его характерных признаках: знания учащимся предлагаются в «готовом» виде; учитель организует различными способами восприятие этих знаний; учащиеся осуществляют восприятие (рецепцию) и осмысление знаний, фиксируют их в своей памяти.</w:t>
      </w:r>
      <w:r w:rsidR="00587135">
        <w:rPr>
          <w:rFonts w:ascii="Times New Roman" w:hAnsi="Times New Roman" w:cs="Times New Roman"/>
          <w:sz w:val="28"/>
          <w:szCs w:val="28"/>
        </w:rPr>
        <w:t xml:space="preserve"> </w:t>
      </w:r>
      <w:r w:rsidRPr="00587135">
        <w:rPr>
          <w:rFonts w:ascii="Times New Roman" w:hAnsi="Times New Roman" w:cs="Times New Roman"/>
          <w:sz w:val="28"/>
          <w:szCs w:val="28"/>
        </w:rPr>
        <w:t xml:space="preserve">При рецепции используются все источники информации (слово, наглядность и т. д.), логика изложения может развиваться как индуктивным, так </w:t>
      </w:r>
      <w:r w:rsidRPr="00587135">
        <w:rPr>
          <w:rFonts w:ascii="Times New Roman" w:hAnsi="Times New Roman" w:cs="Times New Roman"/>
          <w:sz w:val="28"/>
          <w:szCs w:val="28"/>
        </w:rPr>
        <w:lastRenderedPageBreak/>
        <w:t>и дедуктивным путем. Управляющая деятельность педагога ограничивается организацией восприятия знаний.</w:t>
      </w:r>
    </w:p>
    <w:p w:rsidR="009E438C" w:rsidRPr="008809D3" w:rsidRDefault="00877292" w:rsidP="00587135">
      <w:pPr>
        <w:pStyle w:val="a3"/>
        <w:shd w:val="clear" w:color="auto" w:fill="FFFFFF"/>
        <w:spacing w:before="0" w:beforeAutospacing="0" w:after="0" w:afterAutospacing="0" w:line="360" w:lineRule="auto"/>
        <w:ind w:firstLine="567"/>
        <w:jc w:val="both"/>
        <w:rPr>
          <w:sz w:val="28"/>
          <w:szCs w:val="28"/>
        </w:rPr>
      </w:pPr>
      <w:r w:rsidRPr="008809D3">
        <w:rPr>
          <w:sz w:val="28"/>
          <w:szCs w:val="28"/>
        </w:rPr>
        <w:t>В </w:t>
      </w:r>
      <w:r w:rsidRPr="008809D3">
        <w:rPr>
          <w:b/>
          <w:bCs/>
          <w:sz w:val="28"/>
          <w:szCs w:val="28"/>
        </w:rPr>
        <w:t>репродуктивном методе обучения</w:t>
      </w:r>
      <w:r w:rsidRPr="008809D3">
        <w:rPr>
          <w:sz w:val="28"/>
          <w:szCs w:val="28"/>
        </w:rPr>
        <w:t> выделяются следующие признаки: знания учащимся предлагаются в «готовом» виде; учитель не только сообщает знания, но и объясняет их; учащиеся сознательно усваивают знания, понимают их и запоминают. Критерием усвоения является правильное воспроизведение (репродукция) знаний; необходимая прочность усвоения обеспечивается путем многократного повторения знаний</w:t>
      </w:r>
      <w:r w:rsidR="00D50427">
        <w:rPr>
          <w:sz w:val="28"/>
          <w:szCs w:val="28"/>
        </w:rPr>
        <w:t xml:space="preserve"> [8, с. 319]</w:t>
      </w:r>
      <w:r w:rsidRPr="008809D3">
        <w:rPr>
          <w:sz w:val="28"/>
          <w:szCs w:val="28"/>
        </w:rPr>
        <w:t>.</w:t>
      </w:r>
      <w:r w:rsidR="009E438C" w:rsidRPr="008809D3">
        <w:rPr>
          <w:sz w:val="28"/>
          <w:szCs w:val="28"/>
        </w:rPr>
        <w:t xml:space="preserve"> </w:t>
      </w:r>
      <w:r w:rsidRPr="008809D3">
        <w:rPr>
          <w:bCs/>
          <w:sz w:val="28"/>
          <w:szCs w:val="28"/>
        </w:rPr>
        <w:t>Главное преимущество</w:t>
      </w:r>
      <w:r w:rsidRPr="008809D3">
        <w:rPr>
          <w:sz w:val="28"/>
          <w:szCs w:val="28"/>
        </w:rPr>
        <w:t> данного метода – экономность.</w:t>
      </w:r>
      <w:r w:rsidR="009E438C" w:rsidRPr="008809D3">
        <w:rPr>
          <w:sz w:val="28"/>
          <w:szCs w:val="28"/>
        </w:rPr>
        <w:t xml:space="preserve"> </w:t>
      </w:r>
      <w:r w:rsidRPr="008809D3">
        <w:rPr>
          <w:sz w:val="28"/>
          <w:szCs w:val="28"/>
        </w:rPr>
        <w:t>Репродуктивный метод должен сочетаться с другими методами.</w:t>
      </w:r>
    </w:p>
    <w:p w:rsidR="009E438C" w:rsidRPr="008809D3" w:rsidRDefault="00877292" w:rsidP="00587135">
      <w:pPr>
        <w:pStyle w:val="a3"/>
        <w:shd w:val="clear" w:color="auto" w:fill="FFFFFF"/>
        <w:spacing w:before="0" w:beforeAutospacing="0" w:after="0" w:afterAutospacing="0" w:line="360" w:lineRule="auto"/>
        <w:ind w:firstLine="567"/>
        <w:jc w:val="both"/>
        <w:rPr>
          <w:sz w:val="28"/>
          <w:szCs w:val="28"/>
        </w:rPr>
      </w:pPr>
      <w:r w:rsidRPr="008809D3">
        <w:rPr>
          <w:b/>
          <w:bCs/>
          <w:sz w:val="28"/>
          <w:szCs w:val="28"/>
        </w:rPr>
        <w:t>Метод проблемного изложения</w:t>
      </w:r>
      <w:r w:rsidRPr="008809D3">
        <w:rPr>
          <w:sz w:val="28"/>
          <w:szCs w:val="28"/>
        </w:rPr>
        <w:t> является переходным от исполнительской к творческой деятельности. На определенном этапе обучения учащиеся еще не в силах самостоятельно решать проблемные задачи, а потому учитель показывает путь исследования проблемы, излагая ее решение от начала до конца. И хотя учащиеся при таком методе обучения не участники, а всего лишь наблюдатели хода размышлений, они получают хороший урок разрешения познавательных затруднений.</w:t>
      </w:r>
    </w:p>
    <w:p w:rsidR="00877292" w:rsidRPr="008809D3" w:rsidRDefault="00FF1F47" w:rsidP="00587135">
      <w:pPr>
        <w:pStyle w:val="a3"/>
        <w:shd w:val="clear" w:color="auto" w:fill="FFFFFF"/>
        <w:spacing w:before="0" w:beforeAutospacing="0" w:after="0" w:afterAutospacing="0" w:line="360" w:lineRule="auto"/>
        <w:ind w:firstLine="567"/>
        <w:jc w:val="both"/>
        <w:rPr>
          <w:sz w:val="28"/>
          <w:szCs w:val="28"/>
        </w:rPr>
      </w:pPr>
      <w:r>
        <w:rPr>
          <w:sz w:val="28"/>
          <w:szCs w:val="28"/>
        </w:rPr>
        <w:t>Суть</w:t>
      </w:r>
      <w:r w:rsidR="00877292" w:rsidRPr="008809D3">
        <w:rPr>
          <w:sz w:val="28"/>
          <w:szCs w:val="28"/>
        </w:rPr>
        <w:t> </w:t>
      </w:r>
      <w:r w:rsidR="00877292" w:rsidRPr="008809D3">
        <w:rPr>
          <w:b/>
          <w:bCs/>
          <w:sz w:val="28"/>
          <w:szCs w:val="28"/>
        </w:rPr>
        <w:t>частично-поискового (эвристического) метода</w:t>
      </w:r>
      <w:r w:rsidR="00877292" w:rsidRPr="008809D3">
        <w:rPr>
          <w:sz w:val="28"/>
          <w:szCs w:val="28"/>
        </w:rPr>
        <w:t> обучения выражается в следующих его характерных признаках:</w:t>
      </w:r>
    </w:p>
    <w:p w:rsidR="00587135" w:rsidRDefault="00877292" w:rsidP="00BE5CAD">
      <w:pPr>
        <w:pStyle w:val="a3"/>
        <w:numPr>
          <w:ilvl w:val="0"/>
          <w:numId w:val="16"/>
        </w:numPr>
        <w:shd w:val="clear" w:color="auto" w:fill="FFFFFF"/>
        <w:spacing w:before="0" w:beforeAutospacing="0" w:after="0" w:afterAutospacing="0" w:line="360" w:lineRule="auto"/>
        <w:jc w:val="both"/>
        <w:rPr>
          <w:sz w:val="28"/>
          <w:szCs w:val="28"/>
        </w:rPr>
      </w:pPr>
      <w:r w:rsidRPr="00587135">
        <w:rPr>
          <w:sz w:val="28"/>
          <w:szCs w:val="28"/>
        </w:rPr>
        <w:t>знания учащимся не предлагаются в «готовом» виде, их нужно добывать самостоятельно;</w:t>
      </w:r>
    </w:p>
    <w:p w:rsidR="00587135" w:rsidRDefault="00877292" w:rsidP="00BE5CAD">
      <w:pPr>
        <w:pStyle w:val="a3"/>
        <w:numPr>
          <w:ilvl w:val="0"/>
          <w:numId w:val="16"/>
        </w:numPr>
        <w:shd w:val="clear" w:color="auto" w:fill="FFFFFF"/>
        <w:spacing w:before="0" w:beforeAutospacing="0" w:after="0" w:afterAutospacing="0" w:line="360" w:lineRule="auto"/>
        <w:jc w:val="both"/>
        <w:rPr>
          <w:sz w:val="28"/>
          <w:szCs w:val="28"/>
        </w:rPr>
      </w:pPr>
      <w:r w:rsidRPr="00587135">
        <w:rPr>
          <w:sz w:val="28"/>
          <w:szCs w:val="28"/>
        </w:rPr>
        <w:t>учитель организует не сообщение или изложение знаний, а поиск новых знаний с помощью разнообразных средств;</w:t>
      </w:r>
    </w:p>
    <w:p w:rsidR="00B909CB" w:rsidRPr="00587135" w:rsidRDefault="00877292" w:rsidP="00BE5CAD">
      <w:pPr>
        <w:pStyle w:val="a3"/>
        <w:numPr>
          <w:ilvl w:val="0"/>
          <w:numId w:val="16"/>
        </w:numPr>
        <w:shd w:val="clear" w:color="auto" w:fill="FFFFFF"/>
        <w:spacing w:before="0" w:beforeAutospacing="0" w:after="0" w:afterAutospacing="0" w:line="360" w:lineRule="auto"/>
        <w:jc w:val="both"/>
        <w:rPr>
          <w:sz w:val="28"/>
          <w:szCs w:val="28"/>
        </w:rPr>
      </w:pPr>
      <w:r w:rsidRPr="00587135">
        <w:rPr>
          <w:sz w:val="28"/>
          <w:szCs w:val="28"/>
        </w:rPr>
        <w:t>учащиеся под руководством учителя самостоятельно рассуждают, решают возникающие познавательные задачи, создают и разрешают проблемные ситуации, анализируют, делают выводы и т. д., в результате чего у них формируются осознанные прочные знания.</w:t>
      </w:r>
    </w:p>
    <w:p w:rsidR="00B909CB" w:rsidRPr="008809D3" w:rsidRDefault="00877292" w:rsidP="00587135">
      <w:pPr>
        <w:pStyle w:val="a3"/>
        <w:shd w:val="clear" w:color="auto" w:fill="FFFFFF"/>
        <w:spacing w:before="0" w:beforeAutospacing="0" w:after="0" w:afterAutospacing="0" w:line="360" w:lineRule="auto"/>
        <w:ind w:firstLine="567"/>
        <w:jc w:val="both"/>
        <w:rPr>
          <w:sz w:val="28"/>
          <w:szCs w:val="28"/>
        </w:rPr>
      </w:pPr>
      <w:r w:rsidRPr="008809D3">
        <w:rPr>
          <w:sz w:val="28"/>
          <w:szCs w:val="28"/>
        </w:rPr>
        <w:t>Сущность </w:t>
      </w:r>
      <w:r w:rsidRPr="008809D3">
        <w:rPr>
          <w:b/>
          <w:bCs/>
          <w:sz w:val="28"/>
          <w:szCs w:val="28"/>
        </w:rPr>
        <w:t>исследовательского метода</w:t>
      </w:r>
      <w:r w:rsidRPr="008809D3">
        <w:rPr>
          <w:sz w:val="28"/>
          <w:szCs w:val="28"/>
        </w:rPr>
        <w:t> обучения сводится к тому, что:</w:t>
      </w:r>
    </w:p>
    <w:p w:rsidR="00953D7F" w:rsidRDefault="00877292" w:rsidP="00953D7F">
      <w:pPr>
        <w:pStyle w:val="a3"/>
        <w:numPr>
          <w:ilvl w:val="0"/>
          <w:numId w:val="19"/>
        </w:numPr>
        <w:shd w:val="clear" w:color="auto" w:fill="FFFFFF"/>
        <w:spacing w:before="0" w:beforeAutospacing="0" w:after="0" w:afterAutospacing="0" w:line="360" w:lineRule="auto"/>
        <w:ind w:left="709"/>
        <w:jc w:val="both"/>
        <w:rPr>
          <w:sz w:val="28"/>
          <w:szCs w:val="28"/>
        </w:rPr>
      </w:pPr>
      <w:r w:rsidRPr="00587135">
        <w:rPr>
          <w:sz w:val="28"/>
          <w:szCs w:val="28"/>
        </w:rPr>
        <w:t>учитель вместе с учащимися формулирует проблему, разрешению которой посвящается отрезок учебного времени;</w:t>
      </w:r>
    </w:p>
    <w:p w:rsidR="00953D7F" w:rsidRDefault="00877292" w:rsidP="00953D7F">
      <w:pPr>
        <w:pStyle w:val="a3"/>
        <w:numPr>
          <w:ilvl w:val="0"/>
          <w:numId w:val="19"/>
        </w:numPr>
        <w:shd w:val="clear" w:color="auto" w:fill="FFFFFF"/>
        <w:spacing w:before="0" w:beforeAutospacing="0" w:after="0" w:afterAutospacing="0" w:line="360" w:lineRule="auto"/>
        <w:ind w:left="709"/>
        <w:jc w:val="both"/>
        <w:rPr>
          <w:sz w:val="28"/>
          <w:szCs w:val="28"/>
        </w:rPr>
      </w:pPr>
      <w:r w:rsidRPr="00953D7F">
        <w:rPr>
          <w:sz w:val="28"/>
          <w:szCs w:val="28"/>
        </w:rPr>
        <w:lastRenderedPageBreak/>
        <w:t>знания учащимся не сообщаются. Учащиеся самостоятельно добывают их в процессе исследован</w:t>
      </w:r>
      <w:r w:rsidR="00953D7F">
        <w:rPr>
          <w:sz w:val="28"/>
          <w:szCs w:val="28"/>
        </w:rPr>
        <w:t xml:space="preserve">ия проблемы, сравнения </w:t>
      </w:r>
      <w:proofErr w:type="gramStart"/>
      <w:r w:rsidR="00953D7F">
        <w:rPr>
          <w:sz w:val="28"/>
          <w:szCs w:val="28"/>
        </w:rPr>
        <w:t>различные  варианты</w:t>
      </w:r>
      <w:proofErr w:type="gramEnd"/>
      <w:r w:rsidRPr="00953D7F">
        <w:rPr>
          <w:sz w:val="28"/>
          <w:szCs w:val="28"/>
        </w:rPr>
        <w:t xml:space="preserve"> получаемых ответов. Средства для достижения результата также определяют учащиеся;</w:t>
      </w:r>
    </w:p>
    <w:p w:rsidR="00587135" w:rsidRPr="00953D7F" w:rsidRDefault="00877292" w:rsidP="00953D7F">
      <w:pPr>
        <w:pStyle w:val="a3"/>
        <w:numPr>
          <w:ilvl w:val="0"/>
          <w:numId w:val="19"/>
        </w:numPr>
        <w:shd w:val="clear" w:color="auto" w:fill="FFFFFF"/>
        <w:spacing w:before="0" w:beforeAutospacing="0" w:after="0" w:afterAutospacing="0" w:line="360" w:lineRule="auto"/>
        <w:ind w:left="709"/>
        <w:jc w:val="both"/>
        <w:rPr>
          <w:sz w:val="28"/>
          <w:szCs w:val="28"/>
        </w:rPr>
      </w:pPr>
      <w:r w:rsidRPr="00953D7F">
        <w:rPr>
          <w:sz w:val="28"/>
          <w:szCs w:val="28"/>
        </w:rPr>
        <w:t>деятельность учителя сводится к оперативному управлению процессом решения проблемных задач;</w:t>
      </w:r>
    </w:p>
    <w:p w:rsidR="00877292" w:rsidRPr="00587135" w:rsidRDefault="00877292" w:rsidP="00587135">
      <w:pPr>
        <w:pStyle w:val="a3"/>
        <w:numPr>
          <w:ilvl w:val="0"/>
          <w:numId w:val="17"/>
        </w:numPr>
        <w:shd w:val="clear" w:color="auto" w:fill="FFFFFF"/>
        <w:spacing w:before="0" w:beforeAutospacing="0" w:after="0" w:afterAutospacing="0" w:line="360" w:lineRule="auto"/>
        <w:ind w:left="-142" w:firstLine="567"/>
        <w:jc w:val="both"/>
        <w:rPr>
          <w:sz w:val="28"/>
          <w:szCs w:val="28"/>
        </w:rPr>
      </w:pPr>
      <w:r w:rsidRPr="00587135">
        <w:rPr>
          <w:sz w:val="28"/>
          <w:szCs w:val="28"/>
        </w:rPr>
        <w:t> учебный процесс характеризуется высокой интенсивностью, учение сопровождается повышенным интересом, полученные знания отличаются глубиной.</w:t>
      </w:r>
      <w:r w:rsidR="00B909CB" w:rsidRPr="00587135">
        <w:rPr>
          <w:sz w:val="28"/>
          <w:szCs w:val="28"/>
        </w:rPr>
        <w:t xml:space="preserve"> </w:t>
      </w:r>
      <w:r w:rsidRPr="00587135">
        <w:rPr>
          <w:sz w:val="28"/>
          <w:szCs w:val="28"/>
        </w:rPr>
        <w:t>Недостатки данного метода – значительные затраты времени и энергии учителей и учащихся.</w:t>
      </w:r>
    </w:p>
    <w:p w:rsidR="00B909CB" w:rsidRPr="008809D3" w:rsidRDefault="00877292" w:rsidP="00471F32">
      <w:pPr>
        <w:tabs>
          <w:tab w:val="left" w:pos="7000"/>
        </w:tabs>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Кроме этого выделяют </w:t>
      </w:r>
      <w:r w:rsidR="00B909CB" w:rsidRPr="008809D3">
        <w:rPr>
          <w:rFonts w:ascii="Times New Roman" w:hAnsi="Times New Roman" w:cs="Times New Roman"/>
          <w:sz w:val="28"/>
          <w:szCs w:val="28"/>
        </w:rPr>
        <w:t xml:space="preserve">следующие </w:t>
      </w:r>
      <w:r w:rsidRPr="008809D3">
        <w:rPr>
          <w:rFonts w:ascii="Times New Roman" w:hAnsi="Times New Roman" w:cs="Times New Roman"/>
          <w:sz w:val="28"/>
          <w:szCs w:val="28"/>
        </w:rPr>
        <w:t>методы обучения</w:t>
      </w:r>
      <w:r w:rsidR="00B909CB" w:rsidRPr="008809D3">
        <w:rPr>
          <w:rFonts w:ascii="Times New Roman" w:hAnsi="Times New Roman" w:cs="Times New Roman"/>
          <w:sz w:val="28"/>
          <w:szCs w:val="28"/>
        </w:rPr>
        <w:t>:</w:t>
      </w:r>
    </w:p>
    <w:p w:rsidR="00877292" w:rsidRPr="008809D3" w:rsidRDefault="00877292" w:rsidP="00471F32">
      <w:pPr>
        <w:pStyle w:val="a9"/>
        <w:numPr>
          <w:ilvl w:val="0"/>
          <w:numId w:val="12"/>
        </w:numPr>
        <w:tabs>
          <w:tab w:val="left" w:pos="7000"/>
        </w:tabs>
        <w:spacing w:after="0" w:line="360" w:lineRule="auto"/>
        <w:ind w:left="284" w:right="-185"/>
        <w:jc w:val="both"/>
        <w:rPr>
          <w:rFonts w:ascii="Times New Roman" w:hAnsi="Times New Roman" w:cs="Times New Roman"/>
          <w:sz w:val="28"/>
          <w:szCs w:val="28"/>
        </w:rPr>
      </w:pPr>
      <w:r w:rsidRPr="008809D3">
        <w:rPr>
          <w:rFonts w:ascii="Times New Roman" w:hAnsi="Times New Roman" w:cs="Times New Roman"/>
          <w:b/>
          <w:bCs/>
          <w:spacing w:val="-7"/>
          <w:sz w:val="28"/>
          <w:szCs w:val="28"/>
        </w:rPr>
        <w:t xml:space="preserve">по принципу расчленения или соединения знаний: </w:t>
      </w:r>
      <w:r w:rsidRPr="008809D3">
        <w:rPr>
          <w:rFonts w:ascii="Times New Roman" w:hAnsi="Times New Roman" w:cs="Times New Roman"/>
          <w:spacing w:val="-7"/>
          <w:sz w:val="28"/>
          <w:szCs w:val="28"/>
        </w:rPr>
        <w:t xml:space="preserve">аналитический, </w:t>
      </w:r>
      <w:r w:rsidRPr="008809D3">
        <w:rPr>
          <w:rFonts w:ascii="Times New Roman" w:hAnsi="Times New Roman" w:cs="Times New Roman"/>
          <w:spacing w:val="-10"/>
          <w:sz w:val="28"/>
          <w:szCs w:val="28"/>
        </w:rPr>
        <w:t>синтетический, сравнительный, обобщающий, классификационный.</w:t>
      </w:r>
    </w:p>
    <w:p w:rsidR="00877292" w:rsidRPr="00953D7F" w:rsidRDefault="00877292" w:rsidP="00471F32">
      <w:pPr>
        <w:pStyle w:val="a9"/>
        <w:numPr>
          <w:ilvl w:val="0"/>
          <w:numId w:val="12"/>
        </w:numPr>
        <w:shd w:val="clear" w:color="auto" w:fill="FFFFFF"/>
        <w:spacing w:before="5" w:after="0" w:line="360" w:lineRule="auto"/>
        <w:ind w:left="284" w:right="10"/>
        <w:jc w:val="both"/>
        <w:rPr>
          <w:rFonts w:ascii="Times New Roman" w:hAnsi="Times New Roman" w:cs="Times New Roman"/>
          <w:sz w:val="28"/>
          <w:szCs w:val="28"/>
        </w:rPr>
      </w:pPr>
      <w:r w:rsidRPr="008809D3">
        <w:rPr>
          <w:rFonts w:ascii="Times New Roman" w:hAnsi="Times New Roman" w:cs="Times New Roman"/>
          <w:b/>
          <w:bCs/>
          <w:spacing w:val="-9"/>
          <w:sz w:val="28"/>
          <w:szCs w:val="28"/>
        </w:rPr>
        <w:t xml:space="preserve">по характеру движения мысли от незнания к знанию: </w:t>
      </w:r>
      <w:r w:rsidRPr="008809D3">
        <w:rPr>
          <w:rFonts w:ascii="Times New Roman" w:hAnsi="Times New Roman" w:cs="Times New Roman"/>
          <w:spacing w:val="-9"/>
          <w:sz w:val="28"/>
          <w:szCs w:val="28"/>
        </w:rPr>
        <w:t xml:space="preserve">индуктивный (умозаключения от частного к общему), </w:t>
      </w:r>
      <w:r w:rsidRPr="008809D3">
        <w:rPr>
          <w:rFonts w:ascii="Times New Roman" w:hAnsi="Times New Roman" w:cs="Times New Roman"/>
          <w:spacing w:val="-5"/>
          <w:w w:val="91"/>
          <w:sz w:val="28"/>
          <w:szCs w:val="28"/>
        </w:rPr>
        <w:t xml:space="preserve">дедуктивный </w:t>
      </w:r>
      <w:r w:rsidRPr="008809D3">
        <w:rPr>
          <w:rFonts w:ascii="Times New Roman" w:hAnsi="Times New Roman" w:cs="Times New Roman"/>
          <w:spacing w:val="-9"/>
          <w:sz w:val="28"/>
          <w:szCs w:val="28"/>
        </w:rPr>
        <w:t xml:space="preserve">(умозаключения от общего к </w:t>
      </w:r>
      <w:proofErr w:type="gramStart"/>
      <w:r w:rsidRPr="008809D3">
        <w:rPr>
          <w:rFonts w:ascii="Times New Roman" w:hAnsi="Times New Roman" w:cs="Times New Roman"/>
          <w:spacing w:val="-9"/>
          <w:sz w:val="28"/>
          <w:szCs w:val="28"/>
        </w:rPr>
        <w:t xml:space="preserve">частному </w:t>
      </w:r>
      <w:r w:rsidRPr="008809D3">
        <w:rPr>
          <w:rFonts w:ascii="Times New Roman" w:hAnsi="Times New Roman" w:cs="Times New Roman"/>
          <w:spacing w:val="-5"/>
          <w:w w:val="91"/>
          <w:sz w:val="28"/>
          <w:szCs w:val="28"/>
        </w:rPr>
        <w:t>)</w:t>
      </w:r>
      <w:proofErr w:type="gramEnd"/>
      <w:r w:rsidRPr="008809D3">
        <w:rPr>
          <w:rFonts w:ascii="Times New Roman" w:hAnsi="Times New Roman" w:cs="Times New Roman"/>
          <w:spacing w:val="-5"/>
          <w:w w:val="91"/>
          <w:sz w:val="28"/>
          <w:szCs w:val="28"/>
        </w:rPr>
        <w:t xml:space="preserve">, </w:t>
      </w:r>
      <w:proofErr w:type="spellStart"/>
      <w:r w:rsidRPr="008809D3">
        <w:rPr>
          <w:rFonts w:ascii="Times New Roman" w:hAnsi="Times New Roman" w:cs="Times New Roman"/>
          <w:spacing w:val="-5"/>
          <w:w w:val="91"/>
          <w:sz w:val="28"/>
          <w:szCs w:val="28"/>
        </w:rPr>
        <w:t>традуктивный</w:t>
      </w:r>
      <w:proofErr w:type="spellEnd"/>
      <w:r w:rsidRPr="008809D3">
        <w:rPr>
          <w:rFonts w:ascii="Times New Roman" w:hAnsi="Times New Roman" w:cs="Times New Roman"/>
          <w:spacing w:val="-5"/>
          <w:w w:val="91"/>
          <w:sz w:val="28"/>
          <w:szCs w:val="28"/>
        </w:rPr>
        <w:t xml:space="preserve"> ( логическое умозаключение, в котором посылки и заключения   являются суждениями одинаковой общности).</w:t>
      </w:r>
    </w:p>
    <w:p w:rsidR="00953D7F" w:rsidRPr="00C51B24" w:rsidRDefault="00953D7F" w:rsidP="00C51B24">
      <w:pPr>
        <w:pStyle w:val="3"/>
        <w:jc w:val="center"/>
        <w:rPr>
          <w:w w:val="91"/>
          <w:sz w:val="40"/>
          <w:szCs w:val="40"/>
        </w:rPr>
      </w:pPr>
      <w:bookmarkStart w:id="4" w:name="_Toc2631730"/>
      <w:r w:rsidRPr="00C51B24">
        <w:rPr>
          <w:w w:val="91"/>
          <w:sz w:val="40"/>
          <w:szCs w:val="40"/>
        </w:rPr>
        <w:t>3. Современные методы и методики обучения иностранному языку.</w:t>
      </w:r>
      <w:bookmarkEnd w:id="4"/>
    </w:p>
    <w:p w:rsidR="00376F06" w:rsidRPr="008809D3" w:rsidRDefault="00376F06" w:rsidP="00C51B24">
      <w:pPr>
        <w:pStyle w:val="a9"/>
        <w:shd w:val="clear" w:color="auto" w:fill="FFFFFF"/>
        <w:tabs>
          <w:tab w:val="left" w:pos="142"/>
          <w:tab w:val="left" w:pos="5376"/>
        </w:tabs>
        <w:spacing w:before="5" w:after="0" w:line="360" w:lineRule="auto"/>
        <w:ind w:left="0" w:right="10"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Многие современные методики являются коммуникативно-ориентированными, и одной из важнейших их целей является обучение общению и владению речевыми средствами. Каждая из методик использует при этом разные средства, методы и принципы. То есть, каждая из методик имеет отличительные специфические черты.</w:t>
      </w:r>
    </w:p>
    <w:p w:rsidR="00877292" w:rsidRPr="008809D3" w:rsidRDefault="00CA02E5" w:rsidP="00953D7F">
      <w:pPr>
        <w:shd w:val="clear" w:color="auto" w:fill="FFFFFF"/>
        <w:spacing w:after="0" w:line="360" w:lineRule="auto"/>
        <w:ind w:right="-1" w:firstLine="567"/>
        <w:jc w:val="both"/>
        <w:rPr>
          <w:rFonts w:ascii="Times New Roman" w:hAnsi="Times New Roman" w:cs="Times New Roman"/>
          <w:sz w:val="28"/>
          <w:szCs w:val="28"/>
          <w:shd w:val="clear" w:color="auto" w:fill="FFFFFF"/>
        </w:rPr>
      </w:pPr>
      <w:r w:rsidRPr="008809D3">
        <w:rPr>
          <w:rFonts w:ascii="Times New Roman" w:hAnsi="Times New Roman" w:cs="Times New Roman"/>
          <w:b/>
          <w:sz w:val="28"/>
          <w:szCs w:val="28"/>
          <w:shd w:val="clear" w:color="auto" w:fill="FFFFFF"/>
        </w:rPr>
        <w:t>С</w:t>
      </w:r>
      <w:r w:rsidR="00877292" w:rsidRPr="008809D3">
        <w:rPr>
          <w:rFonts w:ascii="Times New Roman" w:hAnsi="Times New Roman" w:cs="Times New Roman"/>
          <w:b/>
          <w:sz w:val="28"/>
          <w:szCs w:val="28"/>
          <w:shd w:val="clear" w:color="auto" w:fill="FFFFFF"/>
        </w:rPr>
        <w:t>овременны</w:t>
      </w:r>
      <w:r w:rsidRPr="008809D3">
        <w:rPr>
          <w:rFonts w:ascii="Times New Roman" w:hAnsi="Times New Roman" w:cs="Times New Roman"/>
          <w:b/>
          <w:sz w:val="28"/>
          <w:szCs w:val="28"/>
          <w:shd w:val="clear" w:color="auto" w:fill="FFFFFF"/>
        </w:rPr>
        <w:t>е</w:t>
      </w:r>
      <w:r w:rsidR="00877292" w:rsidRPr="008809D3">
        <w:rPr>
          <w:rFonts w:ascii="Times New Roman" w:hAnsi="Times New Roman" w:cs="Times New Roman"/>
          <w:b/>
          <w:sz w:val="28"/>
          <w:szCs w:val="28"/>
          <w:shd w:val="clear" w:color="auto" w:fill="FFFFFF"/>
        </w:rPr>
        <w:t xml:space="preserve"> методически</w:t>
      </w:r>
      <w:r w:rsidRPr="008809D3">
        <w:rPr>
          <w:rFonts w:ascii="Times New Roman" w:hAnsi="Times New Roman" w:cs="Times New Roman"/>
          <w:b/>
          <w:sz w:val="28"/>
          <w:szCs w:val="28"/>
          <w:shd w:val="clear" w:color="auto" w:fill="FFFFFF"/>
        </w:rPr>
        <w:t>е</w:t>
      </w:r>
      <w:r w:rsidR="00877292" w:rsidRPr="008809D3">
        <w:rPr>
          <w:rFonts w:ascii="Times New Roman" w:hAnsi="Times New Roman" w:cs="Times New Roman"/>
          <w:b/>
          <w:sz w:val="28"/>
          <w:szCs w:val="28"/>
          <w:shd w:val="clear" w:color="auto" w:fill="FFFFFF"/>
        </w:rPr>
        <w:t xml:space="preserve"> концепци</w:t>
      </w:r>
      <w:r w:rsidRPr="008809D3">
        <w:rPr>
          <w:rFonts w:ascii="Times New Roman" w:hAnsi="Times New Roman" w:cs="Times New Roman"/>
          <w:b/>
          <w:sz w:val="28"/>
          <w:szCs w:val="28"/>
          <w:shd w:val="clear" w:color="auto" w:fill="FFFFFF"/>
        </w:rPr>
        <w:t>и</w:t>
      </w:r>
      <w:r w:rsidR="00877292" w:rsidRPr="008809D3">
        <w:rPr>
          <w:rFonts w:ascii="Times New Roman" w:hAnsi="Times New Roman" w:cs="Times New Roman"/>
          <w:sz w:val="28"/>
          <w:szCs w:val="28"/>
          <w:shd w:val="clear" w:color="auto" w:fill="FFFFFF"/>
        </w:rPr>
        <w:t xml:space="preserve"> обучения иностранным языкам </w:t>
      </w:r>
      <w:r w:rsidRPr="008809D3">
        <w:rPr>
          <w:rFonts w:ascii="Times New Roman" w:hAnsi="Times New Roman" w:cs="Times New Roman"/>
          <w:sz w:val="28"/>
          <w:szCs w:val="28"/>
          <w:shd w:val="clear" w:color="auto" w:fill="FFFFFF"/>
        </w:rPr>
        <w:t>это коммуникативный метод обучения</w:t>
      </w:r>
      <w:r w:rsidR="00877292" w:rsidRPr="008809D3">
        <w:rPr>
          <w:rFonts w:ascii="Times New Roman" w:hAnsi="Times New Roman" w:cs="Times New Roman"/>
          <w:sz w:val="28"/>
          <w:szCs w:val="28"/>
          <w:shd w:val="clear" w:color="auto" w:fill="FFFFFF"/>
        </w:rPr>
        <w:t xml:space="preserve"> (И. Л. Бим, Е. И. Пассов), </w:t>
      </w:r>
      <w:r w:rsidR="00022761" w:rsidRPr="008809D3">
        <w:rPr>
          <w:rFonts w:ascii="Times New Roman" w:hAnsi="Times New Roman" w:cs="Times New Roman"/>
          <w:sz w:val="28"/>
          <w:szCs w:val="28"/>
          <w:shd w:val="clear" w:color="auto" w:fill="FFFFFF"/>
        </w:rPr>
        <w:t xml:space="preserve">метод </w:t>
      </w:r>
      <w:r w:rsidR="00877292" w:rsidRPr="008809D3">
        <w:rPr>
          <w:rFonts w:ascii="Times New Roman" w:hAnsi="Times New Roman" w:cs="Times New Roman"/>
          <w:sz w:val="28"/>
          <w:szCs w:val="28"/>
          <w:shd w:val="clear" w:color="auto" w:fill="FFFFFF"/>
        </w:rPr>
        <w:t>интенсивного</w:t>
      </w:r>
      <w:r w:rsidR="00022761" w:rsidRPr="008809D3">
        <w:rPr>
          <w:rFonts w:ascii="Times New Roman" w:hAnsi="Times New Roman" w:cs="Times New Roman"/>
          <w:sz w:val="28"/>
          <w:szCs w:val="28"/>
          <w:shd w:val="clear" w:color="auto" w:fill="FFFFFF"/>
        </w:rPr>
        <w:t xml:space="preserve"> обучения</w:t>
      </w:r>
      <w:r w:rsidR="00877292" w:rsidRPr="008809D3">
        <w:rPr>
          <w:rFonts w:ascii="Times New Roman" w:hAnsi="Times New Roman" w:cs="Times New Roman"/>
          <w:sz w:val="28"/>
          <w:szCs w:val="28"/>
          <w:shd w:val="clear" w:color="auto" w:fill="FFFFFF"/>
        </w:rPr>
        <w:t xml:space="preserve"> (Г. А. Китайгородская), </w:t>
      </w:r>
      <w:r w:rsidR="00022761" w:rsidRPr="008809D3">
        <w:rPr>
          <w:rFonts w:ascii="Times New Roman" w:hAnsi="Times New Roman" w:cs="Times New Roman"/>
          <w:sz w:val="28"/>
          <w:szCs w:val="28"/>
          <w:shd w:val="clear" w:color="auto" w:fill="FFFFFF"/>
        </w:rPr>
        <w:t xml:space="preserve">метод </w:t>
      </w:r>
      <w:proofErr w:type="spellStart"/>
      <w:r w:rsidR="00877292" w:rsidRPr="008809D3">
        <w:rPr>
          <w:rFonts w:ascii="Times New Roman" w:hAnsi="Times New Roman" w:cs="Times New Roman"/>
          <w:sz w:val="28"/>
          <w:szCs w:val="28"/>
          <w:shd w:val="clear" w:color="auto" w:fill="FFFFFF"/>
        </w:rPr>
        <w:t>деятельностного</w:t>
      </w:r>
      <w:proofErr w:type="spellEnd"/>
      <w:r w:rsidR="00022761" w:rsidRPr="008809D3">
        <w:rPr>
          <w:rFonts w:ascii="Times New Roman" w:hAnsi="Times New Roman" w:cs="Times New Roman"/>
          <w:sz w:val="28"/>
          <w:szCs w:val="28"/>
          <w:shd w:val="clear" w:color="auto" w:fill="FFFFFF"/>
        </w:rPr>
        <w:t xml:space="preserve"> обучения</w:t>
      </w:r>
      <w:r w:rsidR="00877292" w:rsidRPr="008809D3">
        <w:rPr>
          <w:rFonts w:ascii="Times New Roman" w:hAnsi="Times New Roman" w:cs="Times New Roman"/>
          <w:sz w:val="28"/>
          <w:szCs w:val="28"/>
          <w:shd w:val="clear" w:color="auto" w:fill="FFFFFF"/>
        </w:rPr>
        <w:t xml:space="preserve"> (Ильясов)</w:t>
      </w:r>
      <w:r w:rsidR="00CC48E9" w:rsidRPr="008809D3">
        <w:rPr>
          <w:rFonts w:ascii="Times New Roman" w:hAnsi="Times New Roman" w:cs="Times New Roman"/>
          <w:sz w:val="28"/>
          <w:szCs w:val="28"/>
          <w:shd w:val="clear" w:color="auto" w:fill="FFFFFF"/>
        </w:rPr>
        <w:t>, проектный метод</w:t>
      </w:r>
      <w:r w:rsidR="00877292" w:rsidRPr="008809D3">
        <w:rPr>
          <w:rFonts w:ascii="Times New Roman" w:hAnsi="Times New Roman" w:cs="Times New Roman"/>
          <w:sz w:val="28"/>
          <w:szCs w:val="28"/>
          <w:shd w:val="clear" w:color="auto" w:fill="FFFFFF"/>
        </w:rPr>
        <w:t xml:space="preserve"> и другие. В настоящее время </w:t>
      </w:r>
      <w:r w:rsidR="00877292" w:rsidRPr="008809D3">
        <w:rPr>
          <w:rFonts w:ascii="Times New Roman" w:hAnsi="Times New Roman" w:cs="Times New Roman"/>
          <w:sz w:val="28"/>
          <w:szCs w:val="28"/>
          <w:shd w:val="clear" w:color="auto" w:fill="FFFFFF"/>
        </w:rPr>
        <w:lastRenderedPageBreak/>
        <w:t>решающую роль играют коммуникативно-ориентированные методики, которые основаны на коммуникацию и творчеств</w:t>
      </w:r>
      <w:r w:rsidR="00022761" w:rsidRPr="008809D3">
        <w:rPr>
          <w:rFonts w:ascii="Times New Roman" w:hAnsi="Times New Roman" w:cs="Times New Roman"/>
          <w:sz w:val="28"/>
          <w:szCs w:val="28"/>
          <w:shd w:val="clear" w:color="auto" w:fill="FFFFFF"/>
        </w:rPr>
        <w:t>о</w:t>
      </w:r>
      <w:r w:rsidR="00877292" w:rsidRPr="008809D3">
        <w:rPr>
          <w:rFonts w:ascii="Times New Roman" w:hAnsi="Times New Roman" w:cs="Times New Roman"/>
          <w:sz w:val="28"/>
          <w:szCs w:val="28"/>
          <w:shd w:val="clear" w:color="auto" w:fill="FFFFFF"/>
        </w:rPr>
        <w:t xml:space="preserve"> обучаемых.</w:t>
      </w:r>
    </w:p>
    <w:p w:rsidR="00CC48E9" w:rsidRPr="008809D3" w:rsidRDefault="00CC48E9" w:rsidP="00953D7F">
      <w:pPr>
        <w:shd w:val="clear" w:color="auto" w:fill="FFFFFF"/>
        <w:spacing w:after="0" w:line="360" w:lineRule="auto"/>
        <w:ind w:right="-1"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Итак, еще раз выделим четыре современных методических концепции:</w:t>
      </w:r>
    </w:p>
    <w:p w:rsidR="00CC48E9"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 xml:space="preserve">коммуникативная, </w:t>
      </w:r>
    </w:p>
    <w:p w:rsidR="00CC48E9"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 xml:space="preserve">проектная, </w:t>
      </w:r>
    </w:p>
    <w:p w:rsidR="00CC48E9"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интенсивная</w:t>
      </w:r>
      <w:r w:rsidR="00AC2C8A" w:rsidRPr="008809D3">
        <w:rPr>
          <w:rFonts w:ascii="Times New Roman" w:hAnsi="Times New Roman" w:cs="Times New Roman"/>
          <w:sz w:val="28"/>
          <w:szCs w:val="28"/>
          <w:shd w:val="clear" w:color="auto" w:fill="FFFFFF"/>
        </w:rPr>
        <w:t>,</w:t>
      </w:r>
      <w:r w:rsidRPr="008809D3">
        <w:rPr>
          <w:rFonts w:ascii="Times New Roman" w:hAnsi="Times New Roman" w:cs="Times New Roman"/>
          <w:sz w:val="28"/>
          <w:szCs w:val="28"/>
          <w:shd w:val="clear" w:color="auto" w:fill="FFFFFF"/>
        </w:rPr>
        <w:t xml:space="preserve"> </w:t>
      </w:r>
    </w:p>
    <w:p w:rsidR="00877292"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proofErr w:type="spellStart"/>
      <w:r w:rsidRPr="008809D3">
        <w:rPr>
          <w:rFonts w:ascii="Times New Roman" w:hAnsi="Times New Roman" w:cs="Times New Roman"/>
          <w:sz w:val="28"/>
          <w:szCs w:val="28"/>
          <w:shd w:val="clear" w:color="auto" w:fill="FFFFFF"/>
        </w:rPr>
        <w:t>деятельностная</w:t>
      </w:r>
      <w:proofErr w:type="spellEnd"/>
      <w:r w:rsidRPr="008809D3">
        <w:rPr>
          <w:rFonts w:ascii="Times New Roman" w:hAnsi="Times New Roman" w:cs="Times New Roman"/>
          <w:sz w:val="28"/>
          <w:szCs w:val="28"/>
          <w:shd w:val="clear" w:color="auto" w:fill="FFFFFF"/>
        </w:rPr>
        <w:t>.</w:t>
      </w:r>
    </w:p>
    <w:p w:rsidR="00A10752" w:rsidRPr="008809D3" w:rsidRDefault="00877292" w:rsidP="009852B3">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8809D3">
        <w:rPr>
          <w:rFonts w:ascii="Times New Roman" w:hAnsi="Times New Roman" w:cs="Times New Roman"/>
          <w:b/>
          <w:sz w:val="28"/>
          <w:szCs w:val="28"/>
          <w:shd w:val="clear" w:color="auto" w:fill="FFFFFF"/>
        </w:rPr>
        <w:t>Коммуникативный метод</w:t>
      </w:r>
      <w:r w:rsidRPr="008809D3">
        <w:rPr>
          <w:rFonts w:ascii="Times New Roman" w:hAnsi="Times New Roman" w:cs="Times New Roman"/>
          <w:sz w:val="28"/>
          <w:szCs w:val="28"/>
          <w:shd w:val="clear" w:color="auto" w:fill="FFFFFF"/>
        </w:rPr>
        <w:t xml:space="preserve"> явился основой для создания </w:t>
      </w:r>
      <w:hyperlink r:id="rId10" w:history="1">
        <w:r w:rsidRPr="008809D3">
          <w:rPr>
            <w:rStyle w:val="a5"/>
            <w:rFonts w:ascii="Times New Roman" w:hAnsi="Times New Roman" w:cs="Times New Roman"/>
            <w:color w:val="auto"/>
            <w:sz w:val="28"/>
            <w:szCs w:val="28"/>
            <w:u w:val="none"/>
            <w:shd w:val="clear" w:color="auto" w:fill="FFFFFF"/>
          </w:rPr>
          <w:t>учебников по английскому языку</w:t>
        </w:r>
      </w:hyperlink>
      <w:r w:rsidRPr="008809D3">
        <w:rPr>
          <w:rFonts w:ascii="Times New Roman" w:hAnsi="Times New Roman" w:cs="Times New Roman"/>
          <w:sz w:val="28"/>
          <w:szCs w:val="28"/>
          <w:shd w:val="clear" w:color="auto" w:fill="FFFFFF"/>
        </w:rPr>
        <w:t> в средней школе.</w:t>
      </w:r>
      <w:r w:rsidR="00A10752" w:rsidRPr="008809D3">
        <w:rPr>
          <w:rFonts w:ascii="Times New Roman" w:hAnsi="Times New Roman" w:cs="Times New Roman"/>
          <w:sz w:val="28"/>
          <w:szCs w:val="28"/>
          <w:shd w:val="clear" w:color="auto" w:fill="FFFFFF"/>
        </w:rPr>
        <w:t xml:space="preserve"> </w:t>
      </w:r>
      <w:r w:rsidR="00A10752" w:rsidRPr="008809D3">
        <w:rPr>
          <w:rFonts w:ascii="Times New Roman" w:eastAsia="Times New Roman" w:hAnsi="Times New Roman" w:cs="Times New Roman"/>
          <w:sz w:val="28"/>
          <w:szCs w:val="28"/>
          <w:lang w:eastAsia="ru-RU"/>
        </w:rPr>
        <w:t xml:space="preserve">Самой первой специфической чертой коммуникативной методики является то, что целью обучения является не овладение иностранным языком, а </w:t>
      </w:r>
      <w:r w:rsidR="00A10752" w:rsidRPr="00C139D3">
        <w:rPr>
          <w:rFonts w:ascii="Times New Roman" w:eastAsia="Times New Roman" w:hAnsi="Times New Roman" w:cs="Times New Roman"/>
          <w:b/>
          <w:sz w:val="28"/>
          <w:szCs w:val="28"/>
          <w:lang w:eastAsia="ru-RU"/>
        </w:rPr>
        <w:t>“иноязычной культурой”</w:t>
      </w:r>
      <w:r w:rsidR="00A10752" w:rsidRPr="008809D3">
        <w:rPr>
          <w:rFonts w:ascii="Times New Roman" w:eastAsia="Times New Roman" w:hAnsi="Times New Roman" w:cs="Times New Roman"/>
          <w:sz w:val="28"/>
          <w:szCs w:val="28"/>
          <w:lang w:eastAsia="ru-RU"/>
        </w:rPr>
        <w:t>, которая включает в себя познавательный, учебный, развивающий и воспитательный аспект</w:t>
      </w:r>
      <w:r w:rsidR="003B4A8E">
        <w:rPr>
          <w:rFonts w:ascii="Times New Roman" w:eastAsia="Times New Roman" w:hAnsi="Times New Roman" w:cs="Times New Roman"/>
          <w:sz w:val="28"/>
          <w:szCs w:val="28"/>
          <w:lang w:eastAsia="ru-RU"/>
        </w:rPr>
        <w:t xml:space="preserve"> [9, с. 57]</w:t>
      </w:r>
      <w:r w:rsidR="00A10752" w:rsidRPr="008809D3">
        <w:rPr>
          <w:rFonts w:ascii="Times New Roman" w:eastAsia="Times New Roman" w:hAnsi="Times New Roman" w:cs="Times New Roman"/>
          <w:sz w:val="28"/>
          <w:szCs w:val="28"/>
          <w:lang w:eastAsia="ru-RU"/>
        </w:rPr>
        <w:t>. Эти аспекты включают в себя знакомство и изучение не только языковой и грамматической системы языка, но и его культуры, взаимосвязи ее с родной культурой, а также строя чужого языка, его характера, особенностей, сходства и различия с родным языком. Также они включают в себя удовлетворение личных познавательных интересов обучаемого в любой из сфер своей деятельности. Последний фактор обеспечивает дополнительную мотивацию к изучению иностранного языка со стороны обучаемых, в этом не заинтересованных.</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Второй специфической чертой </w:t>
      </w:r>
      <w:r w:rsidRPr="00C139D3">
        <w:rPr>
          <w:rFonts w:ascii="Times New Roman" w:eastAsia="Times New Roman" w:hAnsi="Times New Roman" w:cs="Times New Roman"/>
          <w:b/>
          <w:sz w:val="28"/>
          <w:szCs w:val="28"/>
          <w:lang w:eastAsia="ru-RU"/>
        </w:rPr>
        <w:t>коммуникативной методики</w:t>
      </w:r>
      <w:r w:rsidRPr="008809D3">
        <w:rPr>
          <w:rFonts w:ascii="Times New Roman" w:eastAsia="Times New Roman" w:hAnsi="Times New Roman" w:cs="Times New Roman"/>
          <w:sz w:val="28"/>
          <w:szCs w:val="28"/>
          <w:lang w:eastAsia="ru-RU"/>
        </w:rPr>
        <w:t xml:space="preserve"> является овладение всеми аспектами иноязычной культуры через общение. Именно коммуникативная методика впервые выдвинула положение о том, что общению нужно обучать только через общение, что стало для современных методик одной из характерных черт. В коммуникативной методике обучения общение выполняет функции обучения, познания, развития и воспитания</w:t>
      </w:r>
      <w:r w:rsidR="0045538B">
        <w:rPr>
          <w:rFonts w:ascii="Times New Roman" w:eastAsia="Times New Roman" w:hAnsi="Times New Roman" w:cs="Times New Roman"/>
          <w:sz w:val="28"/>
          <w:szCs w:val="28"/>
          <w:lang w:eastAsia="ru-RU"/>
        </w:rPr>
        <w:t xml:space="preserve"> [10]</w:t>
      </w:r>
      <w:r w:rsidRPr="008809D3">
        <w:rPr>
          <w:rFonts w:ascii="Times New Roman" w:eastAsia="Times New Roman" w:hAnsi="Times New Roman" w:cs="Times New Roman"/>
          <w:sz w:val="28"/>
          <w:szCs w:val="28"/>
          <w:lang w:eastAsia="ru-RU"/>
        </w:rPr>
        <w:t>.</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Следующей отличительной чертой предлагаемой концепции является использование всех функций ситуации. Коммуникативное обучение строится на основе ситуаций, которые (в отличие от других методических школ) понимается как система взаимоотношений. Главный акцент здесь ставится не </w:t>
      </w:r>
      <w:r w:rsidRPr="008809D3">
        <w:rPr>
          <w:rFonts w:ascii="Times New Roman" w:eastAsia="Times New Roman" w:hAnsi="Times New Roman" w:cs="Times New Roman"/>
          <w:sz w:val="28"/>
          <w:szCs w:val="28"/>
          <w:lang w:eastAsia="ru-RU"/>
        </w:rPr>
        <w:lastRenderedPageBreak/>
        <w:t>на воспроизведение с помощью средств наглядности или словесное описание фрагментов действительности, а на создание ситуации как системы взаимоотношений между обучаемыми. Обсуждение ситуаций, построенных на основе взаимоотношений обучаемых, позволяет сделать процесс обучения иноязычной культуре максимально естественным и приближенным к условиям реального общения.</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b/>
          <w:sz w:val="28"/>
          <w:szCs w:val="28"/>
          <w:lang w:eastAsia="ru-RU"/>
        </w:rPr>
        <w:t>Коммуникативная методика</w:t>
      </w:r>
      <w:r w:rsidRPr="008809D3">
        <w:rPr>
          <w:rFonts w:ascii="Times New Roman" w:eastAsia="Times New Roman" w:hAnsi="Times New Roman" w:cs="Times New Roman"/>
          <w:sz w:val="28"/>
          <w:szCs w:val="28"/>
          <w:lang w:eastAsia="ru-RU"/>
        </w:rPr>
        <w:t xml:space="preserve"> также включает в себя и овладение невербальными средствами общения: такими, как жесты, мимика, позы, дистанция, что является дополнительным фактором при запоминании лексического и любого другого материала.</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Специфической чертой коммуникативной методики является также использование условно-речевых упражнений, то есть таких упражнений, которые построены на полном или частичном повторении реплик преподавателя. По мере приобретения знаний и навыков характер условно-речевых упражнений становится все более сложным, пока необходимость в них не исчерпывает себя, когда высказывания обучаемых не становятся самостоятельными и осмысленными.</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Итак, из всего вышеизложенного видно, что многие специфические черты, впервые появившиеся в коммуникативной концепции, были затем переняты другими коммуникативно-ориентированными методиками и успешно используются ими.</w:t>
      </w:r>
    </w:p>
    <w:p w:rsidR="00877292" w:rsidRPr="008809D3" w:rsidRDefault="00754F05" w:rsidP="00C139D3">
      <w:pPr>
        <w:pStyle w:val="a3"/>
        <w:shd w:val="clear" w:color="auto" w:fill="FFFFFF"/>
        <w:spacing w:before="0" w:beforeAutospacing="0" w:after="0" w:afterAutospacing="0" w:line="360" w:lineRule="auto"/>
        <w:ind w:firstLine="567"/>
        <w:jc w:val="both"/>
        <w:rPr>
          <w:sz w:val="28"/>
          <w:szCs w:val="28"/>
        </w:rPr>
      </w:pPr>
      <w:r w:rsidRPr="008809D3">
        <w:rPr>
          <w:b/>
          <w:sz w:val="28"/>
          <w:szCs w:val="28"/>
        </w:rPr>
        <w:t>Проектный метод.</w:t>
      </w:r>
      <w:r w:rsidRPr="008809D3">
        <w:rPr>
          <w:sz w:val="28"/>
          <w:szCs w:val="28"/>
        </w:rPr>
        <w:t xml:space="preserve"> </w:t>
      </w:r>
      <w:r w:rsidR="00877292" w:rsidRPr="008809D3">
        <w:rPr>
          <w:sz w:val="28"/>
          <w:szCs w:val="28"/>
        </w:rPr>
        <w:t xml:space="preserve">Овладевая культурой проектирования, школьник приучается творчески мыслить, самостоятельно планируя свои действия, прогнозируя возможные варианты, решения стоящих перед ним задач, реализуя усвоенные им средства и способы работы. Культура проектирования входит сейчас во многие области образовательной практики в виде проектных методов и проектных методик обучения. </w:t>
      </w:r>
      <w:r w:rsidRPr="008809D3">
        <w:rPr>
          <w:sz w:val="28"/>
          <w:szCs w:val="28"/>
        </w:rPr>
        <w:t>В настоящее время п</w:t>
      </w:r>
      <w:r w:rsidR="00877292" w:rsidRPr="008809D3">
        <w:rPr>
          <w:sz w:val="28"/>
          <w:szCs w:val="28"/>
        </w:rPr>
        <w:t xml:space="preserve">роектный метод активно включается </w:t>
      </w:r>
      <w:r w:rsidRPr="008809D3">
        <w:rPr>
          <w:sz w:val="28"/>
          <w:szCs w:val="28"/>
        </w:rPr>
        <w:t>в обучение иностранным языкам</w:t>
      </w:r>
      <w:r w:rsidR="00877292" w:rsidRPr="008809D3">
        <w:rPr>
          <w:sz w:val="28"/>
          <w:szCs w:val="28"/>
        </w:rPr>
        <w:t>.</w:t>
      </w:r>
      <w:r w:rsidRPr="008809D3">
        <w:rPr>
          <w:sz w:val="28"/>
          <w:szCs w:val="28"/>
        </w:rPr>
        <w:t xml:space="preserve"> </w:t>
      </w:r>
      <w:r w:rsidR="00877292" w:rsidRPr="008809D3">
        <w:rPr>
          <w:sz w:val="28"/>
          <w:szCs w:val="28"/>
        </w:rPr>
        <w:t>Ярким примером применения проектного метода является учебник “</w:t>
      </w:r>
      <w:proofErr w:type="spellStart"/>
      <w:r w:rsidR="00877292" w:rsidRPr="008809D3">
        <w:rPr>
          <w:sz w:val="28"/>
          <w:szCs w:val="28"/>
        </w:rPr>
        <w:t>Project</w:t>
      </w:r>
      <w:proofErr w:type="spellEnd"/>
      <w:r w:rsidR="00877292" w:rsidRPr="008809D3">
        <w:rPr>
          <w:sz w:val="28"/>
          <w:szCs w:val="28"/>
        </w:rPr>
        <w:t xml:space="preserve"> </w:t>
      </w:r>
      <w:proofErr w:type="spellStart"/>
      <w:r w:rsidR="00877292" w:rsidRPr="008809D3">
        <w:rPr>
          <w:sz w:val="28"/>
          <w:szCs w:val="28"/>
        </w:rPr>
        <w:t>English</w:t>
      </w:r>
      <w:proofErr w:type="spellEnd"/>
      <w:r w:rsidR="00877292" w:rsidRPr="008809D3">
        <w:rPr>
          <w:sz w:val="28"/>
          <w:szCs w:val="28"/>
        </w:rPr>
        <w:t xml:space="preserve">”, опубликованный в 1985 году издательством Оксфордского университета. </w:t>
      </w:r>
      <w:r w:rsidR="00877292" w:rsidRPr="008809D3">
        <w:rPr>
          <w:sz w:val="28"/>
          <w:szCs w:val="28"/>
        </w:rPr>
        <w:lastRenderedPageBreak/>
        <w:t>Автор курса – Т. Хатчинсон, специалист в области коммуникативного обучения грамматике.</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Эффективность проектной методики в большей степени обеспечивается интеллектуально-эмоциональной содержательностью включаемых в обучение тем. </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Другой отличительной чертой проектной методики является особая форма организации коммуникативно-познавательной деятельности обучаемых в виде проекта. От чего, собственно, и появилось название методики.</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b/>
          <w:sz w:val="28"/>
          <w:szCs w:val="28"/>
          <w:lang w:eastAsia="ru-RU"/>
        </w:rPr>
        <w:t>Проект</w:t>
      </w:r>
      <w:r w:rsidRPr="008809D3">
        <w:rPr>
          <w:rFonts w:ascii="Times New Roman" w:eastAsia="Times New Roman" w:hAnsi="Times New Roman" w:cs="Times New Roman"/>
          <w:sz w:val="28"/>
          <w:szCs w:val="28"/>
          <w:lang w:eastAsia="ru-RU"/>
        </w:rPr>
        <w:t xml:space="preserve"> ─ это самостоятельная, реализуемая обучаемым работа, в которой речевое общение вплетено в интеллектуально-эмоциональный контекст другой деятельности.</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Новизна же подхода в том, что обучаемым дается возможность самим конструировать содержание общения, начиная с первого занятия. В курсе мало текстов как таковых, они воспроизводятся в процессе работы обучаемых над проектами, предложенные авторами.</w:t>
      </w:r>
    </w:p>
    <w:p w:rsidR="00B058DE"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Каждый проект соотносится с определенной темой и разрабатывается в течение определенного времени. Тема имеет четкую структуру, делится на </w:t>
      </w:r>
      <w:proofErr w:type="spellStart"/>
      <w:r w:rsidRPr="008809D3">
        <w:rPr>
          <w:rFonts w:ascii="Times New Roman" w:eastAsia="Times New Roman" w:hAnsi="Times New Roman" w:cs="Times New Roman"/>
          <w:sz w:val="28"/>
          <w:szCs w:val="28"/>
          <w:lang w:eastAsia="ru-RU"/>
        </w:rPr>
        <w:t>подтемы</w:t>
      </w:r>
      <w:proofErr w:type="spellEnd"/>
      <w:r w:rsidRPr="008809D3">
        <w:rPr>
          <w:rFonts w:ascii="Times New Roman" w:eastAsia="Times New Roman" w:hAnsi="Times New Roman" w:cs="Times New Roman"/>
          <w:sz w:val="28"/>
          <w:szCs w:val="28"/>
          <w:lang w:eastAsia="ru-RU"/>
        </w:rPr>
        <w:t>, каждая из которых заканчивается заданием к проектной работе.</w:t>
      </w:r>
      <w:r w:rsidRPr="008809D3">
        <w:rPr>
          <w:rFonts w:ascii="Times New Roman" w:eastAsia="Times New Roman" w:hAnsi="Times New Roman" w:cs="Times New Roman"/>
          <w:sz w:val="28"/>
          <w:szCs w:val="28"/>
          <w:lang w:eastAsia="ru-RU"/>
        </w:rPr>
        <w:br/>
        <w:t>Особенно важной чертой является то, что обучаемые имеют возможность говорить</w:t>
      </w:r>
      <w:r w:rsidR="00B058DE" w:rsidRPr="008809D3">
        <w:rPr>
          <w:rFonts w:ascii="Times New Roman" w:eastAsia="Times New Roman" w:hAnsi="Times New Roman" w:cs="Times New Roman"/>
          <w:sz w:val="28"/>
          <w:szCs w:val="28"/>
          <w:lang w:eastAsia="ru-RU"/>
        </w:rPr>
        <w:t xml:space="preserve"> </w:t>
      </w:r>
      <w:r w:rsidRPr="008809D3">
        <w:rPr>
          <w:rFonts w:ascii="Times New Roman" w:eastAsia="Times New Roman" w:hAnsi="Times New Roman" w:cs="Times New Roman"/>
          <w:sz w:val="28"/>
          <w:szCs w:val="28"/>
          <w:lang w:eastAsia="ru-RU"/>
        </w:rPr>
        <w:t>о</w:t>
      </w:r>
      <w:r w:rsidR="00B058DE" w:rsidRPr="008809D3">
        <w:rPr>
          <w:rFonts w:ascii="Times New Roman" w:eastAsia="Times New Roman" w:hAnsi="Times New Roman" w:cs="Times New Roman"/>
          <w:sz w:val="28"/>
          <w:szCs w:val="28"/>
          <w:lang w:eastAsia="ru-RU"/>
        </w:rPr>
        <w:t xml:space="preserve"> </w:t>
      </w:r>
      <w:r w:rsidRPr="008809D3">
        <w:rPr>
          <w:rFonts w:ascii="Times New Roman" w:eastAsia="Times New Roman" w:hAnsi="Times New Roman" w:cs="Times New Roman"/>
          <w:sz w:val="28"/>
          <w:szCs w:val="28"/>
          <w:lang w:eastAsia="ru-RU"/>
        </w:rPr>
        <w:t>своих мыслях, своих планах.</w:t>
      </w:r>
      <w:r w:rsidR="00B058DE" w:rsidRPr="008809D3">
        <w:rPr>
          <w:rFonts w:ascii="Times New Roman" w:eastAsia="Times New Roman" w:hAnsi="Times New Roman" w:cs="Times New Roman"/>
          <w:sz w:val="28"/>
          <w:szCs w:val="28"/>
          <w:lang w:eastAsia="ru-RU"/>
        </w:rPr>
        <w:t xml:space="preserve"> </w:t>
      </w:r>
      <w:r w:rsidRPr="008809D3">
        <w:rPr>
          <w:rFonts w:ascii="Times New Roman" w:eastAsia="Times New Roman" w:hAnsi="Times New Roman" w:cs="Times New Roman"/>
          <w:sz w:val="28"/>
          <w:szCs w:val="28"/>
          <w:lang w:eastAsia="ru-RU"/>
        </w:rPr>
        <w:t>Благодаря работе над проектом создается прочная языковая база.</w:t>
      </w:r>
    </w:p>
    <w:p w:rsidR="00C944D9" w:rsidRPr="008809D3" w:rsidRDefault="00C944D9"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b/>
          <w:sz w:val="28"/>
          <w:szCs w:val="28"/>
          <w:lang w:eastAsia="ru-RU"/>
        </w:rPr>
        <w:t>Интенсивный метод.</w:t>
      </w:r>
      <w:r w:rsidRPr="008809D3">
        <w:rPr>
          <w:rFonts w:ascii="Times New Roman" w:eastAsia="Times New Roman" w:hAnsi="Times New Roman" w:cs="Times New Roman"/>
          <w:sz w:val="28"/>
          <w:szCs w:val="28"/>
          <w:lang w:eastAsia="ru-RU"/>
        </w:rPr>
        <w:t xml:space="preserve"> Перейдем к интенсивной методике и рассмотрим ее специфику. Данная методика основана на психологическом термине “суггестии”. </w:t>
      </w:r>
    </w:p>
    <w:p w:rsidR="005A5C9C" w:rsidRPr="005A5C9C" w:rsidRDefault="005A5C9C"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5A5C9C">
        <w:rPr>
          <w:rFonts w:ascii="Times New Roman" w:eastAsia="Times New Roman" w:hAnsi="Times New Roman" w:cs="Times New Roman"/>
          <w:b/>
          <w:sz w:val="28"/>
          <w:szCs w:val="28"/>
          <w:lang w:eastAsia="ru-RU"/>
        </w:rPr>
        <w:t>Суггестия</w:t>
      </w:r>
      <w:r>
        <w:rPr>
          <w:rFonts w:ascii="Times New Roman" w:eastAsia="Times New Roman" w:hAnsi="Times New Roman" w:cs="Times New Roman"/>
          <w:sz w:val="28"/>
          <w:szCs w:val="28"/>
          <w:lang w:eastAsia="ru-RU"/>
        </w:rPr>
        <w:t xml:space="preserve"> (от лат. </w:t>
      </w:r>
      <w:proofErr w:type="spellStart"/>
      <w:r>
        <w:rPr>
          <w:rFonts w:ascii="Times New Roman" w:eastAsia="Times New Roman" w:hAnsi="Times New Roman" w:cs="Times New Roman"/>
          <w:sz w:val="28"/>
          <w:szCs w:val="28"/>
          <w:lang w:val="en-US" w:eastAsia="ru-RU"/>
        </w:rPr>
        <w:t>suggestio</w:t>
      </w:r>
      <w:proofErr w:type="spellEnd"/>
      <w:r w:rsidRPr="005A5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внушение) это психическое внушение, изменение процессов мышления, чувствования и реакций, большей частью </w:t>
      </w:r>
      <w:proofErr w:type="spellStart"/>
      <w:r>
        <w:rPr>
          <w:rFonts w:ascii="Times New Roman" w:eastAsia="Times New Roman" w:hAnsi="Times New Roman" w:cs="Times New Roman"/>
          <w:sz w:val="28"/>
          <w:szCs w:val="28"/>
          <w:lang w:eastAsia="ru-RU"/>
        </w:rPr>
        <w:t>незамечаемое</w:t>
      </w:r>
      <w:proofErr w:type="spellEnd"/>
      <w:r>
        <w:rPr>
          <w:rFonts w:ascii="Times New Roman" w:eastAsia="Times New Roman" w:hAnsi="Times New Roman" w:cs="Times New Roman"/>
          <w:sz w:val="28"/>
          <w:szCs w:val="28"/>
          <w:lang w:eastAsia="ru-RU"/>
        </w:rPr>
        <w:t xml:space="preserve"> тем, кто подвергается внушению со стороны (чужая суггестия) или со стороны самого себя (</w:t>
      </w:r>
      <w:proofErr w:type="spellStart"/>
      <w:r>
        <w:rPr>
          <w:rFonts w:ascii="Times New Roman" w:eastAsia="Times New Roman" w:hAnsi="Times New Roman" w:cs="Times New Roman"/>
          <w:sz w:val="28"/>
          <w:szCs w:val="28"/>
          <w:lang w:eastAsia="ru-RU"/>
        </w:rPr>
        <w:t>аутосуггестия</w:t>
      </w:r>
      <w:proofErr w:type="spellEnd"/>
      <w:r>
        <w:rPr>
          <w:rFonts w:ascii="Times New Roman" w:eastAsia="Times New Roman" w:hAnsi="Times New Roman" w:cs="Times New Roman"/>
          <w:sz w:val="28"/>
          <w:szCs w:val="28"/>
          <w:lang w:eastAsia="ru-RU"/>
        </w:rPr>
        <w:t>, самовнушение)</w:t>
      </w:r>
      <w:r w:rsidR="00376F06">
        <w:rPr>
          <w:rFonts w:ascii="Times New Roman" w:eastAsia="Times New Roman" w:hAnsi="Times New Roman" w:cs="Times New Roman"/>
          <w:sz w:val="28"/>
          <w:szCs w:val="28"/>
          <w:lang w:eastAsia="ru-RU"/>
        </w:rPr>
        <w:t xml:space="preserve"> [</w:t>
      </w:r>
      <w:r w:rsidR="003B4A8E">
        <w:rPr>
          <w:rFonts w:ascii="Times New Roman" w:eastAsia="Times New Roman" w:hAnsi="Times New Roman" w:cs="Times New Roman"/>
          <w:sz w:val="28"/>
          <w:szCs w:val="28"/>
          <w:lang w:eastAsia="ru-RU"/>
        </w:rPr>
        <w:t>1</w:t>
      </w:r>
      <w:r w:rsidR="0045538B">
        <w:rPr>
          <w:rFonts w:ascii="Times New Roman" w:eastAsia="Times New Roman" w:hAnsi="Times New Roman" w:cs="Times New Roman"/>
          <w:sz w:val="28"/>
          <w:szCs w:val="28"/>
          <w:lang w:eastAsia="ru-RU"/>
        </w:rPr>
        <w:t>1</w:t>
      </w:r>
      <w:r w:rsidR="00376F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5612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lastRenderedPageBreak/>
        <w:t>Суггестия, осуществляемая внушающим в присутствии внушаемого, называется гипнозом, при котором внушается или гипнотический сон, или состояние бодрствования.</w:t>
      </w:r>
    </w:p>
    <w:p w:rsidR="00C944D9" w:rsidRPr="008809D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Это и есть первая специфическая черта </w:t>
      </w:r>
      <w:r w:rsidRPr="005A5C9C">
        <w:rPr>
          <w:rFonts w:ascii="Times New Roman" w:eastAsia="Times New Roman" w:hAnsi="Times New Roman" w:cs="Times New Roman"/>
          <w:b/>
          <w:sz w:val="28"/>
          <w:szCs w:val="28"/>
          <w:lang w:eastAsia="ru-RU"/>
        </w:rPr>
        <w:t xml:space="preserve">интенсивной методики. </w:t>
      </w:r>
      <w:r w:rsidRPr="008809D3">
        <w:rPr>
          <w:rFonts w:ascii="Times New Roman" w:eastAsia="Times New Roman" w:hAnsi="Times New Roman" w:cs="Times New Roman"/>
          <w:sz w:val="28"/>
          <w:szCs w:val="28"/>
          <w:lang w:eastAsia="ru-RU"/>
        </w:rPr>
        <w:t>Использование суггестии позволяет миновать или снимать различного рода психологические барьеры у обучаемых следующим путем. Педагог проводит занятия с учетом психологических факторов, эмоционального воздействия, используя логические формы обучения. Он использует также на занятиях различные виды искусства (музыку, живопись, элементы театра), с целью эмоционального воздействия на обучаемых.</w:t>
      </w:r>
    </w:p>
    <w:p w:rsidR="00C944D9" w:rsidRPr="008809D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Однако </w:t>
      </w:r>
      <w:proofErr w:type="spellStart"/>
      <w:r w:rsidRPr="008809D3">
        <w:rPr>
          <w:rFonts w:ascii="Times New Roman" w:eastAsia="Times New Roman" w:hAnsi="Times New Roman" w:cs="Times New Roman"/>
          <w:sz w:val="28"/>
          <w:szCs w:val="28"/>
          <w:lang w:eastAsia="ru-RU"/>
        </w:rPr>
        <w:t>суггестопедическое</w:t>
      </w:r>
      <w:proofErr w:type="spellEnd"/>
      <w:r w:rsidRPr="008809D3">
        <w:rPr>
          <w:rFonts w:ascii="Times New Roman" w:eastAsia="Times New Roman" w:hAnsi="Times New Roman" w:cs="Times New Roman"/>
          <w:sz w:val="28"/>
          <w:szCs w:val="28"/>
          <w:lang w:eastAsia="ru-RU"/>
        </w:rPr>
        <w:t xml:space="preserve"> обучение предполагает определенную концентрацию учебных часов. На старших этапах, например, целесообразно выделять шесть часов в неделю за счет школьного компонента учебного плана, их стоит разделить на три, по два часа каждое. При необходимости количество часов можно свести к трем.</w:t>
      </w:r>
    </w:p>
    <w:p w:rsidR="00C944D9" w:rsidRPr="008809D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Также специфической чертой интенсивной методики является то, что суггестопедия широко опирается на положение о разных функциях двух полушарий головного мозга. Подключение эмоциональных факторов к обучению иностранному языку значительно активизирует процесс усвоения, открывая новые перспективы в развитии методики обучения иностранным языкам. Вся атмосфера занятий организуется таким образом, что освоению языка сопутствуют положительные эмоции. С одной стороны, это является важным стимулом для создания и поддержания интереса к предмету. С другой стороны, интеллектуальная деятельность учащихся, подкрепленная эмоциональной деятельностью, обеспечивает наиболее эффективное запоминание материала и овладение речевыми умениями</w:t>
      </w:r>
      <w:r w:rsidR="003B4A8E">
        <w:rPr>
          <w:rFonts w:ascii="Times New Roman" w:eastAsia="Times New Roman" w:hAnsi="Times New Roman" w:cs="Times New Roman"/>
          <w:sz w:val="28"/>
          <w:szCs w:val="28"/>
          <w:lang w:eastAsia="ru-RU"/>
        </w:rPr>
        <w:t xml:space="preserve"> [1</w:t>
      </w:r>
      <w:r w:rsidR="0045538B">
        <w:rPr>
          <w:rFonts w:ascii="Times New Roman" w:eastAsia="Times New Roman" w:hAnsi="Times New Roman" w:cs="Times New Roman"/>
          <w:sz w:val="28"/>
          <w:szCs w:val="28"/>
          <w:lang w:eastAsia="ru-RU"/>
        </w:rPr>
        <w:t>2</w:t>
      </w:r>
      <w:r w:rsidR="003B4A8E">
        <w:rPr>
          <w:rFonts w:ascii="Times New Roman" w:eastAsia="Times New Roman" w:hAnsi="Times New Roman" w:cs="Times New Roman"/>
          <w:sz w:val="28"/>
          <w:szCs w:val="28"/>
          <w:lang w:eastAsia="ru-RU"/>
        </w:rPr>
        <w:t>]</w:t>
      </w:r>
      <w:r w:rsidRPr="008809D3">
        <w:rPr>
          <w:rFonts w:ascii="Times New Roman" w:eastAsia="Times New Roman" w:hAnsi="Times New Roman" w:cs="Times New Roman"/>
          <w:sz w:val="28"/>
          <w:szCs w:val="28"/>
          <w:lang w:eastAsia="ru-RU"/>
        </w:rPr>
        <w:t>.</w:t>
      </w:r>
    </w:p>
    <w:p w:rsidR="005A5C9C"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Еще одним отличительным фактором служим активное использование ролевых игр. Специфика интенсивного обучения заключается именно в том, что учебное общение сохраняет все социально-психологические процессы </w:t>
      </w:r>
      <w:r w:rsidRPr="008809D3">
        <w:rPr>
          <w:rFonts w:ascii="Times New Roman" w:eastAsia="Times New Roman" w:hAnsi="Times New Roman" w:cs="Times New Roman"/>
          <w:sz w:val="28"/>
          <w:szCs w:val="28"/>
          <w:lang w:eastAsia="ru-RU"/>
        </w:rPr>
        <w:lastRenderedPageBreak/>
        <w:t xml:space="preserve">общения. </w:t>
      </w:r>
      <w:r w:rsidRPr="008809D3">
        <w:rPr>
          <w:rFonts w:ascii="Times New Roman" w:eastAsia="Times New Roman" w:hAnsi="Times New Roman" w:cs="Times New Roman"/>
          <w:b/>
          <w:sz w:val="28"/>
          <w:szCs w:val="28"/>
          <w:lang w:eastAsia="ru-RU"/>
        </w:rPr>
        <w:t>Ролевое общение</w:t>
      </w:r>
      <w:r w:rsidRPr="008809D3">
        <w:rPr>
          <w:rFonts w:ascii="Times New Roman" w:eastAsia="Times New Roman" w:hAnsi="Times New Roman" w:cs="Times New Roman"/>
          <w:sz w:val="28"/>
          <w:szCs w:val="28"/>
          <w:lang w:eastAsia="ru-RU"/>
        </w:rPr>
        <w:t xml:space="preserve"> </w:t>
      </w:r>
      <w:r w:rsidR="00456123" w:rsidRPr="008809D3">
        <w:rPr>
          <w:rFonts w:ascii="Times New Roman" w:eastAsia="Times New Roman" w:hAnsi="Times New Roman" w:cs="Times New Roman"/>
          <w:sz w:val="28"/>
          <w:szCs w:val="28"/>
          <w:lang w:eastAsia="ru-RU"/>
        </w:rPr>
        <w:t>─</w:t>
      </w:r>
      <w:r w:rsidRPr="008809D3">
        <w:rPr>
          <w:rFonts w:ascii="Times New Roman" w:eastAsia="Times New Roman" w:hAnsi="Times New Roman" w:cs="Times New Roman"/>
          <w:sz w:val="28"/>
          <w:szCs w:val="28"/>
          <w:lang w:eastAsia="ru-RU"/>
        </w:rPr>
        <w:t xml:space="preserve"> это одновременно и игровая, и учебная, и речевая деятельность.</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b/>
          <w:sz w:val="28"/>
          <w:szCs w:val="28"/>
        </w:rPr>
        <w:t>Игровой метод</w:t>
      </w:r>
      <w:r w:rsidRPr="008809D3">
        <w:rPr>
          <w:rFonts w:ascii="Times New Roman" w:hAnsi="Times New Roman" w:cs="Times New Roman"/>
          <w:sz w:val="28"/>
          <w:szCs w:val="28"/>
        </w:rPr>
        <w:t xml:space="preserve"> считается также интенсивным методом обучения. Игра – это форма учебной деятельности в условных ситуациях. В отличие от игр вообще педагогическая игра обладает существенным признаком – четко поставленной целью и соответствующими результатами. При обучении иностранным языкам игровым методом можно выделить языковые игры (фонетические, орфографические, лексические, грамматические) и коммуникативные (ролевые, творческие) игры. Большое распространение на занятиях по иностранному языку получили ролевые игры. Ролевая игра предусматривает распределение учащихся по ролям и разыгрывание ситуаций общения в соответствии с заданной темой и ролями учащихся. Учащиеся включаются в моделируемую ситуацию, которая требует от них принятия решения на основе анализа данной ситуации. Ролевая игра состоит из трех этапов: подготовка ролевой игры, ее проведение и коллективное обсуждение результатов. Схему ролевой игры можно представить следующим образом.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Этап подготовки: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1. общее описание игры и характерных особенностей действующих лиц; формулировка главной цели, постановка проблемы;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2. составление плана, выбор ситуации; разработка сценария </w:t>
      </w:r>
      <w:r w:rsidRPr="00120D3C">
        <w:rPr>
          <w:rFonts w:ascii="Times New Roman" w:hAnsi="Times New Roman" w:cs="Times New Roman"/>
          <w:sz w:val="28"/>
          <w:szCs w:val="28"/>
        </w:rPr>
        <w:t>[</w:t>
      </w:r>
      <w:r w:rsidR="0045538B">
        <w:rPr>
          <w:rFonts w:ascii="Times New Roman" w:hAnsi="Times New Roman" w:cs="Times New Roman"/>
          <w:sz w:val="28"/>
          <w:szCs w:val="28"/>
        </w:rPr>
        <w:t>13</w:t>
      </w:r>
      <w:r w:rsidRPr="00120D3C">
        <w:rPr>
          <w:rFonts w:ascii="Times New Roman" w:hAnsi="Times New Roman" w:cs="Times New Roman"/>
          <w:sz w:val="28"/>
          <w:szCs w:val="28"/>
        </w:rPr>
        <w:t>].</w:t>
      </w:r>
      <w:r w:rsidRPr="008809D3">
        <w:rPr>
          <w:rFonts w:ascii="Times New Roman" w:hAnsi="Times New Roman" w:cs="Times New Roman"/>
          <w:sz w:val="28"/>
          <w:szCs w:val="28"/>
        </w:rPr>
        <w:t xml:space="preserve">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Этап проведения: процесс игры.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Этап анализа и обобщения: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1. Анализ;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2. Оценка и самооценка работы;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3. Выводы, обобщения и рекомендации.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Ролевые игры подразделяются на социально-бытовые и профессиональные, деловые. Социально-бытовые игры направлены на формирование навыков и умений иноязычного общения в социально-бытовой сфере общения. Профессиональные, деловые игры используются при обучении профессиональному общению. Следует остановиться на положительных и </w:t>
      </w:r>
      <w:r w:rsidRPr="008809D3">
        <w:rPr>
          <w:rFonts w:ascii="Times New Roman" w:hAnsi="Times New Roman" w:cs="Times New Roman"/>
          <w:sz w:val="28"/>
          <w:szCs w:val="28"/>
        </w:rPr>
        <w:lastRenderedPageBreak/>
        <w:t>отрицательных моментах ролевой игры. Положительным в проведении ролевой игры является следующее:</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 учащиеся испытывают удовольствие от проведения игры, т.к. любая игра имеет высокую мотивацию;</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 урок проходит на высоком эмоциональном уровне; </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в процессе </w:t>
      </w:r>
      <w:proofErr w:type="gramStart"/>
      <w:r w:rsidRPr="008809D3">
        <w:rPr>
          <w:rFonts w:ascii="Times New Roman" w:hAnsi="Times New Roman" w:cs="Times New Roman"/>
          <w:sz w:val="28"/>
          <w:szCs w:val="28"/>
        </w:rPr>
        <w:t>игры</w:t>
      </w:r>
      <w:proofErr w:type="gramEnd"/>
      <w:r w:rsidRPr="008809D3">
        <w:rPr>
          <w:rFonts w:ascii="Times New Roman" w:hAnsi="Times New Roman" w:cs="Times New Roman"/>
          <w:sz w:val="28"/>
          <w:szCs w:val="28"/>
        </w:rPr>
        <w:t xml:space="preserve"> учащиеся имитируют определенную деятельность. Это формирует умения и навыки, а также учащиеся учатся применять свои знания;</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послеигровое</w:t>
      </w:r>
      <w:proofErr w:type="spellEnd"/>
      <w:r w:rsidRPr="008809D3">
        <w:rPr>
          <w:rFonts w:ascii="Times New Roman" w:hAnsi="Times New Roman" w:cs="Times New Roman"/>
          <w:sz w:val="28"/>
          <w:szCs w:val="28"/>
        </w:rPr>
        <w:t xml:space="preserve"> обсуждение способствует закреплению знаний. Отрицательными моментами ролевой игры являются:</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 высокая трудоемкость подготовки к уроку для учителя; – большая напряженность для учителя. Учитель должен быть хорошим сценаристом, режиссером и актером. Если он не владеет этими качествами, то ему будет трудно правильно организовать игру, что может привести к разочарованию учащихся;</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 трудности </w:t>
      </w:r>
      <w:proofErr w:type="gramStart"/>
      <w:r w:rsidRPr="008809D3">
        <w:rPr>
          <w:rFonts w:ascii="Times New Roman" w:hAnsi="Times New Roman" w:cs="Times New Roman"/>
          <w:sz w:val="28"/>
          <w:szCs w:val="28"/>
        </w:rPr>
        <w:t>с заменой участников</w:t>
      </w:r>
      <w:proofErr w:type="gramEnd"/>
      <w:r w:rsidRPr="008809D3">
        <w:rPr>
          <w:rFonts w:ascii="Times New Roman" w:hAnsi="Times New Roman" w:cs="Times New Roman"/>
          <w:sz w:val="28"/>
          <w:szCs w:val="28"/>
        </w:rPr>
        <w:t xml:space="preserve"> игры, если кто-то отсутствует в момент проведения игры. Ролевые игры строятся на принципах коллективной работы, практической полезности, максимальной занятости каждого учащегося и неограниченной перспективы творческой деятельности в рамках ролевой игры. В процессе ролевой игры формируется сознание принадлежности ее участников к коллективу, сообща определяется степень участия каждого из них в работе, ощущается взаимосвязь участников при решении общих задач. В процессе ролевой игры развиваются речь, речевой этикет, умение общаться друг с другом, логическое мышление, способность к поиску ответов на поставленные вопросы. </w:t>
      </w:r>
    </w:p>
    <w:p w:rsidR="0020104A" w:rsidRPr="008809D3" w:rsidRDefault="0020104A" w:rsidP="005A5C9C">
      <w:pPr>
        <w:shd w:val="clear" w:color="auto" w:fill="FFFFFF"/>
        <w:spacing w:after="0" w:line="360" w:lineRule="auto"/>
        <w:ind w:right="-1"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 xml:space="preserve">Еще одна из современных методик обучения английскому языку – </w:t>
      </w:r>
      <w:proofErr w:type="spellStart"/>
      <w:r w:rsidRPr="005A5C9C">
        <w:rPr>
          <w:rFonts w:ascii="Times New Roman" w:hAnsi="Times New Roman" w:cs="Times New Roman"/>
          <w:b/>
          <w:sz w:val="28"/>
          <w:szCs w:val="28"/>
          <w:shd w:val="clear" w:color="auto" w:fill="FFFFFF"/>
        </w:rPr>
        <w:t>деятельностная</w:t>
      </w:r>
      <w:proofErr w:type="spellEnd"/>
      <w:r w:rsidRPr="005A5C9C">
        <w:rPr>
          <w:rFonts w:ascii="Times New Roman" w:hAnsi="Times New Roman" w:cs="Times New Roman"/>
          <w:b/>
          <w:sz w:val="28"/>
          <w:szCs w:val="28"/>
          <w:shd w:val="clear" w:color="auto" w:fill="FFFFFF"/>
        </w:rPr>
        <w:t xml:space="preserve"> методика.</w:t>
      </w:r>
      <w:r w:rsidRPr="008809D3">
        <w:rPr>
          <w:rFonts w:ascii="Times New Roman" w:hAnsi="Times New Roman" w:cs="Times New Roman"/>
          <w:sz w:val="28"/>
          <w:szCs w:val="28"/>
          <w:shd w:val="clear" w:color="auto" w:fill="FFFFFF"/>
        </w:rPr>
        <w:t xml:space="preserve"> Первоначально она должна была использоваться для обучения взрослого контингента обучаемых. Затем ее сочли возможным использовать в старших классах общеобразовательной школы.</w:t>
      </w:r>
    </w:p>
    <w:p w:rsidR="0020104A" w:rsidRPr="008809D3" w:rsidRDefault="000A132E" w:rsidP="00F3044A">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0104A" w:rsidRPr="008809D3">
        <w:rPr>
          <w:rFonts w:ascii="Times New Roman" w:eastAsia="Times New Roman" w:hAnsi="Times New Roman" w:cs="Times New Roman"/>
          <w:sz w:val="28"/>
          <w:szCs w:val="28"/>
          <w:lang w:eastAsia="ru-RU"/>
        </w:rPr>
        <w:t>оздатели этой методики считают,</w:t>
      </w:r>
      <w:r>
        <w:rPr>
          <w:rFonts w:ascii="Times New Roman" w:eastAsia="Times New Roman" w:hAnsi="Times New Roman" w:cs="Times New Roman"/>
          <w:sz w:val="28"/>
          <w:szCs w:val="28"/>
          <w:lang w:eastAsia="ru-RU"/>
        </w:rPr>
        <w:t xml:space="preserve"> </w:t>
      </w:r>
      <w:r w:rsidR="0020104A" w:rsidRPr="008809D3">
        <w:rPr>
          <w:rFonts w:ascii="Times New Roman" w:eastAsia="Times New Roman" w:hAnsi="Times New Roman" w:cs="Times New Roman"/>
          <w:sz w:val="28"/>
          <w:szCs w:val="28"/>
          <w:lang w:eastAsia="ru-RU"/>
        </w:rPr>
        <w:t xml:space="preserve">что обучать навыкам оформления и умения работы с содержанием сообщаемого следует отдельно. Для того, чтобы </w:t>
      </w:r>
      <w:r w:rsidR="0020104A" w:rsidRPr="008809D3">
        <w:rPr>
          <w:rFonts w:ascii="Times New Roman" w:eastAsia="Times New Roman" w:hAnsi="Times New Roman" w:cs="Times New Roman"/>
          <w:sz w:val="28"/>
          <w:szCs w:val="28"/>
          <w:lang w:eastAsia="ru-RU"/>
        </w:rPr>
        <w:lastRenderedPageBreak/>
        <w:t>обеспечить сознательное овладение языковыми средствами и обучение навыкам оформления, их необходимо формировать до того, как будет иметь место обучение умениям работы с содержанием. Из этого вытекает другая специфическая черта данного метода.</w:t>
      </w:r>
    </w:p>
    <w:p w:rsidR="0020104A" w:rsidRPr="008809D3" w:rsidRDefault="0020104A" w:rsidP="00F3044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В </w:t>
      </w:r>
      <w:proofErr w:type="spellStart"/>
      <w:r w:rsidRPr="000A132E">
        <w:rPr>
          <w:rFonts w:ascii="Times New Roman" w:eastAsia="Times New Roman" w:hAnsi="Times New Roman" w:cs="Times New Roman"/>
          <w:b/>
          <w:sz w:val="28"/>
          <w:szCs w:val="28"/>
          <w:lang w:eastAsia="ru-RU"/>
        </w:rPr>
        <w:t>деятельностной</w:t>
      </w:r>
      <w:proofErr w:type="spellEnd"/>
      <w:r w:rsidRPr="000A132E">
        <w:rPr>
          <w:rFonts w:ascii="Times New Roman" w:eastAsia="Times New Roman" w:hAnsi="Times New Roman" w:cs="Times New Roman"/>
          <w:b/>
          <w:sz w:val="28"/>
          <w:szCs w:val="28"/>
          <w:lang w:eastAsia="ru-RU"/>
        </w:rPr>
        <w:t xml:space="preserve"> методике</w:t>
      </w:r>
      <w:r w:rsidRPr="008809D3">
        <w:rPr>
          <w:rFonts w:ascii="Times New Roman" w:eastAsia="Times New Roman" w:hAnsi="Times New Roman" w:cs="Times New Roman"/>
          <w:sz w:val="28"/>
          <w:szCs w:val="28"/>
          <w:lang w:eastAsia="ru-RU"/>
        </w:rPr>
        <w:t xml:space="preserve"> имеет место разделение между предварительным овладением языковыми средствами и последующим овладением общением на основе имеющихся знаний, умений, навыков использования языковых средств.</w:t>
      </w:r>
    </w:p>
    <w:p w:rsidR="0020104A" w:rsidRPr="008809D3" w:rsidRDefault="0020104A" w:rsidP="00F3044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Но действительно специфической чертой </w:t>
      </w:r>
      <w:proofErr w:type="spellStart"/>
      <w:r w:rsidRPr="008809D3">
        <w:rPr>
          <w:rFonts w:ascii="Times New Roman" w:eastAsia="Times New Roman" w:hAnsi="Times New Roman" w:cs="Times New Roman"/>
          <w:sz w:val="28"/>
          <w:szCs w:val="28"/>
          <w:lang w:eastAsia="ru-RU"/>
        </w:rPr>
        <w:t>деятельностной</w:t>
      </w:r>
      <w:proofErr w:type="spellEnd"/>
      <w:r w:rsidRPr="008809D3">
        <w:rPr>
          <w:rFonts w:ascii="Times New Roman" w:eastAsia="Times New Roman" w:hAnsi="Times New Roman" w:cs="Times New Roman"/>
          <w:sz w:val="28"/>
          <w:szCs w:val="28"/>
          <w:lang w:eastAsia="ru-RU"/>
        </w:rPr>
        <w:t xml:space="preserve"> методики составляет выделение того, что называется языковыми </w:t>
      </w:r>
      <w:proofErr w:type="spellStart"/>
      <w:r w:rsidRPr="008809D3">
        <w:rPr>
          <w:rFonts w:ascii="Times New Roman" w:eastAsia="Times New Roman" w:hAnsi="Times New Roman" w:cs="Times New Roman"/>
          <w:sz w:val="28"/>
          <w:szCs w:val="28"/>
          <w:lang w:eastAsia="ru-RU"/>
        </w:rPr>
        <w:t>речекоммуникативными</w:t>
      </w:r>
      <w:proofErr w:type="spellEnd"/>
      <w:r w:rsidRPr="008809D3">
        <w:rPr>
          <w:rFonts w:ascii="Times New Roman" w:eastAsia="Times New Roman" w:hAnsi="Times New Roman" w:cs="Times New Roman"/>
          <w:sz w:val="28"/>
          <w:szCs w:val="28"/>
          <w:lang w:eastAsia="ru-RU"/>
        </w:rPr>
        <w:t xml:space="preserve"> единицами</w:t>
      </w:r>
      <w:r w:rsidR="00120D3C">
        <w:rPr>
          <w:rFonts w:ascii="Times New Roman" w:eastAsia="Times New Roman" w:hAnsi="Times New Roman" w:cs="Times New Roman"/>
          <w:sz w:val="28"/>
          <w:szCs w:val="28"/>
          <w:lang w:eastAsia="ru-RU"/>
        </w:rPr>
        <w:t xml:space="preserve"> [</w:t>
      </w:r>
      <w:r w:rsidR="00512CC3">
        <w:rPr>
          <w:rFonts w:ascii="Times New Roman" w:eastAsia="Times New Roman" w:hAnsi="Times New Roman" w:cs="Times New Roman"/>
          <w:sz w:val="28"/>
          <w:szCs w:val="28"/>
          <w:lang w:eastAsia="ru-RU"/>
        </w:rPr>
        <w:t>1</w:t>
      </w:r>
      <w:r w:rsidR="00764410">
        <w:rPr>
          <w:rFonts w:ascii="Times New Roman" w:eastAsia="Times New Roman" w:hAnsi="Times New Roman" w:cs="Times New Roman"/>
          <w:sz w:val="28"/>
          <w:szCs w:val="28"/>
          <w:lang w:eastAsia="ru-RU"/>
        </w:rPr>
        <w:t>4</w:t>
      </w:r>
      <w:r w:rsidR="00120D3C">
        <w:rPr>
          <w:rFonts w:ascii="Times New Roman" w:eastAsia="Times New Roman" w:hAnsi="Times New Roman" w:cs="Times New Roman"/>
          <w:sz w:val="28"/>
          <w:szCs w:val="28"/>
          <w:lang w:eastAsia="ru-RU"/>
        </w:rPr>
        <w:t xml:space="preserve">, с. </w:t>
      </w:r>
      <w:r w:rsidR="00764410">
        <w:rPr>
          <w:rFonts w:ascii="Times New Roman" w:eastAsia="Times New Roman" w:hAnsi="Times New Roman" w:cs="Times New Roman"/>
          <w:sz w:val="28"/>
          <w:szCs w:val="28"/>
          <w:lang w:eastAsia="ru-RU"/>
        </w:rPr>
        <w:t>90</w:t>
      </w:r>
      <w:r w:rsidR="00120D3C">
        <w:rPr>
          <w:rFonts w:ascii="Times New Roman" w:eastAsia="Times New Roman" w:hAnsi="Times New Roman" w:cs="Times New Roman"/>
          <w:sz w:val="28"/>
          <w:szCs w:val="28"/>
          <w:lang w:eastAsia="ru-RU"/>
        </w:rPr>
        <w:t>]</w:t>
      </w:r>
      <w:r w:rsidRPr="008809D3">
        <w:rPr>
          <w:rFonts w:ascii="Times New Roman" w:eastAsia="Times New Roman" w:hAnsi="Times New Roman" w:cs="Times New Roman"/>
          <w:sz w:val="28"/>
          <w:szCs w:val="28"/>
          <w:lang w:eastAsia="ru-RU"/>
        </w:rPr>
        <w:t xml:space="preserve">. Так как для полноценной коммуникации при обучении недостаточно только речевого статуса языковых единиц – речевой статус должен сочетаться со свободой их выбора в речи. </w:t>
      </w:r>
    </w:p>
    <w:p w:rsidR="0020104A" w:rsidRPr="008809D3" w:rsidRDefault="0020104A" w:rsidP="000A13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И последней специфической чертой является использование такого метода, как условный перевод, при котором используется не только то, чем ученики уже овладели, так и то, чему их обучают на данном этапе.</w:t>
      </w:r>
    </w:p>
    <w:p w:rsidR="0020104A" w:rsidRDefault="0020104A" w:rsidP="00BE5CAD">
      <w:pPr>
        <w:shd w:val="clear" w:color="auto" w:fill="FFFFFF"/>
        <w:spacing w:after="0" w:line="360" w:lineRule="auto"/>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Из этого видно, что </w:t>
      </w:r>
      <w:proofErr w:type="spellStart"/>
      <w:r w:rsidRPr="008809D3">
        <w:rPr>
          <w:rFonts w:ascii="Times New Roman" w:eastAsia="Times New Roman" w:hAnsi="Times New Roman" w:cs="Times New Roman"/>
          <w:sz w:val="28"/>
          <w:szCs w:val="28"/>
          <w:lang w:eastAsia="ru-RU"/>
        </w:rPr>
        <w:t>деятельностная</w:t>
      </w:r>
      <w:proofErr w:type="spellEnd"/>
      <w:r w:rsidRPr="008809D3">
        <w:rPr>
          <w:rFonts w:ascii="Times New Roman" w:eastAsia="Times New Roman" w:hAnsi="Times New Roman" w:cs="Times New Roman"/>
          <w:sz w:val="28"/>
          <w:szCs w:val="28"/>
          <w:lang w:eastAsia="ru-RU"/>
        </w:rPr>
        <w:t xml:space="preserve"> методика значительно отличается своей спецификой от первых трех методов.</w:t>
      </w:r>
    </w:p>
    <w:p w:rsidR="00764410" w:rsidRPr="0019618F" w:rsidRDefault="00764410" w:rsidP="00C51B24">
      <w:pPr>
        <w:pStyle w:val="af1"/>
        <w:rPr>
          <w:sz w:val="28"/>
          <w:szCs w:val="28"/>
        </w:rPr>
      </w:pPr>
      <w:r>
        <w:rPr>
          <w:sz w:val="28"/>
          <w:szCs w:val="28"/>
        </w:rPr>
        <w:br w:type="page"/>
      </w:r>
      <w:r w:rsidRPr="00764410">
        <w:lastRenderedPageBreak/>
        <w:t>Заключение</w:t>
      </w:r>
    </w:p>
    <w:p w:rsidR="00764410" w:rsidRPr="00764410" w:rsidRDefault="00764410" w:rsidP="00764410">
      <w:pPr>
        <w:spacing w:line="360" w:lineRule="auto"/>
        <w:ind w:firstLine="709"/>
        <w:jc w:val="both"/>
        <w:rPr>
          <w:rFonts w:ascii="Times New Roman" w:hAnsi="Times New Roman" w:cs="Times New Roman"/>
          <w:sz w:val="28"/>
          <w:szCs w:val="28"/>
        </w:rPr>
      </w:pPr>
    </w:p>
    <w:p w:rsidR="00764410" w:rsidRPr="00764410" w:rsidRDefault="00764410" w:rsidP="00764410">
      <w:pPr>
        <w:spacing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Расширение и качественное изменение характера международных связей, интернационализация всех сфер общественной, политической и экономической жизни нашей страны сделали иностранные языки реально востребованными. Все это послужило толчком к развитию изучения иностранного языка как общеобразовательного предмета на качественно новом уровне.</w:t>
      </w:r>
    </w:p>
    <w:p w:rsidR="00764410" w:rsidRPr="00764410" w:rsidRDefault="00764410" w:rsidP="0082199F">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Сейчас никто не сомневается в том, что методика обучения иностранным языкам представляет собой науку. Как и во многих науках, в методике обучения иностранному языку существует проблема классификации методов обучения.</w:t>
      </w:r>
    </w:p>
    <w:p w:rsidR="00764410" w:rsidRPr="00764410" w:rsidRDefault="00764410" w:rsidP="0082199F">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По мнению А.Н. Щукина, </w:t>
      </w:r>
      <w:r w:rsidR="0082199F">
        <w:rPr>
          <w:rFonts w:ascii="Times New Roman" w:hAnsi="Times New Roman" w:cs="Times New Roman"/>
          <w:sz w:val="28"/>
          <w:szCs w:val="28"/>
        </w:rPr>
        <w:t>м</w:t>
      </w:r>
      <w:r w:rsidRPr="00764410">
        <w:rPr>
          <w:rFonts w:ascii="Times New Roman" w:hAnsi="Times New Roman" w:cs="Times New Roman"/>
          <w:sz w:val="28"/>
          <w:szCs w:val="28"/>
        </w:rPr>
        <w:t>етод в широком смысле есть способ достижения цели. Это понятие употребляется в трех значениях.</w:t>
      </w:r>
    </w:p>
    <w:p w:rsidR="00764410" w:rsidRDefault="00764410" w:rsidP="00764410">
      <w:pPr>
        <w:pStyle w:val="a9"/>
        <w:numPr>
          <w:ilvl w:val="0"/>
          <w:numId w:val="20"/>
        </w:numPr>
        <w:spacing w:line="360" w:lineRule="auto"/>
        <w:jc w:val="both"/>
        <w:rPr>
          <w:rFonts w:ascii="Times New Roman" w:hAnsi="Times New Roman" w:cs="Times New Roman"/>
          <w:sz w:val="28"/>
          <w:szCs w:val="28"/>
        </w:rPr>
      </w:pPr>
      <w:r w:rsidRPr="00764410">
        <w:rPr>
          <w:rFonts w:ascii="Times New Roman" w:hAnsi="Times New Roman" w:cs="Times New Roman"/>
          <w:sz w:val="28"/>
          <w:szCs w:val="28"/>
        </w:rPr>
        <w:t>общеметодологическом (метод как средство познания);</w:t>
      </w:r>
    </w:p>
    <w:p w:rsidR="00764410" w:rsidRDefault="00764410" w:rsidP="00764410">
      <w:pPr>
        <w:pStyle w:val="a9"/>
        <w:numPr>
          <w:ilvl w:val="0"/>
          <w:numId w:val="20"/>
        </w:numPr>
        <w:spacing w:line="360" w:lineRule="auto"/>
        <w:jc w:val="both"/>
        <w:rPr>
          <w:rFonts w:ascii="Times New Roman" w:hAnsi="Times New Roman" w:cs="Times New Roman"/>
          <w:sz w:val="28"/>
          <w:szCs w:val="28"/>
        </w:rPr>
      </w:pPr>
      <w:proofErr w:type="spellStart"/>
      <w:r w:rsidRPr="00764410">
        <w:rPr>
          <w:rFonts w:ascii="Times New Roman" w:hAnsi="Times New Roman" w:cs="Times New Roman"/>
          <w:sz w:val="28"/>
          <w:szCs w:val="28"/>
        </w:rPr>
        <w:t>общедидактическом</w:t>
      </w:r>
      <w:proofErr w:type="spellEnd"/>
      <w:r w:rsidRPr="00764410">
        <w:rPr>
          <w:rFonts w:ascii="Times New Roman" w:hAnsi="Times New Roman" w:cs="Times New Roman"/>
          <w:sz w:val="28"/>
          <w:szCs w:val="28"/>
        </w:rPr>
        <w:t xml:space="preserve"> (метод как способ взаимосвязанной деятельности преподавателя и учащихся, направленной на достижение целей образования, воспитания и развития учащихся);</w:t>
      </w:r>
    </w:p>
    <w:p w:rsidR="00764410" w:rsidRPr="00764410" w:rsidRDefault="00764410" w:rsidP="00764410">
      <w:pPr>
        <w:pStyle w:val="a9"/>
        <w:numPr>
          <w:ilvl w:val="0"/>
          <w:numId w:val="20"/>
        </w:numPr>
        <w:spacing w:line="360" w:lineRule="auto"/>
        <w:jc w:val="both"/>
        <w:rPr>
          <w:rFonts w:ascii="Times New Roman" w:hAnsi="Times New Roman" w:cs="Times New Roman"/>
          <w:sz w:val="28"/>
          <w:szCs w:val="28"/>
        </w:rPr>
      </w:pPr>
      <w:proofErr w:type="spellStart"/>
      <w:r w:rsidRPr="00764410">
        <w:rPr>
          <w:rFonts w:ascii="Times New Roman" w:hAnsi="Times New Roman" w:cs="Times New Roman"/>
          <w:sz w:val="28"/>
          <w:szCs w:val="28"/>
        </w:rPr>
        <w:t>частно</w:t>
      </w:r>
      <w:proofErr w:type="spellEnd"/>
      <w:r>
        <w:rPr>
          <w:rFonts w:ascii="Times New Roman" w:hAnsi="Times New Roman" w:cs="Times New Roman"/>
          <w:sz w:val="28"/>
          <w:szCs w:val="28"/>
        </w:rPr>
        <w:t>-</w:t>
      </w:r>
      <w:r w:rsidRPr="00764410">
        <w:rPr>
          <w:rFonts w:ascii="Times New Roman" w:hAnsi="Times New Roman" w:cs="Times New Roman"/>
          <w:sz w:val="28"/>
          <w:szCs w:val="28"/>
        </w:rPr>
        <w:t>дидактическом (метод как направление в обучении).</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Классификация методов обучения иностранным языкам представляет собой сложный вопрос, так как в основу их наименования были положены самые разные признаки. В зависимости от того, какой аспект превалирует в преподавании, метод называется лексическим или грамматическим; какие логические категории являются основными, - синтетическим или аналитическим. Название метода определяется приемом, положенным в основу работы над языком, например, аудиовизуальный, наглядный. По принципу организации материала традиционному методу противопоставляют </w:t>
      </w:r>
      <w:r w:rsidRPr="00764410">
        <w:rPr>
          <w:rFonts w:ascii="Times New Roman" w:hAnsi="Times New Roman" w:cs="Times New Roman"/>
          <w:sz w:val="28"/>
          <w:szCs w:val="28"/>
        </w:rPr>
        <w:lastRenderedPageBreak/>
        <w:t xml:space="preserve">метод программированного обучения. Известны также методы, получившие свое название по имени их авторов – методы </w:t>
      </w:r>
      <w:proofErr w:type="spellStart"/>
      <w:r w:rsidRPr="00764410">
        <w:rPr>
          <w:rFonts w:ascii="Times New Roman" w:hAnsi="Times New Roman" w:cs="Times New Roman"/>
          <w:sz w:val="28"/>
          <w:szCs w:val="28"/>
        </w:rPr>
        <w:t>Берлица</w:t>
      </w:r>
      <w:proofErr w:type="spellEnd"/>
      <w:r w:rsidRPr="00764410">
        <w:rPr>
          <w:rFonts w:ascii="Times New Roman" w:hAnsi="Times New Roman" w:cs="Times New Roman"/>
          <w:sz w:val="28"/>
          <w:szCs w:val="28"/>
        </w:rPr>
        <w:t xml:space="preserve">, </w:t>
      </w:r>
      <w:proofErr w:type="spellStart"/>
      <w:r w:rsidRPr="00764410">
        <w:rPr>
          <w:rFonts w:ascii="Times New Roman" w:hAnsi="Times New Roman" w:cs="Times New Roman"/>
          <w:sz w:val="28"/>
          <w:szCs w:val="28"/>
        </w:rPr>
        <w:t>Гуэна</w:t>
      </w:r>
      <w:proofErr w:type="spellEnd"/>
      <w:r w:rsidRPr="00764410">
        <w:rPr>
          <w:rFonts w:ascii="Times New Roman" w:hAnsi="Times New Roman" w:cs="Times New Roman"/>
          <w:sz w:val="28"/>
          <w:szCs w:val="28"/>
        </w:rPr>
        <w:t xml:space="preserve">, </w:t>
      </w:r>
      <w:proofErr w:type="spellStart"/>
      <w:r w:rsidRPr="00764410">
        <w:rPr>
          <w:rFonts w:ascii="Times New Roman" w:hAnsi="Times New Roman" w:cs="Times New Roman"/>
          <w:sz w:val="28"/>
          <w:szCs w:val="28"/>
        </w:rPr>
        <w:t>Палмера</w:t>
      </w:r>
      <w:proofErr w:type="spellEnd"/>
      <w:r w:rsidRPr="00764410">
        <w:rPr>
          <w:rFonts w:ascii="Times New Roman" w:hAnsi="Times New Roman" w:cs="Times New Roman"/>
          <w:sz w:val="28"/>
          <w:szCs w:val="28"/>
        </w:rPr>
        <w:t xml:space="preserve">, Уэста, Фриза, Ладо, </w:t>
      </w:r>
      <w:proofErr w:type="spellStart"/>
      <w:r w:rsidRPr="00764410">
        <w:rPr>
          <w:rFonts w:ascii="Times New Roman" w:hAnsi="Times New Roman" w:cs="Times New Roman"/>
          <w:sz w:val="28"/>
          <w:szCs w:val="28"/>
        </w:rPr>
        <w:t>Лозанова</w:t>
      </w:r>
      <w:proofErr w:type="spellEnd"/>
      <w:r w:rsidRPr="00764410">
        <w:rPr>
          <w:rFonts w:ascii="Times New Roman" w:hAnsi="Times New Roman" w:cs="Times New Roman"/>
          <w:sz w:val="28"/>
          <w:szCs w:val="28"/>
        </w:rPr>
        <w:t xml:space="preserve"> и т. д.</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Большое количество подходов, классификации методов обучения объясняется сложностью объекта исследования и серьезностью задач, поставленных обществом перед современной школой. </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Методы обучения иностранных языков развивались по двум основным направлениям: прямые и переводные методы.</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В основе прямого метода лежит идея о том, что обучение иностранному языку должно имитировать овладение русского языка и протекать естественно, без специально организованной подготовки. Название «прямой метод» вытекает из положения о том, что значение иностранного слова, фразы и других единиц языка должно передаваться учащимся напрямую, путем создания ассоциаций между языковыми формами и соответствующими им понятиями, которые демонстрируются с помощью мимики, жестов, действий, предметов, ситуаций общения.</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Название «переводной метод» вытекает из положения, что основным средством </w:t>
      </w:r>
      <w:proofErr w:type="spellStart"/>
      <w:r w:rsidRPr="00764410">
        <w:rPr>
          <w:rFonts w:ascii="Times New Roman" w:hAnsi="Times New Roman" w:cs="Times New Roman"/>
          <w:sz w:val="28"/>
          <w:szCs w:val="28"/>
        </w:rPr>
        <w:t>семантизации</w:t>
      </w:r>
      <w:proofErr w:type="spellEnd"/>
      <w:r w:rsidRPr="00764410">
        <w:rPr>
          <w:rFonts w:ascii="Times New Roman" w:hAnsi="Times New Roman" w:cs="Times New Roman"/>
          <w:sz w:val="28"/>
          <w:szCs w:val="28"/>
        </w:rPr>
        <w:t xml:space="preserve"> и усвоения языкового материала является перевод. Для этих методов характерен отрыв формы от содержания. Так, в грамматико-переводном методе все внимание направляется на грамматику, а содержательная сторона текстов и лексика игнорируются. В текстуально-переводном методе все внимание обращается на содержание и особенности текстов, грамматика изучалась бессистемно, а правила давались от случая к случаю.</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Существует множество классификаций частично – дидактических методов обучения иностранных языков. Дальнейшее совершенствование применяемых в настоящее время методов – задача важная и актуальная</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В рамках некоторых методов разработаны модели обучения. На основании стратегии метода обучения языку, учитель разрабатывает тактику учебной деятельности в конкретных условиях обучения. Она реализуется на </w:t>
      </w:r>
      <w:r w:rsidRPr="00764410">
        <w:rPr>
          <w:rFonts w:ascii="Times New Roman" w:hAnsi="Times New Roman" w:cs="Times New Roman"/>
          <w:sz w:val="28"/>
          <w:szCs w:val="28"/>
        </w:rPr>
        <w:lastRenderedPageBreak/>
        <w:t>занятиях в виде модели обучения, представляющей собой индивидуальную интерпретацию преподавателем концепции метода в конкретных условиях педагогического труда.</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В рамках аудиовизуального метода была разработана модель обучения, включающая четыре этапа работы: представление, объяснение, закрепление.</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В рамках метода активизации была разработана модель обучения, обеспечивающая цикличность учебного процесса. Каждый цикл занятий включает три последовательных этапа: введение нового материала, тренировка общения, практика в общении.</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Через посредство модели обучения осуществляется связь между методом в обучении и способом деятельности учителя и учащихся на уроке, при условии, что модель обучения отражает содержание метода, при сохранении признаков присущих данному методу.</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Методы обучения, равно как и цели и приемы, находят непосредственную реализацию именно с помощью упражнений. В зависимости от видов иноязычных заданий учитель использует различные методы обучения</w:t>
      </w:r>
    </w:p>
    <w:p w:rsidR="00764410" w:rsidRPr="00764410" w:rsidRDefault="00764410" w:rsidP="00764410">
      <w:pPr>
        <w:autoSpaceDE w:val="0"/>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Таким образом, на основании всего вышесказанного, можно сделать следующий вывод: сравнение современных методов обучения играет важную роль, так как возникающие новые методики появляются на их основе и хотелось бы, чтобы в них не было тех минусов и недостатков, которые присущи современным методам. </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Сравнительная характеристика важна также для выбора работы учителя. При таком многообразии очень трудно сделать выбор, не зная особенностей и специфики методов обучения иностранному языку.</w:t>
      </w:r>
    </w:p>
    <w:p w:rsidR="006C2B99" w:rsidRPr="008809D3" w:rsidRDefault="006C2B99" w:rsidP="00BE5CAD">
      <w:pPr>
        <w:shd w:val="clear" w:color="auto" w:fill="FFFFFF"/>
        <w:spacing w:after="0" w:line="360" w:lineRule="auto"/>
        <w:jc w:val="both"/>
        <w:rPr>
          <w:rFonts w:ascii="Times New Roman" w:eastAsia="Times New Roman" w:hAnsi="Times New Roman" w:cs="Times New Roman"/>
          <w:sz w:val="28"/>
          <w:szCs w:val="28"/>
          <w:lang w:eastAsia="ru-RU"/>
        </w:rPr>
      </w:pPr>
    </w:p>
    <w:p w:rsidR="00584AE5" w:rsidRPr="008809D3" w:rsidRDefault="00584AE5" w:rsidP="00BE5CAD">
      <w:pPr>
        <w:pStyle w:val="a3"/>
        <w:shd w:val="clear" w:color="auto" w:fill="FFFFFF"/>
        <w:spacing w:before="0" w:beforeAutospacing="0" w:after="0" w:afterAutospacing="0" w:line="360" w:lineRule="auto"/>
        <w:ind w:firstLine="851"/>
        <w:jc w:val="both"/>
        <w:rPr>
          <w:sz w:val="28"/>
          <w:szCs w:val="28"/>
        </w:rPr>
      </w:pPr>
    </w:p>
    <w:p w:rsidR="0019618F" w:rsidRDefault="0019618F" w:rsidP="00764410">
      <w:pPr>
        <w:jc w:val="center"/>
        <w:rPr>
          <w:rFonts w:ascii="Times New Roman" w:eastAsia="Times New Roman" w:hAnsi="Times New Roman" w:cs="Times New Roman"/>
          <w:b/>
          <w:bCs/>
          <w:sz w:val="28"/>
          <w:szCs w:val="28"/>
          <w:lang w:eastAsia="ru-RU"/>
        </w:rPr>
      </w:pPr>
    </w:p>
    <w:p w:rsidR="00CA544C" w:rsidRDefault="00CA544C">
      <w:pPr>
        <w:rPr>
          <w:rFonts w:asciiTheme="majorHAnsi" w:eastAsiaTheme="majorEastAsia" w:hAnsiTheme="majorHAnsi" w:cstheme="majorBidi"/>
          <w:color w:val="17365D" w:themeColor="text2" w:themeShade="BF"/>
          <w:spacing w:val="5"/>
          <w:kern w:val="28"/>
          <w:sz w:val="52"/>
          <w:szCs w:val="52"/>
          <w:shd w:val="clear" w:color="auto" w:fill="FFFFFF"/>
        </w:rPr>
      </w:pPr>
      <w:r>
        <w:rPr>
          <w:shd w:val="clear" w:color="auto" w:fill="FFFFFF"/>
        </w:rPr>
        <w:br w:type="page"/>
      </w:r>
    </w:p>
    <w:p w:rsidR="00376F06" w:rsidRDefault="00376F06" w:rsidP="00C51B24">
      <w:pPr>
        <w:pStyle w:val="af1"/>
        <w:rPr>
          <w:shd w:val="clear" w:color="auto" w:fill="FFFFFF"/>
        </w:rPr>
      </w:pPr>
      <w:r>
        <w:rPr>
          <w:shd w:val="clear" w:color="auto" w:fill="FFFFFF"/>
        </w:rPr>
        <w:lastRenderedPageBreak/>
        <w:t>Список использованной литературы</w:t>
      </w:r>
    </w:p>
    <w:p w:rsidR="00C51B24" w:rsidRPr="00C51B24" w:rsidRDefault="00C51B24" w:rsidP="00C51B24"/>
    <w:p w:rsidR="00376F06" w:rsidRDefault="00376F06"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120D3C">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Pr="00376F06">
        <w:rPr>
          <w:rFonts w:ascii="Times New Roman" w:hAnsi="Times New Roman" w:cs="Times New Roman"/>
          <w:sz w:val="28"/>
          <w:szCs w:val="28"/>
          <w:shd w:val="clear" w:color="auto" w:fill="FFFFFF"/>
        </w:rPr>
        <w:t>https://www.syl.ru/article/</w:t>
      </w:r>
      <w:r w:rsidR="00120D3C">
        <w:rPr>
          <w:rFonts w:ascii="Times New Roman" w:hAnsi="Times New Roman" w:cs="Times New Roman"/>
          <w:sz w:val="28"/>
          <w:szCs w:val="28"/>
          <w:shd w:val="clear" w:color="auto" w:fill="FFFFFF"/>
        </w:rPr>
        <w:t>311464</w:t>
      </w:r>
    </w:p>
    <w:p w:rsidR="00A1443D"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C515BE" w:rsidRPr="008809D3">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C515BE" w:rsidRPr="008809D3">
        <w:rPr>
          <w:rFonts w:ascii="Times New Roman" w:hAnsi="Times New Roman" w:cs="Times New Roman"/>
          <w:sz w:val="28"/>
          <w:szCs w:val="28"/>
          <w:shd w:val="clear" w:color="auto" w:fill="FFFFFF"/>
        </w:rPr>
        <w:t>https://ru.wikipedia.org/wiki/Методы_обучения</w:t>
      </w:r>
    </w:p>
    <w:p w:rsidR="00F221C7"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F221C7">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F221C7" w:rsidRPr="00F221C7">
        <w:rPr>
          <w:rFonts w:ascii="Times New Roman" w:hAnsi="Times New Roman" w:cs="Times New Roman"/>
          <w:sz w:val="28"/>
          <w:szCs w:val="28"/>
          <w:shd w:val="clear" w:color="auto" w:fill="FFFFFF"/>
        </w:rPr>
        <w:t>https://methodological_terms.academic.ru/938</w:t>
      </w:r>
    </w:p>
    <w:p w:rsidR="00120D3C"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491896" w:rsidRPr="008809D3">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491896" w:rsidRPr="008809D3">
        <w:rPr>
          <w:rFonts w:ascii="Times New Roman" w:hAnsi="Times New Roman" w:cs="Times New Roman"/>
          <w:sz w:val="28"/>
          <w:szCs w:val="28"/>
          <w:shd w:val="clear" w:color="auto" w:fill="FFFFFF"/>
        </w:rPr>
        <w:t xml:space="preserve">Денисова Л.Г. Место интенсивной методики в системе обучения </w:t>
      </w:r>
    </w:p>
    <w:p w:rsidR="00120D3C"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491896" w:rsidRPr="008809D3">
        <w:rPr>
          <w:rFonts w:ascii="Times New Roman" w:hAnsi="Times New Roman" w:cs="Times New Roman"/>
          <w:sz w:val="28"/>
          <w:szCs w:val="28"/>
          <w:shd w:val="clear" w:color="auto" w:fill="FFFFFF"/>
        </w:rPr>
        <w:t xml:space="preserve">иностранным языком в средней школе. Иностранные языки в школе. № 4. </w:t>
      </w:r>
      <w:r>
        <w:rPr>
          <w:rFonts w:ascii="Times New Roman" w:hAnsi="Times New Roman" w:cs="Times New Roman"/>
          <w:sz w:val="28"/>
          <w:szCs w:val="28"/>
          <w:shd w:val="clear" w:color="auto" w:fill="FFFFFF"/>
        </w:rPr>
        <w:t xml:space="preserve"> </w:t>
      </w:r>
    </w:p>
    <w:p w:rsidR="00491896"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491896" w:rsidRPr="008809D3">
        <w:rPr>
          <w:rFonts w:ascii="Times New Roman" w:hAnsi="Times New Roman" w:cs="Times New Roman"/>
          <w:sz w:val="28"/>
          <w:szCs w:val="28"/>
          <w:shd w:val="clear" w:color="auto" w:fill="FFFFFF"/>
        </w:rPr>
        <w:t>1999. с.11-14</w:t>
      </w:r>
      <w:r w:rsidR="00D122EA" w:rsidRPr="008809D3">
        <w:rPr>
          <w:rFonts w:ascii="Times New Roman" w:hAnsi="Times New Roman" w:cs="Times New Roman"/>
          <w:sz w:val="28"/>
          <w:szCs w:val="28"/>
          <w:shd w:val="clear" w:color="auto" w:fill="FFFFFF"/>
        </w:rPr>
        <w:t>.</w:t>
      </w:r>
    </w:p>
    <w:p w:rsidR="008415E3" w:rsidRPr="008809D3" w:rsidRDefault="008415E3" w:rsidP="008415E3">
      <w:pPr>
        <w:spacing w:after="0" w:line="360" w:lineRule="auto"/>
        <w:jc w:val="both"/>
        <w:rPr>
          <w:rFonts w:ascii="Times New Roman" w:hAnsi="Times New Roman" w:cs="Times New Roman"/>
          <w:sz w:val="28"/>
          <w:szCs w:val="28"/>
          <w:shd w:val="clear" w:color="auto" w:fill="FFFFFF"/>
          <w:lang w:val="en-US"/>
        </w:rPr>
      </w:pPr>
      <w:r w:rsidRPr="008415E3">
        <w:rPr>
          <w:rFonts w:ascii="Times New Roman" w:hAnsi="Times New Roman" w:cs="Times New Roman"/>
          <w:sz w:val="28"/>
          <w:szCs w:val="28"/>
          <w:shd w:val="clear" w:color="auto" w:fill="FFFFFF"/>
          <w:lang w:val="en-US"/>
        </w:rPr>
        <w:t>5</w:t>
      </w:r>
      <w:r w:rsidRPr="008809D3">
        <w:rPr>
          <w:rFonts w:ascii="Times New Roman" w:hAnsi="Times New Roman" w:cs="Times New Roman"/>
          <w:sz w:val="28"/>
          <w:szCs w:val="28"/>
          <w:shd w:val="clear" w:color="auto" w:fill="FFFFFF"/>
          <w:lang w:val="en-US"/>
        </w:rPr>
        <w:t xml:space="preserve">. </w:t>
      </w:r>
      <w:r w:rsidRPr="008415E3">
        <w:rPr>
          <w:rFonts w:ascii="Times New Roman" w:hAnsi="Times New Roman" w:cs="Times New Roman"/>
          <w:sz w:val="28"/>
          <w:szCs w:val="28"/>
          <w:shd w:val="clear" w:color="auto" w:fill="FFFFFF"/>
          <w:lang w:val="en-US"/>
        </w:rPr>
        <w:t xml:space="preserve"> </w:t>
      </w:r>
      <w:r w:rsidR="0073482A" w:rsidRPr="0073482A">
        <w:rPr>
          <w:rFonts w:ascii="Times New Roman" w:hAnsi="Times New Roman" w:cs="Times New Roman"/>
          <w:sz w:val="28"/>
          <w:szCs w:val="28"/>
          <w:shd w:val="clear" w:color="auto" w:fill="FFFFFF"/>
          <w:lang w:val="en-US"/>
        </w:rPr>
        <w:t xml:space="preserve"> </w:t>
      </w:r>
      <w:r w:rsidRPr="008809D3">
        <w:rPr>
          <w:rFonts w:ascii="Times New Roman" w:hAnsi="Times New Roman" w:cs="Times New Roman"/>
          <w:sz w:val="28"/>
          <w:szCs w:val="28"/>
          <w:shd w:val="clear" w:color="auto" w:fill="FFFFFF"/>
          <w:lang w:val="en-US"/>
        </w:rPr>
        <w:t xml:space="preserve">R. </w:t>
      </w:r>
      <w:proofErr w:type="spellStart"/>
      <w:r w:rsidRPr="008809D3">
        <w:rPr>
          <w:rFonts w:ascii="Times New Roman" w:hAnsi="Times New Roman" w:cs="Times New Roman"/>
          <w:sz w:val="28"/>
          <w:szCs w:val="28"/>
          <w:shd w:val="clear" w:color="auto" w:fill="FFFFFF"/>
          <w:lang w:val="en-US"/>
        </w:rPr>
        <w:t>Lado</w:t>
      </w:r>
      <w:proofErr w:type="spellEnd"/>
      <w:r w:rsidRPr="008809D3">
        <w:rPr>
          <w:rFonts w:ascii="Times New Roman" w:hAnsi="Times New Roman" w:cs="Times New Roman"/>
          <w:sz w:val="28"/>
          <w:szCs w:val="28"/>
          <w:shd w:val="clear" w:color="auto" w:fill="FFFFFF"/>
          <w:lang w:val="en-US"/>
        </w:rPr>
        <w:t xml:space="preserve">, Language Teaching, New-York, 1964, </w:t>
      </w:r>
      <w:r w:rsidRPr="008809D3">
        <w:rPr>
          <w:rFonts w:ascii="Times New Roman" w:hAnsi="Times New Roman" w:cs="Times New Roman"/>
          <w:sz w:val="28"/>
          <w:szCs w:val="28"/>
          <w:shd w:val="clear" w:color="auto" w:fill="FFFFFF"/>
        </w:rPr>
        <w:t>с</w:t>
      </w:r>
      <w:r w:rsidRPr="008809D3">
        <w:rPr>
          <w:rFonts w:ascii="Times New Roman" w:hAnsi="Times New Roman" w:cs="Times New Roman"/>
          <w:sz w:val="28"/>
          <w:szCs w:val="28"/>
          <w:shd w:val="clear" w:color="auto" w:fill="FFFFFF"/>
          <w:lang w:val="en-US"/>
        </w:rPr>
        <w:t>. 52.</w:t>
      </w:r>
    </w:p>
    <w:p w:rsidR="0073482A" w:rsidRPr="0073482A" w:rsidRDefault="008415E3" w:rsidP="008415E3">
      <w:pPr>
        <w:spacing w:after="0" w:line="360" w:lineRule="auto"/>
        <w:jc w:val="both"/>
        <w:rPr>
          <w:rFonts w:ascii="Times New Roman" w:hAnsi="Times New Roman" w:cs="Times New Roman"/>
          <w:sz w:val="28"/>
          <w:szCs w:val="28"/>
          <w:shd w:val="clear" w:color="auto" w:fill="FFFFFF"/>
          <w:lang w:val="en-US"/>
        </w:rPr>
      </w:pPr>
      <w:r w:rsidRPr="008415E3">
        <w:rPr>
          <w:rFonts w:ascii="Times New Roman" w:hAnsi="Times New Roman" w:cs="Times New Roman"/>
          <w:sz w:val="28"/>
          <w:szCs w:val="28"/>
          <w:shd w:val="clear" w:color="auto" w:fill="FFFFFF"/>
          <w:lang w:val="en-US"/>
        </w:rPr>
        <w:t>6</w:t>
      </w:r>
      <w:r w:rsidRPr="008809D3">
        <w:rPr>
          <w:rFonts w:ascii="Times New Roman" w:hAnsi="Times New Roman" w:cs="Times New Roman"/>
          <w:sz w:val="28"/>
          <w:szCs w:val="28"/>
          <w:shd w:val="clear" w:color="auto" w:fill="FFFFFF"/>
          <w:lang w:val="en-US"/>
        </w:rPr>
        <w:t xml:space="preserve">. </w:t>
      </w:r>
      <w:r w:rsidRPr="008415E3">
        <w:rPr>
          <w:rFonts w:ascii="Times New Roman" w:hAnsi="Times New Roman" w:cs="Times New Roman"/>
          <w:sz w:val="28"/>
          <w:szCs w:val="28"/>
          <w:shd w:val="clear" w:color="auto" w:fill="FFFFFF"/>
          <w:lang w:val="en-US"/>
        </w:rPr>
        <w:t xml:space="preserve"> </w:t>
      </w:r>
      <w:r w:rsidR="0073482A" w:rsidRPr="0073482A">
        <w:rPr>
          <w:rFonts w:ascii="Times New Roman" w:hAnsi="Times New Roman" w:cs="Times New Roman"/>
          <w:sz w:val="28"/>
          <w:szCs w:val="28"/>
          <w:shd w:val="clear" w:color="auto" w:fill="FFFFFF"/>
          <w:lang w:val="en-US"/>
        </w:rPr>
        <w:t xml:space="preserve"> </w:t>
      </w:r>
      <w:r w:rsidRPr="008809D3">
        <w:rPr>
          <w:rFonts w:ascii="Times New Roman" w:hAnsi="Times New Roman" w:cs="Times New Roman"/>
          <w:sz w:val="28"/>
          <w:szCs w:val="28"/>
          <w:shd w:val="clear" w:color="auto" w:fill="FFFFFF"/>
          <w:lang w:val="en-US"/>
        </w:rPr>
        <w:t xml:space="preserve">Ch. C. Fries, Teaching and Learning English as a Foreign language, Ann </w:t>
      </w:r>
      <w:r w:rsidR="0073482A" w:rsidRPr="0073482A">
        <w:rPr>
          <w:rFonts w:ascii="Times New Roman" w:hAnsi="Times New Roman" w:cs="Times New Roman"/>
          <w:sz w:val="28"/>
          <w:szCs w:val="28"/>
          <w:shd w:val="clear" w:color="auto" w:fill="FFFFFF"/>
          <w:lang w:val="en-US"/>
        </w:rPr>
        <w:t xml:space="preserve"> </w:t>
      </w:r>
    </w:p>
    <w:p w:rsidR="008415E3" w:rsidRPr="0073482A" w:rsidRDefault="0073482A" w:rsidP="008415E3">
      <w:pPr>
        <w:spacing w:after="0" w:line="360" w:lineRule="auto"/>
        <w:jc w:val="both"/>
        <w:rPr>
          <w:rFonts w:ascii="Times New Roman" w:hAnsi="Times New Roman" w:cs="Times New Roman"/>
          <w:sz w:val="28"/>
          <w:szCs w:val="28"/>
          <w:shd w:val="clear" w:color="auto" w:fill="FFFFFF"/>
        </w:rPr>
      </w:pPr>
      <w:r w:rsidRPr="0073482A">
        <w:rPr>
          <w:rFonts w:ascii="Times New Roman" w:hAnsi="Times New Roman" w:cs="Times New Roman"/>
          <w:sz w:val="28"/>
          <w:szCs w:val="28"/>
          <w:shd w:val="clear" w:color="auto" w:fill="FFFFFF"/>
          <w:lang w:val="en-US"/>
        </w:rPr>
        <w:t xml:space="preserve">      </w:t>
      </w:r>
      <w:r w:rsidR="008415E3" w:rsidRPr="008809D3">
        <w:rPr>
          <w:rFonts w:ascii="Times New Roman" w:hAnsi="Times New Roman" w:cs="Times New Roman"/>
          <w:sz w:val="28"/>
          <w:szCs w:val="28"/>
          <w:shd w:val="clear" w:color="auto" w:fill="FFFFFF"/>
          <w:lang w:val="en-US"/>
        </w:rPr>
        <w:t>Arbor</w:t>
      </w:r>
      <w:r w:rsidR="008415E3" w:rsidRPr="0073482A">
        <w:rPr>
          <w:rFonts w:ascii="Times New Roman" w:hAnsi="Times New Roman" w:cs="Times New Roman"/>
          <w:sz w:val="28"/>
          <w:szCs w:val="28"/>
          <w:shd w:val="clear" w:color="auto" w:fill="FFFFFF"/>
        </w:rPr>
        <w:t xml:space="preserve">, 1945, </w:t>
      </w:r>
      <w:r w:rsidR="008415E3" w:rsidRPr="008809D3">
        <w:rPr>
          <w:rFonts w:ascii="Times New Roman" w:hAnsi="Times New Roman" w:cs="Times New Roman"/>
          <w:sz w:val="28"/>
          <w:szCs w:val="28"/>
          <w:shd w:val="clear" w:color="auto" w:fill="FFFFFF"/>
        </w:rPr>
        <w:t>с</w:t>
      </w:r>
      <w:r w:rsidR="008415E3" w:rsidRPr="0073482A">
        <w:rPr>
          <w:rFonts w:ascii="Times New Roman" w:hAnsi="Times New Roman" w:cs="Times New Roman"/>
          <w:sz w:val="28"/>
          <w:szCs w:val="28"/>
          <w:shd w:val="clear" w:color="auto" w:fill="FFFFFF"/>
        </w:rPr>
        <w:t>. 33.</w:t>
      </w:r>
    </w:p>
    <w:p w:rsidR="0073482A" w:rsidRDefault="00B75AC8" w:rsidP="0073482A">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7.</w:t>
      </w:r>
      <w:r w:rsidR="0073482A"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proofErr w:type="spellStart"/>
      <w:r w:rsidR="0073482A" w:rsidRPr="0073482A">
        <w:rPr>
          <w:rFonts w:ascii="Times New Roman" w:hAnsi="Times New Roman" w:cs="Times New Roman"/>
          <w:bCs/>
          <w:sz w:val="28"/>
          <w:szCs w:val="28"/>
        </w:rPr>
        <w:t>Лернер</w:t>
      </w:r>
      <w:proofErr w:type="spellEnd"/>
      <w:r w:rsidR="0073482A" w:rsidRPr="0073482A">
        <w:rPr>
          <w:rFonts w:ascii="Times New Roman" w:hAnsi="Times New Roman" w:cs="Times New Roman"/>
          <w:bCs/>
          <w:sz w:val="28"/>
          <w:szCs w:val="28"/>
        </w:rPr>
        <w:t xml:space="preserve"> И.Я. Дидактические основы методов обучения</w:t>
      </w:r>
      <w:r w:rsidR="0073482A">
        <w:rPr>
          <w:rFonts w:ascii="Times New Roman" w:hAnsi="Times New Roman" w:cs="Times New Roman"/>
          <w:bCs/>
          <w:sz w:val="28"/>
          <w:szCs w:val="28"/>
        </w:rPr>
        <w:t>/</w:t>
      </w:r>
      <w:r w:rsidR="0073482A" w:rsidRPr="0073482A">
        <w:rPr>
          <w:rFonts w:ascii="Times New Roman" w:hAnsi="Times New Roman" w:cs="Times New Roman"/>
          <w:bCs/>
          <w:sz w:val="28"/>
          <w:szCs w:val="28"/>
        </w:rPr>
        <w:t xml:space="preserve"> М.: Педагогика, </w:t>
      </w:r>
      <w:r w:rsidR="0073482A">
        <w:rPr>
          <w:rFonts w:ascii="Times New Roman" w:hAnsi="Times New Roman" w:cs="Times New Roman"/>
          <w:bCs/>
          <w:sz w:val="28"/>
          <w:szCs w:val="28"/>
        </w:rPr>
        <w:t xml:space="preserve"> </w:t>
      </w:r>
    </w:p>
    <w:p w:rsidR="0073482A" w:rsidRPr="0073482A" w:rsidRDefault="0073482A" w:rsidP="0073482A">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1981. - 186 с.</w:t>
      </w:r>
    </w:p>
    <w:p w:rsidR="0073482A" w:rsidRDefault="00B75AC8" w:rsidP="008415E3">
      <w:pPr>
        <w:spacing w:after="0" w:line="360" w:lineRule="auto"/>
        <w:jc w:val="both"/>
        <w:rPr>
          <w:rFonts w:ascii="Times New Roman" w:hAnsi="Times New Roman" w:cs="Times New Roman"/>
          <w:sz w:val="28"/>
          <w:szCs w:val="28"/>
        </w:rPr>
      </w:pPr>
      <w:r w:rsidRPr="0073482A">
        <w:rPr>
          <w:rFonts w:ascii="Times New Roman" w:hAnsi="Times New Roman" w:cs="Times New Roman"/>
          <w:bCs/>
          <w:sz w:val="28"/>
          <w:szCs w:val="28"/>
        </w:rPr>
        <w:t>8.</w:t>
      </w:r>
      <w:r w:rsidR="0073482A"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r w:rsidR="00D50427">
        <w:rPr>
          <w:rFonts w:ascii="Times New Roman" w:hAnsi="Times New Roman" w:cs="Times New Roman"/>
          <w:bCs/>
          <w:sz w:val="28"/>
          <w:szCs w:val="28"/>
        </w:rPr>
        <w:t xml:space="preserve"> </w:t>
      </w:r>
      <w:r w:rsidR="0073482A" w:rsidRPr="0073482A">
        <w:rPr>
          <w:rFonts w:ascii="Times New Roman" w:hAnsi="Times New Roman" w:cs="Times New Roman"/>
          <w:sz w:val="28"/>
          <w:szCs w:val="28"/>
        </w:rPr>
        <w:t xml:space="preserve">Дидактика средней школы: Некоторые проблемы совр. дидактики/ Под </w:t>
      </w:r>
    </w:p>
    <w:p w:rsidR="00B75AC8" w:rsidRPr="0073482A" w:rsidRDefault="0073482A" w:rsidP="008415E3">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D50427">
        <w:rPr>
          <w:rFonts w:ascii="Times New Roman" w:hAnsi="Times New Roman" w:cs="Times New Roman"/>
          <w:sz w:val="28"/>
          <w:szCs w:val="28"/>
        </w:rPr>
        <w:t xml:space="preserve"> </w:t>
      </w:r>
      <w:r w:rsidRPr="0073482A">
        <w:rPr>
          <w:rFonts w:ascii="Times New Roman" w:hAnsi="Times New Roman" w:cs="Times New Roman"/>
          <w:sz w:val="28"/>
          <w:szCs w:val="28"/>
        </w:rPr>
        <w:t xml:space="preserve">ред. М.Н. </w:t>
      </w:r>
      <w:proofErr w:type="spellStart"/>
      <w:r w:rsidRPr="0073482A">
        <w:rPr>
          <w:rFonts w:ascii="Times New Roman" w:hAnsi="Times New Roman" w:cs="Times New Roman"/>
          <w:sz w:val="28"/>
          <w:szCs w:val="28"/>
        </w:rPr>
        <w:t>Скаткина</w:t>
      </w:r>
      <w:proofErr w:type="spellEnd"/>
      <w:r w:rsidRPr="0073482A">
        <w:rPr>
          <w:rFonts w:ascii="Times New Roman" w:hAnsi="Times New Roman" w:cs="Times New Roman"/>
          <w:sz w:val="28"/>
          <w:szCs w:val="28"/>
        </w:rPr>
        <w:t>. – М.: Просвещение, 1982. – 319</w:t>
      </w:r>
      <w:r>
        <w:rPr>
          <w:rFonts w:ascii="Times New Roman" w:hAnsi="Times New Roman" w:cs="Times New Roman"/>
          <w:sz w:val="28"/>
          <w:szCs w:val="28"/>
        </w:rPr>
        <w:t xml:space="preserve"> </w:t>
      </w:r>
      <w:r w:rsidRPr="0073482A">
        <w:rPr>
          <w:rFonts w:ascii="Times New Roman" w:hAnsi="Times New Roman" w:cs="Times New Roman"/>
          <w:sz w:val="28"/>
          <w:szCs w:val="28"/>
        </w:rPr>
        <w:t>с.</w:t>
      </w:r>
    </w:p>
    <w:p w:rsidR="003B4A8E" w:rsidRDefault="00B75AC8" w:rsidP="003B4A8E">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9.</w:t>
      </w:r>
      <w:r w:rsidR="0073482A">
        <w:rPr>
          <w:rFonts w:ascii="Times New Roman" w:hAnsi="Times New Roman" w:cs="Times New Roman"/>
          <w:bCs/>
          <w:sz w:val="28"/>
          <w:szCs w:val="28"/>
        </w:rPr>
        <w:t xml:space="preserve">  </w:t>
      </w:r>
      <w:r w:rsidRPr="0073482A">
        <w:rPr>
          <w:rFonts w:ascii="Times New Roman" w:hAnsi="Times New Roman" w:cs="Times New Roman"/>
          <w:bCs/>
          <w:sz w:val="28"/>
          <w:szCs w:val="28"/>
        </w:rPr>
        <w:t xml:space="preserve"> </w:t>
      </w:r>
      <w:r w:rsidR="00D50427">
        <w:rPr>
          <w:rFonts w:ascii="Times New Roman" w:hAnsi="Times New Roman" w:cs="Times New Roman"/>
          <w:bCs/>
          <w:sz w:val="28"/>
          <w:szCs w:val="28"/>
        </w:rPr>
        <w:t xml:space="preserve"> </w:t>
      </w:r>
      <w:r w:rsidR="003B4A8E" w:rsidRPr="000D7FEF">
        <w:rPr>
          <w:rFonts w:ascii="Times New Roman" w:hAnsi="Times New Roman" w:cs="Times New Roman"/>
          <w:bCs/>
          <w:sz w:val="28"/>
          <w:szCs w:val="28"/>
        </w:rPr>
        <w:t>Пассов Е.И. Основы коммуникативной методики обучения</w:t>
      </w:r>
      <w:r w:rsidR="003B4A8E">
        <w:rPr>
          <w:rFonts w:ascii="Times New Roman" w:hAnsi="Times New Roman" w:cs="Times New Roman"/>
          <w:bCs/>
          <w:sz w:val="28"/>
          <w:szCs w:val="28"/>
        </w:rPr>
        <w:t xml:space="preserve">         </w:t>
      </w:r>
    </w:p>
    <w:p w:rsidR="003B4A8E"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0D7FEF">
        <w:rPr>
          <w:rFonts w:ascii="Times New Roman" w:hAnsi="Times New Roman" w:cs="Times New Roman"/>
          <w:bCs/>
          <w:sz w:val="28"/>
          <w:szCs w:val="28"/>
        </w:rPr>
        <w:t xml:space="preserve">иноязычному </w:t>
      </w:r>
      <w:r>
        <w:rPr>
          <w:rFonts w:ascii="Times New Roman" w:hAnsi="Times New Roman" w:cs="Times New Roman"/>
          <w:bCs/>
          <w:sz w:val="28"/>
          <w:szCs w:val="28"/>
        </w:rPr>
        <w:t xml:space="preserve"> </w:t>
      </w:r>
      <w:r w:rsidRPr="000D7FEF">
        <w:rPr>
          <w:rFonts w:ascii="Times New Roman" w:hAnsi="Times New Roman" w:cs="Times New Roman"/>
          <w:bCs/>
          <w:sz w:val="28"/>
          <w:szCs w:val="28"/>
        </w:rPr>
        <w:t>общению</w:t>
      </w:r>
      <w:proofErr w:type="gramEnd"/>
      <w:r w:rsidRPr="000D7FEF">
        <w:rPr>
          <w:rFonts w:ascii="Times New Roman" w:hAnsi="Times New Roman" w:cs="Times New Roman"/>
          <w:bCs/>
          <w:sz w:val="28"/>
          <w:szCs w:val="28"/>
        </w:rPr>
        <w:t>. М., 1989</w:t>
      </w:r>
      <w:r>
        <w:rPr>
          <w:rFonts w:ascii="Times New Roman" w:hAnsi="Times New Roman" w:cs="Times New Roman"/>
          <w:bCs/>
          <w:sz w:val="28"/>
          <w:szCs w:val="28"/>
        </w:rPr>
        <w:t>, с. 57</w:t>
      </w:r>
      <w:r w:rsidRPr="000D7FEF">
        <w:rPr>
          <w:rFonts w:ascii="Times New Roman" w:hAnsi="Times New Roman" w:cs="Times New Roman"/>
          <w:bCs/>
          <w:sz w:val="28"/>
          <w:szCs w:val="28"/>
        </w:rPr>
        <w:t>.</w:t>
      </w:r>
    </w:p>
    <w:p w:rsidR="0045538B" w:rsidRDefault="0045538B" w:rsidP="0045538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10.   </w:t>
      </w:r>
      <w:proofErr w:type="spellStart"/>
      <w:r w:rsidRPr="008809D3">
        <w:rPr>
          <w:rFonts w:ascii="Times New Roman" w:hAnsi="Times New Roman" w:cs="Times New Roman"/>
          <w:sz w:val="28"/>
          <w:szCs w:val="28"/>
          <w:shd w:val="clear" w:color="auto" w:fill="FFFFFF"/>
        </w:rPr>
        <w:t>Оганджанян</w:t>
      </w:r>
      <w:proofErr w:type="spellEnd"/>
      <w:r w:rsidRPr="008809D3">
        <w:rPr>
          <w:rFonts w:ascii="Times New Roman" w:hAnsi="Times New Roman" w:cs="Times New Roman"/>
          <w:sz w:val="28"/>
          <w:szCs w:val="28"/>
          <w:shd w:val="clear" w:color="auto" w:fill="FFFFFF"/>
        </w:rPr>
        <w:t xml:space="preserve"> Н.Л. Элементы ко</w:t>
      </w:r>
      <w:r>
        <w:rPr>
          <w:rFonts w:ascii="Times New Roman" w:hAnsi="Times New Roman" w:cs="Times New Roman"/>
          <w:sz w:val="28"/>
          <w:szCs w:val="28"/>
          <w:shd w:val="clear" w:color="auto" w:fill="FFFFFF"/>
        </w:rPr>
        <w:t xml:space="preserve">ммуникативной методики обучения       </w:t>
      </w:r>
    </w:p>
    <w:p w:rsidR="0045538B" w:rsidRDefault="0045538B" w:rsidP="0045538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809D3">
        <w:rPr>
          <w:rFonts w:ascii="Times New Roman" w:hAnsi="Times New Roman" w:cs="Times New Roman"/>
          <w:sz w:val="28"/>
          <w:szCs w:val="28"/>
          <w:shd w:val="clear" w:color="auto" w:fill="FFFFFF"/>
        </w:rPr>
        <w:t>английскому языку в средней школе.</w:t>
      </w:r>
      <w:r>
        <w:rPr>
          <w:rFonts w:ascii="Times New Roman" w:hAnsi="Times New Roman" w:cs="Times New Roman"/>
          <w:sz w:val="28"/>
          <w:szCs w:val="28"/>
          <w:shd w:val="clear" w:color="auto" w:fill="FFFFFF"/>
        </w:rPr>
        <w:t xml:space="preserve"> – Английский язык. – 1 сентября      </w:t>
      </w:r>
    </w:p>
    <w:p w:rsidR="0045538B" w:rsidRPr="008809D3" w:rsidRDefault="0045538B" w:rsidP="0045538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809D3">
        <w:rPr>
          <w:rFonts w:ascii="Times New Roman" w:hAnsi="Times New Roman" w:cs="Times New Roman"/>
          <w:sz w:val="28"/>
          <w:szCs w:val="28"/>
          <w:shd w:val="clear" w:color="auto" w:fill="FFFFFF"/>
        </w:rPr>
        <w:t>//№6, 2005.</w:t>
      </w:r>
    </w:p>
    <w:p w:rsidR="003B4A8E" w:rsidRDefault="00B75AC8" w:rsidP="003B4A8E">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1</w:t>
      </w:r>
      <w:r w:rsidR="0045538B">
        <w:rPr>
          <w:rFonts w:ascii="Times New Roman" w:hAnsi="Times New Roman" w:cs="Times New Roman"/>
          <w:bCs/>
          <w:sz w:val="28"/>
          <w:szCs w:val="28"/>
        </w:rPr>
        <w:t>1</w:t>
      </w:r>
      <w:r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r w:rsidR="003B4A8E" w:rsidRPr="0073482A">
        <w:rPr>
          <w:rFonts w:ascii="Times New Roman" w:hAnsi="Times New Roman" w:cs="Times New Roman"/>
          <w:bCs/>
          <w:sz w:val="28"/>
          <w:szCs w:val="28"/>
        </w:rPr>
        <w:t xml:space="preserve">Рабинович Ф.М., Сахарова Т.В. Интенсивные методы обучения и </w:t>
      </w:r>
    </w:p>
    <w:p w:rsidR="003B4A8E" w:rsidRPr="0073482A"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средняя школа. - Иностранные языки в школе, 1991, №1.</w:t>
      </w:r>
    </w:p>
    <w:p w:rsidR="003B4A8E" w:rsidRDefault="00B75AC8" w:rsidP="003B4A8E">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1</w:t>
      </w:r>
      <w:r w:rsidR="0045538B">
        <w:rPr>
          <w:rFonts w:ascii="Times New Roman" w:hAnsi="Times New Roman" w:cs="Times New Roman"/>
          <w:bCs/>
          <w:sz w:val="28"/>
          <w:szCs w:val="28"/>
        </w:rPr>
        <w:t>2</w:t>
      </w:r>
      <w:r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r w:rsidR="003B4A8E" w:rsidRPr="0073482A">
        <w:rPr>
          <w:rFonts w:ascii="Times New Roman" w:hAnsi="Times New Roman" w:cs="Times New Roman"/>
          <w:bCs/>
          <w:sz w:val="28"/>
          <w:szCs w:val="28"/>
        </w:rPr>
        <w:t xml:space="preserve">Китайгородская Г.А. Интенсивное обучения иностранным языкам. - </w:t>
      </w:r>
    </w:p>
    <w:p w:rsidR="003B4A8E"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Иностранные языки в школе, 1980, №2.</w:t>
      </w:r>
    </w:p>
    <w:p w:rsidR="003B4A8E" w:rsidRDefault="00B75AC8" w:rsidP="003B4A8E">
      <w:pPr>
        <w:spacing w:after="0" w:line="36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1</w:t>
      </w:r>
      <w:r w:rsidR="0045538B">
        <w:rPr>
          <w:rFonts w:ascii="Times New Roman" w:hAnsi="Times New Roman" w:cs="Times New Roman"/>
          <w:sz w:val="28"/>
          <w:szCs w:val="28"/>
          <w:shd w:val="clear" w:color="auto" w:fill="FFFFFF"/>
        </w:rPr>
        <w:t>3</w:t>
      </w:r>
      <w:r w:rsidR="00D122EA" w:rsidRPr="008809D3">
        <w:rPr>
          <w:rFonts w:ascii="Times New Roman" w:hAnsi="Times New Roman" w:cs="Times New Roman"/>
          <w:sz w:val="28"/>
          <w:szCs w:val="28"/>
          <w:shd w:val="clear" w:color="auto" w:fill="FFFFFF"/>
        </w:rPr>
        <w:t xml:space="preserve">. </w:t>
      </w:r>
      <w:r w:rsidR="008415E3">
        <w:rPr>
          <w:rFonts w:ascii="Times New Roman" w:hAnsi="Times New Roman" w:cs="Times New Roman"/>
          <w:sz w:val="28"/>
          <w:szCs w:val="28"/>
          <w:shd w:val="clear" w:color="auto" w:fill="FFFFFF"/>
        </w:rPr>
        <w:t xml:space="preserve"> </w:t>
      </w:r>
      <w:proofErr w:type="spellStart"/>
      <w:r w:rsidR="003B4A8E" w:rsidRPr="0073482A">
        <w:rPr>
          <w:rFonts w:ascii="Times New Roman" w:hAnsi="Times New Roman" w:cs="Times New Roman"/>
          <w:bCs/>
          <w:sz w:val="28"/>
          <w:szCs w:val="28"/>
        </w:rPr>
        <w:t>Дианова</w:t>
      </w:r>
      <w:proofErr w:type="spellEnd"/>
      <w:r w:rsidR="003B4A8E" w:rsidRPr="0073482A">
        <w:rPr>
          <w:rFonts w:ascii="Times New Roman" w:hAnsi="Times New Roman" w:cs="Times New Roman"/>
          <w:bCs/>
          <w:sz w:val="28"/>
          <w:szCs w:val="28"/>
        </w:rPr>
        <w:t xml:space="preserve"> Е.М., Костина Л.Г. Ролевая игра в обучении иностранному </w:t>
      </w:r>
      <w:r w:rsidR="003B4A8E">
        <w:rPr>
          <w:rFonts w:ascii="Times New Roman" w:hAnsi="Times New Roman" w:cs="Times New Roman"/>
          <w:bCs/>
          <w:sz w:val="28"/>
          <w:szCs w:val="28"/>
        </w:rPr>
        <w:t xml:space="preserve"> </w:t>
      </w:r>
    </w:p>
    <w:p w:rsidR="003B4A8E" w:rsidRPr="0073482A"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 xml:space="preserve">языку </w:t>
      </w:r>
      <w:r>
        <w:rPr>
          <w:rFonts w:ascii="Times New Roman" w:hAnsi="Times New Roman" w:cs="Times New Roman"/>
          <w:bCs/>
          <w:sz w:val="28"/>
          <w:szCs w:val="28"/>
        </w:rPr>
        <w:t>(</w:t>
      </w:r>
      <w:r w:rsidRPr="0073482A">
        <w:rPr>
          <w:rFonts w:ascii="Times New Roman" w:hAnsi="Times New Roman" w:cs="Times New Roman"/>
          <w:bCs/>
          <w:sz w:val="28"/>
          <w:szCs w:val="28"/>
        </w:rPr>
        <w:t>обзор зарубежной методической литературы) // ИЯШ, 1988, №3.</w:t>
      </w:r>
    </w:p>
    <w:p w:rsidR="003B4A8E" w:rsidRDefault="00B75AC8"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w:t>
      </w:r>
      <w:r w:rsidR="0045538B">
        <w:rPr>
          <w:rFonts w:ascii="Times New Roman" w:hAnsi="Times New Roman" w:cs="Times New Roman"/>
          <w:bCs/>
          <w:sz w:val="28"/>
          <w:szCs w:val="28"/>
        </w:rPr>
        <w:t>4</w:t>
      </w:r>
      <w:r w:rsidR="000D7FEF">
        <w:rPr>
          <w:rFonts w:ascii="Times New Roman" w:hAnsi="Times New Roman" w:cs="Times New Roman"/>
          <w:bCs/>
          <w:sz w:val="28"/>
          <w:szCs w:val="28"/>
        </w:rPr>
        <w:t xml:space="preserve">.   </w:t>
      </w:r>
      <w:r w:rsidR="003B4A8E" w:rsidRPr="008809D3">
        <w:rPr>
          <w:rFonts w:ascii="Times New Roman" w:hAnsi="Times New Roman" w:cs="Times New Roman"/>
          <w:bCs/>
          <w:sz w:val="28"/>
          <w:szCs w:val="28"/>
        </w:rPr>
        <w:t xml:space="preserve">Гальскова Н.Д. "Современная методика обучения иностранным </w:t>
      </w:r>
    </w:p>
    <w:p w:rsidR="003B4A8E"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809D3">
        <w:rPr>
          <w:rFonts w:ascii="Times New Roman" w:hAnsi="Times New Roman" w:cs="Times New Roman"/>
          <w:bCs/>
          <w:sz w:val="28"/>
          <w:szCs w:val="28"/>
        </w:rPr>
        <w:t>языкам",</w:t>
      </w:r>
      <w:r>
        <w:rPr>
          <w:rFonts w:ascii="Times New Roman" w:hAnsi="Times New Roman" w:cs="Times New Roman"/>
          <w:bCs/>
          <w:sz w:val="28"/>
          <w:szCs w:val="28"/>
        </w:rPr>
        <w:t xml:space="preserve"> </w:t>
      </w:r>
      <w:r w:rsidRPr="008809D3">
        <w:rPr>
          <w:rFonts w:ascii="Times New Roman" w:hAnsi="Times New Roman" w:cs="Times New Roman"/>
          <w:bCs/>
          <w:sz w:val="28"/>
          <w:szCs w:val="28"/>
        </w:rPr>
        <w:t>М</w:t>
      </w:r>
      <w:r w:rsidRPr="008415E3">
        <w:rPr>
          <w:rFonts w:ascii="Times New Roman" w:hAnsi="Times New Roman" w:cs="Times New Roman"/>
          <w:bCs/>
          <w:sz w:val="28"/>
          <w:szCs w:val="28"/>
        </w:rPr>
        <w:t xml:space="preserve">. 2003 </w:t>
      </w:r>
      <w:r w:rsidRPr="008809D3">
        <w:rPr>
          <w:rFonts w:ascii="Times New Roman" w:hAnsi="Times New Roman" w:cs="Times New Roman"/>
          <w:bCs/>
          <w:sz w:val="28"/>
          <w:szCs w:val="28"/>
        </w:rPr>
        <w:t>г</w:t>
      </w:r>
      <w:r w:rsidRPr="008415E3">
        <w:rPr>
          <w:rFonts w:ascii="Times New Roman" w:hAnsi="Times New Roman" w:cs="Times New Roman"/>
          <w:bCs/>
          <w:sz w:val="28"/>
          <w:szCs w:val="28"/>
        </w:rPr>
        <w:t xml:space="preserve">., </w:t>
      </w:r>
      <w:r w:rsidRPr="008809D3">
        <w:rPr>
          <w:rFonts w:ascii="Times New Roman" w:hAnsi="Times New Roman" w:cs="Times New Roman"/>
          <w:bCs/>
          <w:sz w:val="28"/>
          <w:szCs w:val="28"/>
        </w:rPr>
        <w:t>с</w:t>
      </w:r>
      <w:r w:rsidRPr="008415E3">
        <w:rPr>
          <w:rFonts w:ascii="Times New Roman" w:hAnsi="Times New Roman" w:cs="Times New Roman"/>
          <w:bCs/>
          <w:sz w:val="28"/>
          <w:szCs w:val="28"/>
        </w:rPr>
        <w:t>. 90.</w:t>
      </w:r>
    </w:p>
    <w:p w:rsidR="008809D3" w:rsidRPr="000B252A" w:rsidRDefault="008809D3" w:rsidP="00C51B24">
      <w:pPr>
        <w:pStyle w:val="af1"/>
        <w:rPr>
          <w:rFonts w:eastAsia="Times New Roman"/>
          <w:lang w:eastAsia="ru-RU"/>
        </w:rPr>
      </w:pPr>
      <w:r w:rsidRPr="000B252A">
        <w:rPr>
          <w:rFonts w:eastAsia="Times New Roman"/>
          <w:lang w:eastAsia="ru-RU"/>
        </w:rPr>
        <w:lastRenderedPageBreak/>
        <w:t>Приложение</w:t>
      </w:r>
    </w:p>
    <w:p w:rsidR="000B252A" w:rsidRPr="00512CC3" w:rsidRDefault="000B252A" w:rsidP="00BE5CAD">
      <w:pPr>
        <w:spacing w:after="0" w:line="360" w:lineRule="auto"/>
        <w:jc w:val="center"/>
        <w:rPr>
          <w:rFonts w:ascii="Times New Roman" w:eastAsia="Times New Roman" w:hAnsi="Times New Roman" w:cs="Times New Roman"/>
          <w:b/>
          <w:sz w:val="32"/>
          <w:szCs w:val="32"/>
          <w:lang w:eastAsia="ru-RU"/>
        </w:rPr>
      </w:pPr>
      <w:r w:rsidRPr="00512CC3">
        <w:rPr>
          <w:rFonts w:ascii="Times New Roman" w:eastAsia="Times New Roman" w:hAnsi="Times New Roman" w:cs="Times New Roman"/>
          <w:b/>
          <w:sz w:val="32"/>
          <w:szCs w:val="32"/>
          <w:lang w:eastAsia="ru-RU"/>
        </w:rPr>
        <w:t>Примеры использования современных методик обучения иностранному языку</w:t>
      </w:r>
    </w:p>
    <w:p w:rsidR="00512CC3" w:rsidRDefault="00512CC3" w:rsidP="00512CC3">
      <w:pPr>
        <w:spacing w:after="0" w:line="360" w:lineRule="auto"/>
        <w:jc w:val="center"/>
        <w:rPr>
          <w:rFonts w:ascii="Times New Roman" w:hAnsi="Times New Roman" w:cs="Times New Roman"/>
          <w:b/>
          <w:i/>
          <w:sz w:val="28"/>
          <w:szCs w:val="28"/>
          <w:shd w:val="clear" w:color="auto" w:fill="FFFFFF"/>
        </w:rPr>
      </w:pPr>
    </w:p>
    <w:p w:rsidR="008809D3" w:rsidRDefault="008809D3" w:rsidP="00512CC3">
      <w:pPr>
        <w:spacing w:after="0" w:line="360" w:lineRule="auto"/>
        <w:jc w:val="center"/>
        <w:rPr>
          <w:rFonts w:ascii="Times New Roman" w:hAnsi="Times New Roman" w:cs="Times New Roman"/>
          <w:b/>
          <w:i/>
          <w:sz w:val="28"/>
          <w:szCs w:val="28"/>
          <w:shd w:val="clear" w:color="auto" w:fill="FFFFFF"/>
        </w:rPr>
      </w:pPr>
      <w:r w:rsidRPr="00512CC3">
        <w:rPr>
          <w:rFonts w:ascii="Times New Roman" w:hAnsi="Times New Roman" w:cs="Times New Roman"/>
          <w:b/>
          <w:i/>
          <w:sz w:val="28"/>
          <w:szCs w:val="28"/>
          <w:shd w:val="clear" w:color="auto" w:fill="FFFFFF"/>
        </w:rPr>
        <w:t>Метод проектов.</w:t>
      </w:r>
    </w:p>
    <w:p w:rsidR="008809D3" w:rsidRPr="008809D3" w:rsidRDefault="008809D3" w:rsidP="00BE5CAD">
      <w:pPr>
        <w:spacing w:after="0" w:line="360" w:lineRule="auto"/>
        <w:ind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Работая над проектом, дети понимают, для чего они изучают новые слова и грамматические явления, где и как они могут эти знания применить. Задача учителя – организовать самостоятельную познавательную деятельность каждого ученика в ходе работы над проектом.</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shd w:val="clear" w:color="auto" w:fill="FFFFFF"/>
        </w:rPr>
        <w:t>На моих уроках дети делали творческие, информативные, фантастические проекты. В качестве примера хочу привести работу над проектом в 7 классе. Уже в самом начале работы над темой "Проблемы окружающей среды” была запланирована работа по созданию агитационного плаката «</w:t>
      </w:r>
      <w:proofErr w:type="spellStart"/>
      <w:r w:rsidRPr="008809D3">
        <w:rPr>
          <w:rFonts w:ascii="Times New Roman" w:hAnsi="Times New Roman" w:cs="Times New Roman"/>
          <w:sz w:val="28"/>
          <w:szCs w:val="28"/>
          <w:shd w:val="clear" w:color="auto" w:fill="FFFFFF"/>
        </w:rPr>
        <w:t>Help</w:t>
      </w:r>
      <w:proofErr w:type="spellEnd"/>
      <w:r w:rsidRPr="008809D3">
        <w:rPr>
          <w:rFonts w:ascii="Times New Roman" w:hAnsi="Times New Roman" w:cs="Times New Roman"/>
          <w:sz w:val="28"/>
          <w:szCs w:val="28"/>
          <w:shd w:val="clear" w:color="auto" w:fill="FFFFFF"/>
        </w:rPr>
        <w:t xml:space="preserve"> </w:t>
      </w:r>
      <w:proofErr w:type="spellStart"/>
      <w:r w:rsidRPr="008809D3">
        <w:rPr>
          <w:rFonts w:ascii="Times New Roman" w:hAnsi="Times New Roman" w:cs="Times New Roman"/>
          <w:sz w:val="28"/>
          <w:szCs w:val="28"/>
          <w:shd w:val="clear" w:color="auto" w:fill="FFFFFF"/>
        </w:rPr>
        <w:t>save</w:t>
      </w:r>
      <w:proofErr w:type="spellEnd"/>
      <w:r w:rsidRPr="008809D3">
        <w:rPr>
          <w:rFonts w:ascii="Times New Roman" w:hAnsi="Times New Roman" w:cs="Times New Roman"/>
          <w:sz w:val="28"/>
          <w:szCs w:val="28"/>
          <w:shd w:val="clear" w:color="auto" w:fill="FFFFFF"/>
        </w:rPr>
        <w:t xml:space="preserve"> </w:t>
      </w:r>
      <w:proofErr w:type="spellStart"/>
      <w:r w:rsidRPr="008809D3">
        <w:rPr>
          <w:rFonts w:ascii="Times New Roman" w:hAnsi="Times New Roman" w:cs="Times New Roman"/>
          <w:sz w:val="28"/>
          <w:szCs w:val="28"/>
          <w:shd w:val="clear" w:color="auto" w:fill="FFFFFF"/>
        </w:rPr>
        <w:t>the</w:t>
      </w:r>
      <w:proofErr w:type="spellEnd"/>
      <w:r w:rsidRPr="008809D3">
        <w:rPr>
          <w:rFonts w:ascii="Times New Roman" w:hAnsi="Times New Roman" w:cs="Times New Roman"/>
          <w:sz w:val="28"/>
          <w:szCs w:val="28"/>
          <w:shd w:val="clear" w:color="auto" w:fill="FFFFFF"/>
        </w:rPr>
        <w:t xml:space="preserve"> </w:t>
      </w:r>
      <w:proofErr w:type="spellStart"/>
      <w:r w:rsidRPr="008809D3">
        <w:rPr>
          <w:rFonts w:ascii="Times New Roman" w:hAnsi="Times New Roman" w:cs="Times New Roman"/>
          <w:sz w:val="28"/>
          <w:szCs w:val="28"/>
          <w:shd w:val="clear" w:color="auto" w:fill="FFFFFF"/>
        </w:rPr>
        <w:t>planet</w:t>
      </w:r>
      <w:proofErr w:type="spellEnd"/>
      <w:r w:rsidRPr="008809D3">
        <w:rPr>
          <w:rFonts w:ascii="Times New Roman" w:hAnsi="Times New Roman" w:cs="Times New Roman"/>
          <w:sz w:val="28"/>
          <w:szCs w:val="28"/>
          <w:shd w:val="clear" w:color="auto" w:fill="FFFFFF"/>
        </w:rPr>
        <w:t>», которая велась на протяжении всей темы, постепенно</w:t>
      </w:r>
      <w:r w:rsidRPr="008809D3">
        <w:rPr>
          <w:rFonts w:ascii="Times New Roman" w:hAnsi="Times New Roman" w:cs="Times New Roman"/>
          <w:sz w:val="28"/>
          <w:szCs w:val="28"/>
        </w:rPr>
        <w:t xml:space="preserve"> разворачиваясь и наполняясь содержанием. На эту работу было отведено 11 уроков. После введения новой лексики ребятам было предложено разбить ее по </w:t>
      </w:r>
      <w:proofErr w:type="spellStart"/>
      <w:r w:rsidRPr="008809D3">
        <w:rPr>
          <w:rFonts w:ascii="Times New Roman" w:hAnsi="Times New Roman" w:cs="Times New Roman"/>
          <w:sz w:val="28"/>
          <w:szCs w:val="28"/>
        </w:rPr>
        <w:t>подтемам</w:t>
      </w:r>
      <w:proofErr w:type="spellEnd"/>
      <w:r w:rsidRPr="008809D3">
        <w:rPr>
          <w:rFonts w:ascii="Times New Roman" w:hAnsi="Times New Roman" w:cs="Times New Roman"/>
          <w:sz w:val="28"/>
          <w:szCs w:val="28"/>
        </w:rPr>
        <w:t xml:space="preserve"> и озаглавить каждую. Например, "Загрязнение воды”, "Загрязнение атмосферы”, "Климатические изменения”, "Деятельность человека, губительная для окружающей среды”. Все эти проблемы взаимосвязаны. Готовя проект по одной из этих тем, дети изучали все аспекты проблемы.</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Далее дети объединились в группы, в каждой из которых были распределены следующие роли: кто-то следил за активностью в группе, кто-то отслеживал культуру общения и взаимопомощь внутри группы. Это очень важные роли, и их ученики выполняли наряду с выполнением академических заданий. Именно такая форма работы обеспечивает успешный результат. </w:t>
      </w:r>
      <w:r w:rsidRPr="008809D3">
        <w:rPr>
          <w:rFonts w:ascii="Times New Roman" w:hAnsi="Times New Roman" w:cs="Times New Roman"/>
          <w:sz w:val="28"/>
          <w:szCs w:val="28"/>
        </w:rPr>
        <w:lastRenderedPageBreak/>
        <w:t>Каждая группа рассматривала следующие вопросы: существует ли проблема, каковы ее причины и каковы ее последствия.</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На каждом уроке формирование тех или иных речевых навыков (говорения, </w:t>
      </w:r>
      <w:proofErr w:type="spellStart"/>
      <w:r w:rsidRPr="008809D3">
        <w:rPr>
          <w:rFonts w:ascii="Times New Roman" w:hAnsi="Times New Roman" w:cs="Times New Roman"/>
          <w:sz w:val="28"/>
          <w:szCs w:val="28"/>
        </w:rPr>
        <w:t>аудирования</w:t>
      </w:r>
      <w:proofErr w:type="spellEnd"/>
      <w:r w:rsidRPr="008809D3">
        <w:rPr>
          <w:rFonts w:ascii="Times New Roman" w:hAnsi="Times New Roman" w:cs="Times New Roman"/>
          <w:sz w:val="28"/>
          <w:szCs w:val="28"/>
        </w:rPr>
        <w:t>, чтения, письма) связывалось с соответствующими аспектами проекта, постепенно подводящими ребят к обобщающему проекту. Во время работы над проектом ребята использовали не только ту информацию, которая была предоставлена в учебнике, но добывали новые знания из курса географии, биологии. При таком пересечении предметных областей у учащихся формировалось целостное видение проблемы. Они просматривали газеты и журналы, слушали новости в поисках примеров последствий экологических проблем. Затем они обменивались полученной информацией.</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Соревнования между группами не было, т.к. все работали над одним общим проектом. С самого начала дети были ориентированы на то, что итоговая оценка будет зависеть от усилий каждого. На заключительном уроке ребята, защищая свой собственный проект, затрагивали все стороны проблем окружающей среды. Дети доказывали необходимость той или иной иллюстрации в проекте. В итоге из лучших иллюстраций был составлен общий плакат, цель которого привлечь внимание учащихся к проблемам окружающей среды и призвать соблюдать элементарные правила поведения для ее сохранения.</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После завершения работы над этим проектом, дети выразили желание сделать новый проект, потому что чтение достаточно скучных текстов по экологии вдруг превратилось в интересный творческий процесс.</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Этот метод дает положительные результаты и на начальной ступени обучения. Более того, чем раньше дети начнут работать над созданием проектов, тем выше будут их учебные достижения. Поэтому работа по созданию проектов становится неотъемлемой частью учебного процесса.</w:t>
      </w:r>
    </w:p>
    <w:p w:rsidR="0019618F" w:rsidRDefault="0019618F" w:rsidP="00C357D2">
      <w:pPr>
        <w:spacing w:after="0" w:line="360" w:lineRule="auto"/>
        <w:rPr>
          <w:rFonts w:ascii="Times New Roman" w:hAnsi="Times New Roman" w:cs="Times New Roman"/>
          <w:b/>
          <w:i/>
          <w:sz w:val="28"/>
          <w:szCs w:val="28"/>
        </w:rPr>
      </w:pPr>
    </w:p>
    <w:sectPr w:rsidR="0019618F" w:rsidSect="00C515BE">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35" w:rsidRDefault="00A60235" w:rsidP="00C515BE">
      <w:pPr>
        <w:spacing w:after="0" w:line="240" w:lineRule="auto"/>
      </w:pPr>
      <w:r>
        <w:separator/>
      </w:r>
    </w:p>
  </w:endnote>
  <w:endnote w:type="continuationSeparator" w:id="0">
    <w:p w:rsidR="00A60235" w:rsidRDefault="00A60235" w:rsidP="00C5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43819"/>
      <w:docPartObj>
        <w:docPartGallery w:val="Page Numbers (Bottom of Page)"/>
        <w:docPartUnique/>
      </w:docPartObj>
    </w:sdtPr>
    <w:sdtEndPr/>
    <w:sdtContent>
      <w:p w:rsidR="0019618F" w:rsidRDefault="00A60235">
        <w:pPr>
          <w:pStyle w:val="ac"/>
          <w:jc w:val="right"/>
        </w:pPr>
        <w:r>
          <w:fldChar w:fldCharType="begin"/>
        </w:r>
        <w:r>
          <w:instrText xml:space="preserve"> PAGE   \* MERGEFORMAT </w:instrText>
        </w:r>
        <w:r>
          <w:fldChar w:fldCharType="separate"/>
        </w:r>
        <w:r w:rsidR="00CA544C">
          <w:rPr>
            <w:noProof/>
          </w:rPr>
          <w:t>22</w:t>
        </w:r>
        <w:r>
          <w:rPr>
            <w:noProof/>
          </w:rPr>
          <w:fldChar w:fldCharType="end"/>
        </w:r>
      </w:p>
    </w:sdtContent>
  </w:sdt>
  <w:p w:rsidR="005A5C9C" w:rsidRDefault="005A5C9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35" w:rsidRDefault="00A60235" w:rsidP="00C515BE">
      <w:pPr>
        <w:spacing w:after="0" w:line="240" w:lineRule="auto"/>
      </w:pPr>
      <w:r>
        <w:separator/>
      </w:r>
    </w:p>
  </w:footnote>
  <w:footnote w:type="continuationSeparator" w:id="0">
    <w:p w:rsidR="00A60235" w:rsidRDefault="00A60235" w:rsidP="00C5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9C" w:rsidRDefault="005A5C9C">
    <w:pPr>
      <w:pStyle w:val="aa"/>
      <w:jc w:val="center"/>
    </w:pPr>
  </w:p>
  <w:p w:rsidR="005A5C9C" w:rsidRDefault="005A5C9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910"/>
    <w:multiLevelType w:val="hybridMultilevel"/>
    <w:tmpl w:val="14C8B8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64425"/>
    <w:multiLevelType w:val="multilevel"/>
    <w:tmpl w:val="02F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E391B"/>
    <w:multiLevelType w:val="hybridMultilevel"/>
    <w:tmpl w:val="F072D1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ED74B5"/>
    <w:multiLevelType w:val="singleLevel"/>
    <w:tmpl w:val="0FD0DF28"/>
    <w:lvl w:ilvl="0">
      <w:start w:val="3"/>
      <w:numFmt w:val="bullet"/>
      <w:lvlText w:val="-"/>
      <w:lvlJc w:val="left"/>
      <w:pPr>
        <w:tabs>
          <w:tab w:val="num" w:pos="360"/>
        </w:tabs>
        <w:ind w:left="360" w:hanging="360"/>
      </w:pPr>
    </w:lvl>
  </w:abstractNum>
  <w:abstractNum w:abstractNumId="4" w15:restartNumberingAfterBreak="0">
    <w:nsid w:val="133512F3"/>
    <w:multiLevelType w:val="hybridMultilevel"/>
    <w:tmpl w:val="31E6D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2056C2"/>
    <w:multiLevelType w:val="hybridMultilevel"/>
    <w:tmpl w:val="4732D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B70067"/>
    <w:multiLevelType w:val="multilevel"/>
    <w:tmpl w:val="DE866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54311"/>
    <w:multiLevelType w:val="hybridMultilevel"/>
    <w:tmpl w:val="19205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FF327E"/>
    <w:multiLevelType w:val="hybridMultilevel"/>
    <w:tmpl w:val="8668B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540DEB"/>
    <w:multiLevelType w:val="hybridMultilevel"/>
    <w:tmpl w:val="F5988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355F36"/>
    <w:multiLevelType w:val="hybridMultilevel"/>
    <w:tmpl w:val="AEB005C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CFF4738"/>
    <w:multiLevelType w:val="multilevel"/>
    <w:tmpl w:val="75FCE6A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265C5"/>
    <w:multiLevelType w:val="hybridMultilevel"/>
    <w:tmpl w:val="1BD2B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40B0D"/>
    <w:multiLevelType w:val="hybridMultilevel"/>
    <w:tmpl w:val="151C49C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5803294C"/>
    <w:multiLevelType w:val="hybridMultilevel"/>
    <w:tmpl w:val="ECAAF7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31607C4"/>
    <w:multiLevelType w:val="hybridMultilevel"/>
    <w:tmpl w:val="456830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6418C7"/>
    <w:multiLevelType w:val="hybridMultilevel"/>
    <w:tmpl w:val="99444E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A07106"/>
    <w:multiLevelType w:val="hybridMultilevel"/>
    <w:tmpl w:val="4DFC5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3B1BF2"/>
    <w:multiLevelType w:val="hybridMultilevel"/>
    <w:tmpl w:val="75B05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162C80"/>
    <w:multiLevelType w:val="multilevel"/>
    <w:tmpl w:val="BBB8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45407"/>
    <w:multiLevelType w:val="multilevel"/>
    <w:tmpl w:val="B486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0"/>
  </w:num>
  <w:num w:numId="3">
    <w:abstractNumId w:val="1"/>
  </w:num>
  <w:num w:numId="4">
    <w:abstractNumId w:val="19"/>
  </w:num>
  <w:num w:numId="5">
    <w:abstractNumId w:val="3"/>
  </w:num>
  <w:num w:numId="6">
    <w:abstractNumId w:val="13"/>
  </w:num>
  <w:num w:numId="7">
    <w:abstractNumId w:val="15"/>
  </w:num>
  <w:num w:numId="8">
    <w:abstractNumId w:val="17"/>
  </w:num>
  <w:num w:numId="9">
    <w:abstractNumId w:val="9"/>
  </w:num>
  <w:num w:numId="10">
    <w:abstractNumId w:val="0"/>
  </w:num>
  <w:num w:numId="11">
    <w:abstractNumId w:val="8"/>
  </w:num>
  <w:num w:numId="12">
    <w:abstractNumId w:val="7"/>
  </w:num>
  <w:num w:numId="13">
    <w:abstractNumId w:val="5"/>
  </w:num>
  <w:num w:numId="14">
    <w:abstractNumId w:val="18"/>
  </w:num>
  <w:num w:numId="15">
    <w:abstractNumId w:val="10"/>
  </w:num>
  <w:num w:numId="16">
    <w:abstractNumId w:val="12"/>
  </w:num>
  <w:num w:numId="17">
    <w:abstractNumId w:val="4"/>
  </w:num>
  <w:num w:numId="18">
    <w:abstractNumId w:val="6"/>
  </w:num>
  <w:num w:numId="19">
    <w:abstractNumId w:val="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B0"/>
    <w:rsid w:val="0002026D"/>
    <w:rsid w:val="00022761"/>
    <w:rsid w:val="00062138"/>
    <w:rsid w:val="0007652D"/>
    <w:rsid w:val="00083A9B"/>
    <w:rsid w:val="0009566C"/>
    <w:rsid w:val="000A132E"/>
    <w:rsid w:val="000A1F80"/>
    <w:rsid w:val="000B252A"/>
    <w:rsid w:val="000D4506"/>
    <w:rsid w:val="000D7FEF"/>
    <w:rsid w:val="000F528C"/>
    <w:rsid w:val="001030AB"/>
    <w:rsid w:val="00120D3C"/>
    <w:rsid w:val="00140F3F"/>
    <w:rsid w:val="0015524D"/>
    <w:rsid w:val="00172559"/>
    <w:rsid w:val="00181796"/>
    <w:rsid w:val="001871EE"/>
    <w:rsid w:val="0019618F"/>
    <w:rsid w:val="001A079F"/>
    <w:rsid w:val="001C253D"/>
    <w:rsid w:val="001F509F"/>
    <w:rsid w:val="0020104A"/>
    <w:rsid w:val="00214DF3"/>
    <w:rsid w:val="00273AC5"/>
    <w:rsid w:val="00275759"/>
    <w:rsid w:val="00277086"/>
    <w:rsid w:val="002B6B4F"/>
    <w:rsid w:val="00332649"/>
    <w:rsid w:val="003406FB"/>
    <w:rsid w:val="0037034D"/>
    <w:rsid w:val="00376F06"/>
    <w:rsid w:val="003B2E2B"/>
    <w:rsid w:val="003B4A8E"/>
    <w:rsid w:val="003F4EA5"/>
    <w:rsid w:val="00425FE1"/>
    <w:rsid w:val="00442D72"/>
    <w:rsid w:val="0045538B"/>
    <w:rsid w:val="00456123"/>
    <w:rsid w:val="00471F32"/>
    <w:rsid w:val="00483F3B"/>
    <w:rsid w:val="00491896"/>
    <w:rsid w:val="004966E2"/>
    <w:rsid w:val="004E398F"/>
    <w:rsid w:val="004E5333"/>
    <w:rsid w:val="00512CC3"/>
    <w:rsid w:val="00530D06"/>
    <w:rsid w:val="00541BCD"/>
    <w:rsid w:val="00561FEE"/>
    <w:rsid w:val="005729A2"/>
    <w:rsid w:val="00582E4B"/>
    <w:rsid w:val="00584AE5"/>
    <w:rsid w:val="00586E68"/>
    <w:rsid w:val="00587135"/>
    <w:rsid w:val="00593505"/>
    <w:rsid w:val="005A1B42"/>
    <w:rsid w:val="005A2C35"/>
    <w:rsid w:val="005A5C9C"/>
    <w:rsid w:val="0062786F"/>
    <w:rsid w:val="0064524E"/>
    <w:rsid w:val="006C2B99"/>
    <w:rsid w:val="006D09CE"/>
    <w:rsid w:val="006D4F49"/>
    <w:rsid w:val="006F1568"/>
    <w:rsid w:val="0072201D"/>
    <w:rsid w:val="0073482A"/>
    <w:rsid w:val="00746FC9"/>
    <w:rsid w:val="00753368"/>
    <w:rsid w:val="00754F05"/>
    <w:rsid w:val="00764410"/>
    <w:rsid w:val="0077047E"/>
    <w:rsid w:val="0077565C"/>
    <w:rsid w:val="007B539F"/>
    <w:rsid w:val="007B7F49"/>
    <w:rsid w:val="007C30CA"/>
    <w:rsid w:val="0082199F"/>
    <w:rsid w:val="008415E3"/>
    <w:rsid w:val="00864B58"/>
    <w:rsid w:val="0087167F"/>
    <w:rsid w:val="00877292"/>
    <w:rsid w:val="008809D3"/>
    <w:rsid w:val="00880A33"/>
    <w:rsid w:val="008E0954"/>
    <w:rsid w:val="008F3F3E"/>
    <w:rsid w:val="009213D1"/>
    <w:rsid w:val="00953D7F"/>
    <w:rsid w:val="009852B3"/>
    <w:rsid w:val="009914CE"/>
    <w:rsid w:val="009A44D0"/>
    <w:rsid w:val="009E438C"/>
    <w:rsid w:val="00A10752"/>
    <w:rsid w:val="00A1443D"/>
    <w:rsid w:val="00A17BF3"/>
    <w:rsid w:val="00A23B26"/>
    <w:rsid w:val="00A60235"/>
    <w:rsid w:val="00A828C5"/>
    <w:rsid w:val="00AA2C9F"/>
    <w:rsid w:val="00AA7835"/>
    <w:rsid w:val="00AC2C8A"/>
    <w:rsid w:val="00B058DE"/>
    <w:rsid w:val="00B17EAC"/>
    <w:rsid w:val="00B433DB"/>
    <w:rsid w:val="00B51E2F"/>
    <w:rsid w:val="00B654C4"/>
    <w:rsid w:val="00B75AC8"/>
    <w:rsid w:val="00B8310C"/>
    <w:rsid w:val="00B909CB"/>
    <w:rsid w:val="00B94CAB"/>
    <w:rsid w:val="00BE5CAD"/>
    <w:rsid w:val="00C139D3"/>
    <w:rsid w:val="00C23721"/>
    <w:rsid w:val="00C357D2"/>
    <w:rsid w:val="00C36CED"/>
    <w:rsid w:val="00C515BE"/>
    <w:rsid w:val="00C51B24"/>
    <w:rsid w:val="00C572FC"/>
    <w:rsid w:val="00C77EE6"/>
    <w:rsid w:val="00C86E1B"/>
    <w:rsid w:val="00C90227"/>
    <w:rsid w:val="00C944D9"/>
    <w:rsid w:val="00CA02E5"/>
    <w:rsid w:val="00CA544C"/>
    <w:rsid w:val="00CB25AF"/>
    <w:rsid w:val="00CC48E9"/>
    <w:rsid w:val="00CD37B0"/>
    <w:rsid w:val="00CF61DD"/>
    <w:rsid w:val="00D122EA"/>
    <w:rsid w:val="00D36B43"/>
    <w:rsid w:val="00D50427"/>
    <w:rsid w:val="00D54578"/>
    <w:rsid w:val="00D673E2"/>
    <w:rsid w:val="00D7651E"/>
    <w:rsid w:val="00D8125A"/>
    <w:rsid w:val="00D97E0D"/>
    <w:rsid w:val="00DA0628"/>
    <w:rsid w:val="00DB5EEC"/>
    <w:rsid w:val="00DC12F6"/>
    <w:rsid w:val="00E06A0F"/>
    <w:rsid w:val="00E15FFF"/>
    <w:rsid w:val="00E16584"/>
    <w:rsid w:val="00E35A1A"/>
    <w:rsid w:val="00E87EB2"/>
    <w:rsid w:val="00F12B33"/>
    <w:rsid w:val="00F221C7"/>
    <w:rsid w:val="00F3044A"/>
    <w:rsid w:val="00F51E31"/>
    <w:rsid w:val="00F61D43"/>
    <w:rsid w:val="00F73572"/>
    <w:rsid w:val="00F865F7"/>
    <w:rsid w:val="00F91BDE"/>
    <w:rsid w:val="00FA7003"/>
    <w:rsid w:val="00FB59C8"/>
    <w:rsid w:val="00FF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FB12"/>
  <w15:docId w15:val="{1D737AD6-F58C-48C7-87F7-B254A72E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28"/>
  </w:style>
  <w:style w:type="paragraph" w:styleId="1">
    <w:name w:val="heading 1"/>
    <w:basedOn w:val="a"/>
    <w:next w:val="a"/>
    <w:link w:val="10"/>
    <w:uiPriority w:val="9"/>
    <w:qFormat/>
    <w:rsid w:val="00E35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28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1D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37B0"/>
    <w:rPr>
      <w:i/>
      <w:iCs/>
    </w:rPr>
  </w:style>
  <w:style w:type="character" w:styleId="a5">
    <w:name w:val="Hyperlink"/>
    <w:basedOn w:val="a0"/>
    <w:uiPriority w:val="99"/>
    <w:unhideWhenUsed/>
    <w:rsid w:val="0009566C"/>
    <w:rPr>
      <w:color w:val="0000FF"/>
      <w:u w:val="single"/>
    </w:rPr>
  </w:style>
  <w:style w:type="paragraph" w:customStyle="1" w:styleId="gray">
    <w:name w:val="gray"/>
    <w:basedOn w:val="a"/>
    <w:rsid w:val="00F61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61D43"/>
    <w:rPr>
      <w:rFonts w:ascii="Times New Roman" w:eastAsia="Times New Roman" w:hAnsi="Times New Roman" w:cs="Times New Roman"/>
      <w:b/>
      <w:bCs/>
      <w:sz w:val="27"/>
      <w:szCs w:val="27"/>
      <w:lang w:eastAsia="ru-RU"/>
    </w:rPr>
  </w:style>
  <w:style w:type="character" w:styleId="a6">
    <w:name w:val="Strong"/>
    <w:basedOn w:val="a0"/>
    <w:uiPriority w:val="22"/>
    <w:qFormat/>
    <w:rsid w:val="00F61D43"/>
    <w:rPr>
      <w:b/>
      <w:bCs/>
    </w:rPr>
  </w:style>
  <w:style w:type="paragraph" w:styleId="a7">
    <w:name w:val="Body Text"/>
    <w:basedOn w:val="a"/>
    <w:link w:val="a8"/>
    <w:uiPriority w:val="99"/>
    <w:semiHidden/>
    <w:unhideWhenUsed/>
    <w:rsid w:val="00F12B33"/>
    <w:pPr>
      <w:spacing w:after="0" w:line="480" w:lineRule="auto"/>
      <w:ind w:right="-284"/>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semiHidden/>
    <w:rsid w:val="00F12B33"/>
    <w:rPr>
      <w:rFonts w:ascii="Times New Roman" w:eastAsia="Times New Roman" w:hAnsi="Times New Roman" w:cs="Times New Roman"/>
      <w:sz w:val="28"/>
      <w:szCs w:val="28"/>
      <w:lang w:eastAsia="ru-RU"/>
    </w:rPr>
  </w:style>
  <w:style w:type="paragraph" w:styleId="a9">
    <w:name w:val="List Paragraph"/>
    <w:basedOn w:val="a"/>
    <w:uiPriority w:val="34"/>
    <w:qFormat/>
    <w:rsid w:val="00877292"/>
    <w:pPr>
      <w:ind w:left="720"/>
      <w:contextualSpacing/>
    </w:pPr>
  </w:style>
  <w:style w:type="character" w:customStyle="1" w:styleId="w">
    <w:name w:val="w"/>
    <w:basedOn w:val="a0"/>
    <w:rsid w:val="00C944D9"/>
  </w:style>
  <w:style w:type="character" w:customStyle="1" w:styleId="21">
    <w:name w:val="Основной текст (2)_"/>
    <w:basedOn w:val="a0"/>
    <w:link w:val="22"/>
    <w:rsid w:val="00D7651E"/>
    <w:rPr>
      <w:sz w:val="19"/>
      <w:szCs w:val="19"/>
      <w:shd w:val="clear" w:color="auto" w:fill="FFFFFF"/>
    </w:rPr>
  </w:style>
  <w:style w:type="paragraph" w:customStyle="1" w:styleId="22">
    <w:name w:val="Основной текст (2)"/>
    <w:basedOn w:val="a"/>
    <w:link w:val="21"/>
    <w:rsid w:val="00D7651E"/>
    <w:pPr>
      <w:widowControl w:val="0"/>
      <w:shd w:val="clear" w:color="auto" w:fill="FFFFFF"/>
      <w:spacing w:before="540" w:after="0" w:line="240" w:lineRule="exact"/>
      <w:jc w:val="both"/>
    </w:pPr>
    <w:rPr>
      <w:sz w:val="19"/>
      <w:szCs w:val="19"/>
    </w:rPr>
  </w:style>
  <w:style w:type="paragraph" w:customStyle="1" w:styleId="210">
    <w:name w:val="Основной текст (2)1"/>
    <w:basedOn w:val="a"/>
    <w:rsid w:val="00D7651E"/>
    <w:pPr>
      <w:widowControl w:val="0"/>
      <w:shd w:val="clear" w:color="auto" w:fill="FFFFFF"/>
      <w:spacing w:after="0" w:line="480" w:lineRule="exact"/>
    </w:pPr>
    <w:rPr>
      <w:rFonts w:ascii="Times New Roman" w:eastAsia="Arial Unicode MS" w:hAnsi="Times New Roman" w:cs="Times New Roman"/>
      <w:sz w:val="28"/>
      <w:szCs w:val="28"/>
      <w:lang w:eastAsia="uk-UA"/>
    </w:rPr>
  </w:style>
  <w:style w:type="character" w:customStyle="1" w:styleId="23">
    <w:name w:val="Основной текст (2) + Полужирный"/>
    <w:basedOn w:val="21"/>
    <w:rsid w:val="00D7651E"/>
    <w:rPr>
      <w:rFonts w:ascii="Times New Roman" w:hAnsi="Times New Roman" w:cs="Times New Roman"/>
      <w:b/>
      <w:bCs/>
      <w:sz w:val="28"/>
      <w:szCs w:val="28"/>
      <w:u w:val="none"/>
      <w:shd w:val="clear" w:color="auto" w:fill="FFFFFF"/>
    </w:rPr>
  </w:style>
  <w:style w:type="paragraph" w:styleId="aa">
    <w:name w:val="header"/>
    <w:basedOn w:val="a"/>
    <w:link w:val="ab"/>
    <w:uiPriority w:val="99"/>
    <w:unhideWhenUsed/>
    <w:rsid w:val="00C515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15BE"/>
  </w:style>
  <w:style w:type="paragraph" w:styleId="ac">
    <w:name w:val="footer"/>
    <w:basedOn w:val="a"/>
    <w:link w:val="ad"/>
    <w:uiPriority w:val="99"/>
    <w:unhideWhenUsed/>
    <w:rsid w:val="00C515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5BE"/>
  </w:style>
  <w:style w:type="character" w:customStyle="1" w:styleId="10">
    <w:name w:val="Заголовок 1 Знак"/>
    <w:basedOn w:val="a0"/>
    <w:link w:val="1"/>
    <w:uiPriority w:val="9"/>
    <w:rsid w:val="00E35A1A"/>
    <w:rPr>
      <w:rFonts w:asciiTheme="majorHAnsi" w:eastAsiaTheme="majorEastAsia" w:hAnsiTheme="majorHAnsi" w:cstheme="majorBidi"/>
      <w:b/>
      <w:bCs/>
      <w:color w:val="365F91" w:themeColor="accent1" w:themeShade="BF"/>
      <w:sz w:val="28"/>
      <w:szCs w:val="28"/>
    </w:rPr>
  </w:style>
  <w:style w:type="paragraph" w:styleId="ae">
    <w:name w:val="footnote text"/>
    <w:basedOn w:val="a"/>
    <w:link w:val="af"/>
    <w:uiPriority w:val="99"/>
    <w:semiHidden/>
    <w:unhideWhenUsed/>
    <w:rsid w:val="0002026D"/>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0"/>
    <w:link w:val="ae"/>
    <w:uiPriority w:val="99"/>
    <w:semiHidden/>
    <w:rsid w:val="0002026D"/>
    <w:rPr>
      <w:rFonts w:ascii="Times New Roman" w:eastAsia="Times New Roman" w:hAnsi="Times New Roman" w:cs="Times New Roman"/>
      <w:sz w:val="20"/>
      <w:szCs w:val="20"/>
      <w:lang w:eastAsia="ar-SA"/>
    </w:rPr>
  </w:style>
  <w:style w:type="character" w:styleId="af0">
    <w:name w:val="footnote reference"/>
    <w:basedOn w:val="a0"/>
    <w:uiPriority w:val="99"/>
    <w:semiHidden/>
    <w:unhideWhenUsed/>
    <w:rsid w:val="0002026D"/>
    <w:rPr>
      <w:rFonts w:cs="Times New Roman"/>
      <w:vertAlign w:val="superscript"/>
    </w:rPr>
  </w:style>
  <w:style w:type="paragraph" w:styleId="af1">
    <w:name w:val="Title"/>
    <w:basedOn w:val="a"/>
    <w:next w:val="a"/>
    <w:link w:val="af2"/>
    <w:uiPriority w:val="10"/>
    <w:qFormat/>
    <w:rsid w:val="00A828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basedOn w:val="a0"/>
    <w:link w:val="af1"/>
    <w:uiPriority w:val="10"/>
    <w:rsid w:val="00A828C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A828C5"/>
    <w:rPr>
      <w:rFonts w:asciiTheme="majorHAnsi" w:eastAsiaTheme="majorEastAsia" w:hAnsiTheme="majorHAnsi" w:cstheme="majorBidi"/>
      <w:b/>
      <w:bCs/>
      <w:color w:val="4F81BD" w:themeColor="accent1"/>
      <w:sz w:val="26"/>
      <w:szCs w:val="26"/>
    </w:rPr>
  </w:style>
  <w:style w:type="paragraph" w:styleId="af3">
    <w:name w:val="TOC Heading"/>
    <w:basedOn w:val="1"/>
    <w:next w:val="a"/>
    <w:uiPriority w:val="39"/>
    <w:semiHidden/>
    <w:unhideWhenUsed/>
    <w:qFormat/>
    <w:rsid w:val="00083A9B"/>
    <w:pPr>
      <w:outlineLvl w:val="9"/>
    </w:pPr>
  </w:style>
  <w:style w:type="paragraph" w:styleId="11">
    <w:name w:val="toc 1"/>
    <w:basedOn w:val="a"/>
    <w:next w:val="a"/>
    <w:autoRedefine/>
    <w:uiPriority w:val="39"/>
    <w:unhideWhenUsed/>
    <w:qFormat/>
    <w:rsid w:val="00083A9B"/>
    <w:pPr>
      <w:spacing w:after="100"/>
    </w:pPr>
  </w:style>
  <w:style w:type="paragraph" w:styleId="24">
    <w:name w:val="toc 2"/>
    <w:basedOn w:val="a"/>
    <w:next w:val="a"/>
    <w:autoRedefine/>
    <w:uiPriority w:val="39"/>
    <w:unhideWhenUsed/>
    <w:qFormat/>
    <w:rsid w:val="00083A9B"/>
    <w:pPr>
      <w:spacing w:after="100"/>
      <w:ind w:left="220"/>
    </w:pPr>
  </w:style>
  <w:style w:type="paragraph" w:styleId="31">
    <w:name w:val="toc 3"/>
    <w:basedOn w:val="a"/>
    <w:next w:val="a"/>
    <w:autoRedefine/>
    <w:uiPriority w:val="39"/>
    <w:unhideWhenUsed/>
    <w:qFormat/>
    <w:rsid w:val="00083A9B"/>
    <w:pPr>
      <w:spacing w:after="100"/>
      <w:ind w:left="440"/>
    </w:pPr>
  </w:style>
  <w:style w:type="paragraph" w:styleId="af4">
    <w:name w:val="Balloon Text"/>
    <w:basedOn w:val="a"/>
    <w:link w:val="af5"/>
    <w:uiPriority w:val="99"/>
    <w:semiHidden/>
    <w:unhideWhenUsed/>
    <w:rsid w:val="00083A9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83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533">
      <w:bodyDiv w:val="1"/>
      <w:marLeft w:val="0"/>
      <w:marRight w:val="0"/>
      <w:marTop w:val="0"/>
      <w:marBottom w:val="0"/>
      <w:divBdr>
        <w:top w:val="none" w:sz="0" w:space="0" w:color="auto"/>
        <w:left w:val="none" w:sz="0" w:space="0" w:color="auto"/>
        <w:bottom w:val="none" w:sz="0" w:space="0" w:color="auto"/>
        <w:right w:val="none" w:sz="0" w:space="0" w:color="auto"/>
      </w:divBdr>
    </w:div>
    <w:div w:id="13312748">
      <w:bodyDiv w:val="1"/>
      <w:marLeft w:val="0"/>
      <w:marRight w:val="0"/>
      <w:marTop w:val="0"/>
      <w:marBottom w:val="0"/>
      <w:divBdr>
        <w:top w:val="none" w:sz="0" w:space="0" w:color="auto"/>
        <w:left w:val="none" w:sz="0" w:space="0" w:color="auto"/>
        <w:bottom w:val="none" w:sz="0" w:space="0" w:color="auto"/>
        <w:right w:val="none" w:sz="0" w:space="0" w:color="auto"/>
      </w:divBdr>
    </w:div>
    <w:div w:id="121971841">
      <w:bodyDiv w:val="1"/>
      <w:marLeft w:val="0"/>
      <w:marRight w:val="0"/>
      <w:marTop w:val="0"/>
      <w:marBottom w:val="0"/>
      <w:divBdr>
        <w:top w:val="none" w:sz="0" w:space="0" w:color="auto"/>
        <w:left w:val="none" w:sz="0" w:space="0" w:color="auto"/>
        <w:bottom w:val="none" w:sz="0" w:space="0" w:color="auto"/>
        <w:right w:val="none" w:sz="0" w:space="0" w:color="auto"/>
      </w:divBdr>
    </w:div>
    <w:div w:id="192426780">
      <w:bodyDiv w:val="1"/>
      <w:marLeft w:val="0"/>
      <w:marRight w:val="0"/>
      <w:marTop w:val="0"/>
      <w:marBottom w:val="0"/>
      <w:divBdr>
        <w:top w:val="none" w:sz="0" w:space="0" w:color="auto"/>
        <w:left w:val="none" w:sz="0" w:space="0" w:color="auto"/>
        <w:bottom w:val="none" w:sz="0" w:space="0" w:color="auto"/>
        <w:right w:val="none" w:sz="0" w:space="0" w:color="auto"/>
      </w:divBdr>
    </w:div>
    <w:div w:id="478157008">
      <w:bodyDiv w:val="1"/>
      <w:marLeft w:val="0"/>
      <w:marRight w:val="0"/>
      <w:marTop w:val="0"/>
      <w:marBottom w:val="0"/>
      <w:divBdr>
        <w:top w:val="none" w:sz="0" w:space="0" w:color="auto"/>
        <w:left w:val="none" w:sz="0" w:space="0" w:color="auto"/>
        <w:bottom w:val="none" w:sz="0" w:space="0" w:color="auto"/>
        <w:right w:val="none" w:sz="0" w:space="0" w:color="auto"/>
      </w:divBdr>
    </w:div>
    <w:div w:id="532547263">
      <w:bodyDiv w:val="1"/>
      <w:marLeft w:val="0"/>
      <w:marRight w:val="0"/>
      <w:marTop w:val="0"/>
      <w:marBottom w:val="0"/>
      <w:divBdr>
        <w:top w:val="none" w:sz="0" w:space="0" w:color="auto"/>
        <w:left w:val="none" w:sz="0" w:space="0" w:color="auto"/>
        <w:bottom w:val="none" w:sz="0" w:space="0" w:color="auto"/>
        <w:right w:val="none" w:sz="0" w:space="0" w:color="auto"/>
      </w:divBdr>
    </w:div>
    <w:div w:id="692918132">
      <w:bodyDiv w:val="1"/>
      <w:marLeft w:val="0"/>
      <w:marRight w:val="0"/>
      <w:marTop w:val="0"/>
      <w:marBottom w:val="0"/>
      <w:divBdr>
        <w:top w:val="none" w:sz="0" w:space="0" w:color="auto"/>
        <w:left w:val="none" w:sz="0" w:space="0" w:color="auto"/>
        <w:bottom w:val="none" w:sz="0" w:space="0" w:color="auto"/>
        <w:right w:val="none" w:sz="0" w:space="0" w:color="auto"/>
      </w:divBdr>
    </w:div>
    <w:div w:id="710879130">
      <w:bodyDiv w:val="1"/>
      <w:marLeft w:val="0"/>
      <w:marRight w:val="0"/>
      <w:marTop w:val="0"/>
      <w:marBottom w:val="0"/>
      <w:divBdr>
        <w:top w:val="none" w:sz="0" w:space="0" w:color="auto"/>
        <w:left w:val="none" w:sz="0" w:space="0" w:color="auto"/>
        <w:bottom w:val="none" w:sz="0" w:space="0" w:color="auto"/>
        <w:right w:val="none" w:sz="0" w:space="0" w:color="auto"/>
      </w:divBdr>
      <w:divsChild>
        <w:div w:id="1830709787">
          <w:marLeft w:val="0"/>
          <w:marRight w:val="0"/>
          <w:marTop w:val="0"/>
          <w:marBottom w:val="0"/>
          <w:divBdr>
            <w:top w:val="none" w:sz="0" w:space="0" w:color="auto"/>
            <w:left w:val="none" w:sz="0" w:space="0" w:color="auto"/>
            <w:bottom w:val="none" w:sz="0" w:space="0" w:color="auto"/>
            <w:right w:val="none" w:sz="0" w:space="0" w:color="auto"/>
          </w:divBdr>
          <w:divsChild>
            <w:div w:id="14135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462">
      <w:bodyDiv w:val="1"/>
      <w:marLeft w:val="0"/>
      <w:marRight w:val="0"/>
      <w:marTop w:val="0"/>
      <w:marBottom w:val="0"/>
      <w:divBdr>
        <w:top w:val="none" w:sz="0" w:space="0" w:color="auto"/>
        <w:left w:val="none" w:sz="0" w:space="0" w:color="auto"/>
        <w:bottom w:val="none" w:sz="0" w:space="0" w:color="auto"/>
        <w:right w:val="none" w:sz="0" w:space="0" w:color="auto"/>
      </w:divBdr>
    </w:div>
    <w:div w:id="883370201">
      <w:bodyDiv w:val="1"/>
      <w:marLeft w:val="0"/>
      <w:marRight w:val="0"/>
      <w:marTop w:val="0"/>
      <w:marBottom w:val="0"/>
      <w:divBdr>
        <w:top w:val="none" w:sz="0" w:space="0" w:color="auto"/>
        <w:left w:val="none" w:sz="0" w:space="0" w:color="auto"/>
        <w:bottom w:val="none" w:sz="0" w:space="0" w:color="auto"/>
        <w:right w:val="none" w:sz="0" w:space="0" w:color="auto"/>
      </w:divBdr>
    </w:div>
    <w:div w:id="989560727">
      <w:bodyDiv w:val="1"/>
      <w:marLeft w:val="0"/>
      <w:marRight w:val="0"/>
      <w:marTop w:val="0"/>
      <w:marBottom w:val="0"/>
      <w:divBdr>
        <w:top w:val="none" w:sz="0" w:space="0" w:color="auto"/>
        <w:left w:val="none" w:sz="0" w:space="0" w:color="auto"/>
        <w:bottom w:val="none" w:sz="0" w:space="0" w:color="auto"/>
        <w:right w:val="none" w:sz="0" w:space="0" w:color="auto"/>
      </w:divBdr>
    </w:div>
    <w:div w:id="1279139434">
      <w:bodyDiv w:val="1"/>
      <w:marLeft w:val="0"/>
      <w:marRight w:val="0"/>
      <w:marTop w:val="0"/>
      <w:marBottom w:val="0"/>
      <w:divBdr>
        <w:top w:val="none" w:sz="0" w:space="0" w:color="auto"/>
        <w:left w:val="none" w:sz="0" w:space="0" w:color="auto"/>
        <w:bottom w:val="none" w:sz="0" w:space="0" w:color="auto"/>
        <w:right w:val="none" w:sz="0" w:space="0" w:color="auto"/>
      </w:divBdr>
    </w:div>
    <w:div w:id="1440761196">
      <w:bodyDiv w:val="1"/>
      <w:marLeft w:val="0"/>
      <w:marRight w:val="0"/>
      <w:marTop w:val="0"/>
      <w:marBottom w:val="0"/>
      <w:divBdr>
        <w:top w:val="none" w:sz="0" w:space="0" w:color="auto"/>
        <w:left w:val="none" w:sz="0" w:space="0" w:color="auto"/>
        <w:bottom w:val="none" w:sz="0" w:space="0" w:color="auto"/>
        <w:right w:val="none" w:sz="0" w:space="0" w:color="auto"/>
      </w:divBdr>
    </w:div>
    <w:div w:id="1715424286">
      <w:bodyDiv w:val="1"/>
      <w:marLeft w:val="0"/>
      <w:marRight w:val="0"/>
      <w:marTop w:val="0"/>
      <w:marBottom w:val="0"/>
      <w:divBdr>
        <w:top w:val="none" w:sz="0" w:space="0" w:color="auto"/>
        <w:left w:val="none" w:sz="0" w:space="0" w:color="auto"/>
        <w:bottom w:val="none" w:sz="0" w:space="0" w:color="auto"/>
        <w:right w:val="none" w:sz="0" w:space="0" w:color="auto"/>
      </w:divBdr>
      <w:divsChild>
        <w:div w:id="102501294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945069549">
      <w:bodyDiv w:val="1"/>
      <w:marLeft w:val="0"/>
      <w:marRight w:val="0"/>
      <w:marTop w:val="0"/>
      <w:marBottom w:val="0"/>
      <w:divBdr>
        <w:top w:val="none" w:sz="0" w:space="0" w:color="auto"/>
        <w:left w:val="none" w:sz="0" w:space="0" w:color="auto"/>
        <w:bottom w:val="none" w:sz="0" w:space="0" w:color="auto"/>
        <w:right w:val="none" w:sz="0" w:space="0" w:color="auto"/>
      </w:divBdr>
    </w:div>
    <w:div w:id="1985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full.ru/deti/multiki-izuci-anglijski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xland-school.ru/books.html" TargetMode="External"/><Relationship Id="rId4" Type="http://schemas.openxmlformats.org/officeDocument/2006/relationships/settings" Target="settings.xml"/><Relationship Id="rId9" Type="http://schemas.openxmlformats.org/officeDocument/2006/relationships/hyperlink" Target="http://base.garant.ru/1943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30EF-0888-4623-A0BB-A9898CB3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6534</Words>
  <Characters>37245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3</cp:revision>
  <cp:lastPrinted>2018-01-12T06:00:00Z</cp:lastPrinted>
  <dcterms:created xsi:type="dcterms:W3CDTF">2021-03-16T10:16:00Z</dcterms:created>
  <dcterms:modified xsi:type="dcterms:W3CDTF">2021-03-16T10:16:00Z</dcterms:modified>
</cp:coreProperties>
</file>