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A3" w:rsidRPr="006026A3" w:rsidRDefault="006026A3" w:rsidP="0060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6A3">
        <w:rPr>
          <w:rFonts w:ascii="Times New Roman" w:hAnsi="Times New Roman" w:cs="Times New Roman"/>
          <w:sz w:val="24"/>
          <w:szCs w:val="24"/>
        </w:rPr>
        <w:t>Воспитатель второй группы раннего развития Лодыгина М.И.</w:t>
      </w:r>
    </w:p>
    <w:p w:rsidR="001766FE" w:rsidRPr="006026A3" w:rsidRDefault="006026A3" w:rsidP="006026A3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026A3">
        <w:rPr>
          <w:rFonts w:ascii="Times New Roman" w:hAnsi="Times New Roman" w:cs="Times New Roman"/>
          <w:sz w:val="40"/>
        </w:rPr>
        <w:t xml:space="preserve"> «</w:t>
      </w:r>
      <w:r w:rsidRPr="006026A3">
        <w:rPr>
          <w:rFonts w:ascii="Times New Roman" w:hAnsi="Times New Roman" w:cs="Times New Roman"/>
          <w:sz w:val="40"/>
        </w:rPr>
        <w:t>Развитие речи детей ясельной группы через использование малых фольклорных форм и русских народных сказок</w:t>
      </w:r>
      <w:r w:rsidRPr="006026A3">
        <w:rPr>
          <w:rFonts w:ascii="Times New Roman" w:hAnsi="Times New Roman" w:cs="Times New Roman"/>
          <w:sz w:val="40"/>
        </w:rPr>
        <w:t>»</w:t>
      </w:r>
    </w:p>
    <w:p w:rsidR="006026A3" w:rsidRPr="006026A3" w:rsidRDefault="006026A3" w:rsidP="006026A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возрастном периоде дошкольного детства выдвигаются свои задачи речевого развития. Они постепенно усложняются в связи с тем, что с возрастом уровень восприятия литературных произведений повышается, у детей развивается поэтический слух.</w:t>
      </w:r>
    </w:p>
    <w:p w:rsidR="006026A3" w:rsidRPr="006026A3" w:rsidRDefault="006026A3" w:rsidP="006026A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от 1.5 до 3 лет имеет особое значение для речевого развития ребенка. Главная задача педагога в области развития речи детей раннего возраста – помочь им в освоении разговорной речи, родного языка.</w:t>
      </w:r>
    </w:p>
    <w:p w:rsidR="006026A3" w:rsidRPr="006026A3" w:rsidRDefault="006026A3" w:rsidP="006026A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прибаутки, песенки, скороговорки, пословицы, поговорки, считалки, колыбельные, сказки).</w:t>
      </w:r>
    </w:p>
    <w:p w:rsidR="006026A3" w:rsidRPr="006026A3" w:rsidRDefault="006026A3" w:rsidP="006026A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 Возможность использования устного народного творчества в дошкольном учреждении для развития речи детей раннего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6026A3" w:rsidRPr="006026A3" w:rsidRDefault="006026A3" w:rsidP="006026A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хорошо воспринимают фольклорные произведения благодаря их мягкому юмору, ненавязчивому дидактизму и знакомым жизненным ситуациям. В этом возрасте необходимо учить детей слушать сказки, рассказы, стихи,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следить за развитием действия в сказке, сочувствовать положительным героям. Народные сказки дают образцы ритмической речи, знакомят с красочностью и образностью родного языка. Малыши легко и быстро запоминают такие образы как петушок – золотой гребешок,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козлятушки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ребятушки и т. п. Повторение песенок действующих лиц народных сказок, имён героев закрепляет эти образные слова в сознании детей, они начинают использовать их в своих играх. Для чтения детям нужно использовать и небольшие рассказы, стихотворения. Повторяя, их дети улавливают созвучность строк, музыкальность стиха, легко воспринимают, а потом запоминают всё стихотворение, тем самым обогащая свою речь.</w:t>
      </w:r>
    </w:p>
    <w:p w:rsidR="006026A3" w:rsidRPr="006026A3" w:rsidRDefault="006026A3" w:rsidP="006026A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</w:t>
      </w:r>
    </w:p>
    <w:p w:rsidR="006026A3" w:rsidRPr="006026A3" w:rsidRDefault="006026A3" w:rsidP="006026A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по речевому развитию воспитанников.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современные подходы к использованию устного народного творчества для развития речи дошкольников.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Внедрить эффективные методы и приемы в собственную систему работы по развитию речи, распространить положительный опыт.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детей с произведениями русского фольклора.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и творческие способности детей на основе устного народного творчества.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у родителей к совместной работе в данном направлении.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результат: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Усовершенствование системы работы по развитию речи воспитанников, повышение ее результативности.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богатства, интонационной выразительности, грамматической и орфоэпической правильности  речи.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было сделано</w:t>
      </w:r>
      <w:proofErr w:type="gram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   методической литературы по теме;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 методической литературы;</w:t>
      </w:r>
      <w:r w:rsidRPr="006026A3">
        <w:rPr>
          <w:rFonts w:ascii="Times New Roman" w:hAnsi="Times New Roman" w:cs="Times New Roman"/>
          <w:color w:val="000000"/>
        </w:rPr>
        <w:t xml:space="preserve"> </w:t>
      </w:r>
      <w:r w:rsidRPr="006026A3">
        <w:rPr>
          <w:rFonts w:ascii="Times New Roman" w:hAnsi="Times New Roman" w:cs="Times New Roman"/>
          <w:color w:val="000000"/>
        </w:rPr>
        <w:t xml:space="preserve">Создание картотеки </w:t>
      </w:r>
      <w:proofErr w:type="spellStart"/>
      <w:r w:rsidRPr="006026A3">
        <w:rPr>
          <w:rFonts w:ascii="Times New Roman" w:hAnsi="Times New Roman" w:cs="Times New Roman"/>
          <w:color w:val="000000"/>
        </w:rPr>
        <w:t>потешек</w:t>
      </w:r>
      <w:proofErr w:type="spellEnd"/>
      <w:r w:rsidRPr="006026A3">
        <w:rPr>
          <w:rFonts w:ascii="Times New Roman" w:hAnsi="Times New Roman" w:cs="Times New Roman"/>
          <w:color w:val="000000"/>
        </w:rPr>
        <w:t xml:space="preserve"> для работы с детьми</w:t>
      </w:r>
      <w:r w:rsidRPr="006026A3">
        <w:rPr>
          <w:rFonts w:ascii="Times New Roman" w:hAnsi="Times New Roman" w:cs="Times New Roman"/>
          <w:sz w:val="24"/>
          <w:szCs w:val="24"/>
        </w:rPr>
        <w:t xml:space="preserve"> </w:t>
      </w:r>
      <w:r w:rsidRPr="006026A3">
        <w:rPr>
          <w:rFonts w:ascii="Times New Roman" w:hAnsi="Times New Roman" w:cs="Times New Roman"/>
          <w:sz w:val="24"/>
          <w:szCs w:val="24"/>
        </w:rPr>
        <w:t xml:space="preserve">Изучение темы: «Роль </w:t>
      </w:r>
      <w:proofErr w:type="spellStart"/>
      <w:r w:rsidRPr="006026A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026A3">
        <w:rPr>
          <w:rFonts w:ascii="Times New Roman" w:hAnsi="Times New Roman" w:cs="Times New Roman"/>
          <w:sz w:val="24"/>
          <w:szCs w:val="24"/>
        </w:rPr>
        <w:t xml:space="preserve"> в развитии речи ребенка»; Создание    картотеки </w:t>
      </w:r>
      <w:proofErr w:type="spellStart"/>
      <w:r w:rsidRPr="006026A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026A3">
        <w:rPr>
          <w:rFonts w:ascii="Times New Roman" w:hAnsi="Times New Roman" w:cs="Times New Roman"/>
          <w:sz w:val="24"/>
          <w:szCs w:val="24"/>
        </w:rPr>
        <w:t xml:space="preserve">  для  работы  с детьми; Изготовление </w:t>
      </w:r>
      <w:proofErr w:type="spellStart"/>
      <w:r w:rsidRPr="006026A3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6026A3">
        <w:rPr>
          <w:rFonts w:ascii="Times New Roman" w:hAnsi="Times New Roman" w:cs="Times New Roman"/>
          <w:sz w:val="24"/>
          <w:szCs w:val="24"/>
        </w:rPr>
        <w:t>;</w:t>
      </w:r>
      <w:r w:rsidRPr="006026A3">
        <w:rPr>
          <w:rFonts w:ascii="Times New Roman" w:hAnsi="Times New Roman" w:cs="Times New Roman"/>
          <w:sz w:val="24"/>
          <w:szCs w:val="24"/>
        </w:rPr>
        <w:t xml:space="preserve"> </w:t>
      </w:r>
      <w:r w:rsidRPr="006026A3">
        <w:rPr>
          <w:rFonts w:ascii="Times New Roman" w:hAnsi="Times New Roman" w:cs="Times New Roman"/>
          <w:sz w:val="24"/>
          <w:szCs w:val="24"/>
        </w:rPr>
        <w:t>Подбор материала необходимого для работы с детьми и родителями по  теме: «Устное народное творчество в развитии речи детей раннего возраста»</w:t>
      </w:r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темы: Настольно </w:t>
      </w:r>
      <w:proofErr w:type="gramStart"/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игры по русским народным сказкам; Ремонт настольно –печатных игр по сказкам;</w:t>
      </w:r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темы: «Театрализованные игры как средство развития речи детей»; Создать театральный уголок в группе (обновить имеющие виды театры, пополнить новыми видами).</w:t>
      </w:r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темы: «Использование фольклора в работе с детьми»; Обустроить уголок ряженья; Обновление и пополнение театрального центра (</w:t>
      </w:r>
      <w:proofErr w:type="spellStart"/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сказки, магнитный театр);</w:t>
      </w:r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темы: «Роль сказки в воспитании детей»; Пополнить книжный уголок детскими книгами согласно возрастным особенностям;</w:t>
      </w:r>
    </w:p>
    <w:p w:rsidR="006026A3" w:rsidRPr="006026A3" w:rsidRDefault="006026A3" w:rsidP="006026A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Проводилась работы с детьми:</w:t>
      </w:r>
      <w:r w:rsidRPr="006026A3">
        <w:rPr>
          <w:rFonts w:ascii="Times New Roman" w:hAnsi="Times New Roman" w:cs="Times New Roman"/>
        </w:rPr>
        <w:t xml:space="preserve">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режимных моментах;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русских народных сказок;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аудиозаписей сказок, песенок,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отешек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прибауток, колыбельных;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Чтение, игры рядом -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«Курочка-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рябушка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сказки (с и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спользованием театра би-ба-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</w:t>
      </w:r>
      <w:proofErr w:type="gram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Курочка-ряба</w:t>
      </w:r>
      <w:proofErr w:type="gram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ользованием игрового упражнения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«Петушок, петушок…»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астольный театр Сказка «Репка» 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Хороводная игра Русская  наро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дная песенка «Заинька, походи…»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сматривание иллюстрации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«Пошёл котик на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торжок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…» 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 сказки «Козлятки и волк» 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Разучивание, игро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упражнение Пальчиковая игра «Пальчик</w:t>
      </w:r>
      <w:proofErr w:type="gram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грибочки».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обсужден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у нашего кота…»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сказки с использованием пальчи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кового театра. Сказка «Колобок»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 песенки - Песенк</w:t>
      </w:r>
      <w:proofErr w:type="gram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присказка «Ай, 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…»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ситуативный разговор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«Наша Маша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сказывание сказки «Три медведя»  Хороводная игра «Каравай»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сказки, ситуативный разго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 - Сказка «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</w:t>
      </w:r>
      <w:proofErr w:type="gramEnd"/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чиковая игра «</w:t>
      </w:r>
      <w:proofErr w:type="gram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Сорока-белобока</w:t>
      </w:r>
      <w:proofErr w:type="gram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…»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 сказки. Сказка «Теремок»</w:t>
      </w:r>
    </w:p>
    <w:p w:rsidR="006026A3" w:rsidRPr="006026A3" w:rsidRDefault="006026A3" w:rsidP="00602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движений Пальчик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овая игра. «Идёт коза рогатая…»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сказки, обсуж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- Сказка «Маша и медведь»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«Травка-муравка…»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беседа с элементами движений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иковая игра. «Сорока-белобока…»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«Ай, </w:t>
      </w:r>
      <w:proofErr w:type="spell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качи-качи-качи</w:t>
      </w:r>
      <w:proofErr w:type="spell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  <w:proofErr w:type="gramStart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Рассказывание, драматизация эпи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зодов  сказки «Маша и медведь». </w:t>
      </w:r>
    </w:p>
    <w:p w:rsidR="006026A3" w:rsidRPr="006026A3" w:rsidRDefault="006026A3" w:rsidP="006026A3">
      <w:pPr>
        <w:pStyle w:val="c1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026A3">
        <w:rPr>
          <w:color w:val="000000"/>
        </w:rPr>
        <w:t xml:space="preserve">Работа с родителями: </w:t>
      </w:r>
      <w:r w:rsidRPr="006026A3">
        <w:rPr>
          <w:rStyle w:val="c7"/>
          <w:color w:val="000000"/>
        </w:rPr>
        <w:t>Знакомство с родителями, выявление творческих способностей родителей.</w:t>
      </w:r>
      <w:r w:rsidRPr="006026A3">
        <w:rPr>
          <w:rStyle w:val="c7"/>
          <w:color w:val="000000"/>
        </w:rPr>
        <w:t xml:space="preserve"> </w:t>
      </w:r>
      <w:r w:rsidRPr="006026A3">
        <w:rPr>
          <w:rStyle w:val="c7"/>
          <w:color w:val="000000"/>
        </w:rPr>
        <w:t>Консультация</w:t>
      </w:r>
      <w:r w:rsidRPr="006026A3">
        <w:rPr>
          <w:rStyle w:val="c7"/>
          <w:color w:val="000000"/>
        </w:rPr>
        <w:t xml:space="preserve"> </w:t>
      </w:r>
      <w:r w:rsidRPr="006026A3">
        <w:rPr>
          <w:rStyle w:val="c7"/>
          <w:color w:val="000000"/>
        </w:rPr>
        <w:t>«</w:t>
      </w:r>
      <w:r w:rsidRPr="006026A3">
        <w:rPr>
          <w:rStyle w:val="c12"/>
          <w:color w:val="000000"/>
        </w:rPr>
        <w:t xml:space="preserve">Малые фольклорные жанры как средство </w:t>
      </w:r>
      <w:r w:rsidRPr="006026A3">
        <w:rPr>
          <w:rStyle w:val="c12"/>
          <w:color w:val="000000"/>
        </w:rPr>
        <w:lastRenderedPageBreak/>
        <w:t>активизации речевой активности у детей 1,5-2 лет».</w:t>
      </w:r>
      <w:r w:rsidRPr="006026A3">
        <w:rPr>
          <w:rStyle w:val="c2"/>
          <w:color w:val="000000"/>
        </w:rPr>
        <w:t> </w:t>
      </w:r>
      <w:r w:rsidRPr="006026A3">
        <w:rPr>
          <w:rStyle w:val="c2"/>
          <w:color w:val="000000"/>
        </w:rPr>
        <w:t xml:space="preserve"> </w:t>
      </w:r>
      <w:r w:rsidRPr="006026A3">
        <w:rPr>
          <w:rStyle w:val="c12"/>
          <w:color w:val="111111"/>
        </w:rPr>
        <w:t>Познакомить родителей с содержанием работы по развитию речи детей раннего возраста.</w:t>
      </w:r>
      <w:r w:rsidRPr="006026A3">
        <w:rPr>
          <w:rStyle w:val="c12"/>
          <w:color w:val="000000"/>
        </w:rPr>
        <w:t xml:space="preserve"> </w:t>
      </w:r>
      <w:r w:rsidRPr="006026A3">
        <w:rPr>
          <w:rStyle w:val="c12"/>
          <w:color w:val="000000"/>
        </w:rPr>
        <w:t>Знакомство родителей с развивающей средой группы. </w:t>
      </w:r>
      <w:r w:rsidRPr="006026A3">
        <w:rPr>
          <w:rStyle w:val="c7"/>
          <w:color w:val="000000"/>
        </w:rPr>
        <w:t>Анкетирование родителей</w:t>
      </w:r>
    </w:p>
    <w:p w:rsidR="006026A3" w:rsidRPr="006026A3" w:rsidRDefault="006026A3" w:rsidP="006026A3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026A3">
        <w:rPr>
          <w:rStyle w:val="c7"/>
          <w:color w:val="000000"/>
        </w:rPr>
        <w:t> «Устное народное творчество в жизни вашего ребенка»</w:t>
      </w:r>
      <w:r w:rsidRPr="006026A3">
        <w:rPr>
          <w:rStyle w:val="c12"/>
          <w:color w:val="000000"/>
          <w:shd w:val="clear" w:color="auto" w:fill="FFFFFF"/>
        </w:rPr>
        <w:t xml:space="preserve"> </w:t>
      </w:r>
      <w:r w:rsidRPr="006026A3">
        <w:rPr>
          <w:rStyle w:val="c12"/>
          <w:color w:val="000000"/>
          <w:shd w:val="clear" w:color="auto" w:fill="FFFFFF"/>
        </w:rPr>
        <w:t>Беседа «Использование фольклора в развитии речи детей раннего возраста». Познакомить родителей с содержанием работы по ознакомлению детей с</w:t>
      </w:r>
      <w:r w:rsidRPr="006026A3">
        <w:rPr>
          <w:rStyle w:val="c7"/>
          <w:color w:val="000000"/>
          <w:shd w:val="clear" w:color="auto" w:fill="FFFFFF"/>
        </w:rPr>
        <w:t xml:space="preserve"> </w:t>
      </w:r>
      <w:r w:rsidRPr="006026A3">
        <w:rPr>
          <w:rStyle w:val="c2"/>
          <w:color w:val="000000"/>
          <w:shd w:val="clear" w:color="auto" w:fill="FFFFFF"/>
        </w:rPr>
        <w:t>художественной литературой и фольклором – как средством развития речи детей.</w:t>
      </w:r>
      <w:r w:rsidRPr="006026A3">
        <w:rPr>
          <w:color w:val="000000"/>
          <w:shd w:val="clear" w:color="auto" w:fill="FFFFFF"/>
        </w:rPr>
        <w:t xml:space="preserve"> </w:t>
      </w:r>
      <w:r w:rsidRPr="006026A3">
        <w:rPr>
          <w:color w:val="000000"/>
          <w:shd w:val="clear" w:color="auto" w:fill="FFFFFF"/>
        </w:rPr>
        <w:t>Сообщение «Воспитываем любовь к книгам». Расширять представление родителей о роли книги в воспитании ребёнка.</w:t>
      </w:r>
      <w:r w:rsidRPr="006026A3">
        <w:rPr>
          <w:color w:val="000000"/>
          <w:shd w:val="clear" w:color="auto" w:fill="FFFFFF"/>
        </w:rPr>
        <w:t xml:space="preserve"> </w:t>
      </w:r>
      <w:r w:rsidRPr="006026A3">
        <w:rPr>
          <w:color w:val="000000"/>
          <w:shd w:val="clear" w:color="auto" w:fill="FFFFFF"/>
        </w:rPr>
        <w:t>Знакомство с книжным уголком в группе. Предоставить тематику сказок и игр - театрализации по сказкам.</w:t>
      </w:r>
      <w:r w:rsidRPr="006026A3">
        <w:rPr>
          <w:color w:val="000000"/>
          <w:shd w:val="clear" w:color="auto" w:fill="FFFFFF"/>
        </w:rPr>
        <w:t xml:space="preserve"> </w:t>
      </w:r>
      <w:r w:rsidRPr="006026A3">
        <w:rPr>
          <w:color w:val="000000"/>
          <w:shd w:val="clear" w:color="auto" w:fill="FFFFFF"/>
        </w:rPr>
        <w:t>Сделаем своими руками.  Изготовление кукол, героев сказок, персонажей совместно с родителями.</w:t>
      </w:r>
    </w:p>
    <w:p w:rsidR="006026A3" w:rsidRPr="006026A3" w:rsidRDefault="006026A3" w:rsidP="006026A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Проводимая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 по всем направлениям дает значимый результат в достижении поставленных целей</w:t>
      </w:r>
      <w:r w:rsidR="00E3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34965" w:rsidRPr="00E3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только общения с малышом в быту недостаточно для его развития. Необходимо использовать речь в предметной и игровой деятельности. Также желательно проводить специально организованные занятия (игры-занятия). Важно учитывать, что в раннем возрасте все задания, которые даются ребенку, следует предлагать как занимательную и интересную игру. Только на положительном эмоциональном фоне малыш сам захочет произнести новое слово, повторить услышанное им сочетание звуков или фразу.</w:t>
      </w:r>
      <w:bookmarkStart w:id="0" w:name="_GoBack"/>
      <w:bookmarkEnd w:id="0"/>
    </w:p>
    <w:sectPr w:rsidR="006026A3" w:rsidRPr="0060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7A"/>
    <w:rsid w:val="001766FE"/>
    <w:rsid w:val="005B4B7A"/>
    <w:rsid w:val="006026A3"/>
    <w:rsid w:val="00E3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0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26A3"/>
  </w:style>
  <w:style w:type="character" w:customStyle="1" w:styleId="c12">
    <w:name w:val="c12"/>
    <w:basedOn w:val="a0"/>
    <w:rsid w:val="006026A3"/>
  </w:style>
  <w:style w:type="character" w:customStyle="1" w:styleId="c2">
    <w:name w:val="c2"/>
    <w:basedOn w:val="a0"/>
    <w:rsid w:val="006026A3"/>
  </w:style>
  <w:style w:type="paragraph" w:customStyle="1" w:styleId="c19">
    <w:name w:val="c19"/>
    <w:basedOn w:val="a"/>
    <w:rsid w:val="0060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0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26A3"/>
  </w:style>
  <w:style w:type="character" w:customStyle="1" w:styleId="c12">
    <w:name w:val="c12"/>
    <w:basedOn w:val="a0"/>
    <w:rsid w:val="006026A3"/>
  </w:style>
  <w:style w:type="character" w:customStyle="1" w:styleId="c2">
    <w:name w:val="c2"/>
    <w:basedOn w:val="a0"/>
    <w:rsid w:val="006026A3"/>
  </w:style>
  <w:style w:type="paragraph" w:customStyle="1" w:styleId="c19">
    <w:name w:val="c19"/>
    <w:basedOn w:val="a"/>
    <w:rsid w:val="0060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3</cp:revision>
  <dcterms:created xsi:type="dcterms:W3CDTF">2021-04-25T12:01:00Z</dcterms:created>
  <dcterms:modified xsi:type="dcterms:W3CDTF">2021-04-25T12:11:00Z</dcterms:modified>
</cp:coreProperties>
</file>