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B2" w:rsidRPr="002E65EC" w:rsidRDefault="003733B2" w:rsidP="00716D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3B2" w:rsidRPr="002E65EC" w:rsidRDefault="00436000" w:rsidP="003733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Развитие</w:t>
      </w:r>
      <w:r w:rsidR="003733B2" w:rsidRPr="002E65EC">
        <w:rPr>
          <w:rFonts w:ascii="Times New Roman" w:hAnsi="Times New Roman" w:cs="Times New Roman"/>
          <w:b/>
          <w:sz w:val="32"/>
          <w:szCs w:val="32"/>
        </w:rPr>
        <w:t xml:space="preserve"> быстроты детей шестого года жизни посредством игр-эстафет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733B2" w:rsidRPr="002E65EC" w:rsidRDefault="003733B2" w:rsidP="003733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33B2" w:rsidRPr="00716D6A" w:rsidRDefault="00716D6A" w:rsidP="00716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D6A">
        <w:rPr>
          <w:rFonts w:ascii="Times New Roman" w:hAnsi="Times New Roman" w:cs="Times New Roman"/>
          <w:sz w:val="28"/>
          <w:szCs w:val="28"/>
        </w:rPr>
        <w:t>Подготовила : Инструктор по ФИЗО Дерябина О.Ю.</w:t>
      </w:r>
    </w:p>
    <w:p w:rsidR="003733B2" w:rsidRPr="003733B2" w:rsidRDefault="003733B2" w:rsidP="00373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33B2">
        <w:rPr>
          <w:rFonts w:ascii="Times New Roman" w:hAnsi="Times New Roman" w:cs="Times New Roman"/>
          <w:sz w:val="28"/>
        </w:rPr>
        <w:t>Дошкольный возраст является важнейшим периодом формирования здоровья и психофизического развития ребенка. Именно в дошкольном детстве в результате целенаправленного педагогического воздействия формируются те двигательные качества, навыки и умения ребенка, которые служат основой его нормального физического и психического развития. Нормальное сенсомоторное развитие составляет фундамент всего психического развития ребенка и является тем базисом, над которым надстраивается вся совокупность высших психических функций.</w:t>
      </w:r>
    </w:p>
    <w:p w:rsidR="003733B2" w:rsidRDefault="003733B2" w:rsidP="00373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33B2">
        <w:rPr>
          <w:rFonts w:ascii="Times New Roman" w:hAnsi="Times New Roman" w:cs="Times New Roman"/>
          <w:sz w:val="28"/>
        </w:rPr>
        <w:t xml:space="preserve">В соответствии с ФГОС ДО </w:t>
      </w:r>
      <w:r w:rsidRPr="003733B2">
        <w:rPr>
          <w:rFonts w:ascii="Times New Roman" w:hAnsi="Times New Roman" w:cs="Times New Roman"/>
          <w:bCs/>
          <w:sz w:val="28"/>
        </w:rPr>
        <w:t>физическое развитие</w:t>
      </w:r>
      <w:r w:rsidRPr="003733B2">
        <w:rPr>
          <w:rFonts w:ascii="Times New Roman" w:hAnsi="Times New Roman" w:cs="Times New Roman"/>
          <w:sz w:val="28"/>
        </w:rPr>
        <w:t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733B2" w:rsidRDefault="003733B2" w:rsidP="00373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33B2">
        <w:rPr>
          <w:rFonts w:ascii="Times New Roman" w:hAnsi="Times New Roman" w:cs="Times New Roman"/>
          <w:sz w:val="28"/>
        </w:rPr>
        <w:t xml:space="preserve">Развитие основных физических качеств (быстрота, ловкость, выносливость, сила и гибкость) происходит в тесной связи с формированием двигательных навыков. Упражнения, способствующие этому, в строгой последовательности и с постепенным усложнением двигательных заданий, </w:t>
      </w:r>
      <w:r w:rsidRPr="003733B2">
        <w:rPr>
          <w:rFonts w:ascii="Times New Roman" w:hAnsi="Times New Roman" w:cs="Times New Roman"/>
          <w:sz w:val="28"/>
        </w:rPr>
        <w:lastRenderedPageBreak/>
        <w:t>включаются в физкультурные занятия, подвижные игры, спортивные упражнения, а также используются при самостоятельной двигательной деятельности детей на прогулке</w:t>
      </w:r>
      <w:r>
        <w:rPr>
          <w:rFonts w:ascii="Times New Roman" w:hAnsi="Times New Roman" w:cs="Times New Roman"/>
          <w:sz w:val="28"/>
        </w:rPr>
        <w:t>.</w:t>
      </w:r>
    </w:p>
    <w:p w:rsidR="003733B2" w:rsidRDefault="003733B2" w:rsidP="00373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33B2">
        <w:rPr>
          <w:rFonts w:ascii="Times New Roman" w:hAnsi="Times New Roman" w:cs="Times New Roman"/>
          <w:sz w:val="28"/>
        </w:rPr>
        <w:t>Игра является одним из важнейших средств физического воспитания детей дошкольного возраста. Она способствует физическому, умственному, нравственному и эстетическому развитию ребенка. Разнообразные движения и действия детей во время игры при умелом руководстве ими эффективно влияют на деятельность сердечно-сосудистой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человека, возбуждают аппет</w:t>
      </w:r>
      <w:r>
        <w:rPr>
          <w:rFonts w:ascii="Times New Roman" w:hAnsi="Times New Roman" w:cs="Times New Roman"/>
          <w:sz w:val="28"/>
        </w:rPr>
        <w:t>ит и способствуют крепкому сну.</w:t>
      </w:r>
    </w:p>
    <w:p w:rsidR="003733B2" w:rsidRDefault="003733B2" w:rsidP="00373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33B2">
        <w:rPr>
          <w:rFonts w:ascii="Times New Roman" w:hAnsi="Times New Roman" w:cs="Times New Roman"/>
          <w:sz w:val="28"/>
        </w:rPr>
        <w:t>Во время игр-эстафет у детей совершенствуются движения, развиваются такие волевые качества, как инициатива и самостоятельность, уверенность и настойчивость, что определено требованиями ФГОС ДО.</w:t>
      </w:r>
    </w:p>
    <w:p w:rsidR="003733B2" w:rsidRDefault="003733B2" w:rsidP="003733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733B2">
        <w:rPr>
          <w:rFonts w:ascii="Times New Roman" w:hAnsi="Times New Roman" w:cs="Times New Roman"/>
          <w:b/>
          <w:sz w:val="28"/>
        </w:rPr>
        <w:t>Целью нашей методической разработки</w:t>
      </w:r>
      <w:r w:rsidRPr="003733B2">
        <w:rPr>
          <w:rFonts w:ascii="Times New Roman" w:hAnsi="Times New Roman" w:cs="Times New Roman"/>
          <w:sz w:val="28"/>
        </w:rPr>
        <w:t xml:space="preserve"> является повышение уровня развития быстроты посредством игр-эстафет. Нами были поставл</w:t>
      </w:r>
      <w:r>
        <w:rPr>
          <w:rFonts w:ascii="Times New Roman" w:hAnsi="Times New Roman" w:cs="Times New Roman"/>
          <w:sz w:val="28"/>
        </w:rPr>
        <w:t>ены задача</w:t>
      </w:r>
      <w:r w:rsidRPr="003733B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733B2">
        <w:rPr>
          <w:rFonts w:ascii="Times New Roman" w:hAnsi="Times New Roman" w:cs="Times New Roman"/>
          <w:bCs/>
          <w:sz w:val="28"/>
        </w:rPr>
        <w:t xml:space="preserve">Разработать и апробировать серии картотек с играми-эстафетами на неделю, направленных на развитие быстроты детей шестого года жизни. </w:t>
      </w:r>
    </w:p>
    <w:p w:rsidR="003733B2" w:rsidRDefault="003733B2">
      <w:r>
        <w:br w:type="page"/>
      </w:r>
    </w:p>
    <w:p w:rsidR="003733B2" w:rsidRDefault="003733B2" w:rsidP="003733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3733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580" w:type="dxa"/>
        <w:tblInd w:w="-5" w:type="dxa"/>
        <w:tblLayout w:type="fixed"/>
        <w:tblLook w:val="04A0"/>
      </w:tblPr>
      <w:tblGrid>
        <w:gridCol w:w="1620"/>
        <w:gridCol w:w="1800"/>
        <w:gridCol w:w="3060"/>
        <w:gridCol w:w="8100"/>
      </w:tblGrid>
      <w:tr w:rsidR="003733B2" w:rsidRPr="00DE2D72" w:rsidTr="00DE2D72">
        <w:trPr>
          <w:trHeight w:val="350"/>
        </w:trPr>
        <w:tc>
          <w:tcPr>
            <w:tcW w:w="162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проведения </w:t>
            </w:r>
          </w:p>
        </w:tc>
        <w:tc>
          <w:tcPr>
            <w:tcW w:w="18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№ картотеки</w:t>
            </w: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Название, цель игр-эстафет, оборудование.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Описание игр-эстафет</w:t>
            </w:r>
          </w:p>
        </w:tc>
      </w:tr>
      <w:tr w:rsidR="003733B2" w:rsidRPr="00DE2D72" w:rsidTr="00DE2D72">
        <w:trPr>
          <w:trHeight w:val="1051"/>
        </w:trPr>
        <w:tc>
          <w:tcPr>
            <w:tcW w:w="1620" w:type="dxa"/>
            <w:vMerge w:val="restart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00" w:type="dxa"/>
            <w:vMerge w:val="restart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игр-эстафет №1 </w:t>
            </w: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1. «Кто быстрее».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быстроты, ловкости. 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2 кегли.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Играющие выстраиваются в две колонны. Напротив каждой на расстоянии 5 м ставят по одному конусу.  В руках игроков, стоящих первыми, по одной кегле.  По сигналу игроки, стоящие в колонне первыми, бегут до конуса, огибают его и возвращаются е своей колонне, передавая кеглю в руки следующего ребенка, и встают в конец своей колонны. </w:t>
            </w:r>
          </w:p>
        </w:tc>
      </w:tr>
      <w:tr w:rsidR="003733B2" w:rsidRPr="00DE2D72" w:rsidTr="00DE2D72">
        <w:trPr>
          <w:trHeight w:val="396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«Перемена мест».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Развитие быстроты.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Играющие разбиваются на две равные команды. На двух противоположных сторонах беговой дорожки проводятся пограничные линии. Одна команда становится за одной линией, другая – за другой. По сигналу игроки одной команды перебегают за противоположную пограничную линию, передавая эстафету противоположной команде, т. е. команды меняются местами. Побеждает команда, сумевшая быстрее другой разместиться за противоположной линией.</w:t>
            </w:r>
          </w:p>
        </w:tc>
      </w:tr>
      <w:tr w:rsidR="003733B2" w:rsidRPr="00DE2D72" w:rsidTr="00DE2D72">
        <w:trPr>
          <w:trHeight w:val="351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«Передай шляпу».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быстроты. </w:t>
            </w:r>
          </w:p>
          <w:p w:rsidR="003733B2" w:rsidRPr="00DE2D72" w:rsidRDefault="00DE2D7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733B2"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палки, 2 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шляпы.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и второй участник команды получают по гимнастической палке. На палку первого участника одевают шляпу. По сигналу первый участник бегом бежит вокруг ориентира держа шляпу на палке, подбежав к команде одевает шляпу на палку второго участника, а свою палку передаёт третьему участнику, сам становится в конец строя.</w:t>
            </w:r>
          </w:p>
        </w:tc>
      </w:tr>
      <w:tr w:rsidR="003733B2" w:rsidRPr="00DE2D72" w:rsidTr="00DE2D72">
        <w:trPr>
          <w:trHeight w:val="276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«Ковбой».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быстроты. 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2 гимнастические палки. 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Первый участник садится верхом на “коня» (гимнастическую палку) и по </w:t>
            </w:r>
            <w:r w:rsidR="00DE2D72" w:rsidRPr="00DE2D72">
              <w:rPr>
                <w:rFonts w:ascii="Times New Roman" w:hAnsi="Times New Roman" w:cs="Times New Roman"/>
                <w:sz w:val="24"/>
                <w:szCs w:val="24"/>
              </w:rPr>
              <w:t>сигналу скачет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до ориентира, огибает ориентир, и бегом возвращается к команде и передает эстафету следующему участнику.</w:t>
            </w:r>
          </w:p>
        </w:tc>
      </w:tr>
      <w:tr w:rsidR="003733B2" w:rsidRPr="00DE2D72" w:rsidTr="00DE2D72">
        <w:trPr>
          <w:trHeight w:val="402"/>
        </w:trPr>
        <w:tc>
          <w:tcPr>
            <w:tcW w:w="1620" w:type="dxa"/>
            <w:vMerge w:val="restart"/>
          </w:tcPr>
          <w:p w:rsidR="003733B2" w:rsidRPr="00DE2D72" w:rsidRDefault="00DE2D7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00" w:type="dxa"/>
            <w:vMerge w:val="restart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игр-эстафет №2 </w:t>
            </w: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«Не потеряй мяч».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быстроты, ловкости.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2 маленьких мяча, 2 обруча. 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Играющие выстраиваются в две колонны. В руках первых игроков по 1 маленькому мячу. По сигналу игроки бегут до обруча, кладут мячик в него, обегают ориентир, возвращаясь к команде, игрок должен забрать мяч и передать его другому игроку. </w:t>
            </w:r>
          </w:p>
        </w:tc>
      </w:tr>
      <w:tr w:rsidR="003733B2" w:rsidRPr="00DE2D72" w:rsidTr="00DE2D72">
        <w:trPr>
          <w:trHeight w:val="329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«Священный огонь».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быстроты, ловкости. 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2 пипидастры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iCs/>
                <w:sz w:val="24"/>
                <w:szCs w:val="24"/>
              </w:rPr>
              <w:t>Дети делятся на две команды, строятся в 2 колонны перед линией старта. У впереди стоящих в руках «факел» (пипидастр). По сигналу дети с «факелом» бегут до ориентира, огибают его и, возвращаясь, предают «факел» следующему игроку. Выигрывает команда, закончившая эстафету раньше.</w:t>
            </w:r>
          </w:p>
        </w:tc>
      </w:tr>
      <w:tr w:rsidR="003733B2" w:rsidRPr="00DE2D72" w:rsidTr="00DE2D72">
        <w:trPr>
          <w:trHeight w:val="351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«Беги скорее».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быстроты.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Дети становятся в одну колонну. По сигналу игрок, стоящий первым, бежит по кругу. Обежав круг передает эстафету следующему игроку. </w:t>
            </w:r>
          </w:p>
        </w:tc>
      </w:tr>
      <w:tr w:rsidR="003733B2" w:rsidRPr="00DE2D72" w:rsidTr="00DE2D72">
        <w:trPr>
          <w:trHeight w:val="276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«Бег с тремя мячами».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быстроты, ловкости. 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6 теннисных мячей.  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2 колонны. На линии старта первые </w:t>
            </w:r>
            <w:r w:rsidR="00DE2D72" w:rsidRPr="00DE2D72">
              <w:rPr>
                <w:rFonts w:ascii="Times New Roman" w:hAnsi="Times New Roman" w:cs="Times New Roman"/>
                <w:sz w:val="24"/>
                <w:szCs w:val="24"/>
              </w:rPr>
              <w:t>игроки берут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по 3 теннисных мяча. По сигналу бегут с ними до ориентира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 передает мячи следующему игроку. </w:t>
            </w:r>
          </w:p>
        </w:tc>
      </w:tr>
      <w:tr w:rsidR="003733B2" w:rsidRPr="00DE2D72" w:rsidTr="00DE2D72">
        <w:trPr>
          <w:trHeight w:val="386"/>
        </w:trPr>
        <w:tc>
          <w:tcPr>
            <w:tcW w:w="1620" w:type="dxa"/>
            <w:vMerge w:val="restart"/>
          </w:tcPr>
          <w:p w:rsidR="003733B2" w:rsidRPr="00DE2D72" w:rsidRDefault="00DE2D7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00" w:type="dxa"/>
            <w:vMerge w:val="restart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Картотека игр-эстафет №3</w:t>
            </w: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«Не потеряй мяч».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быстроты, ловкости.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2 маленьких мяча, 2 обруча.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Играющие выстраиваются в две колонны. В руках первых игроков по 1 маленькому мячу. По сигналу игроки бегут до обруча, кладут мячик в него, обегают ориентир и возвращаются бегом к своей команде, передавая эстафету другому игроку. 2 игрок бежит до ориентира, огибает его, возвращаясь к своей команде, должен забрать мяч и передать следующему игроку. </w:t>
            </w:r>
          </w:p>
        </w:tc>
      </w:tr>
      <w:tr w:rsidR="003733B2" w:rsidRPr="00DE2D72" w:rsidTr="00DE2D72">
        <w:trPr>
          <w:trHeight w:val="684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Гонка мячей под ногами». 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 реакции, ловкости.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2 мяча. 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Игроки делятся на 2 команды. По сигналу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</w:t>
            </w:r>
          </w:p>
        </w:tc>
      </w:tr>
      <w:tr w:rsidR="003733B2" w:rsidRPr="00DE2D72" w:rsidTr="00DE2D72">
        <w:trPr>
          <w:trHeight w:val="351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«Донеси мешочек».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быстроты, ловкости. 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2 мешочка с песком. 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Первому игроку каждой команды кладут на ладонь по мешочку с песком. Во время игры мешочек должен лежать на ладони сам по себе - его ни как нельзя придерживать. По сигналу первые игроки с каждой команды бегут к ориентиру. Если мешочек вдруг упадет на землю, его нужно поднять, положить на ладонь и продолжить свой путь. Добежав до своей команды, игрок должен быстро переложить мешочек с песком на правую ладонь следующего в очереди товарища, который сразу бежит вперед. Тем временем первый встает в конец ряда. Так продолжается до тех пор, пока очередь не дойдет до первого. Побеждает та команда, которая быстрее справилась из заданием.</w:t>
            </w:r>
          </w:p>
        </w:tc>
      </w:tr>
      <w:tr w:rsidR="003733B2" w:rsidRPr="00DE2D72" w:rsidTr="00DE2D72">
        <w:trPr>
          <w:trHeight w:val="276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«Велогонки».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быстроты. 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2 гимнастические палки. 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Велосипед в этой эстафете заменит гимнастическая палка. Палку нужно оседлать сразу двум участникам. Они велосипедисты. Каждому «тандему», удерживая между ногами палку, предстоит доехать до поворотной отметки и обратно. Побеждают самые быстрые.</w:t>
            </w:r>
          </w:p>
        </w:tc>
      </w:tr>
      <w:tr w:rsidR="003733B2" w:rsidRPr="00DE2D72" w:rsidTr="00DE2D72">
        <w:trPr>
          <w:trHeight w:val="402"/>
        </w:trPr>
        <w:tc>
          <w:tcPr>
            <w:tcW w:w="1620" w:type="dxa"/>
            <w:vMerge w:val="restart"/>
          </w:tcPr>
          <w:p w:rsidR="003733B2" w:rsidRPr="00DE2D72" w:rsidRDefault="00DE2D7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00" w:type="dxa"/>
            <w:vMerge w:val="restart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Картотека игр-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 №4</w:t>
            </w: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«Бег».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быстроты.</w:t>
            </w:r>
          </w:p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качестве ориентира – воспитатель. Дети делятся на 2 колонны. По 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 1-ые игроки бегут до воспитателя, хлопают в ладоши и обратно, добежав до команды, хлопает по руке следующего участника – передает эстафету.</w:t>
            </w:r>
          </w:p>
        </w:tc>
      </w:tr>
      <w:tr w:rsidR="003733B2" w:rsidRPr="00DE2D72" w:rsidTr="00DE2D72">
        <w:trPr>
          <w:trHeight w:val="329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«Мяч капитану».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ловкости.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2 больших мяча (волейбольные). 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Каждая команда выстраивается в круг, в центре – капитан с волейбольным мячом.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По команде он по очереди передает мяч стоящим в круге членам команды. Получив мяч от последнего игрока, капитан поднимает его над головой.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Обязательное условие – упавший на пол мяч поднимает тот, кому он предназначался. Если это делают другие игроки, команде начисляются штрафные секунды. Побеждает команда, быстро выполнившая задание.</w:t>
            </w:r>
          </w:p>
        </w:tc>
      </w:tr>
      <w:tr w:rsidR="003733B2" w:rsidRPr="00DE2D72" w:rsidTr="00DE2D72">
        <w:trPr>
          <w:trHeight w:val="351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«Эстафета с обручами».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2 обруча. </w:t>
            </w: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Играющие строятся в две колонны (перед каждой чертят линию). На расстоянии 6–8 м от колонн кладут по одному обручу. По команде воспитателя игроки, стоящие в колонне первыми, бегут к обручам, поднимают их вверх, пролезают через них, кладут на место и бегут к своей колонне, дотрагиваются до руки следующего ребенка и становятся в конец колонны. Каждый последующий выполняет то же самое задание. Выигрывает команда ребят, быстрее выполнившая задание.</w:t>
            </w:r>
          </w:p>
        </w:tc>
      </w:tr>
      <w:tr w:rsidR="003733B2" w:rsidRPr="00DE2D72" w:rsidTr="00DE2D72">
        <w:trPr>
          <w:trHeight w:val="276"/>
        </w:trPr>
        <w:tc>
          <w:tcPr>
            <w:tcW w:w="162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 кочки на кочку».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быстроты, ловкости.</w:t>
            </w:r>
          </w:p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 xml:space="preserve"> 12-16 обручей.</w:t>
            </w:r>
          </w:p>
          <w:p w:rsidR="003733B2" w:rsidRPr="00DE2D72" w:rsidRDefault="003733B2" w:rsidP="00DE2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3733B2" w:rsidRPr="00DE2D72" w:rsidRDefault="003733B2" w:rsidP="00D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2">
              <w:rPr>
                <w:rFonts w:ascii="Times New Roman" w:hAnsi="Times New Roman" w:cs="Times New Roman"/>
                <w:sz w:val="24"/>
                <w:szCs w:val="24"/>
              </w:rPr>
              <w:t>Играющие выстраиваются в две колонны у стартовой линии. Перед каждой на расстоянии 10 м чертят или кладут плоские обручи (6–8 штук) – это кочки. По команде первые игроки начинают прыгать из обруча в обруч. Достигнув финиша, они бегом возвращаются назад. Прыжки начинает следующий участник. Побеждает та команда, которая быстро и правильно выполнит задание.</w:t>
            </w:r>
          </w:p>
        </w:tc>
      </w:tr>
    </w:tbl>
    <w:p w:rsidR="003733B2" w:rsidRDefault="003733B2" w:rsidP="00373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3733B2" w:rsidSect="003733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2D72" w:rsidRPr="00DE2D72" w:rsidRDefault="00DE2D72" w:rsidP="00DE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2D72">
        <w:rPr>
          <w:rFonts w:ascii="Times New Roman" w:hAnsi="Times New Roman" w:cs="Times New Roman"/>
          <w:sz w:val="28"/>
        </w:rPr>
        <w:lastRenderedPageBreak/>
        <w:t>В общей системе образовательной работы ДОО физическое воспитание детей занимает особое место.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DE2D72" w:rsidRPr="00DE2D72" w:rsidRDefault="00DE2D72" w:rsidP="00DE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2D72">
        <w:rPr>
          <w:rFonts w:ascii="Times New Roman" w:hAnsi="Times New Roman" w:cs="Times New Roman"/>
          <w:sz w:val="28"/>
        </w:rPr>
        <w:t>Выбранная нами тема</w:t>
      </w:r>
      <w:r>
        <w:rPr>
          <w:rFonts w:ascii="Times New Roman" w:hAnsi="Times New Roman" w:cs="Times New Roman"/>
          <w:sz w:val="28"/>
        </w:rPr>
        <w:t xml:space="preserve"> методической разработки</w:t>
      </w:r>
      <w:r w:rsidRPr="00DE2D72">
        <w:rPr>
          <w:rFonts w:ascii="Times New Roman" w:hAnsi="Times New Roman" w:cs="Times New Roman"/>
          <w:sz w:val="28"/>
        </w:rPr>
        <w:t xml:space="preserve"> актуальна, так как за последние несколько лет отмечен рост интереса к занятиям спортом, в частности к бегу, так как бег делает человека сильнее и выносливее, укрепляет его волю. Развитие быстроты у детей имеют огромное значение. По социальному заказу родителей перед детским садом в настоящее время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 Одна из основных задач, стоящих перед педагогами ДОО, – воспитание здорового человека.</w:t>
      </w:r>
    </w:p>
    <w:p w:rsidR="00DE2D72" w:rsidRPr="00DE2D72" w:rsidRDefault="00DE2D72" w:rsidP="00DE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2D72">
        <w:rPr>
          <w:rFonts w:ascii="Times New Roman" w:hAnsi="Times New Roman" w:cs="Times New Roman"/>
          <w:sz w:val="28"/>
        </w:rPr>
        <w:t>В этом аспекте, игры-эстафеты выступают как эффективное средство</w:t>
      </w:r>
      <w:r>
        <w:rPr>
          <w:rFonts w:ascii="Times New Roman" w:hAnsi="Times New Roman" w:cs="Times New Roman"/>
          <w:sz w:val="28"/>
        </w:rPr>
        <w:t xml:space="preserve"> развития и активизации</w:t>
      </w:r>
      <w:r w:rsidRPr="00DE2D72">
        <w:rPr>
          <w:rFonts w:ascii="Times New Roman" w:hAnsi="Times New Roman" w:cs="Times New Roman"/>
          <w:sz w:val="28"/>
        </w:rPr>
        <w:t xml:space="preserve"> физической подготовленности. Целенаправленное, методически продуманное руководство играми-эстафетами значительно совершенствует деятельность детей.</w:t>
      </w:r>
    </w:p>
    <w:p w:rsidR="003733B2" w:rsidRPr="003733B2" w:rsidRDefault="003733B2" w:rsidP="00373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733B2" w:rsidRPr="003733B2" w:rsidSect="00AF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BB2"/>
    <w:multiLevelType w:val="hybridMultilevel"/>
    <w:tmpl w:val="BB9CC9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2CA4"/>
    <w:rsid w:val="002E65EC"/>
    <w:rsid w:val="003733B2"/>
    <w:rsid w:val="00436000"/>
    <w:rsid w:val="00557C7A"/>
    <w:rsid w:val="006F3C72"/>
    <w:rsid w:val="00716D6A"/>
    <w:rsid w:val="00772CA4"/>
    <w:rsid w:val="008B0316"/>
    <w:rsid w:val="00AF1EF2"/>
    <w:rsid w:val="00DE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2020-08-30T10:16:00Z</dcterms:created>
  <dcterms:modified xsi:type="dcterms:W3CDTF">2021-11-21T14:53:00Z</dcterms:modified>
</cp:coreProperties>
</file>