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D5" w:rsidRPr="009F6889" w:rsidRDefault="00B170D5" w:rsidP="009F6889">
      <w:pPr>
        <w:pStyle w:val="a5"/>
        <w:tabs>
          <w:tab w:val="left" w:pos="9356"/>
        </w:tabs>
        <w:ind w:right="17" w:firstLine="851"/>
        <w:jc w:val="center"/>
        <w:rPr>
          <w:bCs/>
          <w:iCs/>
          <w:color w:val="000000" w:themeColor="text1"/>
          <w:sz w:val="28"/>
          <w:szCs w:val="28"/>
        </w:rPr>
      </w:pPr>
      <w:proofErr w:type="spellStart"/>
      <w:r w:rsidRPr="009F6889">
        <w:rPr>
          <w:bCs/>
          <w:iCs/>
          <w:color w:val="000000" w:themeColor="text1"/>
          <w:sz w:val="28"/>
          <w:szCs w:val="28"/>
        </w:rPr>
        <w:t>Перетятко</w:t>
      </w:r>
      <w:proofErr w:type="spellEnd"/>
      <w:r w:rsidRPr="009F6889">
        <w:rPr>
          <w:bCs/>
          <w:iCs/>
          <w:color w:val="000000" w:themeColor="text1"/>
          <w:sz w:val="28"/>
          <w:szCs w:val="28"/>
        </w:rPr>
        <w:t xml:space="preserve"> Наталья Владимировна</w:t>
      </w:r>
    </w:p>
    <w:p w:rsidR="009E4992" w:rsidRPr="009F6889" w:rsidRDefault="009E4992" w:rsidP="009F6889">
      <w:pPr>
        <w:pStyle w:val="a5"/>
        <w:tabs>
          <w:tab w:val="left" w:pos="9356"/>
        </w:tabs>
        <w:ind w:right="17" w:firstLine="851"/>
        <w:jc w:val="center"/>
        <w:rPr>
          <w:bCs/>
          <w:iCs/>
          <w:color w:val="000000" w:themeColor="text1"/>
          <w:sz w:val="28"/>
          <w:szCs w:val="28"/>
        </w:rPr>
      </w:pPr>
    </w:p>
    <w:p w:rsidR="00135EBE" w:rsidRPr="009F6889" w:rsidRDefault="00135EBE" w:rsidP="009F6889">
      <w:pPr>
        <w:pStyle w:val="a5"/>
        <w:tabs>
          <w:tab w:val="left" w:pos="9356"/>
        </w:tabs>
        <w:ind w:right="17" w:firstLine="851"/>
        <w:jc w:val="center"/>
        <w:rPr>
          <w:bCs/>
          <w:iCs/>
          <w:color w:val="000000" w:themeColor="text1"/>
          <w:sz w:val="28"/>
          <w:szCs w:val="28"/>
        </w:rPr>
      </w:pPr>
      <w:r w:rsidRPr="009F6889">
        <w:rPr>
          <w:bCs/>
          <w:iCs/>
          <w:color w:val="000000" w:themeColor="text1"/>
          <w:sz w:val="28"/>
          <w:szCs w:val="28"/>
        </w:rPr>
        <w:t>муниципальное  дошкольное образовательное учреждение</w:t>
      </w:r>
    </w:p>
    <w:p w:rsidR="00135EBE" w:rsidRPr="009F6889" w:rsidRDefault="00135EBE" w:rsidP="009F6889">
      <w:pPr>
        <w:pStyle w:val="a5"/>
        <w:tabs>
          <w:tab w:val="left" w:pos="9356"/>
        </w:tabs>
        <w:ind w:right="17" w:firstLine="426"/>
        <w:jc w:val="center"/>
        <w:rPr>
          <w:bCs/>
          <w:iCs/>
          <w:color w:val="000000" w:themeColor="text1"/>
          <w:sz w:val="28"/>
          <w:szCs w:val="28"/>
        </w:rPr>
      </w:pPr>
      <w:r w:rsidRPr="009F6889">
        <w:rPr>
          <w:bCs/>
          <w:iCs/>
          <w:color w:val="000000" w:themeColor="text1"/>
          <w:sz w:val="28"/>
          <w:szCs w:val="28"/>
        </w:rPr>
        <w:t>«Детский сад  № 107 «Искорка»</w:t>
      </w:r>
      <w:r w:rsidR="00B170D5" w:rsidRPr="009F6889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9F6889">
        <w:rPr>
          <w:bCs/>
          <w:iCs/>
          <w:color w:val="000000" w:themeColor="text1"/>
          <w:sz w:val="28"/>
          <w:szCs w:val="28"/>
        </w:rPr>
        <w:t>г</w:t>
      </w:r>
      <w:proofErr w:type="gramEnd"/>
      <w:r w:rsidRPr="009F6889">
        <w:rPr>
          <w:bCs/>
          <w:iCs/>
          <w:color w:val="000000" w:themeColor="text1"/>
          <w:sz w:val="28"/>
          <w:szCs w:val="28"/>
        </w:rPr>
        <w:t>. Волжского  Волгоградской области»</w:t>
      </w:r>
    </w:p>
    <w:p w:rsidR="009E4992" w:rsidRPr="009F6889" w:rsidRDefault="009E4992" w:rsidP="009F6889">
      <w:pPr>
        <w:pStyle w:val="a5"/>
        <w:tabs>
          <w:tab w:val="left" w:pos="9356"/>
        </w:tabs>
        <w:ind w:right="17" w:firstLine="426"/>
        <w:jc w:val="both"/>
        <w:rPr>
          <w:bCs/>
          <w:iCs/>
          <w:color w:val="000000" w:themeColor="text1"/>
          <w:sz w:val="28"/>
          <w:szCs w:val="28"/>
        </w:rPr>
      </w:pPr>
    </w:p>
    <w:p w:rsidR="009E4992" w:rsidRPr="009F6889" w:rsidRDefault="009E4992" w:rsidP="009F68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E49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«Организация процесса обучения игре в шахматы детей дошкольного возраста в соответствии с требованиями ФГОС Д</w:t>
      </w:r>
      <w:r w:rsidR="00F531A2" w:rsidRPr="009F68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Pr="009E49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О»</w:t>
      </w:r>
    </w:p>
    <w:p w:rsidR="00177486" w:rsidRPr="009F6889" w:rsidRDefault="00177486" w:rsidP="009F68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531A2" w:rsidRPr="009F6889" w:rsidRDefault="00177486" w:rsidP="009F688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 детство – небольшой отрезок в жизни человека, но за это время ребенок приобретает значительно больше, чем за всю последующую жизнь.</w:t>
      </w:r>
      <w:r w:rsidR="00F531A2" w:rsidRPr="009F68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целеустремлённость, терпение и характер. Доказано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Шахматы учат быть предельно внимательным, собранным. К тому же шахматы – замечательный повод для общения людей, способствующий углублению взаимопонимания, укреплению дружеских отношений. </w:t>
      </w:r>
    </w:p>
    <w:p w:rsidR="00F531A2" w:rsidRPr="009F6889" w:rsidRDefault="0057096D" w:rsidP="009F688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 обусловлена тем, что родители и педагоги в школе жалуются на отвлекаемость и рассеянность внимания детей. Дети плохо ориентируются на плоскости. Эти проблемы можно реши</w:t>
      </w:r>
      <w:r w:rsidR="00952CEB"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ть с помощью обучения детей игре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шахмат</w:t>
      </w:r>
      <w:r w:rsidR="00952CEB"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ы. Это обусловлено</w:t>
      </w:r>
      <w:r w:rsidR="00F531A2"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поиском эффективных методов интеллектуального развития детей дошкольного возраста. Идея использования игры в шахматы в формировании развития интеллекта у детей научно и практически давно апробирована и, так или иначе, реализуется во многих странах.</w:t>
      </w:r>
    </w:p>
    <w:p w:rsidR="00641515" w:rsidRPr="009F6889" w:rsidRDefault="00641515" w:rsidP="009F68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</w:rPr>
        <w:t>Шахматы – достаточно простая игра с четко определенными правилами, в том числе и правилами корректного поведения во время игры. Нарушать их нельзя, поскольку любое подобное нарушение (в отличие, например, от игровых видов спорта) приводит к немедленному прекращению игры. Таким образом, у детей с самого раннего возраста формируется уважительное отношение к правилам, нормам поведения, а ведь в основе морали, нравственности как раз и лежит осознанное добровольное соблюдение общепризнанных норм поведения.</w:t>
      </w:r>
    </w:p>
    <w:p w:rsidR="003275E3" w:rsidRP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6889">
        <w:rPr>
          <w:color w:val="000000" w:themeColor="text1"/>
          <w:sz w:val="28"/>
          <w:szCs w:val="28"/>
        </w:rPr>
        <w:t>Процесс обучения шахматам проводится в форме увлекательной игры: рассматриваются рису</w:t>
      </w:r>
      <w:r w:rsidR="003275E3" w:rsidRPr="009F6889">
        <w:rPr>
          <w:color w:val="000000" w:themeColor="text1"/>
          <w:sz w:val="28"/>
          <w:szCs w:val="28"/>
        </w:rPr>
        <w:t xml:space="preserve">нки </w:t>
      </w:r>
      <w:r w:rsidRPr="009F6889">
        <w:rPr>
          <w:color w:val="000000" w:themeColor="text1"/>
          <w:sz w:val="28"/>
          <w:szCs w:val="28"/>
        </w:rPr>
        <w:t xml:space="preserve"> в книгах, </w:t>
      </w:r>
      <w:r w:rsidR="003275E3" w:rsidRPr="009F6889">
        <w:rPr>
          <w:color w:val="000000" w:themeColor="text1"/>
          <w:sz w:val="28"/>
          <w:szCs w:val="28"/>
        </w:rPr>
        <w:t xml:space="preserve">просматриваются </w:t>
      </w:r>
      <w:proofErr w:type="spellStart"/>
      <w:r w:rsidR="003275E3" w:rsidRPr="009F6889">
        <w:rPr>
          <w:color w:val="000000" w:themeColor="text1"/>
          <w:sz w:val="28"/>
          <w:szCs w:val="28"/>
        </w:rPr>
        <w:t>видеоуроки</w:t>
      </w:r>
      <w:proofErr w:type="spellEnd"/>
      <w:r w:rsidR="003275E3" w:rsidRPr="009F6889">
        <w:rPr>
          <w:color w:val="000000" w:themeColor="text1"/>
          <w:sz w:val="28"/>
          <w:szCs w:val="28"/>
        </w:rPr>
        <w:t xml:space="preserve"> для </w:t>
      </w:r>
      <w:r w:rsidR="003275E3" w:rsidRPr="009F6889">
        <w:rPr>
          <w:color w:val="000000" w:themeColor="text1"/>
          <w:sz w:val="28"/>
          <w:szCs w:val="28"/>
        </w:rPr>
        <w:lastRenderedPageBreak/>
        <w:t xml:space="preserve">начинающих шахматистов, </w:t>
      </w:r>
      <w:r w:rsidRPr="009F6889">
        <w:rPr>
          <w:color w:val="000000" w:themeColor="text1"/>
          <w:sz w:val="28"/>
          <w:szCs w:val="28"/>
        </w:rPr>
        <w:t>чтение сказок В. Г. Гришина, придумывание своих, заучивание стихов и загадок. Обучен</w:t>
      </w:r>
      <w:r w:rsidR="008E3261">
        <w:rPr>
          <w:color w:val="000000" w:themeColor="text1"/>
          <w:sz w:val="28"/>
          <w:szCs w:val="28"/>
        </w:rPr>
        <w:t>ие игре идёт на уровне, доступны</w:t>
      </w:r>
      <w:r w:rsidRPr="009F6889">
        <w:rPr>
          <w:color w:val="000000" w:themeColor="text1"/>
          <w:sz w:val="28"/>
          <w:szCs w:val="28"/>
        </w:rPr>
        <w:t xml:space="preserve">м для ребенка. В работе учитываются дидактические принципы: от простого к </w:t>
      </w:r>
      <w:proofErr w:type="gramStart"/>
      <w:r w:rsidRPr="009F6889">
        <w:rPr>
          <w:color w:val="000000" w:themeColor="text1"/>
          <w:sz w:val="28"/>
          <w:szCs w:val="28"/>
        </w:rPr>
        <w:t>сложному</w:t>
      </w:r>
      <w:proofErr w:type="gramEnd"/>
      <w:r w:rsidRPr="009F6889">
        <w:rPr>
          <w:color w:val="000000" w:themeColor="text1"/>
          <w:sz w:val="28"/>
          <w:szCs w:val="28"/>
        </w:rPr>
        <w:t>, от легкого к более трудному, от неизвестного к известному, внося элемент занимательности и новизны, для того чтобы шахматы дарили детям радость, обогащали их духовный мир. Эта игра при умелом руководстве становится средством воспитания и обучения</w:t>
      </w:r>
    </w:p>
    <w:p w:rsidR="0057096D" w:rsidRP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6889">
        <w:rPr>
          <w:color w:val="000000" w:themeColor="text1"/>
          <w:sz w:val="28"/>
          <w:szCs w:val="28"/>
        </w:rPr>
        <w:t>Важным условием успешного обучения является визуальный контакт</w:t>
      </w:r>
      <w:r w:rsidR="00482337">
        <w:rPr>
          <w:color w:val="000000" w:themeColor="text1"/>
          <w:sz w:val="28"/>
          <w:szCs w:val="28"/>
        </w:rPr>
        <w:t xml:space="preserve">, </w:t>
      </w:r>
      <w:r w:rsidRPr="009F6889">
        <w:rPr>
          <w:color w:val="000000" w:themeColor="text1"/>
          <w:sz w:val="28"/>
          <w:szCs w:val="28"/>
        </w:rPr>
        <w:t xml:space="preserve"> т. к. игра в шахматы развивает наглядно</w:t>
      </w:r>
      <w:r w:rsidR="00482337">
        <w:rPr>
          <w:color w:val="000000" w:themeColor="text1"/>
          <w:sz w:val="28"/>
          <w:szCs w:val="28"/>
        </w:rPr>
        <w:t xml:space="preserve"> </w:t>
      </w:r>
      <w:r w:rsidRPr="009F6889">
        <w:rPr>
          <w:color w:val="000000" w:themeColor="text1"/>
          <w:sz w:val="28"/>
          <w:szCs w:val="28"/>
        </w:rPr>
        <w:t>- образное мышление дошкольника, способствует зарождению логического мышления, воспитывает усидчивость, внимательность, вдумчивость, целеустремленность. Все дети изначально талантливы. Ребенку и воспитателям надо усвоить известную истину: шахматы дело занимательное, но и сложное, шахматы –</w:t>
      </w:r>
      <w:r w:rsidR="003275E3" w:rsidRPr="009F6889">
        <w:rPr>
          <w:color w:val="000000" w:themeColor="text1"/>
          <w:sz w:val="28"/>
          <w:szCs w:val="28"/>
        </w:rPr>
        <w:t xml:space="preserve"> </w:t>
      </w:r>
      <w:r w:rsidRPr="009F6889">
        <w:rPr>
          <w:color w:val="000000" w:themeColor="text1"/>
          <w:sz w:val="28"/>
          <w:szCs w:val="28"/>
        </w:rPr>
        <w:t>каждодневный труд, труд упорный и настойчивый</w:t>
      </w:r>
      <w:r w:rsidR="003275E3" w:rsidRPr="009F6889">
        <w:rPr>
          <w:color w:val="000000" w:themeColor="text1"/>
          <w:sz w:val="28"/>
          <w:szCs w:val="28"/>
        </w:rPr>
        <w:t>.</w:t>
      </w:r>
    </w:p>
    <w:p w:rsidR="003275E3" w:rsidRP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6889">
        <w:rPr>
          <w:color w:val="000000" w:themeColor="text1"/>
          <w:sz w:val="28"/>
          <w:szCs w:val="28"/>
        </w:rPr>
        <w:t>Во время обучения не следует часто проводить турниры, это может отрицательно сказаться на психике ребенка.</w:t>
      </w:r>
    </w:p>
    <w:p w:rsid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6889">
        <w:rPr>
          <w:color w:val="000000" w:themeColor="text1"/>
          <w:sz w:val="28"/>
          <w:szCs w:val="28"/>
        </w:rPr>
        <w:t>Гораздо важнее другое – существенный вклад шахмат в формирование всесторонне развитой личности.</w:t>
      </w:r>
      <w:proofErr w:type="gramEnd"/>
    </w:p>
    <w:p w:rsid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096D">
        <w:rPr>
          <w:color w:val="000000" w:themeColor="text1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</w:t>
      </w:r>
      <w:r w:rsidR="00043CB9" w:rsidRPr="009F6889">
        <w:rPr>
          <w:color w:val="000000" w:themeColor="text1"/>
          <w:sz w:val="28"/>
          <w:szCs w:val="28"/>
        </w:rPr>
        <w:t xml:space="preserve"> применения знаний на практике.</w:t>
      </w:r>
    </w:p>
    <w:p w:rsidR="009F6889" w:rsidRDefault="0057096D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096D">
        <w:rPr>
          <w:color w:val="000000" w:themeColor="text1"/>
          <w:sz w:val="28"/>
          <w:szCs w:val="28"/>
        </w:rPr>
        <w:t>На начально</w:t>
      </w:r>
      <w:r w:rsidR="00952CEB" w:rsidRPr="009F6889">
        <w:rPr>
          <w:color w:val="000000" w:themeColor="text1"/>
          <w:sz w:val="28"/>
          <w:szCs w:val="28"/>
        </w:rPr>
        <w:t xml:space="preserve">м этапе преобладают </w:t>
      </w:r>
      <w:r w:rsidRPr="0057096D">
        <w:rPr>
          <w:color w:val="000000" w:themeColor="text1"/>
          <w:sz w:val="28"/>
          <w:szCs w:val="28"/>
        </w:rPr>
        <w:t xml:space="preserve"> игровой, </w:t>
      </w:r>
      <w:proofErr w:type="gramStart"/>
      <w:r w:rsidRPr="0057096D">
        <w:rPr>
          <w:color w:val="000000" w:themeColor="text1"/>
          <w:sz w:val="28"/>
          <w:szCs w:val="28"/>
        </w:rPr>
        <w:t>наглядный</w:t>
      </w:r>
      <w:proofErr w:type="gramEnd"/>
      <w:r w:rsidRPr="0057096D">
        <w:rPr>
          <w:color w:val="000000" w:themeColor="text1"/>
          <w:sz w:val="28"/>
          <w:szCs w:val="28"/>
        </w:rPr>
        <w:t xml:space="preserve"> и репроду</w:t>
      </w:r>
      <w:r w:rsidR="00952CEB" w:rsidRPr="009F6889">
        <w:rPr>
          <w:color w:val="000000" w:themeColor="text1"/>
          <w:sz w:val="28"/>
          <w:szCs w:val="28"/>
        </w:rPr>
        <w:t xml:space="preserve">ктивный методы. Они применяются: </w:t>
      </w:r>
      <w:r w:rsidRPr="0057096D">
        <w:rPr>
          <w:color w:val="000000" w:themeColor="text1"/>
          <w:sz w:val="28"/>
          <w:szCs w:val="28"/>
        </w:rPr>
        <w:t>при</w:t>
      </w:r>
      <w:r w:rsidR="00952CEB" w:rsidRPr="009F6889">
        <w:rPr>
          <w:color w:val="000000" w:themeColor="text1"/>
          <w:sz w:val="28"/>
          <w:szCs w:val="28"/>
        </w:rPr>
        <w:t xml:space="preserve"> </w:t>
      </w:r>
      <w:r w:rsidRPr="0057096D">
        <w:rPr>
          <w:color w:val="000000" w:themeColor="text1"/>
          <w:sz w:val="28"/>
          <w:szCs w:val="28"/>
        </w:rPr>
        <w:t xml:space="preserve"> знакомстве с шахматными фигурами; при изучении шахматной доски.</w:t>
      </w:r>
    </w:p>
    <w:p w:rsidR="0057096D" w:rsidRPr="0057096D" w:rsidRDefault="00952CEB" w:rsidP="009F68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6889">
        <w:rPr>
          <w:color w:val="000000" w:themeColor="text1"/>
          <w:sz w:val="28"/>
          <w:szCs w:val="28"/>
        </w:rPr>
        <w:t>Целью данного этапа является</w:t>
      </w:r>
      <w:r w:rsidR="0057096D" w:rsidRPr="0057096D">
        <w:rPr>
          <w:color w:val="000000" w:themeColor="text1"/>
          <w:sz w:val="28"/>
          <w:szCs w:val="28"/>
        </w:rPr>
        <w:t xml:space="preserve"> овладение пространственным ориентированием на плоскости, знакомство с названиями шахматных дорожек: горизонталь, вертикаль, диагональ, умением видеть всю доску, а также отдельное поле.</w:t>
      </w:r>
    </w:p>
    <w:p w:rsidR="009F6889" w:rsidRDefault="0057096D" w:rsidP="009F6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</w:t>
      </w:r>
      <w:r w:rsidR="009F6889" w:rsidRPr="009F6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этапе эффективно использовать</w:t>
      </w:r>
      <w:r w:rsidRPr="009F6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дидактические упражнения «Покажи горизонтали», «Покажи вертикали», «Покажи диагонали», «Назови адрес», «Засели фишку по адресу» и др.</w:t>
      </w:r>
    </w:p>
    <w:p w:rsidR="0057096D" w:rsidRPr="0057096D" w:rsidRDefault="0057096D" w:rsidP="009F6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</w:t>
      </w:r>
      <w:r w:rsidR="00043CB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задания в тетрадях в клетку</w:t>
      </w:r>
      <w:r w:rsid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закрепляют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пройденным темам и развивают </w:t>
      </w:r>
      <w:r w:rsidR="008E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мелкую моторику рук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6889" w:rsidRDefault="0057096D" w:rsidP="009F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Знакомство с фигурами и пешками.</w:t>
      </w:r>
    </w:p>
    <w:p w:rsidR="00231AD5" w:rsidRDefault="009F6889" w:rsidP="009F6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  используют</w:t>
      </w:r>
      <w:r w:rsidR="0057096D"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загадки, стихи, игры, сказки. Например – сказка о героической пешечке, пробившейся сквозь все прегр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ады к заветному полю, превращаясь в </w:t>
      </w:r>
      <w:r w:rsidR="0057096D"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ферзя. </w:t>
      </w:r>
    </w:p>
    <w:p w:rsidR="0057096D" w:rsidRPr="0057096D" w:rsidRDefault="0057096D" w:rsidP="009F6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закрепления знаний о фигурах и пешках</w:t>
      </w:r>
      <w:r w:rsidR="00482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используют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разнообразные игры с шахматным содержанием, такие как:</w:t>
      </w:r>
    </w:p>
    <w:p w:rsidR="00231AD5" w:rsidRDefault="008E3261" w:rsidP="00231A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«Чудесный мешочек», «Угадай на ощупь»,</w:t>
      </w:r>
      <w:r w:rsidR="0057096D"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«Кто быстрее расставит фигуры»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«Сделай так», «Кратчайший путь», «Перехитри часовых»,</w:t>
      </w:r>
      <w:r w:rsidR="0057096D"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«Один в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воин», «Захват контрольного поля» и др.</w:t>
      </w:r>
    </w:p>
    <w:p w:rsidR="00482337" w:rsidRDefault="0057096D" w:rsidP="00231A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Соревновательный элемент и игровая мотивация, используемые в п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роцессе обучения, способствуют 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повышению познавательного интереса детей, концентрации внимания, развитию произвольной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памяти. Так как 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занятия носят 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интеллектуальную нагрузку, в середине занятия обязательно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проводятся 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динамические паузы или физкультминутки.</w:t>
      </w:r>
    </w:p>
    <w:p w:rsidR="00482337" w:rsidRDefault="0057096D" w:rsidP="004823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043CB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ачиная увлекаться этой игрой в раннем возрасте, ребенок получает мощный толчок </w:t>
      </w:r>
      <w:r w:rsidR="009F6889" w:rsidRPr="009F6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proofErr w:type="gramEnd"/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интеллектуальном, так и в личностном плане.</w:t>
      </w:r>
    </w:p>
    <w:p w:rsidR="0057096D" w:rsidRPr="0057096D" w:rsidRDefault="0057096D" w:rsidP="004823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того, что у ребенка активно развивается мышление, вырастает способность концентрироваться и улучшается память, у него формируются такие важные черты характера, как эмоциональная устойчивость, твердая воля, решимость и стремление к победе. При этом поражения, которые постигают игрока, учат его стойко и достойно переживать проигрыш, относиться к себе самокритично и анализировать собственные поступки, извлекая нужный и ценный опыт.</w:t>
      </w:r>
    </w:p>
    <w:p w:rsidR="009F6889" w:rsidRPr="009F6889" w:rsidRDefault="009F6889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88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Список литературы:</w:t>
      </w:r>
    </w:p>
    <w:p w:rsidR="009F6889" w:rsidRPr="009F6889" w:rsidRDefault="009F6889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Гришин В.Г. «Шахматная азбука» М. Издательство "Физкультура и спорт". 1972. В </w:t>
      </w:r>
      <w:proofErr w:type="spellStart"/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издат</w:t>
      </w:r>
      <w:proofErr w:type="spellEnd"/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илл</w:t>
      </w:r>
      <w:proofErr w:type="spellEnd"/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 обл.</w:t>
      </w:r>
    </w:p>
    <w:p w:rsidR="009F6889" w:rsidRPr="009F6889" w:rsidRDefault="009F6889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Гришин В.Г., «Малыши играют в шахматы» Г 85 Просвещение, 1991.</w:t>
      </w:r>
    </w:p>
    <w:p w:rsidR="009F6889" w:rsidRDefault="009F6889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F68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Гришин В.Г.,«Шахматная азбука» М. Издательство "Физкультура и спорт". 1972. </w:t>
      </w:r>
    </w:p>
    <w:p w:rsidR="00482337" w:rsidRDefault="00482337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Интернет ресурсы:</w:t>
      </w:r>
    </w:p>
    <w:p w:rsidR="00482337" w:rsidRPr="00482337" w:rsidRDefault="00482337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7701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701B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701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pandia</w:t>
        </w:r>
        <w:proofErr w:type="spellEnd"/>
        <w:r w:rsidRPr="007701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01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01B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482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Зонова Вита Анатольевна,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8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Шахматное образование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82337" w:rsidRPr="00482337" w:rsidRDefault="00482337" w:rsidP="009F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482337" w:rsidRPr="0048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12A"/>
    <w:rsid w:val="00043CB9"/>
    <w:rsid w:val="00135EBE"/>
    <w:rsid w:val="00177486"/>
    <w:rsid w:val="001E112A"/>
    <w:rsid w:val="00231AD5"/>
    <w:rsid w:val="003275E3"/>
    <w:rsid w:val="00482337"/>
    <w:rsid w:val="0057096D"/>
    <w:rsid w:val="00641515"/>
    <w:rsid w:val="008E3261"/>
    <w:rsid w:val="00952CEB"/>
    <w:rsid w:val="009E4992"/>
    <w:rsid w:val="009F6889"/>
    <w:rsid w:val="00A94EAC"/>
    <w:rsid w:val="00B170D5"/>
    <w:rsid w:val="00F5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096D"/>
    <w:rPr>
      <w:color w:val="0000FF"/>
      <w:u w:val="single"/>
    </w:rPr>
  </w:style>
  <w:style w:type="paragraph" w:customStyle="1" w:styleId="a5">
    <w:name w:val="Стиль"/>
    <w:rsid w:val="00135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3</cp:revision>
  <dcterms:created xsi:type="dcterms:W3CDTF">2022-01-15T07:10:00Z</dcterms:created>
  <dcterms:modified xsi:type="dcterms:W3CDTF">2022-01-15T10:10:00Z</dcterms:modified>
</cp:coreProperties>
</file>