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BF" w:rsidRDefault="002E77BF" w:rsidP="000349FC">
      <w:pPr>
        <w:pStyle w:val="a3"/>
        <w:spacing w:before="0" w:beforeAutospacing="0" w:after="0" w:afterAutospacing="0"/>
        <w:ind w:firstLine="300"/>
        <w:jc w:val="center"/>
        <w:rPr>
          <w:b/>
          <w:bCs/>
          <w:color w:val="000000"/>
          <w:sz w:val="28"/>
          <w:szCs w:val="28"/>
        </w:rPr>
      </w:pPr>
    </w:p>
    <w:p w:rsidR="002E77BF" w:rsidRDefault="00692B29" w:rsidP="00692B29">
      <w:pPr>
        <w:pStyle w:val="c24"/>
        <w:shd w:val="clear" w:color="auto" w:fill="FFFFFF"/>
        <w:spacing w:before="0" w:beforeAutospacing="0" w:after="0" w:afterAutospacing="0"/>
        <w:ind w:hanging="568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                                         МБОУ </w:t>
      </w:r>
      <w:proofErr w:type="spellStart"/>
      <w:r>
        <w:rPr>
          <w:rStyle w:val="c13"/>
          <w:b/>
          <w:bCs/>
          <w:color w:val="000000"/>
          <w:sz w:val="28"/>
          <w:szCs w:val="28"/>
        </w:rPr>
        <w:t>Панинская</w:t>
      </w:r>
      <w:proofErr w:type="spellEnd"/>
      <w:r>
        <w:rPr>
          <w:rStyle w:val="c13"/>
          <w:b/>
          <w:bCs/>
          <w:color w:val="000000"/>
          <w:sz w:val="28"/>
          <w:szCs w:val="28"/>
        </w:rPr>
        <w:t xml:space="preserve"> СОШ</w:t>
      </w:r>
    </w:p>
    <w:p w:rsidR="002E77BF" w:rsidRDefault="002E77BF" w:rsidP="002E77BF">
      <w:pPr>
        <w:pStyle w:val="c24"/>
        <w:shd w:val="clear" w:color="auto" w:fill="FFFFFF"/>
        <w:spacing w:before="0" w:beforeAutospacing="0" w:after="0" w:afterAutospacing="0"/>
        <w:ind w:hanging="56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E77BF" w:rsidRDefault="00692B29" w:rsidP="002E77BF">
      <w:pPr>
        <w:pStyle w:val="c15"/>
        <w:shd w:val="clear" w:color="auto" w:fill="FFFFFF"/>
        <w:spacing w:before="0" w:beforeAutospacing="0" w:after="0" w:afterAutospacing="0"/>
        <w:ind w:left="3162" w:hanging="3162"/>
        <w:rPr>
          <w:rStyle w:val="c16"/>
          <w:i/>
          <w:iCs/>
          <w:color w:val="000000"/>
          <w:sz w:val="28"/>
          <w:szCs w:val="28"/>
        </w:rPr>
      </w:pPr>
      <w:r>
        <w:rPr>
          <w:rStyle w:val="c14"/>
          <w:b/>
          <w:bCs/>
          <w:i/>
          <w:iCs/>
          <w:color w:val="000000"/>
          <w:sz w:val="28"/>
          <w:szCs w:val="28"/>
          <w:u w:val="single"/>
        </w:rPr>
        <w:t>Шульгина Людмила Владимировна</w:t>
      </w:r>
      <w:r w:rsidR="002E77BF">
        <w:rPr>
          <w:rStyle w:val="c25"/>
          <w:color w:val="000000"/>
          <w:sz w:val="28"/>
          <w:szCs w:val="28"/>
        </w:rPr>
        <w:t>, </w:t>
      </w:r>
      <w:r>
        <w:rPr>
          <w:rStyle w:val="c16"/>
          <w:i/>
          <w:iCs/>
          <w:color w:val="000000"/>
          <w:sz w:val="28"/>
          <w:szCs w:val="28"/>
        </w:rPr>
        <w:t xml:space="preserve"> учитель начальных классов ВКК</w:t>
      </w:r>
      <w:bookmarkStart w:id="0" w:name="_GoBack"/>
      <w:bookmarkEnd w:id="0"/>
    </w:p>
    <w:p w:rsidR="002E77BF" w:rsidRDefault="002E77BF" w:rsidP="002E77BF">
      <w:pPr>
        <w:pStyle w:val="c15"/>
        <w:shd w:val="clear" w:color="auto" w:fill="FFFFFF"/>
        <w:spacing w:before="0" w:beforeAutospacing="0" w:after="0" w:afterAutospacing="0"/>
        <w:ind w:left="3162" w:hanging="3162"/>
        <w:rPr>
          <w:rFonts w:ascii="Calibri" w:hAnsi="Calibri" w:cs="Calibri"/>
          <w:color w:val="000000"/>
          <w:sz w:val="22"/>
          <w:szCs w:val="22"/>
        </w:rPr>
      </w:pPr>
    </w:p>
    <w:p w:rsidR="002E77BF" w:rsidRPr="002E77BF" w:rsidRDefault="002E77BF" w:rsidP="002E77BF">
      <w:pPr>
        <w:pStyle w:val="1"/>
        <w:spacing w:before="0" w:beforeAutospacing="0" w:after="0" w:afterAutospacing="0"/>
        <w:jc w:val="center"/>
        <w:rPr>
          <w:color w:val="3F291C"/>
          <w:sz w:val="36"/>
          <w:szCs w:val="36"/>
        </w:rPr>
      </w:pPr>
      <w:r w:rsidRPr="00880103">
        <w:rPr>
          <w:rStyle w:val="c31"/>
          <w:bCs w:val="0"/>
          <w:color w:val="000000"/>
          <w:sz w:val="32"/>
          <w:szCs w:val="32"/>
        </w:rPr>
        <w:t xml:space="preserve">Тема </w:t>
      </w:r>
      <w:r w:rsidR="00880103" w:rsidRPr="00880103">
        <w:rPr>
          <w:rStyle w:val="c31"/>
          <w:bCs w:val="0"/>
          <w:color w:val="000000"/>
          <w:sz w:val="32"/>
          <w:szCs w:val="32"/>
        </w:rPr>
        <w:t>доклада</w:t>
      </w:r>
      <w:r w:rsidRPr="00880103">
        <w:rPr>
          <w:rStyle w:val="c31"/>
          <w:bCs w:val="0"/>
          <w:color w:val="000000"/>
          <w:sz w:val="32"/>
          <w:szCs w:val="32"/>
        </w:rPr>
        <w:t>:</w:t>
      </w:r>
      <w:r>
        <w:rPr>
          <w:rStyle w:val="c31"/>
          <w:b w:val="0"/>
          <w:bCs w:val="0"/>
          <w:color w:val="000000"/>
          <w:sz w:val="28"/>
          <w:szCs w:val="28"/>
        </w:rPr>
        <w:t> </w:t>
      </w:r>
      <w:r w:rsidRPr="002E77BF">
        <w:rPr>
          <w:rStyle w:val="c1"/>
          <w:sz w:val="32"/>
          <w:szCs w:val="32"/>
        </w:rPr>
        <w:t>«</w:t>
      </w:r>
      <w:r w:rsidRPr="002E77BF">
        <w:rPr>
          <w:sz w:val="32"/>
          <w:szCs w:val="32"/>
        </w:rPr>
        <w:t xml:space="preserve">Личностно-ориентированный подход как важное условие </w:t>
      </w:r>
      <w:r>
        <w:rPr>
          <w:sz w:val="32"/>
          <w:szCs w:val="32"/>
        </w:rPr>
        <w:t>эффективности процесса обучения»</w:t>
      </w:r>
    </w:p>
    <w:p w:rsidR="002E77BF" w:rsidRDefault="002E77BF" w:rsidP="002E77BF">
      <w:pPr>
        <w:pStyle w:val="c12"/>
        <w:shd w:val="clear" w:color="auto" w:fill="FFFFFF"/>
        <w:spacing w:before="0" w:beforeAutospacing="0" w:after="0" w:afterAutospacing="0"/>
        <w:ind w:left="2836" w:hanging="283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E77BF" w:rsidRDefault="002E77BF" w:rsidP="000349FC">
      <w:pPr>
        <w:pStyle w:val="a3"/>
        <w:spacing w:before="0" w:beforeAutospacing="0" w:after="0" w:afterAutospacing="0"/>
        <w:ind w:firstLine="300"/>
        <w:jc w:val="center"/>
        <w:rPr>
          <w:b/>
          <w:bCs/>
          <w:color w:val="000000"/>
          <w:sz w:val="28"/>
          <w:szCs w:val="28"/>
        </w:rPr>
      </w:pP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0349FC">
        <w:rPr>
          <w:b/>
          <w:bCs/>
          <w:color w:val="000000"/>
          <w:sz w:val="28"/>
          <w:szCs w:val="28"/>
        </w:rPr>
        <w:t xml:space="preserve"> Понятие личностно-ориентированного обучения</w:t>
      </w:r>
    </w:p>
    <w:p w:rsid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 xml:space="preserve">Личностно-ориентированное обучение (ЛОО) – это такое обучение, которое во главу угла ставит самобытность ребенка, его </w:t>
      </w:r>
      <w:proofErr w:type="spellStart"/>
      <w:r w:rsidRPr="000349FC">
        <w:rPr>
          <w:color w:val="000000"/>
          <w:sz w:val="28"/>
          <w:szCs w:val="28"/>
        </w:rPr>
        <w:t>самоценность</w:t>
      </w:r>
      <w:proofErr w:type="spellEnd"/>
      <w:r w:rsidRPr="000349FC">
        <w:rPr>
          <w:color w:val="000000"/>
          <w:sz w:val="28"/>
          <w:szCs w:val="28"/>
        </w:rPr>
        <w:t>, субъективность процесса учения.</w:t>
      </w:r>
    </w:p>
    <w:p w:rsidR="00506DDF" w:rsidRDefault="00506DDF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b/>
          <w:bCs/>
          <w:color w:val="000000"/>
          <w:sz w:val="28"/>
          <w:szCs w:val="28"/>
        </w:rPr>
        <w:t>Обучение с личностно-ориентированным подходом:</w:t>
      </w:r>
    </w:p>
    <w:p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color w:val="000000"/>
          <w:sz w:val="28"/>
          <w:szCs w:val="28"/>
        </w:rPr>
        <w:t> - предоставляет каждому ученику, опираясь на его способности, склонности, интересы, ценностные ориентации и субъективный опыт, возможность реализовать себя в познании, учебной деятельности, поведении;</w:t>
      </w:r>
    </w:p>
    <w:p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color w:val="000000"/>
          <w:sz w:val="28"/>
          <w:szCs w:val="28"/>
        </w:rPr>
        <w:t> - обеспечивает развитие и саморазвитие личности ученика, исходя из выявленных его индивидуальных особенностей как субъекта познания и предметной деятельности;</w:t>
      </w:r>
    </w:p>
    <w:p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color w:val="000000"/>
          <w:sz w:val="28"/>
          <w:szCs w:val="28"/>
        </w:rPr>
        <w:t xml:space="preserve"> - учитывает не только уровень достигнутых знаний, умений, навыков, но и </w:t>
      </w:r>
      <w:proofErr w:type="spellStart"/>
      <w:r w:rsidRPr="005F162C">
        <w:rPr>
          <w:color w:val="000000"/>
          <w:sz w:val="28"/>
          <w:szCs w:val="28"/>
        </w:rPr>
        <w:t>сформированность</w:t>
      </w:r>
      <w:proofErr w:type="spellEnd"/>
      <w:r w:rsidRPr="005F162C">
        <w:rPr>
          <w:color w:val="000000"/>
          <w:sz w:val="28"/>
          <w:szCs w:val="28"/>
        </w:rPr>
        <w:t xml:space="preserve"> определенного интеллекта (его свойства, качества, характер проявлений); - подразумевает подбор средств, методов их организацию так, что ученик может проявить избирательность к предметному материалу, его виду и форме;</w:t>
      </w:r>
    </w:p>
    <w:p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color w:val="000000"/>
          <w:sz w:val="28"/>
          <w:szCs w:val="28"/>
        </w:rPr>
        <w:t> - предполагает образованность как совокупность знаний, умений, индивидуальных способностей, являющихся важнейшим средством становления духовных и интеллектуальных качеств ученика, поскольку это выступает основной целью современного образования.</w:t>
      </w:r>
    </w:p>
    <w:p w:rsidR="001E4383" w:rsidRPr="000349FC" w:rsidRDefault="001E4383" w:rsidP="001E43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 xml:space="preserve">В педагогических работах, посвящённых вопросам </w:t>
      </w:r>
      <w:r w:rsidR="001E4383">
        <w:rPr>
          <w:color w:val="000000"/>
          <w:sz w:val="28"/>
          <w:szCs w:val="28"/>
        </w:rPr>
        <w:t>личностно-ориентированного</w:t>
      </w:r>
      <w:r w:rsidRPr="000349FC">
        <w:rPr>
          <w:color w:val="000000"/>
          <w:sz w:val="28"/>
          <w:szCs w:val="28"/>
        </w:rPr>
        <w:t xml:space="preserve"> обучения, оно обычно противопоставляется традиционному, ориентированному на получение в обучении человека, рассматриваемого как набор определённых социальных функций и «</w:t>
      </w:r>
      <w:proofErr w:type="spellStart"/>
      <w:r w:rsidRPr="000349FC">
        <w:rPr>
          <w:color w:val="000000"/>
          <w:sz w:val="28"/>
          <w:szCs w:val="28"/>
        </w:rPr>
        <w:t>реализатора</w:t>
      </w:r>
      <w:proofErr w:type="spellEnd"/>
      <w:r w:rsidRPr="000349FC">
        <w:rPr>
          <w:color w:val="000000"/>
          <w:sz w:val="28"/>
          <w:szCs w:val="28"/>
        </w:rPr>
        <w:t>» определённых моделей поведения, зафиксированных в социальном заказе школы.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 xml:space="preserve">Описывая содержание субъектного опыта, И.С. </w:t>
      </w:r>
      <w:proofErr w:type="spellStart"/>
      <w:r w:rsidRPr="000349FC">
        <w:rPr>
          <w:color w:val="000000"/>
          <w:sz w:val="28"/>
          <w:szCs w:val="28"/>
        </w:rPr>
        <w:t>Якиманская</w:t>
      </w:r>
      <w:proofErr w:type="spellEnd"/>
      <w:r w:rsidRPr="000349FC">
        <w:rPr>
          <w:color w:val="000000"/>
          <w:sz w:val="28"/>
          <w:szCs w:val="28"/>
        </w:rPr>
        <w:t xml:space="preserve"> включает в него «1) предметы, представления, понятия; 2) операции, приёмы, правила </w:t>
      </w:r>
      <w:r w:rsidRPr="000349FC">
        <w:rPr>
          <w:color w:val="000000"/>
          <w:sz w:val="28"/>
          <w:szCs w:val="28"/>
        </w:rPr>
        <w:lastRenderedPageBreak/>
        <w:t xml:space="preserve">выполнения действий (умственных и практических); 3) эмоциональные коды (личные </w:t>
      </w:r>
      <w:r w:rsidR="00A53B19">
        <w:rPr>
          <w:color w:val="000000"/>
          <w:sz w:val="28"/>
          <w:szCs w:val="28"/>
        </w:rPr>
        <w:t>смыслы, установки, стереотипы)».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 xml:space="preserve">Характеристику субъектного опыта даёт А.К. </w:t>
      </w:r>
      <w:proofErr w:type="spellStart"/>
      <w:r w:rsidRPr="000349FC">
        <w:rPr>
          <w:color w:val="000000"/>
          <w:sz w:val="28"/>
          <w:szCs w:val="28"/>
        </w:rPr>
        <w:t>Осницкий</w:t>
      </w:r>
      <w:proofErr w:type="spellEnd"/>
      <w:r w:rsidRPr="000349FC">
        <w:rPr>
          <w:color w:val="000000"/>
          <w:sz w:val="28"/>
          <w:szCs w:val="28"/>
        </w:rPr>
        <w:t>, выделяя в нём пять взаимосвязанных и взаимодействующих компонентов: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Ценностный опыт (связанный с формированием интересов, нравственных норм и предпочтений, идеалов, убеждений) – ориентирует усилия человека.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Опыт рефлексии – помогает увязывать ориентировку с остальными компонентами субъектного опыта.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Опыт привычной активизации – ориентирует в собственных возможностях и помогает лучше приспособить свои усилия к решению значимых задач.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0349FC">
        <w:rPr>
          <w:color w:val="000000"/>
          <w:sz w:val="28"/>
          <w:szCs w:val="28"/>
        </w:rPr>
        <w:t>Операциональный</w:t>
      </w:r>
      <w:proofErr w:type="spellEnd"/>
      <w:r w:rsidRPr="000349FC">
        <w:rPr>
          <w:color w:val="000000"/>
          <w:sz w:val="28"/>
          <w:szCs w:val="28"/>
        </w:rPr>
        <w:t xml:space="preserve"> опыт – объединяет конкретные средства преобразования ситуаций и своих возможностей.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Опыт сотрудничества – способствует объединению усилий, совместному решению задач и предполагает предварительный расчёт на сотрудничество.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Что касается собственно-личностных функций, выделяют следующие: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Мотивирующая. Личность принимает и обосновывает свою деятельность.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Опосредующая. Личность опосредует внешние воздействия и внутренние импульсы поведения; личность изнутри не всё выпускает, сдерживает, придаёт социальную форму.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0349FC">
        <w:rPr>
          <w:color w:val="000000"/>
          <w:sz w:val="28"/>
          <w:szCs w:val="28"/>
        </w:rPr>
        <w:t>Коллизийная</w:t>
      </w:r>
      <w:proofErr w:type="spellEnd"/>
      <w:r w:rsidRPr="000349FC">
        <w:rPr>
          <w:color w:val="000000"/>
          <w:sz w:val="28"/>
          <w:szCs w:val="28"/>
        </w:rPr>
        <w:t>. Личность не приемлет полной гармонии, нормальная, развитая личность ищет противоречий.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Критическая. Личность критична ко всяким предлагаемым средствам, то, что создано самою личностью, а не навязано извне.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Рефлексивная. Конструирование и удержание в сознании стабильного образа «Я».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0349FC">
        <w:rPr>
          <w:color w:val="000000"/>
          <w:sz w:val="28"/>
          <w:szCs w:val="28"/>
        </w:rPr>
        <w:t>Смыслотворческая</w:t>
      </w:r>
      <w:proofErr w:type="spellEnd"/>
      <w:r w:rsidRPr="000349FC">
        <w:rPr>
          <w:color w:val="000000"/>
          <w:sz w:val="28"/>
          <w:szCs w:val="28"/>
        </w:rPr>
        <w:t>. Личность постоянно уточняет, выверяет иерархию смыслов.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Ориентирующая. Личность стремится к построению личностно-ориентированной картины мира, индивидуального мировоззрения.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Обеспечение автономности и устойчивости внутреннего мира.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Творчески-преобразующая. Творчество- форма существования личности. Вне творческой деятельности очень мало личности, любой деятельности личность придаёт творческий характер.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0349FC">
        <w:rPr>
          <w:color w:val="000000"/>
          <w:sz w:val="28"/>
          <w:szCs w:val="28"/>
        </w:rPr>
        <w:t>Самореализующая</w:t>
      </w:r>
      <w:proofErr w:type="spellEnd"/>
      <w:r w:rsidRPr="000349FC">
        <w:rPr>
          <w:color w:val="000000"/>
          <w:sz w:val="28"/>
          <w:szCs w:val="28"/>
        </w:rPr>
        <w:t>. Личность стремится обеспечить признание своего «Я» окружающими.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 xml:space="preserve">Сущность ЛОО в соответствии с вышеприведёнными характеристиками личностных функций раскрывается через создание условий для их активизации за счёт личностного опыта переживания субъекта учения. Подчёркивается уникальность личностного опыта и его </w:t>
      </w:r>
      <w:proofErr w:type="spellStart"/>
      <w:r w:rsidRPr="000349FC">
        <w:rPr>
          <w:color w:val="000000"/>
          <w:sz w:val="28"/>
          <w:szCs w:val="28"/>
        </w:rPr>
        <w:t>деятельностная</w:t>
      </w:r>
      <w:proofErr w:type="spellEnd"/>
      <w:r w:rsidRPr="000349FC">
        <w:rPr>
          <w:color w:val="000000"/>
          <w:sz w:val="28"/>
          <w:szCs w:val="28"/>
        </w:rPr>
        <w:t xml:space="preserve"> природа.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06DDF">
        <w:rPr>
          <w:b/>
          <w:color w:val="000000"/>
          <w:sz w:val="28"/>
          <w:szCs w:val="28"/>
        </w:rPr>
        <w:t>Цель личностно-ориентированного образования</w:t>
      </w:r>
      <w:r w:rsidRPr="000349FC">
        <w:rPr>
          <w:color w:val="000000"/>
          <w:sz w:val="28"/>
          <w:szCs w:val="28"/>
        </w:rPr>
        <w:t xml:space="preserve"> состоит в том, чтобы «заложить в ребенке механизмы самореализации, саморазвития, адаптации, </w:t>
      </w:r>
      <w:proofErr w:type="spellStart"/>
      <w:r w:rsidRPr="000349FC">
        <w:rPr>
          <w:color w:val="000000"/>
          <w:sz w:val="28"/>
          <w:szCs w:val="28"/>
        </w:rPr>
        <w:t>саморегуляции</w:t>
      </w:r>
      <w:proofErr w:type="spellEnd"/>
      <w:r w:rsidRPr="000349FC">
        <w:rPr>
          <w:color w:val="000000"/>
          <w:sz w:val="28"/>
          <w:szCs w:val="28"/>
        </w:rPr>
        <w:t>, самозащиты, самовоспитания и другие, необходимые для становления самобытного личностного образа».</w:t>
      </w:r>
    </w:p>
    <w:p w:rsidR="000349FC" w:rsidRPr="00506DDF" w:rsidRDefault="000349FC" w:rsidP="000349FC">
      <w:pPr>
        <w:pStyle w:val="a3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06DDF">
        <w:rPr>
          <w:b/>
          <w:color w:val="000000"/>
          <w:sz w:val="28"/>
          <w:szCs w:val="28"/>
        </w:rPr>
        <w:t>Функции личностно-ориентированного образования: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lastRenderedPageBreak/>
        <w:t xml:space="preserve">-гуманитарная, суть, которой состоит в признании </w:t>
      </w:r>
      <w:proofErr w:type="spellStart"/>
      <w:r w:rsidRPr="000349FC">
        <w:rPr>
          <w:color w:val="000000"/>
          <w:sz w:val="28"/>
          <w:szCs w:val="28"/>
        </w:rPr>
        <w:t>самоценности</w:t>
      </w:r>
      <w:proofErr w:type="spellEnd"/>
      <w:r w:rsidRPr="000349FC">
        <w:rPr>
          <w:color w:val="000000"/>
          <w:sz w:val="28"/>
          <w:szCs w:val="28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 xml:space="preserve">- </w:t>
      </w:r>
      <w:proofErr w:type="spellStart"/>
      <w:r w:rsidRPr="000349FC">
        <w:rPr>
          <w:color w:val="000000"/>
          <w:sz w:val="28"/>
          <w:szCs w:val="28"/>
        </w:rPr>
        <w:t>культуросозидательная</w:t>
      </w:r>
      <w:proofErr w:type="spellEnd"/>
      <w:r w:rsidRPr="000349FC">
        <w:rPr>
          <w:color w:val="000000"/>
          <w:sz w:val="28"/>
          <w:szCs w:val="28"/>
        </w:rPr>
        <w:t xml:space="preserve"> (</w:t>
      </w:r>
      <w:proofErr w:type="spellStart"/>
      <w:r w:rsidRPr="000349FC">
        <w:rPr>
          <w:color w:val="000000"/>
          <w:sz w:val="28"/>
          <w:szCs w:val="28"/>
        </w:rPr>
        <w:t>культурообразующая</w:t>
      </w:r>
      <w:proofErr w:type="spellEnd"/>
      <w:r w:rsidRPr="000349FC">
        <w:rPr>
          <w:color w:val="000000"/>
          <w:sz w:val="28"/>
          <w:szCs w:val="28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- 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06DDF">
        <w:rPr>
          <w:b/>
          <w:color w:val="000000"/>
          <w:sz w:val="28"/>
          <w:szCs w:val="28"/>
        </w:rPr>
        <w:t>Реализация этих функций</w:t>
      </w:r>
      <w:r w:rsidRPr="000349FC">
        <w:rPr>
          <w:color w:val="000000"/>
          <w:sz w:val="28"/>
          <w:szCs w:val="28"/>
        </w:rPr>
        <w:t xml:space="preserve">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-оптимистический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-отношение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-опора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Стандарт образования в системе ЛОО – не цель, а средство, определяющее направления и границы использования предметного материала как основы личностного развития на разных ступенях обучения. Кроме того, стандарт выполняет функции согласования ступеней образования и соответствующих требований к личности.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Таким образом, обобщая вышесказанное, можно дать такое определение личностно-ориентированного обучения:</w:t>
      </w:r>
    </w:p>
    <w:p w:rsid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lastRenderedPageBreak/>
        <w:t>«Личностно-ориентированное обучение» -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</w:t>
      </w:r>
      <w:r w:rsidR="00506DDF">
        <w:rPr>
          <w:color w:val="000000"/>
          <w:sz w:val="28"/>
          <w:szCs w:val="28"/>
        </w:rPr>
        <w:t>предметного моделирования мира».</w:t>
      </w:r>
    </w:p>
    <w:p w:rsidR="005F162C" w:rsidRDefault="005F162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F162C" w:rsidRDefault="005F162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349FC" w:rsidRPr="000349FC" w:rsidRDefault="00A53B19" w:rsidP="000349F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349FC" w:rsidRPr="0003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Личностно-ориентированный урок: технология проведения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основной элемент образовательного процесса, но в системе личностно-ориентированного обучения меняется его функция, форма организации.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 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0349FC" w:rsidRPr="000349FC" w:rsidRDefault="005F162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1</w:t>
      </w:r>
      <w:r w:rsidR="000349FC"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основные различия между традиционным и личностно-ориентированным уроком.</w:t>
      </w:r>
    </w:p>
    <w:p w:rsidR="000349FC" w:rsidRPr="000349FC" w:rsidRDefault="005F162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646"/>
      </w:tblGrid>
      <w:tr w:rsidR="000349FC" w:rsidRPr="000349FC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Личностно-ориентированный урок</w:t>
            </w:r>
          </w:p>
        </w:tc>
      </w:tr>
      <w:tr w:rsidR="000349FC" w:rsidRPr="000349FC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Целеполагание. Урок преследует цель - вооружить учащихся твердыми знаниями, умениями и навыками. Формирование личности является следствием этого процесса и понимается как развитие психических процессов: внимания, мышления, памяти. Дети работают во время опроса, потом «отдыхают», дома зубрят либо ничего не делают.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учителя: показывает, объясняет, раскрывает, диктует, требует, доказывает, упражняет, проверяет, оценивает. Центральная фигура – учитель. Развитие ребенка – абстрактное, попутное!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ученика: ученик – объект обучения, на которого направлено воздействие учителя. Работает один учитель – дети нередко занимаются посторонними делами. Знания, умения и навыки они получают за счет психических возможностей (памяти, внимания), а чаще нажима учителя, зубрежки, скандала в семье. Такие знания быстро улетучиваются.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«учитель-ученик» субъектно-объектные. Учитель требует, заставляет, </w:t>
            </w: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грозит контрольными и экзаменами. Ученик приспосабливается, лавирует, иногда учит. Ученик – лицо второстепенное.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Целеполагание. Цель – развитие учащегося, создание таких условий, чтобы на каждом уроке формировалась учебная деятельность, превращающая его </w:t>
            </w:r>
            <w:proofErr w:type="gramStart"/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proofErr w:type="gramEnd"/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заинтересованного в учении, собственной деятельности. Учащиеся работают весь урок. На уроке – постоянный диалог: учитель-ученик.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учителя: организатор учебной деятельности, в которой ученик, опираясь на совместные наработки, ведет самостоятельный поиск. Учитель объясняет, показывает, напоминает, намекает, подводит к проблеме, иногда сознательно ошибается, советует, совещается, предотвращает. Центральная фигура – ученик! Учитель же специально создает ситуацию успеха, сопереживает, поощряет, вселяет уверенность, систематизирует, заинтересовывает, формирует мотивы учения: побуждает, воодушевляет и закрепляет авторитет ученика.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ученика: ученик является субъектом деятельности учителя. Деятельность идет не от учителя, а от </w:t>
            </w: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самого ребенка. Используются методы проблемно-поискового и проектного обучения, развивающего характера.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«учитель – ученик» субъектно-субъектные. Работая со всем классом, учитель фактически организует работу каждого, создавая условия для развития личностных возможностей учащегося, включая формирование его рефлексивного мышления и собственного мнения.</w:t>
            </w:r>
          </w:p>
        </w:tc>
      </w:tr>
    </w:tbl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подготовке и проведении личностно-ориентированного урока учитель должен выделить основополагающие направления своей деятельности, выдвигая на первый план ученика, затем деятельность, определяя собственную позицию. Вот </w:t>
      </w:r>
      <w:r w:rsidR="005F1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представлено в таблице 2</w:t>
      </w:r>
      <w:r w:rsidRPr="00034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49FC" w:rsidRPr="000349FC" w:rsidRDefault="005F162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27"/>
      </w:tblGrid>
      <w:tr w:rsidR="000349FC" w:rsidRPr="000349FC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и средства реализации</w:t>
            </w:r>
          </w:p>
        </w:tc>
      </w:tr>
      <w:tr w:rsidR="000349FC" w:rsidRPr="000349FC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Обращение к субъектному опыту школьника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Выявление этого опыта путем постановки вопросов: Как он это делал? Почему? На что опирался?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через взаимопроверку и выслушивание обмена содержанием субъектного опыта между учениками.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Подвести всех к правильному решению через поддержку наиболее правильных версий учеников по обсуждаемой проблеме.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Выстраивание на их основе нового материала: путем высказываний, суждений, понятий.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Обобщение и систематизация субъектного опыта учеников на уроке на основе контакта.</w:t>
            </w:r>
          </w:p>
        </w:tc>
      </w:tr>
      <w:tr w:rsidR="000349FC" w:rsidRPr="000349FC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Применение на уроке разнообразного дидактического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Использование учителем различных источников информации.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Побуждение учащихся к выполнению проблемных учебных заданий.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Предложение на выбор заданий различного типа, вида и формы.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Стимулирование учащихся к выбору такого материала, который бы соответствовал их личным предпочтениям.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Применение карточек с описанием основных учебных действий и последовательности их выполнения, т.е. технологических карт, на основе дифференцированного подхода к каждому и постоянного контроля.</w:t>
            </w:r>
          </w:p>
        </w:tc>
      </w:tr>
      <w:tr w:rsidR="000349FC" w:rsidRPr="000349FC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Характер педагогического общения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Уважительное и внимательное выслушивание отвечающего независимо от уровня его успеваемости.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Обращение к ученикам по имени.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Беседа с детьми не свысока, а «глаза в глаза», поддержка беседы улыбкой.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Поощрение в ребенке независимости, уверенности в себе при ответе.</w:t>
            </w:r>
          </w:p>
        </w:tc>
      </w:tr>
      <w:tr w:rsidR="000349FC" w:rsidRPr="000349FC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Активизация способов учебной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Стимулирование учеников к применению различных способов учебной работы.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Анализ всех предполагаемых способов, не навязывая своего мнения учащимся.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Анализ действий каждого ученика.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Выявление значимых способов, избираемых учащимися.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Обсуждение наиболее рациональных способов – не хорошо или плохо, а что в данном способе положительно.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Оценивание и результата и процесса.</w:t>
            </w:r>
          </w:p>
        </w:tc>
      </w:tr>
      <w:tr w:rsidR="000349FC" w:rsidRPr="000349FC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Педагогическая гибкость учителя в работе с учащимися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Организация атмосферы «включенности» каждого ученика в работу класса.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Предоставление детям возможности проявить избирательности к видам работы, характеру учебного материала, темпу выполнения учебных заданий.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Создание условий, позволяющих каждому ученику быть активным, самостоятельным.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Проявление отзывчивости к эмоциям ученика.</w:t>
            </w:r>
          </w:p>
          <w:p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Оказание помощи детям, не успевающим за темпом работы класса.</w:t>
            </w:r>
          </w:p>
        </w:tc>
      </w:tr>
    </w:tbl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 в обучении немыслим без выявления субъективного опыта каждого ученика, то есть его способностей и умений в учебной деятельности. Но ведь дети, как известно, разные, опыт каждого из них сугубо индивидуален и имеет самые разные особенности.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при подготовке и проведении личностно-ориентированного урока надо знать характеристику субъектного опыта учащихся, это поможет ему выбрать рациональные приемы, средства, методы и формы работы индивидуально для каждого.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 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дифференцированного и индивидуального подхода с учетов ведущего типа учебной деятельности учащегося (познавательная, коммуникативная, творческая). 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 Различные виды дидактического материала не заменяют, а дополняют друг друга.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над личностным развитием ученика.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 При этом оценивают не только результат, но и процесс их достижений.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Критерии эффективности проведения личностно-ориентированного урока: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учителя учебного плана проведения урока в зависимости от готовности класса;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проблемных творческих заданий;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знаний, позволяющих ученику самому выбирать тип, вид и форму материала (словесную, графическую, условно-символическую);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положительного эмоционального настроя на работу всех учеников в ходе урока;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с детьми в конце урока не только того, что «мы узнали» но и того, что понравилось (не понравилось) и почему, что бы хотелось выполнить ещё раз, а сделать по-другому;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учеников к выбору и самостоятельному использованию разных способов выполнения заданий;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(поощрение) при опросе на уроке не только правильного ответа ученика, но и анализ того, как ученик рассуждал, какой способ использовал, почему и в чём ошибался;</w:t>
      </w:r>
    </w:p>
    <w:p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задании на дом называется не только тема и объём задания, но подробно разъясняется, как следует рационально организовать свою учебную работу при выполнении домашнего задания.</w:t>
      </w:r>
    </w:p>
    <w:p w:rsidR="00506DDF" w:rsidRDefault="00506DDF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3.</w:t>
      </w:r>
      <w:r w:rsidRPr="00506DDF">
        <w:rPr>
          <w:b/>
          <w:bCs/>
          <w:color w:val="000000"/>
          <w:sz w:val="28"/>
          <w:szCs w:val="28"/>
        </w:rPr>
        <w:t xml:space="preserve"> Виды заданий для развития индивидуальной личности</w:t>
      </w:r>
    </w:p>
    <w:p w:rsid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06DDF">
        <w:rPr>
          <w:i/>
          <w:color w:val="000000"/>
          <w:sz w:val="28"/>
          <w:szCs w:val="28"/>
        </w:rPr>
        <w:t>Задание на создание возможностей самопознания (позиции учителя в обращении к школьникам в этом случае может быть выражена фразой «Узнай себя!»):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 xml:space="preserve">содержательное </w:t>
      </w:r>
      <w:proofErr w:type="spellStart"/>
      <w:r w:rsidRPr="00506DDF">
        <w:rPr>
          <w:color w:val="000000"/>
          <w:sz w:val="28"/>
          <w:szCs w:val="28"/>
        </w:rPr>
        <w:t>самооценивание</w:t>
      </w:r>
      <w:proofErr w:type="spellEnd"/>
      <w:r w:rsidRPr="00506DDF">
        <w:rPr>
          <w:color w:val="000000"/>
          <w:sz w:val="28"/>
          <w:szCs w:val="28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506DDF">
        <w:rPr>
          <w:color w:val="000000"/>
          <w:sz w:val="28"/>
          <w:szCs w:val="28"/>
        </w:rPr>
        <w:t>личностности</w:t>
      </w:r>
      <w:proofErr w:type="spellEnd"/>
      <w:r w:rsidRPr="00506DDF">
        <w:rPr>
          <w:color w:val="000000"/>
          <w:sz w:val="28"/>
          <w:szCs w:val="28"/>
        </w:rPr>
        <w:t xml:space="preserve"> плана сочинения, последовательности действий в лабораторной работе и пр.);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 xml:space="preserve">включение в урок или домашнее задание диагностических средств на </w:t>
      </w:r>
      <w:proofErr w:type="spellStart"/>
      <w:r w:rsidRPr="00506DDF">
        <w:rPr>
          <w:color w:val="000000"/>
          <w:sz w:val="28"/>
          <w:szCs w:val="28"/>
        </w:rPr>
        <w:t>самоизучение</w:t>
      </w:r>
      <w:proofErr w:type="spellEnd"/>
      <w:r w:rsidRPr="00506DDF">
        <w:rPr>
          <w:color w:val="000000"/>
          <w:sz w:val="28"/>
          <w:szCs w:val="28"/>
        </w:rPr>
        <w:t xml:space="preserve"> своих познавательных процессов и особенностей: внимания, </w:t>
      </w:r>
      <w:r w:rsidRPr="00506DDF">
        <w:rPr>
          <w:color w:val="000000"/>
          <w:sz w:val="28"/>
          <w:szCs w:val="28"/>
        </w:rPr>
        <w:lastRenderedPageBreak/>
        <w:t>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06DDF">
        <w:rPr>
          <w:i/>
          <w:color w:val="000000"/>
          <w:sz w:val="28"/>
          <w:szCs w:val="28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06DDF">
        <w:rPr>
          <w:i/>
          <w:color w:val="000000"/>
          <w:sz w:val="28"/>
          <w:szCs w:val="28"/>
        </w:rPr>
        <w:t>Задание на создание возможностей для самоопределения (обращение к школьнику – «Выбирай себя!»):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аргументированный выбор различного учебного содержания (источников, факультативов, спецкурсов и т.д.);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 xml:space="preserve">выбор заданий качественной различной направленности (креативности, </w:t>
      </w: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теоретичности-практичности, аналитической синтезирующей направленности и т. п);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задания, предполагающие выбор уровня учебной работы, в частности, ориентации на тот или иной учебный балл;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задания с аргументированным выбором способа учебной работы, в частности, характера учебного взаимодействия с одноклассниками и учителем (как и с кем делать учебные задания);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выбор форм отчетности учебной работы (письменный – устный отчет, досрочный, в намеченный сроки, с опозданием);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задание на определение самим школьником зоны своего ближайшего развития.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06DDF">
        <w:rPr>
          <w:i/>
          <w:color w:val="000000"/>
          <w:sz w:val="28"/>
          <w:szCs w:val="28"/>
        </w:rPr>
        <w:t>Задание на «включение» самореализации («Проверяй себя!»):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выбор различных «жанров» заданий («Научный» отчет, художественный текст, иллюстрации, инсценировка и т.д.);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506DDF">
        <w:rPr>
          <w:color w:val="000000"/>
          <w:sz w:val="28"/>
          <w:szCs w:val="28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506DDF">
        <w:rPr>
          <w:color w:val="000000"/>
          <w:sz w:val="28"/>
          <w:szCs w:val="28"/>
        </w:rPr>
        <w:t>квазикультурных</w:t>
      </w:r>
      <w:proofErr w:type="spellEnd"/>
      <w:r w:rsidRPr="00506DDF">
        <w:rPr>
          <w:color w:val="000000"/>
          <w:sz w:val="28"/>
          <w:szCs w:val="28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 xml:space="preserve"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</w:t>
      </w:r>
      <w:proofErr w:type="spellStart"/>
      <w:r w:rsidRPr="00506DDF">
        <w:rPr>
          <w:color w:val="000000"/>
          <w:sz w:val="28"/>
          <w:szCs w:val="28"/>
        </w:rPr>
        <w:t>д.т</w:t>
      </w:r>
      <w:proofErr w:type="spellEnd"/>
      <w:r w:rsidRPr="00506DDF">
        <w:rPr>
          <w:color w:val="000000"/>
          <w:sz w:val="28"/>
          <w:szCs w:val="28"/>
        </w:rPr>
        <w:t>.);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506DDF">
        <w:rPr>
          <w:color w:val="000000"/>
          <w:sz w:val="28"/>
          <w:szCs w:val="28"/>
        </w:rPr>
        <w:t>внеучебной</w:t>
      </w:r>
      <w:proofErr w:type="spellEnd"/>
      <w:r w:rsidRPr="00506DDF">
        <w:rPr>
          <w:color w:val="000000"/>
          <w:sz w:val="28"/>
          <w:szCs w:val="28"/>
        </w:rPr>
        <w:t xml:space="preserve"> сфере, </w:t>
      </w:r>
      <w:proofErr w:type="spellStart"/>
      <w:r w:rsidRPr="00506DDF">
        <w:rPr>
          <w:color w:val="000000"/>
          <w:sz w:val="28"/>
          <w:szCs w:val="28"/>
        </w:rPr>
        <w:t>внеучебной</w:t>
      </w:r>
      <w:proofErr w:type="spellEnd"/>
      <w:r w:rsidRPr="00506DDF">
        <w:rPr>
          <w:color w:val="000000"/>
          <w:sz w:val="28"/>
          <w:szCs w:val="28"/>
        </w:rPr>
        <w:t xml:space="preserve"> деятельности, в частности, в социально-полезной.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Кроме того. Возможно мотивирование самореализации (творческой, ролевой) оценкой. 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06DDF" w:rsidRPr="002E77B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2E77BF">
        <w:rPr>
          <w:i/>
          <w:color w:val="000000"/>
          <w:sz w:val="28"/>
          <w:szCs w:val="28"/>
        </w:rPr>
        <w:t>Задания, ориентированные на совместное развитие школьников («Твори совместно!»):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задания, предполагающие взаимопонимание участников совместной работы (например, совместные опыты по измерению свойств своей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506DDF" w:rsidRPr="00506DDF" w:rsidRDefault="00880103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6DDF" w:rsidRPr="00506DDF">
        <w:rPr>
          <w:color w:val="000000"/>
          <w:sz w:val="28"/>
          <w:szCs w:val="28"/>
        </w:rPr>
        <w:t xml:space="preserve"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</w:t>
      </w:r>
      <w:r w:rsidR="00506DDF" w:rsidRPr="00506DDF">
        <w:rPr>
          <w:color w:val="000000"/>
          <w:sz w:val="28"/>
          <w:szCs w:val="28"/>
        </w:rPr>
        <w:lastRenderedPageBreak/>
        <w:t>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506DDF" w:rsidRPr="00506DDF" w:rsidRDefault="00880103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6DDF" w:rsidRPr="00506DDF">
        <w:rPr>
          <w:color w:val="000000"/>
          <w:sz w:val="28"/>
          <w:szCs w:val="28"/>
        </w:rPr>
        <w:t xml:space="preserve">задания, предполагающие взаимопомощь в разработке индивидуальных учебных целей и индивидуальных планов учебной работы (например, </w:t>
      </w:r>
      <w:r w:rsidR="00506DDF">
        <w:rPr>
          <w:color w:val="000000"/>
          <w:sz w:val="28"/>
          <w:szCs w:val="28"/>
        </w:rPr>
        <w:t>-</w:t>
      </w:r>
      <w:r w:rsidR="00506DDF" w:rsidRPr="00506DDF">
        <w:rPr>
          <w:color w:val="000000"/>
          <w:sz w:val="28"/>
          <w:szCs w:val="28"/>
        </w:rPr>
        <w:t>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5F162C" w:rsidRDefault="005F162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62C" w:rsidRDefault="005F162C" w:rsidP="005F162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880103" w:rsidRDefault="00880103" w:rsidP="005F162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103" w:rsidRPr="00880103" w:rsidRDefault="00880103" w:rsidP="008801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особенности личностно-ориентированных технологий и сравнив традиционный урок с личностно-ориентированным,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880103" w:rsidRPr="00880103" w:rsidRDefault="00880103" w:rsidP="00880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образовательного процесса находится ребенок как субъект познания, что отвечает мировой тенденции </w:t>
      </w:r>
      <w:proofErr w:type="spellStart"/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880103" w:rsidRPr="00880103" w:rsidRDefault="00880103" w:rsidP="00880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 обучение является здоровье сберегающей технологией;</w:t>
      </w:r>
    </w:p>
    <w:p w:rsidR="00880103" w:rsidRPr="00880103" w:rsidRDefault="00880103" w:rsidP="00880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наметилась тенденция, 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 в общей массе, где была бы видна его индивидуальность;</w:t>
      </w:r>
    </w:p>
    <w:p w:rsidR="00880103" w:rsidRPr="00880103" w:rsidRDefault="00880103" w:rsidP="00880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перехода к данной модели школы осознается обществом.</w:t>
      </w:r>
    </w:p>
    <w:p w:rsidR="00880103" w:rsidRPr="00880103" w:rsidRDefault="00880103" w:rsidP="008801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значимыми принципами личностно-ориентированного урока, сформированными И. С. </w:t>
      </w:r>
      <w:proofErr w:type="spellStart"/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Якиманской</w:t>
      </w:r>
      <w:proofErr w:type="spellEnd"/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80103" w:rsidRPr="00880103" w:rsidRDefault="00880103" w:rsidP="0088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субъектного опыта ребенка;</w:t>
      </w:r>
    </w:p>
    <w:p w:rsidR="00880103" w:rsidRPr="00880103" w:rsidRDefault="00880103" w:rsidP="0088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880103" w:rsidRPr="00880103" w:rsidRDefault="00880103" w:rsidP="0088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</w:t>
      </w:r>
      <w:proofErr w:type="spellStart"/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качестве самоцели (конечного результата), а важного средства реализации детского творчества;</w:t>
      </w:r>
    </w:p>
    <w:p w:rsidR="00880103" w:rsidRPr="00880103" w:rsidRDefault="00880103" w:rsidP="0088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 уроке личностно значимого эмоционального контакта учителя и ученика на основе сотрудничества, мотивации достижения </w:t>
      </w: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успеха через анализ не только результата, но и процесса его достижения.</w:t>
      </w:r>
    </w:p>
    <w:p w:rsidR="00880103" w:rsidRPr="00880103" w:rsidRDefault="00880103" w:rsidP="008801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5F162C" w:rsidRPr="005F162C" w:rsidRDefault="005F162C" w:rsidP="005F16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62C" w:rsidRPr="005F162C" w:rsidRDefault="005F162C" w:rsidP="005F162C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506DDF">
        <w:rPr>
          <w:color w:val="000000"/>
          <w:sz w:val="28"/>
          <w:szCs w:val="28"/>
        </w:rPr>
        <w:t>Алексеев Н.А. Личностно-ориентированное обучение в школе – Ростов н / Д: Феникс, 2006.-332 с.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06DDF">
        <w:rPr>
          <w:color w:val="000000"/>
          <w:sz w:val="28"/>
          <w:szCs w:val="28"/>
        </w:rPr>
        <w:t>Асмолов</w:t>
      </w:r>
      <w:proofErr w:type="spellEnd"/>
      <w:r w:rsidRPr="00506DDF">
        <w:rPr>
          <w:color w:val="000000"/>
          <w:sz w:val="28"/>
          <w:szCs w:val="28"/>
        </w:rPr>
        <w:t xml:space="preserve"> А.Г. Личность как предмет психологического исследования. М.: Изд-во МГУ, 2006. 107 с.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Беспалько В.П. Слагаемые педагогической технологии. – М.: Педагогика1999. 192 с.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Жук. Н. Личностно-ориентированный урок: технология проведения и оценки// Директор школы. № 2. 2006. – с. 53-57.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Концепция модернизации российского образования на период до 2010 года // Вестник образования. № 6. 2002.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06DDF">
        <w:rPr>
          <w:color w:val="000000"/>
          <w:sz w:val="28"/>
          <w:szCs w:val="28"/>
        </w:rPr>
        <w:t>Кураченко</w:t>
      </w:r>
      <w:proofErr w:type="spellEnd"/>
      <w:r w:rsidRPr="00506DDF">
        <w:rPr>
          <w:color w:val="000000"/>
          <w:sz w:val="28"/>
          <w:szCs w:val="28"/>
        </w:rPr>
        <w:t xml:space="preserve"> З.В. Личностно-ориентированный подход в системе обучения математике // Начальная школа. № 4. 2004. – с. 60-64.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06DDF">
        <w:rPr>
          <w:color w:val="000000"/>
          <w:sz w:val="28"/>
          <w:szCs w:val="28"/>
        </w:rPr>
        <w:t>Колеченко</w:t>
      </w:r>
      <w:proofErr w:type="spellEnd"/>
      <w:r w:rsidRPr="00506DDF">
        <w:rPr>
          <w:color w:val="000000"/>
          <w:sz w:val="28"/>
          <w:szCs w:val="28"/>
        </w:rPr>
        <w:t>. А.К. Энциклопедия педагогических технологий: Пособие для преподавателей. СПб.: КАРО, 2002. -368 с.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Лежнева Н.В. Урок в личностно- ориентированном обучении // Завуч начальной школы. № 1. 2002. – с. 14-18.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06DDF">
        <w:rPr>
          <w:color w:val="000000"/>
          <w:sz w:val="28"/>
          <w:szCs w:val="28"/>
        </w:rPr>
        <w:t>Лукъянова</w:t>
      </w:r>
      <w:proofErr w:type="spellEnd"/>
      <w:r w:rsidRPr="00506DDF">
        <w:rPr>
          <w:color w:val="000000"/>
          <w:sz w:val="28"/>
          <w:szCs w:val="28"/>
        </w:rPr>
        <w:t xml:space="preserve"> М.И. Теоретико-методологические основы организации личностно-ориентированного урока // Завуч. № 2. 2006. – с. 5-21.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Разина Н.А. Технологические характеристики личностно-ориентированного урока // Завуч. № 3. 2004. – 125-127.</w:t>
      </w:r>
    </w:p>
    <w:p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06DDF">
        <w:rPr>
          <w:color w:val="000000"/>
          <w:sz w:val="28"/>
          <w:szCs w:val="28"/>
        </w:rPr>
        <w:t>Селевко</w:t>
      </w:r>
      <w:proofErr w:type="spellEnd"/>
      <w:r w:rsidRPr="00506DDF">
        <w:rPr>
          <w:color w:val="000000"/>
          <w:sz w:val="28"/>
          <w:szCs w:val="28"/>
        </w:rPr>
        <w:t xml:space="preserve"> Г.К. Традиционная педагогическая технология и ее гуманистическая модернизация. М.: НИИ школьных технологий, 2005. – 144 с.</w:t>
      </w:r>
    </w:p>
    <w:p w:rsidR="004E2C35" w:rsidRPr="005F162C" w:rsidRDefault="004E2C35" w:rsidP="00506DDF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sectPr w:rsidR="004E2C35" w:rsidRPr="005F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0447"/>
    <w:multiLevelType w:val="multilevel"/>
    <w:tmpl w:val="A720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31D3C"/>
    <w:multiLevelType w:val="multilevel"/>
    <w:tmpl w:val="9CF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B5FDB"/>
    <w:multiLevelType w:val="multilevel"/>
    <w:tmpl w:val="55B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A1D11"/>
    <w:multiLevelType w:val="multilevel"/>
    <w:tmpl w:val="930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309E1"/>
    <w:multiLevelType w:val="multilevel"/>
    <w:tmpl w:val="586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FC"/>
    <w:rsid w:val="000349FC"/>
    <w:rsid w:val="001E4383"/>
    <w:rsid w:val="002E77BF"/>
    <w:rsid w:val="004968FC"/>
    <w:rsid w:val="004E2C35"/>
    <w:rsid w:val="00506DDF"/>
    <w:rsid w:val="005F162C"/>
    <w:rsid w:val="00692B29"/>
    <w:rsid w:val="00880103"/>
    <w:rsid w:val="00A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3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4383"/>
    <w:pPr>
      <w:ind w:left="720"/>
      <w:contextualSpacing/>
    </w:pPr>
  </w:style>
  <w:style w:type="paragraph" w:customStyle="1" w:styleId="c24">
    <w:name w:val="c24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77BF"/>
  </w:style>
  <w:style w:type="paragraph" w:customStyle="1" w:styleId="c15">
    <w:name w:val="c15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E77BF"/>
  </w:style>
  <w:style w:type="character" w:customStyle="1" w:styleId="c25">
    <w:name w:val="c25"/>
    <w:basedOn w:val="a0"/>
    <w:rsid w:val="002E77BF"/>
  </w:style>
  <w:style w:type="character" w:customStyle="1" w:styleId="c16">
    <w:name w:val="c16"/>
    <w:basedOn w:val="a0"/>
    <w:rsid w:val="002E77BF"/>
  </w:style>
  <w:style w:type="paragraph" w:customStyle="1" w:styleId="c12">
    <w:name w:val="c12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77BF"/>
  </w:style>
  <w:style w:type="character" w:customStyle="1" w:styleId="c1">
    <w:name w:val="c1"/>
    <w:basedOn w:val="a0"/>
    <w:rsid w:val="002E77BF"/>
  </w:style>
  <w:style w:type="character" w:customStyle="1" w:styleId="10">
    <w:name w:val="Заголовок 1 Знак"/>
    <w:basedOn w:val="a0"/>
    <w:link w:val="1"/>
    <w:uiPriority w:val="9"/>
    <w:rsid w:val="002E7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7BF"/>
  </w:style>
  <w:style w:type="paragraph" w:customStyle="1" w:styleId="c7">
    <w:name w:val="c7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3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4383"/>
    <w:pPr>
      <w:ind w:left="720"/>
      <w:contextualSpacing/>
    </w:pPr>
  </w:style>
  <w:style w:type="paragraph" w:customStyle="1" w:styleId="c24">
    <w:name w:val="c24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77BF"/>
  </w:style>
  <w:style w:type="paragraph" w:customStyle="1" w:styleId="c15">
    <w:name w:val="c15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E77BF"/>
  </w:style>
  <w:style w:type="character" w:customStyle="1" w:styleId="c25">
    <w:name w:val="c25"/>
    <w:basedOn w:val="a0"/>
    <w:rsid w:val="002E77BF"/>
  </w:style>
  <w:style w:type="character" w:customStyle="1" w:styleId="c16">
    <w:name w:val="c16"/>
    <w:basedOn w:val="a0"/>
    <w:rsid w:val="002E77BF"/>
  </w:style>
  <w:style w:type="paragraph" w:customStyle="1" w:styleId="c12">
    <w:name w:val="c12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77BF"/>
  </w:style>
  <w:style w:type="character" w:customStyle="1" w:styleId="c1">
    <w:name w:val="c1"/>
    <w:basedOn w:val="a0"/>
    <w:rsid w:val="002E77BF"/>
  </w:style>
  <w:style w:type="character" w:customStyle="1" w:styleId="10">
    <w:name w:val="Заголовок 1 Знак"/>
    <w:basedOn w:val="a0"/>
    <w:link w:val="1"/>
    <w:uiPriority w:val="9"/>
    <w:rsid w:val="002E7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7BF"/>
  </w:style>
  <w:style w:type="paragraph" w:customStyle="1" w:styleId="c7">
    <w:name w:val="c7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82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2020-04-29T13:13:00Z</dcterms:created>
  <dcterms:modified xsi:type="dcterms:W3CDTF">2022-02-28T06:48:00Z</dcterms:modified>
</cp:coreProperties>
</file>