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52FE" w14:textId="0F2A968B" w:rsidR="00E12E90" w:rsidRDefault="008B1BFE" w:rsidP="008B1BFE">
      <w:pPr>
        <w:jc w:val="center"/>
        <w:rPr>
          <w:rFonts w:ascii="Times New Roman" w:hAnsi="Times New Roman" w:cs="Times New Roman"/>
          <w:sz w:val="28"/>
          <w:szCs w:val="28"/>
        </w:rPr>
      </w:pPr>
      <w:r w:rsidRPr="008B1BFE">
        <w:rPr>
          <w:rFonts w:ascii="Times New Roman" w:hAnsi="Times New Roman" w:cs="Times New Roman"/>
          <w:sz w:val="28"/>
          <w:szCs w:val="28"/>
        </w:rPr>
        <w:t>Кинезиологические упражнения в логопедической работе с детьми старшего дошкольного возраста с ОНР</w:t>
      </w:r>
      <w:r>
        <w:rPr>
          <w:rFonts w:ascii="Times New Roman" w:hAnsi="Times New Roman" w:cs="Times New Roman"/>
          <w:sz w:val="28"/>
          <w:szCs w:val="28"/>
        </w:rPr>
        <w:t>.</w:t>
      </w:r>
    </w:p>
    <w:p w14:paraId="77CEC1F5"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Ни для никого не секрет, что в последнее время ухудшается психофизическое здоровье воспитанников: увеличивается количество детей с различными нарушениями в развитии, с затруднениями в обучении, трудностями в адаптации, памяти, внимания и мышления. Для них характерно нарушение общей и мелкой моторики, слабая нервно-мышечная регуляция процессов дыхания, голосоведения, артикуляции, нестабильность нервной системы (эмоциональная возбудимость, чрезмерная расторможенность либо заторможенность, неустойчивость и повышенная истощаемость нервных процессов, дефицит внимания, низкая работоспособность) на фоне остаточных проявлений органического поражения центральной нервной системы.</w:t>
      </w:r>
    </w:p>
    <w:p w14:paraId="51F3BEED"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Современные дошкольники испытывают значительные умственные перегрузки. Дети испытывают вредное воздействие гиподинамии. По данным органов образования и здравоохранения России состояние психического и физического здоровья детей уже на стадии дошкольного возраста ухудшается по сравнению с предыдущими поколениями сверстников, поэтому проблема сохранения и укрепления здоровья детей приобретает глобальный характер.</w:t>
      </w:r>
    </w:p>
    <w:p w14:paraId="0EF06BBC"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Школа предъявляет требования к произвольности детского внимания в плане умения действовать без отвлечений, следовать инструкциям и контролировать получаемый результат. Последнее время учителя отмечают, что первоклассники часто испытывают серьёзные трудности в овладении навыком письма: быстро устаёт рука, теряется рабочая строка, не получается правильное написание букв. Ребёнок не укладывается в общий темп работы. Кроме того, увеличивается количество детей дошкольного и младшего школьного возраста с ЗПР и с синдромом дефицита внимания, сочетающимся, как правило, с гиперактивностью. В связи с этим в последние годы в логопедии широко применяется </w:t>
      </w:r>
      <w:proofErr w:type="spellStart"/>
      <w:r w:rsidRPr="008B1BFE">
        <w:rPr>
          <w:rFonts w:ascii="Times New Roman" w:eastAsia="Times New Roman" w:hAnsi="Times New Roman" w:cs="Times New Roman"/>
          <w:sz w:val="24"/>
          <w:szCs w:val="24"/>
          <w:lang w:eastAsia="ru-RU"/>
        </w:rPr>
        <w:t>здоровьесберегающая</w:t>
      </w:r>
      <w:proofErr w:type="spellEnd"/>
      <w:r w:rsidRPr="008B1BFE">
        <w:rPr>
          <w:rFonts w:ascii="Times New Roman" w:eastAsia="Times New Roman" w:hAnsi="Times New Roman" w:cs="Times New Roman"/>
          <w:sz w:val="24"/>
          <w:szCs w:val="24"/>
          <w:lang w:eastAsia="ru-RU"/>
        </w:rPr>
        <w:t xml:space="preserve"> практика.</w:t>
      </w:r>
    </w:p>
    <w:p w14:paraId="3861B269"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У детей, имеющих нарушения речи, как правило, наблюдаются и другие нарушения – в области психических функций, эмоционально-волевой сферы, двигательной и других сферах, что свидетельствует о той или иной степени нарушений со стороны центральной нервной системы в целом. Во многих случаях выявляется незрелость определенных функций головного мозга, дисгармония его созревания, нарушение межполушарного взаимодействия. Единство работы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w:t>
      </w:r>
    </w:p>
    <w:p w14:paraId="170638F1"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Для преодоления имеющихся у них нарушений, предупреждения развития патологических состояний, укрепления психического здоровья необходимо проведение комплексной </w:t>
      </w:r>
      <w:proofErr w:type="spellStart"/>
      <w:r w:rsidRPr="008B1BFE">
        <w:rPr>
          <w:rFonts w:ascii="Times New Roman" w:eastAsia="Times New Roman" w:hAnsi="Times New Roman" w:cs="Times New Roman"/>
          <w:sz w:val="24"/>
          <w:szCs w:val="24"/>
          <w:lang w:eastAsia="ru-RU"/>
        </w:rPr>
        <w:t>психокоррекционной</w:t>
      </w:r>
      <w:proofErr w:type="spellEnd"/>
      <w:r w:rsidRPr="008B1BFE">
        <w:rPr>
          <w:rFonts w:ascii="Times New Roman" w:eastAsia="Times New Roman" w:hAnsi="Times New Roman" w:cs="Times New Roman"/>
          <w:sz w:val="24"/>
          <w:szCs w:val="24"/>
          <w:lang w:eastAsia="ru-RU"/>
        </w:rPr>
        <w:t xml:space="preserve"> работы. Одним из составляющих элементов такой работы является </w:t>
      </w:r>
      <w:proofErr w:type="spellStart"/>
      <w:r w:rsidRPr="008B1BFE">
        <w:rPr>
          <w:rFonts w:ascii="Times New Roman" w:eastAsia="Times New Roman" w:hAnsi="Times New Roman" w:cs="Times New Roman"/>
          <w:sz w:val="24"/>
          <w:szCs w:val="24"/>
          <w:lang w:eastAsia="ru-RU"/>
        </w:rPr>
        <w:t>кинезиологическая</w:t>
      </w:r>
      <w:proofErr w:type="spellEnd"/>
      <w:r w:rsidRPr="008B1BFE">
        <w:rPr>
          <w:rFonts w:ascii="Times New Roman" w:eastAsia="Times New Roman" w:hAnsi="Times New Roman" w:cs="Times New Roman"/>
          <w:sz w:val="24"/>
          <w:szCs w:val="24"/>
          <w:lang w:eastAsia="ru-RU"/>
        </w:rPr>
        <w:t xml:space="preserve"> коррекция.</w:t>
      </w:r>
    </w:p>
    <w:p w14:paraId="64C34460"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Кинезиология—наука о развитии умственных способностей и физического здоровья через определённые двигательные упражнения. Современные </w:t>
      </w:r>
      <w:proofErr w:type="spellStart"/>
      <w:r w:rsidRPr="008B1BFE">
        <w:rPr>
          <w:rFonts w:ascii="Times New Roman" w:eastAsia="Times New Roman" w:hAnsi="Times New Roman" w:cs="Times New Roman"/>
          <w:sz w:val="24"/>
          <w:szCs w:val="24"/>
          <w:lang w:eastAsia="ru-RU"/>
        </w:rPr>
        <w:t>кинезиологические</w:t>
      </w:r>
      <w:proofErr w:type="spellEnd"/>
      <w:r w:rsidRPr="008B1BFE">
        <w:rPr>
          <w:rFonts w:ascii="Times New Roman" w:eastAsia="Times New Roman" w:hAnsi="Times New Roman" w:cs="Times New Roman"/>
          <w:sz w:val="24"/>
          <w:szCs w:val="24"/>
          <w:lang w:eastAsia="ru-RU"/>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w:t>
      </w:r>
      <w:r w:rsidRPr="008B1BFE">
        <w:rPr>
          <w:rFonts w:ascii="Times New Roman" w:eastAsia="Times New Roman" w:hAnsi="Times New Roman" w:cs="Times New Roman"/>
          <w:sz w:val="24"/>
          <w:szCs w:val="24"/>
          <w:lang w:eastAsia="ru-RU"/>
        </w:rPr>
        <w:lastRenderedPageBreak/>
        <w:t xml:space="preserve">способность к произвольному контролю. Использование </w:t>
      </w:r>
      <w:proofErr w:type="spellStart"/>
      <w:r w:rsidRPr="008B1BFE">
        <w:rPr>
          <w:rFonts w:ascii="Times New Roman" w:eastAsia="Times New Roman" w:hAnsi="Times New Roman" w:cs="Times New Roman"/>
          <w:sz w:val="24"/>
          <w:szCs w:val="24"/>
          <w:lang w:eastAsia="ru-RU"/>
        </w:rPr>
        <w:t>кинезиологических</w:t>
      </w:r>
      <w:proofErr w:type="spellEnd"/>
      <w:r w:rsidRPr="008B1BFE">
        <w:rPr>
          <w:rFonts w:ascii="Times New Roman" w:eastAsia="Times New Roman" w:hAnsi="Times New Roman" w:cs="Times New Roman"/>
          <w:sz w:val="24"/>
          <w:szCs w:val="24"/>
          <w:lang w:eastAsia="ru-RU"/>
        </w:rPr>
        <w:t xml:space="preserve"> упражнений на логопедических занятиях способствует повышению работоспособности, активизации интеллектуальных и познавательных процессов.</w:t>
      </w:r>
    </w:p>
    <w:p w14:paraId="3222F403"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Кинезиологические упражнения синхронизируют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w:t>
      </w:r>
    </w:p>
    <w:p w14:paraId="01F7E877"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Имеющийся опыт нашего образовательного учреждения свидетельствует, что комплексная, содержательная коррекционно-оздоровительная работа с применением </w:t>
      </w:r>
      <w:proofErr w:type="spellStart"/>
      <w:r w:rsidRPr="008B1BFE">
        <w:rPr>
          <w:rFonts w:ascii="Times New Roman" w:eastAsia="Times New Roman" w:hAnsi="Times New Roman" w:cs="Times New Roman"/>
          <w:sz w:val="24"/>
          <w:szCs w:val="24"/>
          <w:lang w:eastAsia="ru-RU"/>
        </w:rPr>
        <w:t>здоровьесберегающих</w:t>
      </w:r>
      <w:proofErr w:type="spellEnd"/>
      <w:r w:rsidRPr="008B1BFE">
        <w:rPr>
          <w:rFonts w:ascii="Times New Roman" w:eastAsia="Times New Roman" w:hAnsi="Times New Roman" w:cs="Times New Roman"/>
          <w:sz w:val="24"/>
          <w:szCs w:val="24"/>
          <w:lang w:eastAsia="ru-RU"/>
        </w:rPr>
        <w:t xml:space="preserve"> технологий эффективна и способствует:</w:t>
      </w:r>
    </w:p>
    <w:p w14:paraId="1E9DDAC0"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совершенствованию коммуникативных умений и навыков;</w:t>
      </w:r>
    </w:p>
    <w:p w14:paraId="28DDB01A"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повышению речевой активности;</w:t>
      </w:r>
    </w:p>
    <w:p w14:paraId="5BB99056"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-развитию мелодико-интонационной и просодической стороны речи;</w:t>
      </w:r>
    </w:p>
    <w:p w14:paraId="78E32A9A"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-развитию психических процессов;</w:t>
      </w:r>
    </w:p>
    <w:p w14:paraId="3DE63D59"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-повышению работоспособности и выносливости;</w:t>
      </w:r>
    </w:p>
    <w:p w14:paraId="44CC4C49"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совершенствованию общей и мелкой моторики, двигательных умений и навыков;</w:t>
      </w:r>
    </w:p>
    <w:p w14:paraId="6C9754E6"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-активизации познавательных процессов.</w:t>
      </w:r>
    </w:p>
    <w:p w14:paraId="04A0E73B"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Кинезиологические приёмы, которые мы использовали в логопедической практике:</w:t>
      </w:r>
    </w:p>
    <w:p w14:paraId="2BD376A9"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артикуляционные упражнения;</w:t>
      </w:r>
    </w:p>
    <w:p w14:paraId="6A7BFC05"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дыхательные упражнения;</w:t>
      </w:r>
    </w:p>
    <w:p w14:paraId="318048B9"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сопряженная гимнастика (одновременная работа мелкой моторики пальцев рук и артикуляционных органов);</w:t>
      </w:r>
    </w:p>
    <w:p w14:paraId="2172B32E" w14:textId="77777777" w:rsidR="008B1BFE" w:rsidRPr="008B1BFE" w:rsidRDefault="008B1BFE" w:rsidP="008B1BFE">
      <w:pPr>
        <w:spacing w:after="0"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упражнения, направленные на развитие общей и мелкой моторики.</w:t>
      </w:r>
    </w:p>
    <w:p w14:paraId="4850BA9C"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Использование </w:t>
      </w:r>
      <w:proofErr w:type="spellStart"/>
      <w:r w:rsidRPr="008B1BFE">
        <w:rPr>
          <w:rFonts w:ascii="Times New Roman" w:eastAsia="Times New Roman" w:hAnsi="Times New Roman" w:cs="Times New Roman"/>
          <w:sz w:val="24"/>
          <w:szCs w:val="24"/>
          <w:lang w:eastAsia="ru-RU"/>
        </w:rPr>
        <w:t>кинезиолгических</w:t>
      </w:r>
      <w:proofErr w:type="spellEnd"/>
      <w:r w:rsidRPr="008B1BFE">
        <w:rPr>
          <w:rFonts w:ascii="Times New Roman" w:eastAsia="Times New Roman" w:hAnsi="Times New Roman" w:cs="Times New Roman"/>
          <w:sz w:val="24"/>
          <w:szCs w:val="24"/>
          <w:lang w:eastAsia="ru-RU"/>
        </w:rPr>
        <w:t xml:space="preserve"> упражнений в деятельности учителя- логопеда становятся перспективным средством коррекционно-развивающей работы с детьми. На фоне комплексной коррекционной помощи </w:t>
      </w:r>
      <w:proofErr w:type="spellStart"/>
      <w:r w:rsidRPr="008B1BFE">
        <w:rPr>
          <w:rFonts w:ascii="Times New Roman" w:eastAsia="Times New Roman" w:hAnsi="Times New Roman" w:cs="Times New Roman"/>
          <w:sz w:val="24"/>
          <w:szCs w:val="24"/>
          <w:lang w:eastAsia="ru-RU"/>
        </w:rPr>
        <w:t>кинезиологические</w:t>
      </w:r>
      <w:proofErr w:type="spellEnd"/>
      <w:r w:rsidRPr="008B1BFE">
        <w:rPr>
          <w:rFonts w:ascii="Times New Roman" w:eastAsia="Times New Roman" w:hAnsi="Times New Roman" w:cs="Times New Roman"/>
          <w:sz w:val="24"/>
          <w:szCs w:val="24"/>
          <w:lang w:eastAsia="ru-RU"/>
        </w:rPr>
        <w:t xml:space="preserve"> упражнения, не требуя особых усилий, оптимизируют процесс коррекции речи и интеллектуальной деятельности и способствуют оздоровлению всего организма ребенка. Кроме того, альтернативные методы и приемы помогают организовывать занятия интереснее и разнообразнее.</w:t>
      </w:r>
    </w:p>
    <w:p w14:paraId="5C13D6C6" w14:textId="77777777" w:rsidR="008B1BFE" w:rsidRPr="008B1BFE" w:rsidRDefault="008B1BFE" w:rsidP="008B1BF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B1BFE">
        <w:rPr>
          <w:rFonts w:ascii="Times New Roman" w:eastAsia="Times New Roman" w:hAnsi="Times New Roman" w:cs="Times New Roman"/>
          <w:b/>
          <w:bCs/>
          <w:sz w:val="27"/>
          <w:szCs w:val="27"/>
          <w:lang w:eastAsia="ru-RU"/>
        </w:rPr>
        <w:t>Упражнения используемые в работе</w:t>
      </w:r>
    </w:p>
    <w:p w14:paraId="00235D8C"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«Ухо - нос»</w:t>
      </w:r>
    </w:p>
    <w:p w14:paraId="67C881BF"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левой рукой возьмемся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14:paraId="12267DF1"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«Кулак – ребро – ладонь»</w:t>
      </w:r>
    </w:p>
    <w:p w14:paraId="69BA4A95"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Показать три положения руки на плоскости стола, последовательно сменяющих друг друга. Ладонь на плоскости, </w:t>
      </w:r>
      <w:proofErr w:type="gramStart"/>
      <w:r w:rsidRPr="008B1BFE">
        <w:rPr>
          <w:rFonts w:ascii="Times New Roman" w:eastAsia="Times New Roman" w:hAnsi="Times New Roman" w:cs="Times New Roman"/>
          <w:sz w:val="24"/>
          <w:szCs w:val="24"/>
          <w:lang w:eastAsia="ru-RU"/>
        </w:rPr>
        <w:t>ладонь</w:t>
      </w:r>
      <w:proofErr w:type="gramEnd"/>
      <w:r w:rsidRPr="008B1BFE">
        <w:rPr>
          <w:rFonts w:ascii="Times New Roman" w:eastAsia="Times New Roman" w:hAnsi="Times New Roman" w:cs="Times New Roman"/>
          <w:sz w:val="24"/>
          <w:szCs w:val="24"/>
          <w:lang w:eastAsia="ru-RU"/>
        </w:rPr>
        <w:t xml:space="preserve"> сжатая в кулак, ладонь ребром на плоскости стола. Сначала павой рукой, потом – левой, затем двумя.</w:t>
      </w:r>
    </w:p>
    <w:p w14:paraId="2ACC33A3"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«Велосипед»</w:t>
      </w:r>
    </w:p>
    <w:p w14:paraId="76E5B134"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lastRenderedPageBreak/>
        <w:t>Упражнение выполняется в парах. Исходное положение: встать напротив друг друга, коснутся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14:paraId="64CC128C"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«Колечко»</w:t>
      </w:r>
    </w:p>
    <w:p w14:paraId="03F06C0A"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 д. пробы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 За этапом произносительных умений следует этап автоматизации, превращения умений в прочные навыки, что достигается в результате </w:t>
      </w:r>
      <w:proofErr w:type="spellStart"/>
      <w:r w:rsidRPr="008B1BFE">
        <w:rPr>
          <w:rFonts w:ascii="Times New Roman" w:eastAsia="Times New Roman" w:hAnsi="Times New Roman" w:cs="Times New Roman"/>
          <w:sz w:val="24"/>
          <w:szCs w:val="24"/>
          <w:lang w:eastAsia="ru-RU"/>
        </w:rPr>
        <w:t>кинезиологических</w:t>
      </w:r>
      <w:proofErr w:type="spellEnd"/>
      <w:r w:rsidRPr="008B1BFE">
        <w:rPr>
          <w:rFonts w:ascii="Times New Roman" w:eastAsia="Times New Roman" w:hAnsi="Times New Roman" w:cs="Times New Roman"/>
          <w:sz w:val="24"/>
          <w:szCs w:val="24"/>
          <w:lang w:eastAsia="ru-RU"/>
        </w:rPr>
        <w:t xml:space="preserve"> упражнений и речевой практики. Выполняя движения </w:t>
      </w:r>
      <w:proofErr w:type="spellStart"/>
      <w:r w:rsidRPr="008B1BFE">
        <w:rPr>
          <w:rFonts w:ascii="Times New Roman" w:eastAsia="Times New Roman" w:hAnsi="Times New Roman" w:cs="Times New Roman"/>
          <w:sz w:val="24"/>
          <w:szCs w:val="24"/>
          <w:lang w:eastAsia="ru-RU"/>
        </w:rPr>
        <w:t>кинезиологических</w:t>
      </w:r>
      <w:proofErr w:type="spellEnd"/>
      <w:r w:rsidRPr="008B1BFE">
        <w:rPr>
          <w:rFonts w:ascii="Times New Roman" w:eastAsia="Times New Roman" w:hAnsi="Times New Roman" w:cs="Times New Roman"/>
          <w:sz w:val="24"/>
          <w:szCs w:val="24"/>
          <w:lang w:eastAsia="ru-RU"/>
        </w:rPr>
        <w:t xml:space="preserve"> упражнений, дети произносят поставленный звук изолированно, в слогах, словах, словосочетаниях, стихах и потешках.</w:t>
      </w:r>
    </w:p>
    <w:p w14:paraId="396D73AE"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Упражнение «Колечко» можно выполнять, произнося отработанный звук (слог, слово). Поочередно перебирать пальцы рук, соединяя в кольцо большой палец и последовательно указательный, средний, безымянный и мизинец, одновременно проговаривая звук «Ш». На этапе автоматизации звука «Ш» в слогах произносим слог «</w:t>
      </w:r>
      <w:proofErr w:type="spellStart"/>
      <w:r w:rsidRPr="008B1BFE">
        <w:rPr>
          <w:rFonts w:ascii="Times New Roman" w:eastAsia="Times New Roman" w:hAnsi="Times New Roman" w:cs="Times New Roman"/>
          <w:sz w:val="24"/>
          <w:szCs w:val="24"/>
          <w:lang w:eastAsia="ru-RU"/>
        </w:rPr>
        <w:t>ша</w:t>
      </w:r>
      <w:proofErr w:type="spellEnd"/>
      <w:r w:rsidRPr="008B1BFE">
        <w:rPr>
          <w:rFonts w:ascii="Times New Roman" w:eastAsia="Times New Roman" w:hAnsi="Times New Roman" w:cs="Times New Roman"/>
          <w:sz w:val="24"/>
          <w:szCs w:val="24"/>
          <w:lang w:eastAsia="ru-RU"/>
        </w:rPr>
        <w:t>» («</w:t>
      </w:r>
      <w:proofErr w:type="spellStart"/>
      <w:r w:rsidRPr="008B1BFE">
        <w:rPr>
          <w:rFonts w:ascii="Times New Roman" w:eastAsia="Times New Roman" w:hAnsi="Times New Roman" w:cs="Times New Roman"/>
          <w:sz w:val="24"/>
          <w:szCs w:val="24"/>
          <w:lang w:eastAsia="ru-RU"/>
        </w:rPr>
        <w:t>шо</w:t>
      </w:r>
      <w:proofErr w:type="spellEnd"/>
      <w:r w:rsidRPr="008B1BFE">
        <w:rPr>
          <w:rFonts w:ascii="Times New Roman" w:eastAsia="Times New Roman" w:hAnsi="Times New Roman" w:cs="Times New Roman"/>
          <w:sz w:val="24"/>
          <w:szCs w:val="24"/>
          <w:lang w:eastAsia="ru-RU"/>
        </w:rPr>
        <w:t>», «шу</w:t>
      </w:r>
      <w:proofErr w:type="gramStart"/>
      <w:r w:rsidRPr="008B1BFE">
        <w:rPr>
          <w:rFonts w:ascii="Times New Roman" w:eastAsia="Times New Roman" w:hAnsi="Times New Roman" w:cs="Times New Roman"/>
          <w:sz w:val="24"/>
          <w:szCs w:val="24"/>
          <w:lang w:eastAsia="ru-RU"/>
        </w:rPr>
        <w:t>»,,</w:t>
      </w:r>
      <w:proofErr w:type="gramEnd"/>
      <w:r w:rsidRPr="008B1BFE">
        <w:rPr>
          <w:rFonts w:ascii="Times New Roman" w:eastAsia="Times New Roman" w:hAnsi="Times New Roman" w:cs="Times New Roman"/>
          <w:sz w:val="24"/>
          <w:szCs w:val="24"/>
          <w:lang w:eastAsia="ru-RU"/>
        </w:rPr>
        <w:t xml:space="preserve"> далее слова, словосочетания, стихи и потешки.</w:t>
      </w:r>
    </w:p>
    <w:p w14:paraId="36FBAEF5"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«Лягушка»</w:t>
      </w:r>
    </w:p>
    <w:p w14:paraId="7073B130"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14:paraId="21616385" w14:textId="77777777" w:rsidR="008B1BFE" w:rsidRPr="008B1BFE" w:rsidRDefault="008B1BFE" w:rsidP="008B1BF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B1BFE">
        <w:rPr>
          <w:rFonts w:ascii="Times New Roman" w:eastAsia="Times New Roman" w:hAnsi="Times New Roman" w:cs="Times New Roman"/>
          <w:b/>
          <w:bCs/>
          <w:sz w:val="24"/>
          <w:szCs w:val="24"/>
          <w:lang w:eastAsia="ru-RU"/>
        </w:rPr>
        <w:t>«Лезгинка»</w:t>
      </w:r>
    </w:p>
    <w:p w14:paraId="30339A24"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14:paraId="46AD3317"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Использованные источники:</w:t>
      </w:r>
    </w:p>
    <w:p w14:paraId="7D8DD54A"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1. Аршавский В. В. Межполушарная асимметрия в системе поисковой активности. —Владивосток, 1988.</w:t>
      </w:r>
    </w:p>
    <w:p w14:paraId="453C7337"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2. Брагина Н. Н., Доброхотова Т. А. Функциональные асимметрии человека. —М., 1981.</w:t>
      </w:r>
    </w:p>
    <w:p w14:paraId="3B1CDE38"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3. Гилевич И. М., </w:t>
      </w:r>
      <w:proofErr w:type="spellStart"/>
      <w:r w:rsidRPr="008B1BFE">
        <w:rPr>
          <w:rFonts w:ascii="Times New Roman" w:eastAsia="Times New Roman" w:hAnsi="Times New Roman" w:cs="Times New Roman"/>
          <w:sz w:val="24"/>
          <w:szCs w:val="24"/>
          <w:lang w:eastAsia="ru-RU"/>
        </w:rPr>
        <w:t>Забара</w:t>
      </w:r>
      <w:proofErr w:type="spellEnd"/>
      <w:r w:rsidRPr="008B1BFE">
        <w:rPr>
          <w:rFonts w:ascii="Times New Roman" w:eastAsia="Times New Roman" w:hAnsi="Times New Roman" w:cs="Times New Roman"/>
          <w:sz w:val="24"/>
          <w:szCs w:val="24"/>
          <w:lang w:eastAsia="ru-RU"/>
        </w:rPr>
        <w:t xml:space="preserve"> Е. А., </w:t>
      </w:r>
      <w:proofErr w:type="spellStart"/>
      <w:r w:rsidRPr="008B1BFE">
        <w:rPr>
          <w:rFonts w:ascii="Times New Roman" w:eastAsia="Times New Roman" w:hAnsi="Times New Roman" w:cs="Times New Roman"/>
          <w:sz w:val="24"/>
          <w:szCs w:val="24"/>
          <w:lang w:eastAsia="ru-RU"/>
        </w:rPr>
        <w:t>Ипполитова</w:t>
      </w:r>
      <w:proofErr w:type="spellEnd"/>
      <w:r w:rsidRPr="008B1BFE">
        <w:rPr>
          <w:rFonts w:ascii="Times New Roman" w:eastAsia="Times New Roman" w:hAnsi="Times New Roman" w:cs="Times New Roman"/>
          <w:sz w:val="24"/>
          <w:szCs w:val="24"/>
          <w:lang w:eastAsia="ru-RU"/>
        </w:rPr>
        <w:t xml:space="preserve"> М. В. и др. Дети с отклонениями в развитии. —М., 1997.</w:t>
      </w:r>
    </w:p>
    <w:p w14:paraId="5D85F0FE"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4. Сиротюк А. Л. Коррекция развития интеллекта дошкольников. – М: ТЦ Сфера, 2001.</w:t>
      </w:r>
    </w:p>
    <w:p w14:paraId="767B3AA1" w14:textId="77777777" w:rsidR="008B1BFE" w:rsidRPr="008B1BFE" w:rsidRDefault="008B1BFE" w:rsidP="008B1BFE">
      <w:pPr>
        <w:spacing w:before="100" w:beforeAutospacing="1" w:after="100" w:afterAutospacing="1" w:line="240" w:lineRule="auto"/>
        <w:rPr>
          <w:rFonts w:ascii="Times New Roman" w:eastAsia="Times New Roman" w:hAnsi="Times New Roman" w:cs="Times New Roman"/>
          <w:sz w:val="24"/>
          <w:szCs w:val="24"/>
          <w:lang w:eastAsia="ru-RU"/>
        </w:rPr>
      </w:pPr>
      <w:r w:rsidRPr="008B1BFE">
        <w:rPr>
          <w:rFonts w:ascii="Times New Roman" w:eastAsia="Times New Roman" w:hAnsi="Times New Roman" w:cs="Times New Roman"/>
          <w:sz w:val="24"/>
          <w:szCs w:val="24"/>
          <w:lang w:eastAsia="ru-RU"/>
        </w:rPr>
        <w:t xml:space="preserve">5. </w:t>
      </w:r>
      <w:proofErr w:type="spellStart"/>
      <w:r w:rsidRPr="008B1BFE">
        <w:rPr>
          <w:rFonts w:ascii="Times New Roman" w:eastAsia="Times New Roman" w:hAnsi="Times New Roman" w:cs="Times New Roman"/>
          <w:sz w:val="24"/>
          <w:szCs w:val="24"/>
          <w:lang w:eastAsia="ru-RU"/>
        </w:rPr>
        <w:t>Шанина</w:t>
      </w:r>
      <w:proofErr w:type="spellEnd"/>
      <w:r w:rsidRPr="008B1BFE">
        <w:rPr>
          <w:rFonts w:ascii="Times New Roman" w:eastAsia="Times New Roman" w:hAnsi="Times New Roman" w:cs="Times New Roman"/>
          <w:sz w:val="24"/>
          <w:szCs w:val="24"/>
          <w:lang w:eastAsia="ru-RU"/>
        </w:rPr>
        <w:t xml:space="preserve"> Г. Е. Упражнения специального </w:t>
      </w:r>
      <w:proofErr w:type="spellStart"/>
      <w:r w:rsidRPr="008B1BFE">
        <w:rPr>
          <w:rFonts w:ascii="Times New Roman" w:eastAsia="Times New Roman" w:hAnsi="Times New Roman" w:cs="Times New Roman"/>
          <w:sz w:val="24"/>
          <w:szCs w:val="24"/>
          <w:lang w:eastAsia="ru-RU"/>
        </w:rPr>
        <w:t>кинезиологического</w:t>
      </w:r>
      <w:proofErr w:type="spellEnd"/>
      <w:r w:rsidRPr="008B1BFE">
        <w:rPr>
          <w:rFonts w:ascii="Times New Roman" w:eastAsia="Times New Roman" w:hAnsi="Times New Roman" w:cs="Times New Roman"/>
          <w:sz w:val="24"/>
          <w:szCs w:val="24"/>
          <w:lang w:eastAsia="ru-RU"/>
        </w:rPr>
        <w:t xml:space="preserve"> комплекса для восстановления межполушарного взаимодействия у детей и подростков: Учебное пособие. —М., 1999.</w:t>
      </w:r>
    </w:p>
    <w:p w14:paraId="6FDE0C90" w14:textId="77777777" w:rsidR="008B1BFE" w:rsidRPr="008B1BFE" w:rsidRDefault="008B1BFE" w:rsidP="008B1BFE">
      <w:pPr>
        <w:jc w:val="both"/>
        <w:rPr>
          <w:rFonts w:ascii="Times New Roman" w:hAnsi="Times New Roman" w:cs="Times New Roman"/>
          <w:sz w:val="28"/>
          <w:szCs w:val="28"/>
        </w:rPr>
      </w:pPr>
    </w:p>
    <w:sectPr w:rsidR="008B1BFE" w:rsidRPr="008B1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08"/>
    <w:rsid w:val="008B1BFE"/>
    <w:rsid w:val="00E12E90"/>
    <w:rsid w:val="00F2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9096"/>
  <w15:chartTrackingRefBased/>
  <w15:docId w15:val="{62C9CFAC-6652-4B96-AF53-B68F863C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B1B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1B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B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BF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1B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5164">
      <w:bodyDiv w:val="1"/>
      <w:marLeft w:val="0"/>
      <w:marRight w:val="0"/>
      <w:marTop w:val="0"/>
      <w:marBottom w:val="0"/>
      <w:divBdr>
        <w:top w:val="none" w:sz="0" w:space="0" w:color="auto"/>
        <w:left w:val="none" w:sz="0" w:space="0" w:color="auto"/>
        <w:bottom w:val="none" w:sz="0" w:space="0" w:color="auto"/>
        <w:right w:val="none" w:sz="0" w:space="0" w:color="auto"/>
      </w:divBdr>
      <w:divsChild>
        <w:div w:id="88349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2022-03-18T14:55:00Z</dcterms:created>
  <dcterms:modified xsi:type="dcterms:W3CDTF">2022-03-18T14:58:00Z</dcterms:modified>
</cp:coreProperties>
</file>