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D7" w:rsidRPr="006E35D7" w:rsidRDefault="006E35D7" w:rsidP="003F3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5D7">
        <w:rPr>
          <w:rFonts w:ascii="Times New Roman" w:hAnsi="Times New Roman" w:cs="Times New Roman"/>
          <w:sz w:val="24"/>
          <w:szCs w:val="24"/>
        </w:rPr>
        <w:t>Кочеткова Ольга Александровна,</w:t>
      </w:r>
      <w:r>
        <w:rPr>
          <w:rFonts w:ascii="Times New Roman" w:hAnsi="Times New Roman" w:cs="Times New Roman"/>
          <w:sz w:val="24"/>
          <w:szCs w:val="24"/>
        </w:rPr>
        <w:br/>
      </w:r>
      <w:r w:rsidRPr="006E35D7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МБОУ СОШ № 20 </w:t>
      </w:r>
      <w:proofErr w:type="spellStart"/>
      <w:r w:rsidRPr="006E35D7">
        <w:rPr>
          <w:rFonts w:ascii="Times New Roman" w:hAnsi="Times New Roman" w:cs="Times New Roman"/>
          <w:sz w:val="24"/>
          <w:szCs w:val="24"/>
        </w:rPr>
        <w:t>г.Владимира</w:t>
      </w:r>
      <w:proofErr w:type="spellEnd"/>
    </w:p>
    <w:p w:rsidR="006E35D7" w:rsidRDefault="006E35D7" w:rsidP="003F3F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5D7" w:rsidRDefault="006E35D7" w:rsidP="003F3F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5D7" w:rsidRDefault="006E35D7" w:rsidP="003F3F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E35D7" w:rsidSect="006E35D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35D7" w:rsidRDefault="006E35D7" w:rsidP="003F3F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5D7">
        <w:rPr>
          <w:rFonts w:ascii="Times New Roman" w:hAnsi="Times New Roman" w:cs="Times New Roman"/>
          <w:sz w:val="28"/>
          <w:szCs w:val="28"/>
        </w:rPr>
        <w:t>Организация проектной деятельности</w:t>
      </w:r>
    </w:p>
    <w:p w:rsidR="006067E3" w:rsidRDefault="006E35D7" w:rsidP="003F3F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5D7">
        <w:rPr>
          <w:rFonts w:ascii="Times New Roman" w:hAnsi="Times New Roman" w:cs="Times New Roman"/>
          <w:sz w:val="28"/>
          <w:szCs w:val="28"/>
        </w:rPr>
        <w:t xml:space="preserve"> посредство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E35D7">
        <w:rPr>
          <w:rFonts w:ascii="Times New Roman" w:hAnsi="Times New Roman" w:cs="Times New Roman"/>
          <w:sz w:val="28"/>
          <w:szCs w:val="28"/>
        </w:rPr>
        <w:t>социальной сети «</w:t>
      </w:r>
      <w:proofErr w:type="spellStart"/>
      <w:r w:rsidRPr="006E35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E35D7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Pr="006E35D7">
        <w:rPr>
          <w:rFonts w:ascii="Times New Roman" w:hAnsi="Times New Roman" w:cs="Times New Roman"/>
          <w:sz w:val="28"/>
          <w:szCs w:val="28"/>
        </w:rPr>
        <w:t>»</w:t>
      </w:r>
    </w:p>
    <w:p w:rsidR="006E35D7" w:rsidRDefault="006E35D7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подготовке учебного проекта мы руководствуемся определением педагога, основоположника метода проектов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У.Килпатрика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«Проект – это от души выполняемый замысел»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5D7" w:rsidRDefault="006E35D7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Популярные среди подростков социальные сети (например,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») могут быть полезными для организации проектной деятельности. Взаимодействие участников проекта в социальной сети позволяют сделать процесс увлекательным, «выполняемым от души»</w:t>
      </w:r>
      <w:r w:rsidR="004876B7">
        <w:rPr>
          <w:rFonts w:ascii="Times New Roman" w:hAnsi="Times New Roman" w:cs="Times New Roman"/>
          <w:sz w:val="28"/>
          <w:szCs w:val="28"/>
        </w:rPr>
        <w:t>, сэкономить время, выбрать удобный формат участия.</w:t>
      </w:r>
    </w:p>
    <w:p w:rsidR="004876B7" w:rsidRDefault="004876B7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важен замысел проекта, который должен отвечать интересам участников проекта, с одной стороны, и решать образовательные задачи, с другой стороны.</w:t>
      </w:r>
    </w:p>
    <w:p w:rsidR="00CF722E" w:rsidRDefault="00CF722E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ознакомиться с примером организации проектной деятельности по учебному предмету «литература».</w:t>
      </w:r>
    </w:p>
    <w:p w:rsidR="00CF722E" w:rsidRDefault="004876B7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метода «мозговой штурм» </w:t>
      </w:r>
      <w:r w:rsidRPr="004876B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76B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определяем замысел проекта. </w:t>
      </w:r>
      <w:r w:rsidR="00CF722E">
        <w:rPr>
          <w:rFonts w:ascii="Times New Roman" w:hAnsi="Times New Roman" w:cs="Times New Roman"/>
          <w:sz w:val="28"/>
          <w:szCs w:val="28"/>
        </w:rPr>
        <w:t xml:space="preserve">Замысел рождается в условиях проблемы. Низкий уровень освоения знаний по предмету, плохие отметки по предмету, - эти и другие проблемы могут стать отправной точкой для замысла проектной деятельности. </w:t>
      </w:r>
    </w:p>
    <w:p w:rsidR="00BE5234" w:rsidRDefault="004876B7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рождается идея – «Литературный герой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создаем проектный лист </w:t>
      </w:r>
      <w:r w:rsidRPr="004876B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76B7">
        <w:rPr>
          <w:rFonts w:ascii="Times New Roman" w:hAnsi="Times New Roman" w:cs="Times New Roman"/>
          <w:sz w:val="28"/>
          <w:szCs w:val="28"/>
        </w:rPr>
        <w:t>]</w:t>
      </w:r>
      <w:r w:rsidR="00BE5234">
        <w:rPr>
          <w:rFonts w:ascii="Times New Roman" w:hAnsi="Times New Roman" w:cs="Times New Roman"/>
          <w:sz w:val="28"/>
          <w:szCs w:val="28"/>
        </w:rPr>
        <w:t>.</w:t>
      </w:r>
    </w:p>
    <w:p w:rsidR="00BE5234" w:rsidRDefault="00BE5234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Определяем цели и задачи проекта, </w:t>
      </w:r>
      <w:r w:rsidR="00916D5D">
        <w:rPr>
          <w:rFonts w:ascii="Times New Roman" w:hAnsi="Times New Roman" w:cs="Times New Roman"/>
          <w:sz w:val="28"/>
          <w:szCs w:val="28"/>
        </w:rPr>
        <w:t>опирающиеся</w:t>
      </w:r>
      <w:r>
        <w:rPr>
          <w:rFonts w:ascii="Times New Roman" w:hAnsi="Times New Roman" w:cs="Times New Roman"/>
          <w:sz w:val="28"/>
          <w:szCs w:val="28"/>
        </w:rPr>
        <w:t xml:space="preserve"> на осознание проблемы, от которой мы отталкивались, определяя замысел (идею) проекта. При этом задачи, которые ставит руководитель проекта, могут отличать</w:t>
      </w:r>
      <w:r w:rsidR="00916D5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от задач, которые ставит участник проекта.</w:t>
      </w:r>
    </w:p>
    <w:p w:rsidR="00BE5234" w:rsidRDefault="00916D5D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5234">
        <w:rPr>
          <w:rFonts w:ascii="Times New Roman" w:hAnsi="Times New Roman" w:cs="Times New Roman"/>
          <w:sz w:val="28"/>
          <w:szCs w:val="28"/>
        </w:rPr>
        <w:t>уководитель проекта может определить для себя следующие цели и задачи:</w:t>
      </w:r>
    </w:p>
    <w:p w:rsidR="00BE5234" w:rsidRDefault="00BE5234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создать условия для повышения</w:t>
      </w:r>
      <w:r w:rsidR="00916D5D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D5D">
        <w:rPr>
          <w:rFonts w:ascii="Times New Roman" w:hAnsi="Times New Roman" w:cs="Times New Roman"/>
          <w:sz w:val="28"/>
          <w:szCs w:val="28"/>
        </w:rPr>
        <w:t>знаний по литературе</w:t>
      </w:r>
    </w:p>
    <w:p w:rsidR="00916D5D" w:rsidRDefault="00916D5D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16D5D" w:rsidRDefault="00916D5D" w:rsidP="003F3F4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обучающихся к чтению программных художественных произведений;</w:t>
      </w:r>
    </w:p>
    <w:p w:rsidR="00916D5D" w:rsidRDefault="00916D5D" w:rsidP="003F3F4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творческую среду, позволяющую раскрыть способности участников проекта;</w:t>
      </w:r>
    </w:p>
    <w:p w:rsidR="00916D5D" w:rsidRPr="00916D5D" w:rsidRDefault="00916D5D" w:rsidP="003F3F4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универсальные учебные действия посредством работы над проектным заданием.</w:t>
      </w:r>
    </w:p>
    <w:p w:rsidR="004876B7" w:rsidRDefault="004876B7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5234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разрабатываем алгоритм работы:</w:t>
      </w:r>
    </w:p>
    <w:p w:rsidR="004876B7" w:rsidRPr="004876B7" w:rsidRDefault="004876B7" w:rsidP="003F3F4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B7">
        <w:rPr>
          <w:rFonts w:ascii="Times New Roman" w:hAnsi="Times New Roman" w:cs="Times New Roman"/>
          <w:sz w:val="28"/>
          <w:szCs w:val="28"/>
        </w:rPr>
        <w:t xml:space="preserve">Зарегистрируйся в социальной сети </w:t>
      </w:r>
      <w:proofErr w:type="spellStart"/>
      <w:r w:rsidRPr="004876B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876B7">
        <w:rPr>
          <w:rFonts w:ascii="Times New Roman" w:hAnsi="Times New Roman" w:cs="Times New Roman"/>
          <w:sz w:val="28"/>
          <w:szCs w:val="28"/>
        </w:rPr>
        <w:t>;</w:t>
      </w:r>
    </w:p>
    <w:p w:rsidR="004876B7" w:rsidRPr="004876B7" w:rsidRDefault="004876B7" w:rsidP="003F3F4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B7">
        <w:rPr>
          <w:rFonts w:ascii="Times New Roman" w:hAnsi="Times New Roman" w:cs="Times New Roman"/>
          <w:sz w:val="28"/>
          <w:szCs w:val="28"/>
        </w:rPr>
        <w:t>Создай страницу от имени литературного героя;</w:t>
      </w:r>
    </w:p>
    <w:p w:rsidR="004876B7" w:rsidRPr="004876B7" w:rsidRDefault="004876B7" w:rsidP="003F3F4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B7">
        <w:rPr>
          <w:rFonts w:ascii="Times New Roman" w:hAnsi="Times New Roman" w:cs="Times New Roman"/>
          <w:sz w:val="28"/>
          <w:szCs w:val="28"/>
        </w:rPr>
        <w:t>Создай визитку героя (в этом тебе поможет canva.com);</w:t>
      </w:r>
    </w:p>
    <w:p w:rsidR="004876B7" w:rsidRPr="004876B7" w:rsidRDefault="004876B7" w:rsidP="003F3F4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B7">
        <w:rPr>
          <w:rFonts w:ascii="Times New Roman" w:hAnsi="Times New Roman" w:cs="Times New Roman"/>
          <w:sz w:val="28"/>
          <w:szCs w:val="28"/>
        </w:rPr>
        <w:t>Сделай несколько публикаций от имени героя (подумай, что мог бы герой написать о себе, какими мыслями хотел бы поделиться, какими увлечениями жил, где бывал, что читал);</w:t>
      </w:r>
    </w:p>
    <w:p w:rsidR="004876B7" w:rsidRDefault="004876B7" w:rsidP="003F3F4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B7">
        <w:rPr>
          <w:rFonts w:ascii="Times New Roman" w:hAnsi="Times New Roman" w:cs="Times New Roman"/>
          <w:sz w:val="28"/>
          <w:szCs w:val="28"/>
        </w:rPr>
        <w:t>Размести иллюстрации, подходящие по содержанию к публикациям.</w:t>
      </w:r>
    </w:p>
    <w:p w:rsidR="00CF722E" w:rsidRDefault="00CF722E" w:rsidP="003F3F4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ссылку на страницу героя в общем чате рабочей группы по обсуждению хода проекта.</w:t>
      </w:r>
    </w:p>
    <w:p w:rsidR="00CF722E" w:rsidRDefault="00CF722E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Остановимся подробнее на пункте 2 «Создай страницу от имени литературного героя». </w:t>
      </w:r>
      <w:r w:rsidRPr="00CF722E">
        <w:rPr>
          <w:rFonts w:ascii="Times New Roman" w:hAnsi="Times New Roman" w:cs="Times New Roman"/>
          <w:sz w:val="28"/>
          <w:szCs w:val="28"/>
        </w:rPr>
        <w:t>Выбор литературного героя определяется в соответствии с образовательными задачами. Это может быть герой программного произведения, если задачей проекта является освоение знаний и повышение их качества по предмету «литература», а может быть и любой герой литературного произведения, если задачей проекта является расширение читательского кругозора, определение читательских гориз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CF722E">
        <w:rPr>
          <w:rFonts w:ascii="Times New Roman" w:hAnsi="Times New Roman" w:cs="Times New Roman"/>
          <w:sz w:val="28"/>
          <w:szCs w:val="28"/>
        </w:rPr>
        <w:t>тов.</w:t>
      </w:r>
    </w:p>
    <w:p w:rsidR="00CF722E" w:rsidRDefault="00CF722E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последовательность шагов</w:t>
      </w:r>
      <w:r w:rsidR="00BE5234">
        <w:rPr>
          <w:rFonts w:ascii="Times New Roman" w:hAnsi="Times New Roman" w:cs="Times New Roman"/>
          <w:sz w:val="28"/>
          <w:szCs w:val="28"/>
        </w:rPr>
        <w:t xml:space="preserve"> (алгоритм работы)</w:t>
      </w:r>
      <w:r>
        <w:rPr>
          <w:rFonts w:ascii="Times New Roman" w:hAnsi="Times New Roman" w:cs="Times New Roman"/>
          <w:sz w:val="28"/>
          <w:szCs w:val="28"/>
        </w:rPr>
        <w:t xml:space="preserve"> является составляющей основного этапа проекта. </w:t>
      </w:r>
    </w:p>
    <w:p w:rsidR="003F3F4C" w:rsidRDefault="003F3F4C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Определяем </w:t>
      </w:r>
      <w:r w:rsidRPr="003F3F4C">
        <w:rPr>
          <w:rFonts w:ascii="Times New Roman" w:hAnsi="Times New Roman" w:cs="Times New Roman"/>
          <w:sz w:val="28"/>
          <w:szCs w:val="28"/>
          <w:u w:val="single"/>
        </w:rPr>
        <w:t>сроки работы</w:t>
      </w:r>
      <w:r>
        <w:rPr>
          <w:rFonts w:ascii="Times New Roman" w:hAnsi="Times New Roman" w:cs="Times New Roman"/>
          <w:sz w:val="28"/>
          <w:szCs w:val="28"/>
        </w:rPr>
        <w:t xml:space="preserve"> над проектом. В нашем случае проект занял 1 учебный год:</w:t>
      </w:r>
    </w:p>
    <w:p w:rsidR="003F3F4C" w:rsidRDefault="003F3F4C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четверть – формулирование проблемы, поиск форм решения проблемы, определение замысла, разработка алгоритма работы.</w:t>
      </w:r>
    </w:p>
    <w:p w:rsidR="003F3F4C" w:rsidRDefault="003F3F4C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 3 четверть – основной этап (см. алгоритм работы). На данном этапе руководителем осуществляется контроль за публикациями обучающихся, отслеживается корректность комментариев, привлекаются независимые эксперты (родители, классный руководитель, педагог-организатор, члены педагогического коллектива и администрации школы).</w:t>
      </w:r>
    </w:p>
    <w:p w:rsidR="003F3F4C" w:rsidRDefault="003F3F4C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четверть – заключительный этап, на котором презентуются материалы проекта, проводится рефлексия.</w:t>
      </w:r>
    </w:p>
    <w:p w:rsidR="00916D5D" w:rsidRDefault="00916D5D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проектным заданием ученик получит возможность научиться:</w:t>
      </w:r>
    </w:p>
    <w:p w:rsidR="00916D5D" w:rsidRDefault="00916D5D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отбирать необходимую информацию, соответствующую заданию;</w:t>
      </w:r>
    </w:p>
    <w:p w:rsidR="00916D5D" w:rsidRDefault="00916D5D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текстовую информацию и фото- и видеоинформацию;</w:t>
      </w:r>
    </w:p>
    <w:p w:rsidR="00916D5D" w:rsidRDefault="00916D5D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интерпретировать фрагменты художественных текстов;</w:t>
      </w:r>
    </w:p>
    <w:p w:rsidR="00916D5D" w:rsidRDefault="00916D5D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сжимать и перерабатывать информацию;</w:t>
      </w:r>
    </w:p>
    <w:p w:rsidR="00916D5D" w:rsidRDefault="00916D5D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презентовать материал.</w:t>
      </w:r>
    </w:p>
    <w:p w:rsidR="00916D5D" w:rsidRDefault="00916D5D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этого, участники проекта приобретают полезные навыки работы с графическими редакторами</w:t>
      </w:r>
      <w:r w:rsidR="003F3F4C">
        <w:rPr>
          <w:rFonts w:ascii="Times New Roman" w:hAnsi="Times New Roman" w:cs="Times New Roman"/>
          <w:sz w:val="28"/>
          <w:szCs w:val="28"/>
        </w:rPr>
        <w:t xml:space="preserve"> </w:t>
      </w:r>
      <w:r w:rsidR="003F3F4C" w:rsidRPr="003F3F4C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>, получают необходимы знания о правилах работы в социальной сети, учатся планировать сроки работы и контролировать их соблюдение</w:t>
      </w:r>
      <w:r w:rsidR="003F3F4C">
        <w:rPr>
          <w:rFonts w:ascii="Times New Roman" w:hAnsi="Times New Roman" w:cs="Times New Roman"/>
          <w:sz w:val="28"/>
          <w:szCs w:val="28"/>
        </w:rPr>
        <w:t>.</w:t>
      </w:r>
    </w:p>
    <w:p w:rsidR="003F3F4C" w:rsidRDefault="003F3F4C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Популярность проекта можно проследить по количеству включенных в работу, количеству просмотром той или иной публикации.</w:t>
      </w:r>
    </w:p>
    <w:p w:rsidR="003F3F4C" w:rsidRDefault="003F3F4C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проекта проявит себя в творческих работах обучающихся (сочинениях на литературную тему), их содержательных ответах на уроке литературы в рамках изучения художественного произведения, героя которого они избрали в качестве «литературного героя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519A9">
        <w:rPr>
          <w:rFonts w:ascii="Times New Roman" w:hAnsi="Times New Roman" w:cs="Times New Roman"/>
          <w:sz w:val="28"/>
          <w:szCs w:val="28"/>
        </w:rPr>
        <w:t>.</w:t>
      </w:r>
    </w:p>
    <w:p w:rsidR="000519A9" w:rsidRDefault="000519A9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предлагаем идеи для проектов, которые были нами реализованы:</w:t>
      </w:r>
    </w:p>
    <w:p w:rsidR="000519A9" w:rsidRDefault="000519A9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795EAD">
          <w:rPr>
            <w:rStyle w:val="a3"/>
            <w:rFonts w:ascii="Times New Roman" w:hAnsi="Times New Roman" w:cs="Times New Roman"/>
            <w:sz w:val="28"/>
            <w:szCs w:val="28"/>
          </w:rPr>
          <w:t>социальный проект «Образовательный лифт»;</w:t>
        </w:r>
      </w:hyperlink>
    </w:p>
    <w:p w:rsidR="00795EAD" w:rsidRDefault="00795EAD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795EAD">
          <w:rPr>
            <w:rStyle w:val="a3"/>
            <w:rFonts w:ascii="Times New Roman" w:hAnsi="Times New Roman" w:cs="Times New Roman"/>
            <w:sz w:val="28"/>
            <w:szCs w:val="28"/>
          </w:rPr>
          <w:t>учебный проект «Рукописная книга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795EAD" w:rsidRDefault="00795EAD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795EAD">
          <w:rPr>
            <w:rStyle w:val="a3"/>
            <w:rFonts w:ascii="Times New Roman" w:hAnsi="Times New Roman" w:cs="Times New Roman"/>
            <w:sz w:val="28"/>
            <w:szCs w:val="28"/>
          </w:rPr>
          <w:t>учебный проект «Наука не скука, или Пиши грамотно»</w:t>
        </w:r>
      </w:hyperlink>
      <w:r w:rsidR="00183373">
        <w:rPr>
          <w:rFonts w:ascii="Times New Roman" w:hAnsi="Times New Roman" w:cs="Times New Roman"/>
          <w:sz w:val="28"/>
          <w:szCs w:val="28"/>
        </w:rPr>
        <w:t>;</w:t>
      </w:r>
    </w:p>
    <w:p w:rsidR="00183373" w:rsidRDefault="00183373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8" w:history="1">
        <w:r w:rsidRPr="00183373">
          <w:rPr>
            <w:rStyle w:val="a3"/>
            <w:rFonts w:ascii="Times New Roman" w:hAnsi="Times New Roman" w:cs="Times New Roman"/>
            <w:sz w:val="28"/>
            <w:szCs w:val="28"/>
          </w:rPr>
          <w:t>творческий проект «Литературная газета»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519A9" w:rsidRPr="00CF722E" w:rsidRDefault="000519A9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6B7" w:rsidRDefault="00183373" w:rsidP="001833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указанные в статье источники:</w:t>
      </w:r>
    </w:p>
    <w:p w:rsidR="004876B7" w:rsidRDefault="004876B7" w:rsidP="003F3F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6B7" w:rsidRDefault="004876B7" w:rsidP="003F3F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B7">
        <w:rPr>
          <w:rFonts w:ascii="Times New Roman" w:hAnsi="Times New Roman" w:cs="Times New Roman"/>
          <w:sz w:val="28"/>
          <w:szCs w:val="28"/>
        </w:rPr>
        <w:t xml:space="preserve">[1] </w:t>
      </w:r>
      <w:r>
        <w:rPr>
          <w:rFonts w:ascii="Times New Roman" w:hAnsi="Times New Roman" w:cs="Times New Roman"/>
          <w:sz w:val="28"/>
          <w:szCs w:val="28"/>
        </w:rPr>
        <w:t xml:space="preserve">Подробнее о методе «мозговой штурм» читайте </w:t>
      </w:r>
      <w:hyperlink r:id="rId9" w:history="1">
        <w:r w:rsidRPr="004876B7">
          <w:rPr>
            <w:rStyle w:val="a3"/>
            <w:rFonts w:ascii="Times New Roman" w:hAnsi="Times New Roman" w:cs="Times New Roman"/>
            <w:sz w:val="28"/>
            <w:szCs w:val="28"/>
          </w:rPr>
          <w:t>статью «Мозговой штурм на уроке: описание метода, примеры»</w:t>
        </w:r>
      </w:hyperlink>
    </w:p>
    <w:p w:rsidR="006E35D7" w:rsidRDefault="004876B7" w:rsidP="003F3F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B7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E35D7" w:rsidRPr="006E35D7">
          <w:rPr>
            <w:rStyle w:val="a3"/>
            <w:rFonts w:ascii="Times New Roman" w:hAnsi="Times New Roman" w:cs="Times New Roman"/>
            <w:sz w:val="28"/>
            <w:szCs w:val="28"/>
          </w:rPr>
          <w:t>Проектный лист</w:t>
        </w:r>
      </w:hyperlink>
      <w:r w:rsidR="006E3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6B7" w:rsidRDefault="004876B7" w:rsidP="003F3F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B7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F4C">
        <w:rPr>
          <w:rFonts w:ascii="Times New Roman" w:hAnsi="Times New Roman" w:cs="Times New Roman"/>
          <w:sz w:val="28"/>
          <w:szCs w:val="28"/>
        </w:rPr>
        <w:t>Мы использовали графический редактор С</w:t>
      </w:r>
      <w:r w:rsidR="003F3F4C">
        <w:rPr>
          <w:rFonts w:ascii="Times New Roman" w:hAnsi="Times New Roman" w:cs="Times New Roman"/>
          <w:sz w:val="28"/>
          <w:szCs w:val="28"/>
          <w:lang w:val="en-US"/>
        </w:rPr>
        <w:t>ANVA</w:t>
      </w:r>
      <w:r w:rsidR="003F3F4C" w:rsidRPr="003F3F4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F3F4C" w:rsidRPr="00CE117D">
          <w:rPr>
            <w:rStyle w:val="a3"/>
            <w:rFonts w:ascii="Times New Roman" w:hAnsi="Times New Roman" w:cs="Times New Roman"/>
            <w:sz w:val="28"/>
            <w:szCs w:val="28"/>
          </w:rPr>
          <w:t>https://www.canva.com</w:t>
        </w:r>
      </w:hyperlink>
    </w:p>
    <w:p w:rsidR="003F3F4C" w:rsidRPr="006E35D7" w:rsidRDefault="003F3F4C" w:rsidP="003F3F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F4C" w:rsidRPr="006E35D7" w:rsidSect="006E35D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F5990"/>
    <w:multiLevelType w:val="hybridMultilevel"/>
    <w:tmpl w:val="3F5277EC"/>
    <w:lvl w:ilvl="0" w:tplc="E9120A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FA2B33"/>
    <w:multiLevelType w:val="hybridMultilevel"/>
    <w:tmpl w:val="CB366654"/>
    <w:lvl w:ilvl="0" w:tplc="22104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A044FF"/>
    <w:multiLevelType w:val="hybridMultilevel"/>
    <w:tmpl w:val="165C107E"/>
    <w:lvl w:ilvl="0" w:tplc="2ABE1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D7"/>
    <w:rsid w:val="000519A9"/>
    <w:rsid w:val="00183373"/>
    <w:rsid w:val="003F3F4C"/>
    <w:rsid w:val="004876B7"/>
    <w:rsid w:val="006067E3"/>
    <w:rsid w:val="006E35D7"/>
    <w:rsid w:val="00795EAD"/>
    <w:rsid w:val="00916D5D"/>
    <w:rsid w:val="00BE5234"/>
    <w:rsid w:val="00C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7CDD"/>
  <w15:chartTrackingRefBased/>
  <w15:docId w15:val="{9A338459-763B-4235-ABF9-4B420C40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5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35D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8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kola20vladimir?w=wall-178787928_5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vladimir_na_odnoi_volne?z=video-201940065_456239050%2Fln-9fqiVr3IZJCkIpdAKY%2Fpl_wall_-20194006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57728585?w=wall-157728585_529" TargetMode="External"/><Relationship Id="rId11" Type="http://schemas.openxmlformats.org/officeDocument/2006/relationships/hyperlink" Target="https://www.canva.com" TargetMode="External"/><Relationship Id="rId5" Type="http://schemas.openxmlformats.org/officeDocument/2006/relationships/hyperlink" Target="https://phsreda.com/cv/article/75823/discussion_platform" TargetMode="External"/><Relationship Id="rId10" Type="http://schemas.openxmlformats.org/officeDocument/2006/relationships/hyperlink" Target="https://docs.google.com/document/d/15Ajsjs79u2d27ve4deiQsLKh5t24hcIZwgDT5KBn4Z8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sovet.su/publ/205-1-0-5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2022-03-27T06:15:00Z</dcterms:created>
  <dcterms:modified xsi:type="dcterms:W3CDTF">2022-03-27T07:54:00Z</dcterms:modified>
</cp:coreProperties>
</file>