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54" w:rsidRDefault="005C3154" w:rsidP="005C3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154" w:rsidRDefault="005C3154" w:rsidP="00C966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Использование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игровых</w:t>
      </w:r>
      <w:proofErr w:type="gramEnd"/>
    </w:p>
    <w:p w:rsidR="005C3154" w:rsidRDefault="005C3154" w:rsidP="00C96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педагогических технологий в воспитательном процессе</w:t>
      </w:r>
      <w:r w:rsidR="00C9667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с детьми с ОВЗ</w:t>
      </w:r>
    </w:p>
    <w:p w:rsidR="005C3154" w:rsidRDefault="005C3154" w:rsidP="009720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154" w:rsidRDefault="005C3154" w:rsidP="005C3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036" w:rsidRDefault="004628D5" w:rsidP="009720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28D5">
        <w:rPr>
          <w:rFonts w:ascii="Times New Roman" w:hAnsi="Times New Roman" w:cs="Times New Roman"/>
          <w:sz w:val="28"/>
          <w:szCs w:val="28"/>
        </w:rPr>
        <w:t>«Только, то обучение хорошо, которое стимулирует</w:t>
      </w:r>
    </w:p>
    <w:p w:rsidR="00972036" w:rsidRDefault="00972036" w:rsidP="00972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628D5" w:rsidRPr="004628D5">
        <w:rPr>
          <w:rFonts w:ascii="Times New Roman" w:hAnsi="Times New Roman" w:cs="Times New Roman"/>
          <w:sz w:val="28"/>
          <w:szCs w:val="28"/>
        </w:rPr>
        <w:t xml:space="preserve"> развитие, «ведёт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8D5" w:rsidRPr="004628D5">
        <w:rPr>
          <w:rFonts w:ascii="Times New Roman" w:hAnsi="Times New Roman" w:cs="Times New Roman"/>
          <w:sz w:val="28"/>
          <w:szCs w:val="28"/>
        </w:rPr>
        <w:t xml:space="preserve">за собой», а не служит </w:t>
      </w:r>
    </w:p>
    <w:p w:rsidR="00972036" w:rsidRDefault="00972036" w:rsidP="00972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628D5" w:rsidRPr="004628D5">
        <w:rPr>
          <w:rFonts w:ascii="Times New Roman" w:hAnsi="Times New Roman" w:cs="Times New Roman"/>
          <w:sz w:val="28"/>
          <w:szCs w:val="28"/>
        </w:rPr>
        <w:t xml:space="preserve">просто обогащению ребёнка </w:t>
      </w:r>
      <w:proofErr w:type="gramStart"/>
      <w:r w:rsidR="004628D5" w:rsidRPr="004628D5">
        <w:rPr>
          <w:rFonts w:ascii="Times New Roman" w:hAnsi="Times New Roman" w:cs="Times New Roman"/>
          <w:sz w:val="28"/>
          <w:szCs w:val="28"/>
        </w:rPr>
        <w:t>новыми</w:t>
      </w:r>
      <w:proofErr w:type="gramEnd"/>
    </w:p>
    <w:p w:rsidR="00972036" w:rsidRDefault="004628D5" w:rsidP="009720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8D5">
        <w:rPr>
          <w:rFonts w:ascii="Times New Roman" w:hAnsi="Times New Roman" w:cs="Times New Roman"/>
          <w:sz w:val="28"/>
          <w:szCs w:val="28"/>
        </w:rPr>
        <w:t>сведениями</w:t>
      </w:r>
      <w:proofErr w:type="gramStart"/>
      <w:r w:rsidRPr="004628D5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4628D5">
        <w:rPr>
          <w:rFonts w:ascii="Times New Roman" w:hAnsi="Times New Roman" w:cs="Times New Roman"/>
          <w:sz w:val="28"/>
          <w:szCs w:val="28"/>
        </w:rPr>
        <w:t>егко</w:t>
      </w:r>
      <w:proofErr w:type="spellEnd"/>
      <w:r w:rsidRPr="004628D5">
        <w:rPr>
          <w:rFonts w:ascii="Times New Roman" w:hAnsi="Times New Roman" w:cs="Times New Roman"/>
          <w:sz w:val="28"/>
          <w:szCs w:val="28"/>
        </w:rPr>
        <w:t xml:space="preserve"> входящими в его сознание»</w:t>
      </w:r>
    </w:p>
    <w:p w:rsidR="004628D5" w:rsidRDefault="004628D5" w:rsidP="009720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28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628D5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</w:p>
    <w:p w:rsidR="0050691D" w:rsidRPr="00972036" w:rsidRDefault="0050691D" w:rsidP="009720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2036" w:rsidRPr="0096287F" w:rsidRDefault="0096287F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4628D5" w:rsidRPr="0096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время главными задачами воспитателя коррекционной школы является развитие у детей индивидуальных способностей, ключевых компетенций, умения  применять  полученные знаний на практике,  легко адаптироваться в современном мире. Одним из путей решения этих вопросов является  применение современных педагогических технологий в образовательном  процессе, позволяющих разнообразить формы и средства обучения, повышать активность детей с интеллектуальными нарушениями.</w:t>
      </w:r>
      <w:r w:rsidR="00972036" w:rsidRPr="0096287F">
        <w:rPr>
          <w:rFonts w:ascii="Times New Roman" w:hAnsi="Times New Roman" w:cs="Times New Roman"/>
          <w:sz w:val="28"/>
          <w:szCs w:val="28"/>
        </w:rPr>
        <w:t xml:space="preserve"> </w:t>
      </w:r>
      <w:r w:rsidR="00972036" w:rsidRPr="0096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технология  обладает средствами, активизирующими деятельность воспитанников, в некоторых же технологиях  эти средства  составляют  главную идею и основу эффективности результатов.</w:t>
      </w:r>
      <w:r w:rsidR="00AF221A" w:rsidRPr="00962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676" w:rsidRPr="0096287F" w:rsidRDefault="00972036" w:rsidP="00962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 мы используем игровую технологию. Ведь игра является инструментом воспитания, который активизирует мыслительную деятельность воспитанников, позволяет сделать воспитательный процесс увлекательным и интересным, заставляет каждого ребенка волноваться и переживать.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6287F">
        <w:rPr>
          <w:rFonts w:ascii="Times New Roman" w:hAnsi="Times New Roman" w:cs="Times New Roman"/>
          <w:iCs/>
          <w:sz w:val="28"/>
          <w:szCs w:val="28"/>
        </w:rPr>
        <w:t>Значение игры в коррекции и развитии коммуникативной и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6287F">
        <w:rPr>
          <w:rFonts w:ascii="Times New Roman" w:hAnsi="Times New Roman" w:cs="Times New Roman"/>
          <w:iCs/>
          <w:sz w:val="28"/>
          <w:szCs w:val="28"/>
        </w:rPr>
        <w:t>познавательной сферы воспитанников с ограниченными возможностями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6287F">
        <w:rPr>
          <w:rFonts w:ascii="Times New Roman" w:hAnsi="Times New Roman" w:cs="Times New Roman"/>
          <w:iCs/>
          <w:sz w:val="28"/>
          <w:szCs w:val="28"/>
        </w:rPr>
        <w:t>здоровья очень велико и выполняет следующие функции: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96287F"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 w:rsidRPr="0096287F">
        <w:rPr>
          <w:rFonts w:ascii="Times New Roman" w:hAnsi="Times New Roman" w:cs="Times New Roman"/>
          <w:sz w:val="28"/>
          <w:szCs w:val="28"/>
        </w:rPr>
        <w:t xml:space="preserve"> (помогает в овладении знаниями);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287F">
        <w:rPr>
          <w:rFonts w:ascii="Times New Roman" w:hAnsi="Times New Roman" w:cs="Times New Roman"/>
          <w:sz w:val="28"/>
          <w:szCs w:val="28"/>
        </w:rPr>
        <w:t>—развивающая (развивает познавательные интересы, раскрывает творческий</w:t>
      </w:r>
      <w:proofErr w:type="gramEnd"/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потенциал);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96287F">
        <w:rPr>
          <w:rFonts w:ascii="Times New Roman" w:hAnsi="Times New Roman" w:cs="Times New Roman"/>
          <w:sz w:val="28"/>
          <w:szCs w:val="28"/>
        </w:rPr>
        <w:t>коррекционная</w:t>
      </w:r>
      <w:proofErr w:type="gramEnd"/>
      <w:r w:rsidRPr="0096287F">
        <w:rPr>
          <w:rFonts w:ascii="Times New Roman" w:hAnsi="Times New Roman" w:cs="Times New Roman"/>
          <w:sz w:val="28"/>
          <w:szCs w:val="28"/>
        </w:rPr>
        <w:t xml:space="preserve"> (исправляет недостатки);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287F">
        <w:rPr>
          <w:rFonts w:ascii="Times New Roman" w:hAnsi="Times New Roman" w:cs="Times New Roman"/>
          <w:sz w:val="28"/>
          <w:szCs w:val="28"/>
        </w:rPr>
        <w:t>— коммуникативная (помогает овладеть навыками общения, развивает</w:t>
      </w:r>
      <w:proofErr w:type="gramEnd"/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важнейшие социальные навыки и умения, способность к сопереживанию,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разрешению конфликтов путем сотрудничества, учит человека видеть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 xml:space="preserve">ситуацию глазами </w:t>
      </w:r>
      <w:proofErr w:type="gramStart"/>
      <w:r w:rsidRPr="0096287F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96287F">
        <w:rPr>
          <w:rFonts w:ascii="Times New Roman" w:hAnsi="Times New Roman" w:cs="Times New Roman"/>
          <w:sz w:val="28"/>
          <w:szCs w:val="28"/>
        </w:rPr>
        <w:t>);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— терапевтическая функция игры (игра, как средство преодоления различных</w:t>
      </w:r>
      <w:r w:rsidR="00C9667C" w:rsidRPr="0096287F">
        <w:rPr>
          <w:rFonts w:ascii="Times New Roman" w:hAnsi="Times New Roman" w:cs="Times New Roman"/>
          <w:sz w:val="28"/>
          <w:szCs w:val="28"/>
        </w:rPr>
        <w:t xml:space="preserve"> трудностей, возника</w:t>
      </w:r>
      <w:r w:rsidRPr="0096287F">
        <w:rPr>
          <w:rFonts w:ascii="Times New Roman" w:hAnsi="Times New Roman" w:cs="Times New Roman"/>
          <w:sz w:val="28"/>
          <w:szCs w:val="28"/>
        </w:rPr>
        <w:t>ющих у ребенка в поведении, общении, учении);</w:t>
      </w:r>
    </w:p>
    <w:p w:rsidR="00657B11" w:rsidRPr="0096287F" w:rsidRDefault="00657B11" w:rsidP="0096287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7F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96287F">
        <w:rPr>
          <w:rFonts w:ascii="Times New Roman" w:hAnsi="Times New Roman" w:cs="Times New Roman"/>
          <w:sz w:val="28"/>
          <w:szCs w:val="28"/>
        </w:rPr>
        <w:t>занимательная</w:t>
      </w:r>
      <w:proofErr w:type="gramEnd"/>
      <w:r w:rsidRPr="0096287F">
        <w:rPr>
          <w:rFonts w:ascii="Times New Roman" w:hAnsi="Times New Roman" w:cs="Times New Roman"/>
          <w:sz w:val="28"/>
          <w:szCs w:val="28"/>
        </w:rPr>
        <w:t xml:space="preserve"> (доставляет удовольствие, пробуждает интерес).</w:t>
      </w:r>
    </w:p>
    <w:p w:rsidR="00972036" w:rsidRPr="0096287F" w:rsidRDefault="00972036" w:rsidP="00962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не заменяет полностью традиционные формы и методы обучения; она их дополняет, позволяя более эффективно достигать поставленной цели и </w:t>
      </w:r>
      <w:r w:rsidRPr="0096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задачи занятия. Игра способствует физическому, психическому развитию каждого ребенка, помогает раскрыть их творческие способности. Игра помогает развивать потребность в речевом общении, обогатить активный словарь.</w:t>
      </w:r>
    </w:p>
    <w:p w:rsidR="00972036" w:rsidRPr="0096287F" w:rsidRDefault="00972036" w:rsidP="00962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воспитательном занятии задания предлагаются различного характера: загадки, кроссворды, и другие задания познавательного характера.</w:t>
      </w:r>
    </w:p>
    <w:p w:rsidR="00972036" w:rsidRPr="0096287F" w:rsidRDefault="00972036" w:rsidP="00962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перечень некоторых игр применяемых в работе с детьми с интеллектуальными нарушениями: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В воспитательном процессе я применяю следующие виды игр: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• дидактическая игра;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287F">
        <w:rPr>
          <w:rFonts w:ascii="Times New Roman" w:hAnsi="Times New Roman" w:cs="Times New Roman"/>
          <w:sz w:val="28"/>
          <w:szCs w:val="28"/>
        </w:rPr>
        <w:t>• терапевтическая игра (</w:t>
      </w:r>
      <w:proofErr w:type="spellStart"/>
      <w:r w:rsidRPr="0096287F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96287F">
        <w:rPr>
          <w:rFonts w:ascii="Times New Roman" w:hAnsi="Times New Roman" w:cs="Times New Roman"/>
          <w:sz w:val="28"/>
          <w:szCs w:val="28"/>
        </w:rPr>
        <w:t>, релаксация, гимнастика для</w:t>
      </w:r>
      <w:proofErr w:type="gramEnd"/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 xml:space="preserve">пальцев рук, </w:t>
      </w:r>
      <w:proofErr w:type="spellStart"/>
      <w:r w:rsidRPr="0096287F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96287F">
        <w:rPr>
          <w:rFonts w:ascii="Times New Roman" w:hAnsi="Times New Roman" w:cs="Times New Roman"/>
          <w:sz w:val="28"/>
          <w:szCs w:val="28"/>
        </w:rPr>
        <w:t>, гимнастика для глаз, дыхательная гимнастика,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физкультминутки, логопедические минутки, артикуляционная гимнастика);</w:t>
      </w:r>
    </w:p>
    <w:p w:rsidR="005C3154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• сюжетно-ролевая игра.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 xml:space="preserve">В младших классах коррекционной школы VIII вида одним </w:t>
      </w:r>
      <w:proofErr w:type="gramStart"/>
      <w:r w:rsidRPr="0096287F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 xml:space="preserve">эффективных методов и приёмов, активно воздействующих </w:t>
      </w:r>
      <w:proofErr w:type="gramStart"/>
      <w:r w:rsidRPr="0096287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познавательную деятельность воспитанников, на их эмоциональную сферу,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является дидактическая игра. Игра способствует созданию у воспитанников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 xml:space="preserve">эмоционального настроя, вызывает положительное отношение </w:t>
      </w:r>
      <w:proofErr w:type="gramStart"/>
      <w:r w:rsidRPr="0096287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выполняемой деятельности, улучшает общую работоспособность, даёт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 xml:space="preserve">возможность многократно повторить один и тот же материал </w:t>
      </w:r>
      <w:proofErr w:type="gramStart"/>
      <w:r w:rsidRPr="0096287F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 xml:space="preserve">монотонности и скуки. 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i/>
          <w:iCs/>
          <w:sz w:val="28"/>
          <w:szCs w:val="28"/>
        </w:rPr>
        <w:t xml:space="preserve">Дидактическую игру </w:t>
      </w:r>
      <w:r w:rsidRPr="0096287F">
        <w:rPr>
          <w:rFonts w:ascii="Times New Roman" w:hAnsi="Times New Roman" w:cs="Times New Roman"/>
          <w:sz w:val="28"/>
          <w:szCs w:val="28"/>
        </w:rPr>
        <w:t>использую на различных этапах занятий. Игра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реализует познавательные, воспитательные и коррекционные задачи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обучения и воспитания, поэтому она не может быть только развлекательным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элементом занятий. Для того чтобы при неоднократном использовании игры,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интерес к ней не снижался, я усложняю игру, модифицирую ее за счёт замены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оборудования.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Применение терапевтических игр обосновано профилактикой и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коррекцией трудностей во время занятий.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76">
        <w:rPr>
          <w:rFonts w:ascii="Times New Roman" w:hAnsi="Times New Roman" w:cs="Times New Roman"/>
          <w:bCs/>
          <w:sz w:val="28"/>
          <w:szCs w:val="28"/>
        </w:rPr>
        <w:t>Цель игры</w:t>
      </w:r>
      <w:r w:rsidRPr="0096287F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96287F">
        <w:rPr>
          <w:rFonts w:ascii="Times New Roman" w:hAnsi="Times New Roman" w:cs="Times New Roman"/>
          <w:sz w:val="28"/>
          <w:szCs w:val="28"/>
        </w:rPr>
        <w:t>помочь воспитанникам достичь состояния психического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равновесия, т. е. имеется в виду психотерапия. В ходе проведения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терапевтической игры становится возможным: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- выявление скрытых страхов ребенка;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- помочь ребенку снять накопившееся напряжение;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- уменьшить проявления аффективных вспышек, сделать их более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контролируемыми;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- научить ребенка выражать эмоции более адекватным способом.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Терапевтическую игру я провожу в спокойной обстановке. Использую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характерный принцип повторяемости терапевтической игры. Усвоив эту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игру как способ «легализации» собственных эмоциональных реакций,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 xml:space="preserve">ребенок в следующий раз, когда почувствует необходимость </w:t>
      </w:r>
      <w:proofErr w:type="gramStart"/>
      <w:r w:rsidRPr="0096287F">
        <w:rPr>
          <w:rFonts w:ascii="Times New Roman" w:hAnsi="Times New Roman" w:cs="Times New Roman"/>
          <w:sz w:val="28"/>
          <w:szCs w:val="28"/>
        </w:rPr>
        <w:t>эмоционального</w:t>
      </w:r>
      <w:proofErr w:type="gramEnd"/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тонизирования или разрядки, сам предложит поиграть в нее.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 xml:space="preserve">К </w:t>
      </w:r>
      <w:r w:rsidRPr="0096287F">
        <w:rPr>
          <w:rFonts w:ascii="Times New Roman" w:hAnsi="Times New Roman" w:cs="Times New Roman"/>
          <w:i/>
          <w:iCs/>
          <w:sz w:val="28"/>
          <w:szCs w:val="28"/>
        </w:rPr>
        <w:t xml:space="preserve">терапевтическим играм </w:t>
      </w:r>
      <w:r w:rsidRPr="0096287F">
        <w:rPr>
          <w:rFonts w:ascii="Times New Roman" w:hAnsi="Times New Roman" w:cs="Times New Roman"/>
          <w:sz w:val="28"/>
          <w:szCs w:val="28"/>
        </w:rPr>
        <w:t xml:space="preserve">относятся: </w:t>
      </w:r>
      <w:proofErr w:type="spellStart"/>
      <w:r w:rsidRPr="0096287F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96287F">
        <w:rPr>
          <w:rFonts w:ascii="Times New Roman" w:hAnsi="Times New Roman" w:cs="Times New Roman"/>
          <w:sz w:val="28"/>
          <w:szCs w:val="28"/>
        </w:rPr>
        <w:t>, релаксация,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lastRenderedPageBreak/>
        <w:t xml:space="preserve">гимнастика для пальцев рук, </w:t>
      </w:r>
      <w:proofErr w:type="spellStart"/>
      <w:r w:rsidRPr="0096287F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96287F">
        <w:rPr>
          <w:rFonts w:ascii="Times New Roman" w:hAnsi="Times New Roman" w:cs="Times New Roman"/>
          <w:sz w:val="28"/>
          <w:szCs w:val="28"/>
        </w:rPr>
        <w:t>, гимнастика для глаз, дыхательная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гимнастика, физкультминутки, логопедические минутки, артикуляционная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гимнастика).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 xml:space="preserve">Я использую </w:t>
      </w:r>
      <w:r w:rsidRPr="0096287F">
        <w:rPr>
          <w:rFonts w:ascii="Times New Roman" w:hAnsi="Times New Roman" w:cs="Times New Roman"/>
          <w:i/>
          <w:iCs/>
          <w:sz w:val="28"/>
          <w:szCs w:val="28"/>
        </w:rPr>
        <w:t>сюжетно-ролевые игры</w:t>
      </w:r>
      <w:r w:rsidRPr="0096287F">
        <w:rPr>
          <w:rFonts w:ascii="Times New Roman" w:hAnsi="Times New Roman" w:cs="Times New Roman"/>
          <w:sz w:val="28"/>
          <w:szCs w:val="28"/>
        </w:rPr>
        <w:t>, т. к. считаю, что они: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• придают общению коммуникативную направленность, создают условия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реального общения;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 xml:space="preserve">• формируют </w:t>
      </w:r>
      <w:proofErr w:type="spellStart"/>
      <w:r w:rsidRPr="0096287F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Pr="0096287F">
        <w:rPr>
          <w:rFonts w:ascii="Times New Roman" w:hAnsi="Times New Roman" w:cs="Times New Roman"/>
          <w:sz w:val="28"/>
          <w:szCs w:val="28"/>
        </w:rPr>
        <w:t xml:space="preserve"> компетенцию;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• развивают языковую компетенцию воспитанников;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• позволяют раскрыть личностный потенциал каждого воспитанника,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развивают его положительные качества: активность, самостоятельность,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инициативность;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• помогают успешной социализации воспитанников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• являются важным компонентом в воспитательном процессе с точки зрения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287F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96287F">
        <w:rPr>
          <w:rFonts w:ascii="Times New Roman" w:hAnsi="Times New Roman" w:cs="Times New Roman"/>
          <w:sz w:val="28"/>
          <w:szCs w:val="28"/>
        </w:rPr>
        <w:t>.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 xml:space="preserve">• сюжетно – ролевые игры не требуют специальной подготовки и </w:t>
      </w:r>
      <w:proofErr w:type="gramStart"/>
      <w:r w:rsidRPr="0096287F">
        <w:rPr>
          <w:rFonts w:ascii="Times New Roman" w:hAnsi="Times New Roman" w:cs="Times New Roman"/>
          <w:sz w:val="28"/>
          <w:szCs w:val="28"/>
        </w:rPr>
        <w:t>сложного</w:t>
      </w:r>
      <w:proofErr w:type="gramEnd"/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оформления. Используем лишь детали костюмов. Воспитанники выполняют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определённые роли, проигрывают определённый сценарий, диалог.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В сюжетно-ролевых играх обучаю воспитанников ситуациям, где они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воспроизводят деятельность взрослых и их взаимоотношения. На базе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сюжетно-ролевых игр воспитанники приобретают определенные сведения,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овладевают навыками поведения и общения. Под моим руководством дети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получают представление о том, как поступать в той или иной ситуации.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Подражая мне, они стараются совершать действия в соответствии с логикой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развертывания событий. Руковожу игрой на всех стадиях обучения для того,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чтобы она носила организованный характер.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i/>
          <w:iCs/>
          <w:sz w:val="28"/>
          <w:szCs w:val="28"/>
        </w:rPr>
        <w:t>Игры-путешествия</w:t>
      </w:r>
      <w:r w:rsidRPr="0096287F">
        <w:rPr>
          <w:rFonts w:ascii="Times New Roman" w:hAnsi="Times New Roman" w:cs="Times New Roman"/>
          <w:sz w:val="28"/>
          <w:szCs w:val="28"/>
        </w:rPr>
        <w:t>, еще одна разновидность сюжетно-ролевых игр,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287F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96287F">
        <w:rPr>
          <w:rFonts w:ascii="Times New Roman" w:hAnsi="Times New Roman" w:cs="Times New Roman"/>
          <w:sz w:val="28"/>
          <w:szCs w:val="28"/>
        </w:rPr>
        <w:t xml:space="preserve"> способствуют углублению, закреплению материала. Например, мы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получили письмо от эльфов, в котором сообщалось, что Дед Мороз похищен.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Предлагаю детям отправиться в путешествие по зимнему лесу с целью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отыскать Дедушку Мороза.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Таким образом, благодаря использованию игры на занятиях я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добиваюсь более прочных знаний, умений, навыков. При разработке и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287F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96287F">
        <w:rPr>
          <w:rFonts w:ascii="Times New Roman" w:hAnsi="Times New Roman" w:cs="Times New Roman"/>
          <w:sz w:val="28"/>
          <w:szCs w:val="28"/>
        </w:rPr>
        <w:t xml:space="preserve"> игры, я учитываю конкретные задачи каждой темы, каждого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занятия. Стараюсь создать такую ситуацию, которая позволила бы каждому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ребёнку проявить себя. Не все воспитанники одновременно усваивают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правила, поэтому я помогаю им в процессе игры. Однако, эта помощь должна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287F">
        <w:rPr>
          <w:rFonts w:ascii="Times New Roman" w:hAnsi="Times New Roman" w:cs="Times New Roman"/>
          <w:sz w:val="28"/>
          <w:szCs w:val="28"/>
        </w:rPr>
        <w:t>быть по возможности скрытой от других ребят, чтобы у всех – и у слабых, и у</w:t>
      </w:r>
      <w:r w:rsidR="00C9667C" w:rsidRPr="0096287F">
        <w:rPr>
          <w:rFonts w:ascii="Times New Roman" w:hAnsi="Times New Roman" w:cs="Times New Roman"/>
          <w:sz w:val="28"/>
          <w:szCs w:val="28"/>
        </w:rPr>
        <w:t xml:space="preserve"> </w:t>
      </w:r>
      <w:r w:rsidRPr="0096287F">
        <w:rPr>
          <w:rFonts w:ascii="Times New Roman" w:hAnsi="Times New Roman" w:cs="Times New Roman"/>
          <w:sz w:val="28"/>
          <w:szCs w:val="28"/>
        </w:rPr>
        <w:t>сильных – создавалось впечатление равноценности их участия, что они</w:t>
      </w:r>
      <w:proofErr w:type="gramEnd"/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поступают правильно. Некоторым воспитанникам я упрощаю материал игры,</w:t>
      </w:r>
    </w:p>
    <w:p w:rsidR="00657B11" w:rsidRPr="0096287F" w:rsidRDefault="00657B11" w:rsidP="0096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напоминаю последовательность выполнения задания или сокращаю объём</w:t>
      </w:r>
    </w:p>
    <w:p w:rsidR="00C9667C" w:rsidRPr="0096287F" w:rsidRDefault="00657B11" w:rsidP="009628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hAnsi="Times New Roman" w:cs="Times New Roman"/>
          <w:sz w:val="28"/>
          <w:szCs w:val="28"/>
        </w:rPr>
        <w:t>мыслительных операций.</w:t>
      </w:r>
    </w:p>
    <w:p w:rsidR="005C3154" w:rsidRPr="0096287F" w:rsidRDefault="005C3154" w:rsidP="009628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широко используемых в практике игровых технологий в работе с детьми можно выделить </w:t>
      </w:r>
      <w:r w:rsidRPr="00962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 </w:t>
      </w:r>
      <w:r w:rsidRPr="00962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игровую</w:t>
      </w:r>
      <w:r w:rsidRPr="0096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технологию, которая только еще начинает использоваться педагогами в школах.</w:t>
      </w:r>
      <w:r w:rsidR="00C9667C" w:rsidRPr="00962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Социо</w:t>
      </w:r>
      <w:proofErr w:type="spellEnd"/>
      <w:r w:rsidRPr="00962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игровая </w:t>
      </w:r>
      <w:r w:rsidRPr="00962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технология - это технология развития ребёнка в игровом общении со </w:t>
      </w:r>
      <w:proofErr w:type="spellStart"/>
      <w:r w:rsidRPr="00962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сверстниками</w:t>
      </w:r>
      <w:proofErr w:type="gramStart"/>
      <w:r w:rsidRPr="00962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6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96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spellEnd"/>
      <w:r w:rsidRPr="0096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 наиболее интенсивно развивает коммуникативные и интеллектуальные способности детей по сравнению с традиционными методами обучения, способствует познавательному, социальному, художественному, физическому развитию детей, даёт положительные результаты в области эмоционально - волевой сферы,</w:t>
      </w:r>
    </w:p>
    <w:p w:rsidR="005C3154" w:rsidRPr="00D640F1" w:rsidRDefault="005C3154" w:rsidP="0096287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Смысл </w:t>
      </w:r>
      <w:proofErr w:type="spellStart"/>
      <w:r w:rsidRPr="0096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</w:t>
      </w:r>
      <w:proofErr w:type="spellEnd"/>
      <w:r w:rsidRPr="0096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игровой технологии </w:t>
      </w:r>
      <w:proofErr w:type="spellStart"/>
      <w:r w:rsidRPr="0096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</w:t>
      </w:r>
      <w:proofErr w:type="spellEnd"/>
      <w:r w:rsidRPr="0096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игровая работа. Любую детскую игру необходимо осуществлять в атмосфере взаимопонимания, договоренности о «праве» на ошибку и обязанностях слышать и видеть окружающих. Мы всегда должны помнить, что взрослый и ребенок всегда имеют одинаковое право на ошибку.</w:t>
      </w:r>
    </w:p>
    <w:p w:rsidR="005C3154" w:rsidRPr="00D640F1" w:rsidRDefault="005C3154" w:rsidP="0026667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Следуя этим советам, деятельность с детьми организуем как игра-жизнь между </w:t>
      </w:r>
      <w:proofErr w:type="spellStart"/>
      <w:r w:rsidRPr="002666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микрогруппами</w:t>
      </w:r>
      <w:proofErr w:type="spellEnd"/>
      <w:r w:rsidRPr="0026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(малыми социумами – отсюда и термин «</w:t>
      </w:r>
      <w:proofErr w:type="spellStart"/>
      <w:r w:rsidRPr="00266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социо-игровая</w:t>
      </w:r>
      <w:proofErr w:type="spellEnd"/>
      <w:r w:rsidRPr="0026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и одновременно в каждой из них; и при организации свободной деятельности детей. Это дает возможность объединить детей общим делом или совместным обсуждением индивидуальной работы и превращением ее </w:t>
      </w:r>
      <w:proofErr w:type="gramStart"/>
      <w:r w:rsidRPr="002666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6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коллективную</w:t>
      </w:r>
    </w:p>
    <w:p w:rsidR="005C3154" w:rsidRPr="00D640F1" w:rsidRDefault="005C3154" w:rsidP="00266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Общение детей в рамках данной технологии организуем в три этапа:</w:t>
      </w:r>
    </w:p>
    <w:p w:rsidR="005C3154" w:rsidRPr="00D640F1" w:rsidRDefault="005C3154" w:rsidP="00266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7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первом этапе учим детей правилам общения, культуре общения (дети учатся договариваться, а значит слушать и слышать партнера, развивается собственная речь);</w:t>
      </w:r>
    </w:p>
    <w:p w:rsidR="005C3154" w:rsidRPr="00D640F1" w:rsidRDefault="005C3154" w:rsidP="00266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 втором этапе общение является целью - ребенок на практике осознает, как ему надо организовать свое общение в </w:t>
      </w:r>
      <w:proofErr w:type="spellStart"/>
      <w:r w:rsidRPr="002666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микрогруппе</w:t>
      </w:r>
      <w:proofErr w:type="spellEnd"/>
      <w:r w:rsidRPr="0026667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выполнить учебную задачу;</w:t>
      </w:r>
    </w:p>
    <w:p w:rsidR="005C3154" w:rsidRPr="00D640F1" w:rsidRDefault="005C3154" w:rsidP="00266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7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третьем этапе общение – это педагогическое средство, т.е. через общение я обучаю школьников.</w:t>
      </w:r>
    </w:p>
    <w:p w:rsidR="005C3154" w:rsidRPr="00D640F1" w:rsidRDefault="005C3154" w:rsidP="00266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266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</w:t>
      </w:r>
      <w:proofErr w:type="gramStart"/>
      <w:r w:rsidRPr="00266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spellEnd"/>
      <w:r w:rsidRPr="00266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End"/>
      <w:r w:rsidRPr="00266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игровой   технологии   есть свои «Золотые правила»: Чтобы узнать их, давайте поиграем с вами в игру  «Чемодан».</w:t>
      </w:r>
    </w:p>
    <w:p w:rsidR="005C3154" w:rsidRPr="00D640F1" w:rsidRDefault="005C3154" w:rsidP="00266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Для того</w:t>
      </w:r>
      <w:proofErr w:type="gramStart"/>
      <w:r w:rsidRPr="002666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6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сыграть в эту игру, нам необходимо разделиться на две команды. Для этого у меня есть в мешочке пуговицы разного цвета, каждый возьмите для себя одну. Ваша задача – найти место свое в команде. Далее воспитатель предлагает детям воображаемую ситуацию: они едут отдыхать без взрослых. Накануне сами складывают свой чемодан. Чтобы ничего не забыть, надо составить список необходимого и того, что поможет быстрее познакомиться, с другими детьми.  Список нужно составить с помощью схем, рисунков, значков.</w:t>
      </w:r>
    </w:p>
    <w:p w:rsidR="005C3154" w:rsidRPr="00D640F1" w:rsidRDefault="005C3154" w:rsidP="00266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необходимо приготовить материалы, обсудить и зарисовать, что нужно взять для путешествия. Для этого вам отводится 10 минут (ставятся песочные часы). По истечении времени, ведущий предлагает поменяться списками – зарисовками и отгадать, что же другая команда берет с собой в путешествие.</w:t>
      </w:r>
    </w:p>
    <w:p w:rsidR="005C3154" w:rsidRPr="00D640F1" w:rsidRDefault="005C3154" w:rsidP="00266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Организуя данную игру, мы с вами использовали </w:t>
      </w:r>
      <w:r w:rsidRPr="00266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  <w:proofErr w:type="spellStart"/>
      <w:r w:rsidRPr="00266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социо</w:t>
      </w:r>
      <w:proofErr w:type="spellEnd"/>
      <w:r w:rsidRPr="00266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игровой технологии: </w:t>
      </w:r>
      <w:r w:rsidRPr="00266676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работа в малых группах,</w:t>
      </w:r>
    </w:p>
    <w:p w:rsidR="005C3154" w:rsidRPr="00D640F1" w:rsidRDefault="005C3154" w:rsidP="00266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7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смена лидера, смена мизансцен,</w:t>
      </w:r>
    </w:p>
    <w:p w:rsidR="005C3154" w:rsidRPr="00D640F1" w:rsidRDefault="005C3154" w:rsidP="00266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3)интеграция видов деятельности (социализация, коммуникация, продуктивная, поисковая и др.).</w:t>
      </w:r>
    </w:p>
    <w:p w:rsidR="00DA7E5D" w:rsidRPr="00266676" w:rsidRDefault="005C3154" w:rsidP="00266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Классификация игр </w:t>
      </w:r>
      <w:proofErr w:type="spellStart"/>
      <w:r w:rsidRPr="00266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социо</w:t>
      </w:r>
      <w:proofErr w:type="spellEnd"/>
      <w:r w:rsidRPr="00266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 игровой направленности</w:t>
      </w:r>
      <w:r w:rsidRPr="002666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7E5D" w:rsidRPr="00266676" w:rsidRDefault="00DA7E5D" w:rsidP="00266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1.Игра для рабочего настроения </w:t>
      </w:r>
      <w:proofErr w:type="gramStart"/>
      <w:r w:rsidRPr="00266676">
        <w:rPr>
          <w:rFonts w:ascii="Times New Roman" w:eastAsia="Times New Roman" w:hAnsi="Times New Roman" w:cs="Times New Roman"/>
          <w:sz w:val="28"/>
          <w:szCs w:val="28"/>
          <w:lang w:eastAsia="ru-RU"/>
        </w:rPr>
        <w:t>–и</w:t>
      </w:r>
      <w:proofErr w:type="gramEnd"/>
      <w:r w:rsidRPr="00266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спользуются с целью пробудить интерес детей друг к другу, способствовать сплочению группы.(«Закончи предложение», «Волшебная палочка»)</w:t>
      </w:r>
    </w:p>
    <w:p w:rsidR="00DA7E5D" w:rsidRPr="00266676" w:rsidRDefault="00DA7E5D" w:rsidP="00266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2.Игры-разминки (разрядки)- используются на основе принципа доступности, смешного, несерьезного </w:t>
      </w:r>
      <w:proofErr w:type="spellStart"/>
      <w:r w:rsidRPr="002666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выирыша</w:t>
      </w:r>
      <w:proofErr w:type="spellEnd"/>
      <w:r w:rsidRPr="0026667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дают возможность расслабиться</w:t>
      </w:r>
      <w:proofErr w:type="gramStart"/>
      <w:r w:rsidRPr="0026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6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размяться (« Ходим кругом друг за другом», «Запрещенное движение»).</w:t>
      </w:r>
    </w:p>
    <w:p w:rsidR="00DA7E5D" w:rsidRPr="00266676" w:rsidRDefault="00DA7E5D" w:rsidP="00266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3.Игры на </w:t>
      </w:r>
      <w:proofErr w:type="spellStart"/>
      <w:r w:rsidRPr="002666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приобшения</w:t>
      </w:r>
      <w:proofErr w:type="spellEnd"/>
      <w:r w:rsidRPr="0026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делу </w:t>
      </w:r>
      <w:proofErr w:type="gramStart"/>
      <w:r w:rsidRPr="00266676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26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огут использоваться в процессе усвоения или закрепления учебного материала.  («Видимо не </w:t>
      </w:r>
      <w:proofErr w:type="spellStart"/>
      <w:r w:rsidRPr="002666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видемо</w:t>
      </w:r>
      <w:proofErr w:type="spellEnd"/>
      <w:r w:rsidRPr="0026667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«Пишущая машинка»).</w:t>
      </w:r>
    </w:p>
    <w:p w:rsidR="0096287F" w:rsidRPr="00266676" w:rsidRDefault="0096287F" w:rsidP="00266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4.Игры творческого самоутверждения </w:t>
      </w:r>
      <w:proofErr w:type="gramStart"/>
      <w:r w:rsidRPr="00266676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266676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выполнении учитываются художественно-исполнительский результат действия («Изобрази профессию», «Салат из сказок» ).</w:t>
      </w:r>
    </w:p>
    <w:p w:rsidR="0096287F" w:rsidRPr="00266676" w:rsidRDefault="0096287F" w:rsidP="00266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154" w:rsidRPr="00D640F1" w:rsidRDefault="0096287F" w:rsidP="00266676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66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C3154" w:rsidRPr="002666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r w:rsidR="005C3154" w:rsidRPr="00266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«Салат из сказок»                                                                                                         Цель:</w:t>
      </w:r>
      <w:r w:rsidR="005C3154" w:rsidRPr="00266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формирование </w:t>
      </w:r>
      <w:proofErr w:type="spellStart"/>
      <w:r w:rsidR="005C3154" w:rsidRPr="00266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рече</w:t>
      </w:r>
      <w:proofErr w:type="spellEnd"/>
      <w:r w:rsidR="005C3154" w:rsidRPr="00266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творческих способностей, воображение, фантазии. </w:t>
      </w:r>
      <w:r w:rsidR="005C3154" w:rsidRPr="00266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5C3154" w:rsidRPr="00266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Педагоги,  делятся на 3 или 4 группы,  собирая   картинки   по сказкам.)                                                                                                          </w:t>
      </w:r>
      <w:r w:rsidR="005C3154" w:rsidRPr="00266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1группа</w:t>
      </w:r>
      <w:r w:rsidR="005C3154" w:rsidRPr="0026667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Предлагаю объединить этих трёх персонажей в одну сказку и самостоятельно придумать  сказку.</w:t>
      </w:r>
    </w:p>
    <w:tbl>
      <w:tblPr>
        <w:tblW w:w="0" w:type="auto"/>
        <w:tblInd w:w="-2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4"/>
        <w:gridCol w:w="2722"/>
        <w:gridCol w:w="2686"/>
      </w:tblGrid>
      <w:tr w:rsidR="005C3154" w:rsidRPr="00D640F1" w:rsidTr="00A004E3">
        <w:trPr>
          <w:trHeight w:val="40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F1" w:rsidRPr="00D640F1" w:rsidRDefault="005C3154" w:rsidP="0026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сказок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F1" w:rsidRPr="00D640F1" w:rsidRDefault="005C3154" w:rsidP="0026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Одного персонажа из данной сказки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F1" w:rsidRPr="00D640F1" w:rsidRDefault="005C3154" w:rsidP="0026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действия в данной сказке</w:t>
            </w:r>
          </w:p>
        </w:tc>
      </w:tr>
      <w:tr w:rsidR="005C3154" w:rsidRPr="00D640F1" w:rsidTr="00A004E3"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54" w:rsidRPr="00D640F1" w:rsidRDefault="005C3154" w:rsidP="0026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54" w:rsidRPr="00D640F1" w:rsidRDefault="005C3154" w:rsidP="0026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54" w:rsidRPr="00D640F1" w:rsidRDefault="005C3154" w:rsidP="0026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154" w:rsidRPr="00D640F1" w:rsidTr="00A004E3"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F1" w:rsidRPr="00D640F1" w:rsidRDefault="005C3154" w:rsidP="0026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6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Маша и медведь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54" w:rsidRPr="00D640F1" w:rsidRDefault="005C3154" w:rsidP="0026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54" w:rsidRPr="00D640F1" w:rsidRDefault="005C3154" w:rsidP="0026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154" w:rsidRPr="00D640F1" w:rsidTr="00A004E3"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F1" w:rsidRPr="00D640F1" w:rsidRDefault="005C3154" w:rsidP="0026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6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Теремок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54" w:rsidRPr="00D640F1" w:rsidRDefault="005C3154" w:rsidP="0026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54" w:rsidRPr="00D640F1" w:rsidRDefault="005C3154" w:rsidP="0026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154" w:rsidRPr="00D640F1" w:rsidTr="00A004E3"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F1" w:rsidRPr="00D640F1" w:rsidRDefault="005C3154" w:rsidP="0026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6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Курочка Ряба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54" w:rsidRPr="00D640F1" w:rsidRDefault="005C3154" w:rsidP="0026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54" w:rsidRPr="00D640F1" w:rsidRDefault="005C3154" w:rsidP="0026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3154" w:rsidRPr="00D640F1" w:rsidRDefault="005C3154" w:rsidP="00266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Например.</w:t>
      </w:r>
      <w:r w:rsidRPr="00266676">
        <w:rPr>
          <w:rFonts w:ascii="Times New Roman" w:eastAsia="Times New Roman" w:hAnsi="Times New Roman" w:cs="Times New Roman"/>
          <w:sz w:val="28"/>
          <w:szCs w:val="28"/>
          <w:lang w:eastAsia="ru-RU"/>
        </w:rPr>
        <w:t>  Жил – был дед. У него была лягушка. Каждое утро она квакала – здоровалась. Однажды к ним пришёл медведь. Он сломал у них теремок. Дед и лягушка заплакали. А медведь заревел толстым голосом: « Не плачь, дед, не плачь, лягушка, я вам построю новый теремок. »  Строил он, строил и построил за три дня и три ночи. Рады дед и лягушка.  Они  до сих пор живут, и нас с вами в гости ждут.</w:t>
      </w:r>
    </w:p>
    <w:p w:rsidR="005C3154" w:rsidRPr="00D640F1" w:rsidRDefault="005C3154" w:rsidP="00266676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 группа.</w:t>
      </w:r>
      <w:r w:rsidRPr="002666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– Предлагаю прочитать сказку и  подумать и назвать сказки. В 1 столбик мы записываем названия сказок, во 2 столбик – одного персонажа из данной сказки, в 3 столбик – место действия в данной сказке.</w:t>
      </w:r>
      <w:r w:rsidRPr="00266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C3154" w:rsidRPr="00266676" w:rsidRDefault="005C3154" w:rsidP="00266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 – был зайчик. Однажды он услышал, как ворона кричит: «Мышка попала в яму. И не может вылезти.  Помогите, кто может». Ворона летит, а зайчик бежит, ворона летит, а зайчик бежит. Бежали – бежали и прибежали. Мышка сидела в ямке и плакала. Зайчик схватил мышку, а ворона – зайку, тащили – тащили и вытащили мышку.</w:t>
      </w:r>
    </w:p>
    <w:p w:rsidR="0096287F" w:rsidRPr="00266676" w:rsidRDefault="0096287F" w:rsidP="00266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287F" w:rsidRPr="00266676" w:rsidRDefault="0096287F" w:rsidP="00266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87F" w:rsidRPr="00D640F1" w:rsidRDefault="0096287F" w:rsidP="00266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2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2"/>
        <w:gridCol w:w="2724"/>
        <w:gridCol w:w="2708"/>
      </w:tblGrid>
      <w:tr w:rsidR="005C3154" w:rsidRPr="00D640F1" w:rsidTr="00A004E3"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54" w:rsidRPr="00D640F1" w:rsidRDefault="005C3154" w:rsidP="0026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54" w:rsidRPr="00D640F1" w:rsidRDefault="005C3154" w:rsidP="0026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154" w:rsidRPr="00D640F1" w:rsidRDefault="005C3154" w:rsidP="0026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154" w:rsidRPr="00D640F1" w:rsidTr="00A004E3">
        <w:trPr>
          <w:trHeight w:val="662"/>
        </w:trPr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F1" w:rsidRPr="00D640F1" w:rsidRDefault="005C3154" w:rsidP="0026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Название сказки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F1" w:rsidRPr="00D640F1" w:rsidRDefault="005C3154" w:rsidP="0026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Одного персонажа из данной сказки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F1" w:rsidRPr="00D640F1" w:rsidRDefault="005C3154" w:rsidP="0026667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действия в данной сказке.</w:t>
            </w:r>
            <w:r w:rsidRPr="002666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C3154" w:rsidRPr="00D640F1" w:rsidTr="00A004E3"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F1" w:rsidRPr="00D640F1" w:rsidRDefault="005C3154" w:rsidP="0026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Колобок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F1" w:rsidRPr="00D640F1" w:rsidRDefault="005C3154" w:rsidP="0026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Зайчик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F1" w:rsidRPr="00D640F1" w:rsidRDefault="005C3154" w:rsidP="0026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лесу</w:t>
            </w:r>
          </w:p>
        </w:tc>
      </w:tr>
      <w:tr w:rsidR="005C3154" w:rsidRPr="00D640F1" w:rsidTr="00A004E3"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F1" w:rsidRPr="00D640F1" w:rsidRDefault="005C3154" w:rsidP="0026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Заяц - </w:t>
            </w:r>
            <w:proofErr w:type="spellStart"/>
            <w:r w:rsidRPr="0026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хваста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F1" w:rsidRPr="00D640F1" w:rsidRDefault="005C3154" w:rsidP="0026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Ворона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F1" w:rsidRPr="00D640F1" w:rsidRDefault="005C3154" w:rsidP="0026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поляна</w:t>
            </w:r>
          </w:p>
        </w:tc>
      </w:tr>
      <w:tr w:rsidR="005C3154" w:rsidRPr="00D640F1" w:rsidTr="00A004E3"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F1" w:rsidRPr="00D640F1" w:rsidRDefault="005C3154" w:rsidP="0026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Теремок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F1" w:rsidRPr="00D640F1" w:rsidRDefault="005C3154" w:rsidP="0026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Мышка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F1" w:rsidRPr="00D640F1" w:rsidRDefault="005C3154" w:rsidP="0026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Теремок</w:t>
            </w:r>
          </w:p>
        </w:tc>
      </w:tr>
    </w:tbl>
    <w:p w:rsidR="005C3154" w:rsidRPr="00D640F1" w:rsidRDefault="005C3154" w:rsidP="00266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C3154" w:rsidRPr="00D640F1" w:rsidRDefault="005C3154" w:rsidP="00266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7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 группа</w:t>
      </w:r>
      <w:r w:rsidRPr="00266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66676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Предложить педагогам нарисовать  сказку.</w:t>
      </w:r>
    </w:p>
    <w:p w:rsidR="005C3154" w:rsidRPr="00D640F1" w:rsidRDefault="005C3154" w:rsidP="00266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 – был колобок. Покатился он по дорожке.  А на встречу,  ему мышка. Мышка и говорит: « Спой мне песенку про себя».  А колобок и отвечает: « некогда мне петь, я тороплюсь к Лисе, в гости. Сегодня будет Новый год ».</w:t>
      </w:r>
    </w:p>
    <w:p w:rsidR="005C3154" w:rsidRPr="00D640F1" w:rsidRDefault="005C3154" w:rsidP="00266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 что ты подаришь лисе?</w:t>
      </w:r>
    </w:p>
    <w:p w:rsidR="005C3154" w:rsidRPr="00D640F1" w:rsidRDefault="005C3154" w:rsidP="00266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Коробку конфет.</w:t>
      </w:r>
    </w:p>
    <w:p w:rsidR="005C3154" w:rsidRPr="00D640F1" w:rsidRDefault="005C3154" w:rsidP="00266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Возьми меня с собой.</w:t>
      </w:r>
    </w:p>
    <w:p w:rsidR="005C3154" w:rsidRPr="00D640F1" w:rsidRDefault="005C3154" w:rsidP="00266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Пойдём вместе, лиса нас не съест.</w:t>
      </w:r>
    </w:p>
    <w:p w:rsidR="005C3154" w:rsidRDefault="005C3154" w:rsidP="00266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Тут и сказке конец, а кто слушал – молодец</w:t>
      </w:r>
      <w:r w:rsidR="00266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266676" w:rsidRPr="00D640F1" w:rsidRDefault="00266676" w:rsidP="00266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036" w:rsidRPr="0096287F" w:rsidRDefault="0096287F" w:rsidP="00266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676">
        <w:rPr>
          <w:rFonts w:ascii="Times New Roman" w:hAnsi="Times New Roman" w:cs="Times New Roman"/>
          <w:bCs/>
          <w:sz w:val="28"/>
          <w:szCs w:val="28"/>
        </w:rPr>
        <w:t xml:space="preserve">Игра </w:t>
      </w:r>
      <w:r w:rsidRPr="00266676">
        <w:rPr>
          <w:rFonts w:ascii="Times New Roman" w:hAnsi="Times New Roman" w:cs="Times New Roman"/>
          <w:sz w:val="28"/>
          <w:szCs w:val="28"/>
        </w:rPr>
        <w:t>— одна из форм обучающего воздействия взрослого на ребенка. В то же время игра — основной вид деятельности детей. Таким образом, игра имеет две цели: одна из них обучающая, которую преследует взрослый, а другая — игровая, ради которой действует ребенок. Важно, чтобы эти две цели дополняли др</w:t>
      </w:r>
      <w:r w:rsidRPr="0096287F">
        <w:rPr>
          <w:rFonts w:ascii="Times New Roman" w:hAnsi="Times New Roman" w:cs="Times New Roman"/>
          <w:sz w:val="28"/>
          <w:szCs w:val="28"/>
        </w:rPr>
        <w:t>уг друга и обеспечивали усвоение программного материала.</w:t>
      </w:r>
    </w:p>
    <w:sectPr w:rsidR="00972036" w:rsidRPr="0096287F" w:rsidSect="0099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64AE"/>
    <w:multiLevelType w:val="multilevel"/>
    <w:tmpl w:val="45A2DA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565791"/>
    <w:multiLevelType w:val="multilevel"/>
    <w:tmpl w:val="207212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EF5CF2"/>
    <w:multiLevelType w:val="multilevel"/>
    <w:tmpl w:val="F7761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DE2AE9"/>
    <w:multiLevelType w:val="multilevel"/>
    <w:tmpl w:val="AAB672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6B2879"/>
    <w:multiLevelType w:val="multilevel"/>
    <w:tmpl w:val="E7461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628D5"/>
    <w:rsid w:val="00266676"/>
    <w:rsid w:val="004628D5"/>
    <w:rsid w:val="0050691D"/>
    <w:rsid w:val="00555B71"/>
    <w:rsid w:val="005C3154"/>
    <w:rsid w:val="00657B11"/>
    <w:rsid w:val="0096287F"/>
    <w:rsid w:val="00972036"/>
    <w:rsid w:val="00997676"/>
    <w:rsid w:val="00AF221A"/>
    <w:rsid w:val="00C9667C"/>
    <w:rsid w:val="00DA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C135F-787E-49E1-9169-9C14B6C5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2021-01-15T07:16:00Z</dcterms:created>
  <dcterms:modified xsi:type="dcterms:W3CDTF">2021-01-15T08:44:00Z</dcterms:modified>
</cp:coreProperties>
</file>