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54" w:rsidRDefault="005C3154" w:rsidP="005C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54" w:rsidRDefault="005C3154" w:rsidP="00C96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Использование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игровых</w:t>
      </w:r>
      <w:proofErr w:type="gramEnd"/>
    </w:p>
    <w:p w:rsidR="005C3154" w:rsidRDefault="005C3154" w:rsidP="00C9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педагогических технологий в воспитательном процессе</w:t>
      </w:r>
      <w:r w:rsidR="00C9667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 детьми с ОВЗ</w:t>
      </w:r>
    </w:p>
    <w:p w:rsidR="005C3154" w:rsidRDefault="005C3154" w:rsidP="00972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154" w:rsidRDefault="005C3154" w:rsidP="005C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036" w:rsidRDefault="004628D5" w:rsidP="00972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8D5">
        <w:rPr>
          <w:rFonts w:ascii="Times New Roman" w:hAnsi="Times New Roman" w:cs="Times New Roman"/>
          <w:sz w:val="28"/>
          <w:szCs w:val="28"/>
        </w:rPr>
        <w:t>«Только, то обучение хорошо, которое стимулирует</w:t>
      </w:r>
    </w:p>
    <w:p w:rsidR="00972036" w:rsidRDefault="00972036" w:rsidP="00972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628D5" w:rsidRPr="004628D5">
        <w:rPr>
          <w:rFonts w:ascii="Times New Roman" w:hAnsi="Times New Roman" w:cs="Times New Roman"/>
          <w:sz w:val="28"/>
          <w:szCs w:val="28"/>
        </w:rPr>
        <w:t xml:space="preserve"> развитие, «ведёт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8D5" w:rsidRPr="004628D5">
        <w:rPr>
          <w:rFonts w:ascii="Times New Roman" w:hAnsi="Times New Roman" w:cs="Times New Roman"/>
          <w:sz w:val="28"/>
          <w:szCs w:val="28"/>
        </w:rPr>
        <w:t xml:space="preserve">за собой», а не служит </w:t>
      </w:r>
    </w:p>
    <w:p w:rsidR="00972036" w:rsidRDefault="00972036" w:rsidP="00972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628D5" w:rsidRPr="004628D5">
        <w:rPr>
          <w:rFonts w:ascii="Times New Roman" w:hAnsi="Times New Roman" w:cs="Times New Roman"/>
          <w:sz w:val="28"/>
          <w:szCs w:val="28"/>
        </w:rPr>
        <w:t xml:space="preserve">просто обогащению ребёнка </w:t>
      </w:r>
      <w:proofErr w:type="gramStart"/>
      <w:r w:rsidR="004628D5" w:rsidRPr="004628D5">
        <w:rPr>
          <w:rFonts w:ascii="Times New Roman" w:hAnsi="Times New Roman" w:cs="Times New Roman"/>
          <w:sz w:val="28"/>
          <w:szCs w:val="28"/>
        </w:rPr>
        <w:t>новыми</w:t>
      </w:r>
      <w:proofErr w:type="gramEnd"/>
    </w:p>
    <w:p w:rsidR="00972036" w:rsidRDefault="004628D5" w:rsidP="00972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8D5">
        <w:rPr>
          <w:rFonts w:ascii="Times New Roman" w:hAnsi="Times New Roman" w:cs="Times New Roman"/>
          <w:sz w:val="28"/>
          <w:szCs w:val="28"/>
        </w:rPr>
        <w:t>сведениями</w:t>
      </w:r>
      <w:proofErr w:type="gramStart"/>
      <w:r w:rsidRPr="004628D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4628D5">
        <w:rPr>
          <w:rFonts w:ascii="Times New Roman" w:hAnsi="Times New Roman" w:cs="Times New Roman"/>
          <w:sz w:val="28"/>
          <w:szCs w:val="28"/>
        </w:rPr>
        <w:t>егко</w:t>
      </w:r>
      <w:proofErr w:type="spellEnd"/>
      <w:r w:rsidRPr="004628D5">
        <w:rPr>
          <w:rFonts w:ascii="Times New Roman" w:hAnsi="Times New Roman" w:cs="Times New Roman"/>
          <w:sz w:val="28"/>
          <w:szCs w:val="28"/>
        </w:rPr>
        <w:t xml:space="preserve"> входящими в его сознание»</w:t>
      </w:r>
    </w:p>
    <w:p w:rsidR="004628D5" w:rsidRDefault="004628D5" w:rsidP="00972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8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28D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</w:p>
    <w:p w:rsidR="0050691D" w:rsidRPr="00972036" w:rsidRDefault="0050691D" w:rsidP="00972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2036" w:rsidRPr="0096287F" w:rsidRDefault="0096287F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628D5"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главными задачами воспитателя коррекционной школы является развитие у детей индивидуальных способностей, ключевых компетенций, умения  применять  полученные знаний на практике,  легко адаптироваться в современном мире. Одним из путей решения этих вопросов является  применение современных педагогических технологий в образовательном  процессе, позволяющих разнообразить формы и средства обучения, повышать активность детей с интеллектуальными нарушениями.</w:t>
      </w:r>
      <w:r w:rsidR="00972036" w:rsidRPr="0096287F">
        <w:rPr>
          <w:rFonts w:ascii="Times New Roman" w:hAnsi="Times New Roman" w:cs="Times New Roman"/>
          <w:sz w:val="28"/>
          <w:szCs w:val="28"/>
        </w:rPr>
        <w:t xml:space="preserve"> </w:t>
      </w:r>
      <w:r w:rsidR="00972036"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технология  обладает средствами, активизирующими деятельность воспитанников, в некоторых же технологиях  эти средства  составляют  главную идею и основу эффективности результатов.</w:t>
      </w:r>
      <w:r w:rsidR="00AF221A" w:rsidRPr="0096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76" w:rsidRPr="0096287F" w:rsidRDefault="00972036" w:rsidP="00962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мы используем игровую технологию. Ведь игра является инструментом воспитания, который активизирует мыслительную деятельность воспитанников, позволяет сделать воспитательный процесс увлекательным и интересным, заставляет каждого ребенка волноваться и переживать.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287F">
        <w:rPr>
          <w:rFonts w:ascii="Times New Roman" w:hAnsi="Times New Roman" w:cs="Times New Roman"/>
          <w:iCs/>
          <w:sz w:val="28"/>
          <w:szCs w:val="28"/>
        </w:rPr>
        <w:t>Значение игры в коррекции и развитии коммуникативной 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287F">
        <w:rPr>
          <w:rFonts w:ascii="Times New Roman" w:hAnsi="Times New Roman" w:cs="Times New Roman"/>
          <w:iCs/>
          <w:sz w:val="28"/>
          <w:szCs w:val="28"/>
        </w:rPr>
        <w:t>познавательной сферы воспитанников с ограниченными возможностями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6287F">
        <w:rPr>
          <w:rFonts w:ascii="Times New Roman" w:hAnsi="Times New Roman" w:cs="Times New Roman"/>
          <w:iCs/>
          <w:sz w:val="28"/>
          <w:szCs w:val="28"/>
        </w:rPr>
        <w:t>здоровья очень велико и выполняет следующие функции: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 xml:space="preserve"> (помогает в овладении знаниями);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—развивающая (развивает познавательные интересы, раскрывает творческий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потенциал);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 xml:space="preserve"> (исправляет недостатки);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— коммуникативная (помогает овладеть навыками общения, развивает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важнейшие социальные навыки и умения, способность к сопереживанию,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разрешению конфликтов путем сотрудничества, учит человека видеть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ситуацию глазами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>);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— терапевтическая функция игры (игра, как средство преодоления различных</w:t>
      </w:r>
      <w:r w:rsidR="00C9667C" w:rsidRPr="0096287F">
        <w:rPr>
          <w:rFonts w:ascii="Times New Roman" w:hAnsi="Times New Roman" w:cs="Times New Roman"/>
          <w:sz w:val="28"/>
          <w:szCs w:val="28"/>
        </w:rPr>
        <w:t xml:space="preserve"> трудностей, возника</w:t>
      </w:r>
      <w:r w:rsidRPr="0096287F">
        <w:rPr>
          <w:rFonts w:ascii="Times New Roman" w:hAnsi="Times New Roman" w:cs="Times New Roman"/>
          <w:sz w:val="28"/>
          <w:szCs w:val="28"/>
        </w:rPr>
        <w:t>ющих у ребенка в поведении, общении, учении);</w:t>
      </w:r>
    </w:p>
    <w:p w:rsidR="00657B11" w:rsidRPr="0096287F" w:rsidRDefault="00657B11" w:rsidP="009628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занимательная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 xml:space="preserve"> (доставляет удовольствие, пробуждает интерес).</w:t>
      </w:r>
    </w:p>
    <w:p w:rsidR="00972036" w:rsidRPr="0096287F" w:rsidRDefault="00972036" w:rsidP="00962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не заменяет полностью традиционные формы и методы обучения; она их дополняет, позволяя более эффективно достигать поставленной цели и </w:t>
      </w: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занятия. Игра способствует физическому, психическому развитию каждого ребенка, помогает раскрыть их творческие способности. Игра помогает развивать потребность в речевом общении, обогатить активный словарь.</w:t>
      </w:r>
    </w:p>
    <w:p w:rsidR="00972036" w:rsidRPr="0096287F" w:rsidRDefault="00972036" w:rsidP="00962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воспитательном занятии задания предлагаются различного характера: загадки, кроссворды, и другие задания познавательного характера.</w:t>
      </w:r>
    </w:p>
    <w:p w:rsidR="00972036" w:rsidRPr="0096287F" w:rsidRDefault="00972036" w:rsidP="00962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перечень некоторых игр применяемых в работе с детьми с интеллектуальными нарушениями: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В воспитательном процессе я применяю следующие виды игр: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дидактическая игра;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• терапевтическая игра (</w:t>
      </w:r>
      <w:proofErr w:type="spellStart"/>
      <w:r w:rsidRPr="0096287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>, релаксация, гимнастика для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пальцев рук, </w:t>
      </w:r>
      <w:proofErr w:type="spellStart"/>
      <w:r w:rsidRPr="0096287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>, гимнастика для глаз, дыхательная гимнастика,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физкультминутки, логопедические минутки, артикуляционная гимнастика);</w:t>
      </w:r>
    </w:p>
    <w:p w:rsidR="005C3154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сюжетно-ролевая игра.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В младших классах коррекционной школы VIII вида одним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эффективных методов и приёмов, активно воздействующих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познавательную деятельность воспитанников, на их эмоциональную сферу,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является дидактическая игра. Игра способствует созданию у воспитанников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эмоционального настроя, вызывает положительное отношение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выполняемой деятельности, улучшает общую работоспособность, даёт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возможность многократно повторить один и тот же материал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монотонности и скуки. 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Дидактическую игру </w:t>
      </w:r>
      <w:r w:rsidRPr="0096287F">
        <w:rPr>
          <w:rFonts w:ascii="Times New Roman" w:hAnsi="Times New Roman" w:cs="Times New Roman"/>
          <w:sz w:val="28"/>
          <w:szCs w:val="28"/>
        </w:rPr>
        <w:t>использую на различных этапах занятий. Игра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реализует познавательные, воспитательные и коррекционные задачи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обучения и воспитания, поэтому она не может быть только развлекательным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элементом занятий. Для того чтобы при неоднократном использовании игры,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интерес к ней не снижался, я усложняю игру, модифицирую ее за счёт замены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Применение терапевтических игр обосновано профилактикой 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коррекцией трудностей во время занятий.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76">
        <w:rPr>
          <w:rFonts w:ascii="Times New Roman" w:hAnsi="Times New Roman" w:cs="Times New Roman"/>
          <w:bCs/>
          <w:sz w:val="28"/>
          <w:szCs w:val="28"/>
        </w:rPr>
        <w:t>Цель игры</w:t>
      </w:r>
      <w:r w:rsidRPr="0096287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6287F">
        <w:rPr>
          <w:rFonts w:ascii="Times New Roman" w:hAnsi="Times New Roman" w:cs="Times New Roman"/>
          <w:sz w:val="28"/>
          <w:szCs w:val="28"/>
        </w:rPr>
        <w:t>помочь воспитанникам достичь состояния психического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равновесия, т. е. имеется в виду психотерапия. В ходе проведения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терапевтической игры становится возможным: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- выявление скрытых страхов ребенка;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- помочь ребенку снять накопившееся напряжение;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- уменьшить проявления аффективных вспышек, сделать их более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контролируемыми;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- научить ребенка выражать эмоции более адекватным способом.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Терапевтическую игру я провожу в спокойной обстановке. Использую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характерный принцип повторяемости терапевтической игры. Усвоив эту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игру как способ «легализации» собственных эмоциональных реакций,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ребенок в следующий раз, когда почувствует необходимость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тонизирования или разрядки, сам предложит поиграть в нее.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К </w:t>
      </w:r>
      <w:r w:rsidRPr="0096287F">
        <w:rPr>
          <w:rFonts w:ascii="Times New Roman" w:hAnsi="Times New Roman" w:cs="Times New Roman"/>
          <w:i/>
          <w:iCs/>
          <w:sz w:val="28"/>
          <w:szCs w:val="28"/>
        </w:rPr>
        <w:t xml:space="preserve">терапевтическим играм </w:t>
      </w:r>
      <w:r w:rsidRPr="0096287F">
        <w:rPr>
          <w:rFonts w:ascii="Times New Roman" w:hAnsi="Times New Roman" w:cs="Times New Roman"/>
          <w:sz w:val="28"/>
          <w:szCs w:val="28"/>
        </w:rPr>
        <w:t xml:space="preserve">относятся: </w:t>
      </w:r>
      <w:proofErr w:type="spellStart"/>
      <w:r w:rsidRPr="0096287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>, релаксация,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 для пальцев рук, </w:t>
      </w:r>
      <w:proofErr w:type="spellStart"/>
      <w:r w:rsidRPr="0096287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>, гимнастика для глаз, дыхательная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гимнастика, физкультминутки, логопедические минутки, артикуляционная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гимнастика).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Pr="0096287F">
        <w:rPr>
          <w:rFonts w:ascii="Times New Roman" w:hAnsi="Times New Roman" w:cs="Times New Roman"/>
          <w:i/>
          <w:iCs/>
          <w:sz w:val="28"/>
          <w:szCs w:val="28"/>
        </w:rPr>
        <w:t>сюжетно-ролевые игры</w:t>
      </w:r>
      <w:r w:rsidRPr="0096287F">
        <w:rPr>
          <w:rFonts w:ascii="Times New Roman" w:hAnsi="Times New Roman" w:cs="Times New Roman"/>
          <w:sz w:val="28"/>
          <w:szCs w:val="28"/>
        </w:rPr>
        <w:t>, т. к. считаю, что они: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придают общению коммуникативную направленность, создают условия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реального общения;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• формируют </w:t>
      </w:r>
      <w:proofErr w:type="spellStart"/>
      <w:r w:rsidRPr="0096287F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 xml:space="preserve"> компетенцию;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развивают языковую компетенцию воспитанников;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позволяют раскрыть личностный потенциал каждого воспитанника,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развивают его положительные качества: активность, самостоятельность,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помогают успешной социализации воспитанников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• являются важным компонентом в воспитательном процессе с точки зрения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287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6287F">
        <w:rPr>
          <w:rFonts w:ascii="Times New Roman" w:hAnsi="Times New Roman" w:cs="Times New Roman"/>
          <w:sz w:val="28"/>
          <w:szCs w:val="28"/>
        </w:rPr>
        <w:t>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 xml:space="preserve">• сюжетно – ролевые игры не требуют специальной подготовки и </w:t>
      </w:r>
      <w:proofErr w:type="gramStart"/>
      <w:r w:rsidRPr="0096287F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оформления. Используем лишь детали костюмов. Воспитанники выполняют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определённые роли, проигрывают определённый сценарий, диалог.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В сюжетно-ролевых играх обучаю воспитанников ситуациям, где они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воспроизводят деятельность взрослых и их взаимоотношения. На базе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сюжетно-ролевых игр воспитанники приобретают определенные сведения,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овладевают навыками поведения и общения. Под моим руководством дети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получают представление о том, как поступать в той или иной ситуации.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Подражая мне, они стараются совершать действия в соответствии с логикой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развертывания событий. Руковожу игрой на всех стадиях обучения для того,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чтобы она носила организованный характер.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i/>
          <w:iCs/>
          <w:sz w:val="28"/>
          <w:szCs w:val="28"/>
        </w:rPr>
        <w:t>Игры-путешествия</w:t>
      </w:r>
      <w:r w:rsidRPr="0096287F">
        <w:rPr>
          <w:rFonts w:ascii="Times New Roman" w:hAnsi="Times New Roman" w:cs="Times New Roman"/>
          <w:sz w:val="28"/>
          <w:szCs w:val="28"/>
        </w:rPr>
        <w:t>, еще одна разновидность сюжетно-ролевых игр,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 xml:space="preserve"> способствуют углублению, закреплению материала. Например, мы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получили письмо от эльфов, в котором сообщалось, что Дед Мороз похищен.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Предлагаю детям отправиться в путешествие по зимнему лесу с целью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отыскать Дедушку Мороза.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Таким образом, благодаря использованию игры на занятиях я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добиваюсь более прочных знаний, умений, навыков. При разработке и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6287F">
        <w:rPr>
          <w:rFonts w:ascii="Times New Roman" w:hAnsi="Times New Roman" w:cs="Times New Roman"/>
          <w:sz w:val="28"/>
          <w:szCs w:val="28"/>
        </w:rPr>
        <w:t xml:space="preserve"> игры, я учитываю конкретные задачи каждой темы, каждого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занятия. Стараюсь создать такую ситуацию, которая позволила бы каждому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ребёнку проявить себя. Не все воспитанники одновременно усваивают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правила, поэтому я помогаю им в процессе игры. Однако, эта помощь должна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87F">
        <w:rPr>
          <w:rFonts w:ascii="Times New Roman" w:hAnsi="Times New Roman" w:cs="Times New Roman"/>
          <w:sz w:val="28"/>
          <w:szCs w:val="28"/>
        </w:rPr>
        <w:t>быть по возможности скрытой от других ребят, чтобы у всех – и у слабых, и у</w:t>
      </w:r>
      <w:r w:rsidR="00C9667C" w:rsidRPr="0096287F">
        <w:rPr>
          <w:rFonts w:ascii="Times New Roman" w:hAnsi="Times New Roman" w:cs="Times New Roman"/>
          <w:sz w:val="28"/>
          <w:szCs w:val="28"/>
        </w:rPr>
        <w:t xml:space="preserve"> </w:t>
      </w:r>
      <w:r w:rsidRPr="0096287F">
        <w:rPr>
          <w:rFonts w:ascii="Times New Roman" w:hAnsi="Times New Roman" w:cs="Times New Roman"/>
          <w:sz w:val="28"/>
          <w:szCs w:val="28"/>
        </w:rPr>
        <w:t>сильных – создавалось впечатление равноценности их участия, что они</w:t>
      </w:r>
      <w:proofErr w:type="gramEnd"/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поступают правильно. Некоторым воспитанникам я упрощаю материал игры,</w:t>
      </w:r>
    </w:p>
    <w:p w:rsidR="00657B11" w:rsidRPr="0096287F" w:rsidRDefault="00657B11" w:rsidP="0096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напоминаю последовательность выполнения задания или сокращаю объём</w:t>
      </w:r>
    </w:p>
    <w:p w:rsidR="00C9667C" w:rsidRPr="0096287F" w:rsidRDefault="00657B11" w:rsidP="00962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hAnsi="Times New Roman" w:cs="Times New Roman"/>
          <w:sz w:val="28"/>
          <w:szCs w:val="28"/>
        </w:rPr>
        <w:t>мыслительных операций.</w:t>
      </w:r>
    </w:p>
    <w:p w:rsidR="005C3154" w:rsidRPr="0096287F" w:rsidRDefault="005C3154" w:rsidP="00962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широко используемых в практике игровых технологий в работе с детьми можно выделить </w:t>
      </w:r>
      <w:r w:rsidRPr="0096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 </w:t>
      </w:r>
      <w:r w:rsidRPr="00962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игровую</w:t>
      </w: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технологию, которая только еще начинает использоваться педагогами в школах.</w:t>
      </w:r>
      <w:r w:rsidR="00C9667C" w:rsidRPr="0096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</w:t>
      </w:r>
      <w:proofErr w:type="spellEnd"/>
      <w:r w:rsidRPr="0096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игровая </w:t>
      </w:r>
      <w:r w:rsidRPr="0096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технология - это технология развития ребёнка в игровом общении со </w:t>
      </w:r>
      <w:proofErr w:type="spellStart"/>
      <w:r w:rsidRPr="0096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сверстниками</w:t>
      </w:r>
      <w:proofErr w:type="gramStart"/>
      <w:r w:rsidRPr="0096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наиболее интенсивно развивает коммуникативные и интеллектуальные способности детей по сравнению с традиционными методами обучения, способствует познавательному, социальному, художественному, физическому развитию детей, даёт положительные результаты в области эмоционально - волевой сферы,</w:t>
      </w:r>
    </w:p>
    <w:p w:rsidR="005C3154" w:rsidRPr="00D640F1" w:rsidRDefault="005C3154" w:rsidP="0096287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</w:t>
      </w:r>
      <w:proofErr w:type="spellStart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игровой технологии </w:t>
      </w:r>
      <w:proofErr w:type="spellStart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</w:t>
      </w:r>
      <w:proofErr w:type="spellEnd"/>
      <w:r w:rsidRPr="009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игровая работа. Любую детскую игру необходимо осуществлять в атмосфере взаимопонимания, договоренности о «праве» на ошибку и обязанностях слышать и видеть окружающих. Мы всегда должны помнить, что взрослый и ребенок всегда имеют одинаковое право на ошибку.</w:t>
      </w:r>
    </w:p>
    <w:p w:rsidR="005C3154" w:rsidRPr="00D640F1" w:rsidRDefault="005C3154" w:rsidP="0026667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Следуя этим советам, деятельность с детьми организуем как игра-жизнь между 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(малыми социумами – отсюда и термин «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социо-игровая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одновременно в каждой из них; и при организации свободной деятельности детей. Это дает возможность объединить детей общим делом или совместным обсуждением индивидуальной работы и превращением ее 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коллективную</w:t>
      </w:r>
    </w:p>
    <w:p w:rsidR="005C3154" w:rsidRPr="00D640F1" w:rsidRDefault="005C3154" w:rsidP="0026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детей в рамках данной технологии организуем в три этапа:</w:t>
      </w:r>
    </w:p>
    <w:p w:rsidR="005C3154" w:rsidRPr="00D640F1" w:rsidRDefault="005C3154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первом этапе учим детей правилам общения, культуре общения (дети учатся договариваться, а значит слушать и слышать партнера, развивается собственная речь);</w:t>
      </w:r>
    </w:p>
    <w:p w:rsidR="005C3154" w:rsidRPr="00D640F1" w:rsidRDefault="005C3154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втором этапе общение является целью - ребенок на практике осознает, как ему надо организовать свое общение в 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выполнить учебную задачу;</w:t>
      </w:r>
    </w:p>
    <w:p w:rsidR="005C3154" w:rsidRPr="00D640F1" w:rsidRDefault="005C3154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третьем этапе общение – это педагогическое средство, т.е. через общение я обучаю школьников.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</w:t>
      </w:r>
      <w:proofErr w:type="gramStart"/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игровой   технологии   есть свои «Золотые правила»: Чтобы узнать их, давайте поиграем с вами в игру  «Чемодан».</w:t>
      </w:r>
    </w:p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Для того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сыграть в эту игру, нам необходимо разделиться на две команды. Для этого у меня есть в мешочке пуговицы разного цвета, каждый возьмите для себя одну. Ваша задача – найти место свое в команде. Далее воспитатель предлагает детям воображаемую ситуацию: они едут отдыхать без взрослых. Накануне сами складывают свой чемодан. Чтобы ничего не забыть, надо составить список необходимого и того, что поможет быстрее познакомиться, с другими детьми.  Список нужно составить с помощью схем, рисунков, значков.</w:t>
      </w:r>
    </w:p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необходимо приготовить материалы, обсудить и зарисовать, что нужно взять для путешествия. Для этого вам отводится 10 минут (ставятся песочные часы). По истечении времени, ведущий предлагает поменяться списками – зарисовками и отгадать, что же другая команда берет с собой в путешествие.</w:t>
      </w:r>
    </w:p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данную игру, мы с вами использовали </w:t>
      </w: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proofErr w:type="spellStart"/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</w:t>
      </w:r>
      <w:proofErr w:type="spellEnd"/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игровой технологии: </w:t>
      </w: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 в малых группах,</w:t>
      </w:r>
    </w:p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смена лидера, смена мизансцен,</w:t>
      </w:r>
    </w:p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3)интеграция видов деятельности (социализация, коммуникация, продуктивная, поисковая и др.).</w:t>
      </w:r>
    </w:p>
    <w:p w:rsidR="00DA7E5D" w:rsidRPr="00266676" w:rsidRDefault="005C3154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игр </w:t>
      </w:r>
      <w:proofErr w:type="spellStart"/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</w:t>
      </w:r>
      <w:proofErr w:type="spellEnd"/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 игровой направленности</w:t>
      </w: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7E5D" w:rsidRPr="00266676" w:rsidRDefault="00DA7E5D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1.Игра для рабочего настроения 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с целью пробудить интерес детей друг к другу, способствовать сплочению группы.(«Закончи предложение», «Волшебная палочка»)</w:t>
      </w:r>
    </w:p>
    <w:p w:rsidR="00DA7E5D" w:rsidRPr="00266676" w:rsidRDefault="00DA7E5D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2.Игры-разминки (разрядки)- используются на основе принципа доступности, смешного, несерьезного 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выирыша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 возможность расслабиться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размяться (« Ходим кругом друг за другом», «Запрещенное движение»).</w:t>
      </w:r>
    </w:p>
    <w:p w:rsidR="00DA7E5D" w:rsidRPr="00266676" w:rsidRDefault="00DA7E5D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3.Игры на 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приобшения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делу 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использоваться в процессе усвоения или закрепления учебного материала.  («Видимо не </w:t>
      </w:r>
      <w:proofErr w:type="spell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видемо</w:t>
      </w:r>
      <w:proofErr w:type="spell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«Пишущая машинка»).</w:t>
      </w:r>
    </w:p>
    <w:p w:rsidR="0096287F" w:rsidRPr="00266676" w:rsidRDefault="0096287F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4.Игры творческого самоутверждения </w:t>
      </w:r>
      <w:proofErr w:type="gramStart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выполнении учитываются художественно-исполнительский результат действия («Изобрази профессию», «Салат из сказок» ).</w:t>
      </w:r>
    </w:p>
    <w:p w:rsidR="0096287F" w:rsidRPr="00266676" w:rsidRDefault="0096287F" w:rsidP="00266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54" w:rsidRPr="00D640F1" w:rsidRDefault="0096287F" w:rsidP="00266676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154"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5C3154"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«Салат из сказок»                                                                                                         Цель:</w:t>
      </w:r>
      <w:r w:rsidR="005C3154" w:rsidRPr="00266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формирование </w:t>
      </w:r>
      <w:proofErr w:type="spellStart"/>
      <w:r w:rsidR="005C3154" w:rsidRPr="00266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</w:t>
      </w:r>
      <w:proofErr w:type="spellEnd"/>
      <w:r w:rsidR="005C3154" w:rsidRPr="00266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творческих способностей, воображение, фантазии. </w:t>
      </w:r>
      <w:r w:rsidR="005C3154"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C3154" w:rsidRPr="00266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Педагоги,  делятся на 3 или 4 группы,  собирая   картинки   по сказкам.)                                                                                                          </w:t>
      </w:r>
      <w:r w:rsidR="005C3154"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1группа</w:t>
      </w:r>
      <w:r w:rsidR="005C3154"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Предлагаю объединить этих трёх персонажей в одну сказку и самостоятельно придумать  сказку.</w:t>
      </w:r>
    </w:p>
    <w:tbl>
      <w:tblPr>
        <w:tblW w:w="0" w:type="auto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4"/>
        <w:gridCol w:w="2722"/>
        <w:gridCol w:w="2686"/>
      </w:tblGrid>
      <w:tr w:rsidR="005C3154" w:rsidRPr="00D640F1" w:rsidTr="00A004E3">
        <w:trPr>
          <w:trHeight w:val="4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сказок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персонажа из данной сказки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действия в данной сказке</w:t>
            </w:r>
          </w:p>
        </w:tc>
      </w:tr>
      <w:tr w:rsidR="005C3154" w:rsidRPr="00D640F1" w:rsidTr="00A004E3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154" w:rsidRPr="00D640F1" w:rsidTr="00A004E3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154" w:rsidRPr="00D640F1" w:rsidTr="00A004E3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154" w:rsidRPr="00D640F1" w:rsidTr="00A004E3"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Курочка Ряба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154" w:rsidRPr="00D640F1" w:rsidRDefault="005C3154" w:rsidP="002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Например.</w:t>
      </w: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Жил – был дед. У него была лягушка. Каждое утро она квакала – здоровалась. Однажды к ним пришёл медведь. Он сломал у них теремок. Дед и лягушка заплакали. А медведь заревел толстым голосом: « Не плачь, дед, не плачь, лягушка, я вам построю новый теремок. »  Строил он, строил и построил за три дня и три ночи. Рады дед и лягушка.  Они  до сих пор живут, и нас с вами в гости ждут.</w:t>
      </w:r>
    </w:p>
    <w:p w:rsidR="005C3154" w:rsidRPr="00D640F1" w:rsidRDefault="005C3154" w:rsidP="00266676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группа.</w:t>
      </w: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Предлагаю прочитать сказку и  подумать и назвать сказки. В 1 столбик мы записываем названия сказок, во 2 столбик – одного персонажа из данной сказки, в 3 столбик – место действия в данной сказке.</w:t>
      </w: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3154" w:rsidRPr="00266676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 – был зайчик. Однажды он услышал, как ворона кричит: «Мышка попала в яму. И не может вылезти.  Помогите, кто может». Ворона летит, а зайчик бежит, ворона летит, а зайчик бежит. Бежали – бежали и прибежали. Мышка сидела в ямке и плакала. Зайчик схватил мышку, а ворона – зайку, тащили – тащили и вытащили мышку.</w:t>
      </w:r>
    </w:p>
    <w:p w:rsidR="0096287F" w:rsidRPr="00266676" w:rsidRDefault="0096287F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87F" w:rsidRPr="00266676" w:rsidRDefault="0096287F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87F" w:rsidRPr="00D640F1" w:rsidRDefault="0096287F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2724"/>
        <w:gridCol w:w="2708"/>
      </w:tblGrid>
      <w:tr w:rsidR="005C3154" w:rsidRPr="00D640F1" w:rsidTr="00A004E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54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154" w:rsidRPr="00D640F1" w:rsidTr="00A004E3">
        <w:trPr>
          <w:trHeight w:val="662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сказки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персонажа из данной сказки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действия в данной сказке.</w:t>
            </w:r>
            <w:r w:rsidRPr="00266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C3154" w:rsidRPr="00D640F1" w:rsidTr="00A004E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</w:t>
            </w:r>
          </w:p>
        </w:tc>
      </w:tr>
      <w:tr w:rsidR="005C3154" w:rsidRPr="00D640F1" w:rsidTr="00A004E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- </w:t>
            </w:r>
            <w:proofErr w:type="spellStart"/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поляна</w:t>
            </w:r>
          </w:p>
        </w:tc>
      </w:tr>
      <w:tr w:rsidR="005C3154" w:rsidRPr="00D640F1" w:rsidTr="00A004E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0F1" w:rsidRPr="00D640F1" w:rsidRDefault="005C3154" w:rsidP="0026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</w:tc>
      </w:tr>
    </w:tbl>
    <w:p w:rsidR="005C3154" w:rsidRPr="00D640F1" w:rsidRDefault="005C3154" w:rsidP="00266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 группа</w:t>
      </w: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6667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Предложить педагогам нарисовать  сказку.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 – был колобок. Покатился он по дорожке.  А на встречу,  ему мышка. Мышка и говорит: « Спой мне песенку про себя».  А колобок и отвечает: « некогда мне петь, я тороплюсь к Лисе, в гости. Сегодня будет Новый год ».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что ты подаришь лисе?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Коробку конфет.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Возьми меня с собой.</w:t>
      </w:r>
    </w:p>
    <w:p w:rsidR="005C3154" w:rsidRPr="00D640F1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Пойдём вместе, лиса нас не съест.</w:t>
      </w:r>
    </w:p>
    <w:p w:rsidR="005C3154" w:rsidRDefault="005C3154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и сказке конец, а кто слушал – молодец</w:t>
      </w:r>
      <w:r w:rsidR="0026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66676" w:rsidRPr="00D640F1" w:rsidRDefault="00266676" w:rsidP="00266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36" w:rsidRPr="0096287F" w:rsidRDefault="0096287F" w:rsidP="002666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676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Pr="00266676">
        <w:rPr>
          <w:rFonts w:ascii="Times New Roman" w:hAnsi="Times New Roman" w:cs="Times New Roman"/>
          <w:sz w:val="28"/>
          <w:szCs w:val="28"/>
        </w:rPr>
        <w:t>— одна из форм обучающего воздействия взрослого на ребенка. В то же время игра — основной вид деятельности детей. Таким образом, игра имеет две цели: одна из них обучающая, которую преследует взрослый, а другая — игровая, ради которой действует ребенок. Важно, чтобы эти две цели дополняли др</w:t>
      </w:r>
      <w:r w:rsidRPr="0096287F">
        <w:rPr>
          <w:rFonts w:ascii="Times New Roman" w:hAnsi="Times New Roman" w:cs="Times New Roman"/>
          <w:sz w:val="28"/>
          <w:szCs w:val="28"/>
        </w:rPr>
        <w:t>уг друга и обеспечивали усвоение программного материала.</w:t>
      </w:r>
    </w:p>
    <w:sectPr w:rsidR="00972036" w:rsidRPr="0096287F" w:rsidSect="0099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64AE"/>
    <w:multiLevelType w:val="multilevel"/>
    <w:tmpl w:val="45A2D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791"/>
    <w:multiLevelType w:val="multilevel"/>
    <w:tmpl w:val="20721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F5CF2"/>
    <w:multiLevelType w:val="multilevel"/>
    <w:tmpl w:val="F7761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E2AE9"/>
    <w:multiLevelType w:val="multilevel"/>
    <w:tmpl w:val="AAB67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B2879"/>
    <w:multiLevelType w:val="multilevel"/>
    <w:tmpl w:val="E74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28D5"/>
    <w:rsid w:val="00266676"/>
    <w:rsid w:val="004628D5"/>
    <w:rsid w:val="0050691D"/>
    <w:rsid w:val="00555B71"/>
    <w:rsid w:val="005C3154"/>
    <w:rsid w:val="00657B11"/>
    <w:rsid w:val="0096287F"/>
    <w:rsid w:val="00972036"/>
    <w:rsid w:val="00997676"/>
    <w:rsid w:val="00AF221A"/>
    <w:rsid w:val="00C9667C"/>
    <w:rsid w:val="00DA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135F-787E-49E1-9169-9C14B6C5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2021-01-15T07:16:00Z</dcterms:created>
  <dcterms:modified xsi:type="dcterms:W3CDTF">2021-01-15T08:44:00Z</dcterms:modified>
</cp:coreProperties>
</file>