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CEA" w:rsidRDefault="006C1CEA" w:rsidP="006C1CE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C1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«Акция как форма пропаганды ПДД среди детей и их родителей»</w:t>
      </w:r>
    </w:p>
    <w:p w:rsidR="006C1CEA" w:rsidRPr="006C1CEA" w:rsidRDefault="006C1CEA" w:rsidP="006C1CE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5463" w:rsidRPr="00CA442B" w:rsidRDefault="00195463" w:rsidP="009E2D1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условия дорожного движения предъявляют ко всем её участникам очень высокие требования.</w:t>
      </w:r>
    </w:p>
    <w:p w:rsidR="00195463" w:rsidRPr="00CA442B" w:rsidRDefault="00195463" w:rsidP="00CA442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по изучению правил безопасного дорожного движения с воспитанниками и их родителями нами используются традиционные и инновационные формы и методы работы: сюжетно-ролевые, дидактические и подвижные игры, экскурсии и конкурсы, встречи с работниками </w:t>
      </w:r>
      <w:hyperlink r:id="rId8" w:tooltip="ГИБДД" w:history="1">
        <w:r w:rsidRPr="00B36EF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ГИБДД</w:t>
        </w:r>
      </w:hyperlink>
      <w:r w:rsidRPr="00B36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викторины и тематические занятия-развлечения, совместные праздники с воспитанниками и их родителями, проекты и </w:t>
      </w:r>
      <w:hyperlink r:id="rId9" w:tooltip="Развивающие игры" w:history="1">
        <w:r w:rsidRPr="00B36EF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развивающие игры</w:t>
        </w:r>
      </w:hyperlink>
      <w:r w:rsidRPr="00B36EF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использованием ИКТ, в которых особое место уделяется изучению пра</w:t>
      </w: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 дорожного движения.</w:t>
      </w:r>
    </w:p>
    <w:p w:rsidR="00195463" w:rsidRPr="00CA442B" w:rsidRDefault="00195463" w:rsidP="00CA442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наиболее эффективных форм пропаганды ПДД среди детей и их родителей в ДОУ являются тематические акции.</w:t>
      </w:r>
    </w:p>
    <w:p w:rsidR="00195463" w:rsidRPr="00CA442B" w:rsidRDefault="00195463" w:rsidP="00CA442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активного внедрения данной формы профилактики детского дорожно-транспортного травматизма в детском саду оптимизирована учебно-материальная база: разработано перспективное планирование по изучению правил дорожного движения с воспитанниками и родителями ДОУ; разработаны сценарии развлечений и концертов, викторин и конкурсов, конспекты консультаций, родительских собраний и экскурсий по обучению детей правилам безопасного дорожного движения; создана игротека дидактических и подвижных игр, картотека стихов, рассказов и сказок; приобретены наборы дорожных знаков и игрового оборудования.</w:t>
      </w:r>
    </w:p>
    <w:p w:rsidR="00195463" w:rsidRPr="00CA442B" w:rsidRDefault="00195463" w:rsidP="00CA442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изучения правил безопасного дорожного движения в группах оборудованы центры дорожной азбуки, в которых представлены разные виды транспорта, дорожные знаки, светофоры, плакаты, развивающие настольные игры и игровое оборудование для проведения сюжетно-ролевых игр.</w:t>
      </w: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95463" w:rsidRPr="00CA442B" w:rsidRDefault="00195463" w:rsidP="00CA442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педагогами и родителями воспитанников разработаны схемы безопасного маршрута в детск</w:t>
      </w:r>
      <w:r w:rsidR="005721EE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сад и школу, изготовлен</w:t>
      </w:r>
      <w:r w:rsidR="002033C8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план-макет бе</w:t>
      </w:r>
      <w:r w:rsidR="002033C8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зопасного маршрута в селе</w:t>
      </w: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расположен детский сад. В групповых родительских уголках размещаются листовки и рекомендации по обучению детей правилам дорожного движения и информация о тематических мероприятиях, проводимых в ДОУ.</w:t>
      </w:r>
    </w:p>
    <w:p w:rsidR="002033C8" w:rsidRPr="00CA442B" w:rsidRDefault="00195463" w:rsidP="006C1CEA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подготовки, способный обеспечить безопасность детей как участников дорожного движения, во многом зависит от родителей. В целях повышения культуры участников дорожного движения и ответственности родителей воспитанников в вопросах предупреждения детского дорожно-транспортного травматизма педагогами ДОУ проводятся различные акции.</w:t>
      </w:r>
    </w:p>
    <w:p w:rsidR="002033C8" w:rsidRPr="00CA442B" w:rsidRDefault="002033C8" w:rsidP="00CA442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463" w:rsidRPr="00CA442B" w:rsidRDefault="005379E4" w:rsidP="00CA442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год </w:t>
      </w:r>
      <w:r w:rsidR="00195463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 учебного года во</w:t>
      </w: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спитанники и их родители принимают</w:t>
      </w:r>
      <w:r w:rsidR="00195463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 участ</w:t>
      </w:r>
      <w:r w:rsidR="002033C8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 Общероссийской акции «Внимание дети</w:t>
      </w:r>
      <w:r w:rsidR="00195463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95463" w:rsidRPr="00CA442B" w:rsidRDefault="00195463" w:rsidP="00CA442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</w:t>
      </w:r>
      <w:r w:rsidR="005379E4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мках данной акции  проводятся</w:t>
      </w: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мероприятия:</w:t>
      </w:r>
    </w:p>
    <w:p w:rsidR="00195463" w:rsidRPr="00CA442B" w:rsidRDefault="00195463" w:rsidP="00CA442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размещены листовки в групповых родительских уголках и на информационных стендах;</w:t>
      </w:r>
    </w:p>
    <w:p w:rsidR="00195463" w:rsidRPr="00CA442B" w:rsidRDefault="00195463" w:rsidP="00CA442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проведены тематические родительские собрания с последующей раздачей листовок и памяток;</w:t>
      </w:r>
    </w:p>
    <w:p w:rsidR="00195463" w:rsidRPr="00CA442B" w:rsidRDefault="00195463" w:rsidP="00CA442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 старшей и подготовительной группах проведены тематические развлечения.</w:t>
      </w:r>
    </w:p>
    <w:p w:rsidR="00195463" w:rsidRPr="00CA442B" w:rsidRDefault="002033C8" w:rsidP="00CA442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Нами разработан </w:t>
      </w:r>
      <w:r w:rsidR="00195463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«Паспорт дорожной безопасности», в котором представлен: </w:t>
      </w:r>
      <w:hyperlink r:id="rId10" w:tooltip="Планы мероприятий" w:history="1">
        <w:r w:rsidR="00195463" w:rsidRPr="00CA442B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план мероприятий</w:t>
        </w:r>
      </w:hyperlink>
      <w:r w:rsidR="00195463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новый учебный год по профилактике детского дорожно-транспортного травматизма, схема «Безопасного маршрута дошкольника», учебно-материальная база, конспекты консультаций, родительских собраний, тематических акций.</w:t>
      </w:r>
    </w:p>
    <w:p w:rsidR="002E5F8B" w:rsidRPr="00CA442B" w:rsidRDefault="00195463" w:rsidP="00CA442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Убедившись в том, что акции являются эффективной формой пропаганды ПДД, </w:t>
      </w:r>
      <w:r w:rsidR="00604BB3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разработали пр</w:t>
      </w:r>
      <w:r w:rsidR="00604BB3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оект «Взрослые и дети на дорогах города</w:t>
      </w: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 данно</w:t>
      </w:r>
      <w:r w:rsidR="00604BB3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проекте </w:t>
      </w: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запланировано проведение ряда акций с распространением листовок, </w:t>
      </w:r>
      <w:hyperlink r:id="rId11" w:tooltip="Буклет" w:history="1">
        <w:r w:rsidRPr="00CA442B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буклетов</w:t>
        </w:r>
      </w:hyperlink>
      <w:r w:rsidR="00604BB3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памяток. Управление образование АМР</w:t>
      </w: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оказали помощь в приобрет</w:t>
      </w:r>
      <w:r w:rsidR="00604BB3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ении </w:t>
      </w:r>
      <w:r w:rsidR="005721EE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детских жилетов с полосами из световозвращающего материала </w:t>
      </w:r>
      <w:r w:rsidR="00604BB3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воспитанников нашего детского сада.</w:t>
      </w:r>
    </w:p>
    <w:p w:rsidR="002E5F8B" w:rsidRPr="00CA442B" w:rsidRDefault="002E5F8B" w:rsidP="00CA442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F8B" w:rsidRPr="00CA442B" w:rsidRDefault="00CA442B" w:rsidP="00CA44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42B">
        <w:rPr>
          <w:rFonts w:ascii="Times New Roman" w:hAnsi="Times New Roman" w:cs="Times New Roman"/>
          <w:sz w:val="28"/>
          <w:szCs w:val="28"/>
        </w:rPr>
        <w:t>В рамках Всероссийской акции «Внимание – дети!» с</w:t>
      </w:r>
      <w:r w:rsidR="005721EE" w:rsidRPr="00CA442B">
        <w:rPr>
          <w:rFonts w:ascii="Times New Roman" w:hAnsi="Times New Roman" w:cs="Times New Roman"/>
          <w:sz w:val="28"/>
          <w:szCs w:val="28"/>
        </w:rPr>
        <w:t xml:space="preserve"> ц</w:t>
      </w:r>
      <w:r w:rsidR="002E5F8B" w:rsidRPr="00CA442B">
        <w:rPr>
          <w:rFonts w:ascii="Times New Roman" w:hAnsi="Times New Roman" w:cs="Times New Roman"/>
          <w:sz w:val="28"/>
          <w:szCs w:val="28"/>
        </w:rPr>
        <w:t xml:space="preserve">елью </w:t>
      </w:r>
      <w:r w:rsidR="002E5F8B" w:rsidRPr="00CA442B">
        <w:rPr>
          <w:rFonts w:ascii="Times New Roman" w:hAnsi="Times New Roman" w:cs="Times New Roman"/>
          <w:color w:val="AEAEAE"/>
          <w:sz w:val="28"/>
          <w:szCs w:val="28"/>
        </w:rPr>
        <w:t xml:space="preserve"> </w:t>
      </w:r>
      <w:r w:rsidR="002E5F8B" w:rsidRPr="00CA442B">
        <w:rPr>
          <w:rFonts w:ascii="Times New Roman" w:hAnsi="Times New Roman" w:cs="Times New Roman"/>
          <w:sz w:val="28"/>
          <w:szCs w:val="28"/>
        </w:rPr>
        <w:t>привлечения  внимание родителей к проблеме перевозки юных пассажиров провели акцию по наличию детских кресел в автомобилях при перевозке детей. Вручали памятки</w:t>
      </w:r>
      <w:r w:rsidR="005721EE" w:rsidRPr="00CA442B">
        <w:rPr>
          <w:rFonts w:ascii="Times New Roman" w:hAnsi="Times New Roman" w:cs="Times New Roman"/>
          <w:sz w:val="28"/>
          <w:szCs w:val="28"/>
        </w:rPr>
        <w:t xml:space="preserve"> «Автомобильное детское кресло».</w:t>
      </w:r>
    </w:p>
    <w:p w:rsidR="005721EE" w:rsidRPr="00CA442B" w:rsidRDefault="005721EE" w:rsidP="00CA44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DC" w:rsidRPr="00CA442B" w:rsidRDefault="005721EE" w:rsidP="00CA442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42B">
        <w:rPr>
          <w:rFonts w:ascii="Times New Roman" w:hAnsi="Times New Roman" w:cs="Times New Roman"/>
          <w:sz w:val="28"/>
          <w:szCs w:val="28"/>
        </w:rPr>
        <w:t>С ц</w:t>
      </w:r>
      <w:r w:rsidR="00C83B03" w:rsidRPr="00CA442B">
        <w:rPr>
          <w:rFonts w:ascii="Times New Roman" w:hAnsi="Times New Roman" w:cs="Times New Roman"/>
          <w:sz w:val="28"/>
          <w:szCs w:val="28"/>
        </w:rPr>
        <w:t>елью</w:t>
      </w:r>
      <w:r w:rsidR="00C83B03" w:rsidRPr="00CA442B">
        <w:rPr>
          <w:rFonts w:ascii="Times New Roman" w:hAnsi="Times New Roman" w:cs="Times New Roman"/>
          <w:color w:val="AEAEAE"/>
          <w:sz w:val="28"/>
          <w:szCs w:val="28"/>
        </w:rPr>
        <w:t xml:space="preserve"> </w:t>
      </w:r>
      <w:r w:rsidR="00C83B03" w:rsidRPr="00CA442B">
        <w:rPr>
          <w:rFonts w:ascii="Times New Roman" w:hAnsi="Times New Roman" w:cs="Times New Roman"/>
          <w:sz w:val="28"/>
          <w:szCs w:val="28"/>
        </w:rPr>
        <w:t>почтить память жертв дорожно- транспортных происшествий и напомнить, о необходимости обеспечения безопасности дорожного движения для всех граждан, о соблюдении правил дорожного движения в день Памяти жертв ДТП провели акцию</w:t>
      </w:r>
      <w:r w:rsidRPr="00CA442B">
        <w:rPr>
          <w:rFonts w:ascii="Times New Roman" w:hAnsi="Times New Roman" w:cs="Times New Roman"/>
          <w:sz w:val="28"/>
          <w:szCs w:val="28"/>
        </w:rPr>
        <w:t>.</w:t>
      </w:r>
      <w:r w:rsidR="00C83B03" w:rsidRPr="00CA442B">
        <w:rPr>
          <w:rFonts w:ascii="Times New Roman" w:hAnsi="Times New Roman" w:cs="Times New Roman"/>
          <w:sz w:val="28"/>
          <w:szCs w:val="28"/>
        </w:rPr>
        <w:t xml:space="preserve"> Вручали  «Ангелочки»</w:t>
      </w:r>
      <w:r w:rsidR="005379E4" w:rsidRPr="00CA442B">
        <w:rPr>
          <w:rFonts w:ascii="Times New Roman" w:hAnsi="Times New Roman" w:cs="Times New Roman"/>
          <w:sz w:val="28"/>
          <w:szCs w:val="28"/>
        </w:rPr>
        <w:t xml:space="preserve"> сделанные своими руками.</w:t>
      </w:r>
      <w:r w:rsidR="00C83B03" w:rsidRPr="00CA442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95463" w:rsidRDefault="00CA442B" w:rsidP="00CA442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5379E4" w:rsidRPr="00CA4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Неделе безопасности</w:t>
      </w:r>
      <w:r w:rsidR="005379E4" w:rsidRPr="00CA442B">
        <w:rPr>
          <w:rFonts w:ascii="Times New Roman" w:hAnsi="Times New Roman" w:cs="Times New Roman"/>
          <w:sz w:val="28"/>
          <w:szCs w:val="28"/>
        </w:rPr>
        <w:t xml:space="preserve"> </w:t>
      </w:r>
      <w:r w:rsidRPr="00CA442B">
        <w:rPr>
          <w:rFonts w:ascii="Times New Roman" w:hAnsi="Times New Roman" w:cs="Times New Roman"/>
          <w:sz w:val="28"/>
          <w:szCs w:val="28"/>
        </w:rPr>
        <w:t xml:space="preserve">организовали и </w:t>
      </w:r>
      <w:r w:rsidR="005379E4" w:rsidRPr="00CA442B">
        <w:rPr>
          <w:rFonts w:ascii="Times New Roman" w:hAnsi="Times New Roman" w:cs="Times New Roman"/>
          <w:sz w:val="28"/>
          <w:szCs w:val="28"/>
        </w:rPr>
        <w:t xml:space="preserve">провели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79E4" w:rsidRPr="00CA442B">
        <w:rPr>
          <w:rFonts w:ascii="Times New Roman" w:hAnsi="Times New Roman" w:cs="Times New Roman"/>
          <w:sz w:val="28"/>
          <w:szCs w:val="28"/>
        </w:rPr>
        <w:t>кцию</w:t>
      </w:r>
      <w:r w:rsidR="007F69DC" w:rsidRPr="00CA442B">
        <w:rPr>
          <w:rFonts w:ascii="Times New Roman" w:hAnsi="Times New Roman" w:cs="Times New Roman"/>
          <w:sz w:val="28"/>
          <w:szCs w:val="28"/>
        </w:rPr>
        <w:t xml:space="preserve"> </w:t>
      </w:r>
      <w:r w:rsidRPr="00CA4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«Зебра-пешеходный переход». </w:t>
      </w:r>
      <w:r w:rsidR="005379E4" w:rsidRPr="00CA442B">
        <w:rPr>
          <w:rFonts w:ascii="Times New Roman" w:hAnsi="Times New Roman" w:cs="Times New Roman"/>
          <w:sz w:val="28"/>
          <w:szCs w:val="28"/>
        </w:rPr>
        <w:t>Цель этого мероприятия</w:t>
      </w:r>
      <w:r w:rsidR="007F69DC" w:rsidRPr="00CA442B">
        <w:rPr>
          <w:rFonts w:ascii="Times New Roman" w:hAnsi="Times New Roman" w:cs="Times New Roman"/>
          <w:color w:val="AEAEAE"/>
          <w:sz w:val="28"/>
          <w:szCs w:val="28"/>
        </w:rPr>
        <w:t xml:space="preserve"> </w:t>
      </w:r>
      <w:r w:rsidR="007F69DC" w:rsidRPr="00CA4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проезжающих мимо водителей к соблюдению ими мер безопасности на дороге и призыву быть внимательными, и осторожными при проезде пешеходных </w:t>
      </w:r>
      <w:r w:rsidR="007F69DC" w:rsidRPr="00CA44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переходов</w:t>
      </w:r>
      <w:r w:rsidR="007F69DC" w:rsidRPr="00CA4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A4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5463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день проведения </w:t>
      </w:r>
      <w:r w:rsidR="007F69DC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акции в</w:t>
      </w: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F69DC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спитанники</w:t>
      </w: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также </w:t>
      </w:r>
      <w:r w:rsidR="00195463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раздавали </w:t>
      </w:r>
      <w:r w:rsidR="005379E4" w:rsidRPr="00CA442B">
        <w:rPr>
          <w:rFonts w:ascii="Times New Roman" w:hAnsi="Times New Roman" w:cs="Times New Roman"/>
          <w:sz w:val="28"/>
          <w:szCs w:val="28"/>
        </w:rPr>
        <w:t xml:space="preserve">памятки «Водитель! Не спеши! Пешехода пропусти!» </w:t>
      </w:r>
      <w:r w:rsidR="00195463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водителям автомобилей, родителям, пришедшим за своими детьми в детский сад и прохожим.</w:t>
      </w:r>
    </w:p>
    <w:p w:rsidR="00CA442B" w:rsidRPr="00CA442B" w:rsidRDefault="00CA442B" w:rsidP="00CA442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9DC" w:rsidRPr="00CA442B" w:rsidRDefault="007F69DC" w:rsidP="00CA442B">
      <w:pPr>
        <w:shd w:val="clear" w:color="auto" w:fill="FFFFFF"/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«Засветись! Стань заметней!</w:t>
      </w:r>
      <w:r w:rsidR="00195463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прошла через реализацию двух мероприятий: консультации, в которой внимание родителей было привлечено к необходимости использования в одежде жизнесберегающих приспособлений со </w:t>
      </w:r>
      <w:r w:rsidR="005379E4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 элементами.</w:t>
      </w:r>
    </w:p>
    <w:p w:rsidR="005379E4" w:rsidRPr="00CA442B" w:rsidRDefault="005379E4" w:rsidP="00CA442B">
      <w:pPr>
        <w:shd w:val="clear" w:color="auto" w:fill="FFFFFF"/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9E4" w:rsidRPr="00CA442B" w:rsidRDefault="007F69DC" w:rsidP="00CA44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 «Ребенок – главный пассажир» </w:t>
      </w:r>
      <w:r w:rsidR="005379E4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проведен </w:t>
      </w: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приглашением сотрудника ГИБДД и инспектором по пропаганде</w:t>
      </w:r>
      <w:r w:rsidR="005379E4"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9E4" w:rsidRPr="00CA442B">
        <w:rPr>
          <w:rFonts w:ascii="Times New Roman" w:hAnsi="Times New Roman" w:cs="Times New Roman"/>
          <w:sz w:val="28"/>
          <w:szCs w:val="28"/>
        </w:rPr>
        <w:t>Мероприятие проводилось в рамках районной акции «Ребенок – главный пассажир», направленную на популяризацию использования детских удерживающих устройств, защиту прав детей – пассажиров, а также на предупреждение и профилактику ДТП с участием детей.</w:t>
      </w:r>
    </w:p>
    <w:p w:rsidR="005379E4" w:rsidRPr="00CA442B" w:rsidRDefault="005379E4" w:rsidP="00CA44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2B">
        <w:rPr>
          <w:rFonts w:ascii="Times New Roman" w:hAnsi="Times New Roman" w:cs="Times New Roman"/>
          <w:sz w:val="28"/>
          <w:szCs w:val="28"/>
        </w:rPr>
        <w:tab/>
        <w:t>Участники акции обращались к родителям-водителям посредством буклетов «Важнее всех игрушек» и плакатов. Были подготовлены также  рисунки, памятки для водителей. Выучили стихотворения по данной теме.</w:t>
      </w:r>
    </w:p>
    <w:p w:rsidR="005379E4" w:rsidRPr="00CA442B" w:rsidRDefault="005379E4" w:rsidP="00CA44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2B">
        <w:rPr>
          <w:rFonts w:ascii="Times New Roman" w:hAnsi="Times New Roman" w:cs="Times New Roman"/>
          <w:sz w:val="28"/>
          <w:szCs w:val="28"/>
        </w:rPr>
        <w:tab/>
        <w:t>В этот день водителям, которые перевозят детей не нарушая требований Правил дорожного движения вручались Благодарственные письма за правильную перевозку ребенка с использованием детского удерживающего устройства.</w:t>
      </w:r>
    </w:p>
    <w:p w:rsidR="007F69DC" w:rsidRPr="00CA442B" w:rsidRDefault="007F69DC" w:rsidP="00CA442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463" w:rsidRPr="00CA442B" w:rsidRDefault="00195463" w:rsidP="00CA442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 ДОУ по изучению правил дорожного движения и проведению мероприятий представлен в фотоколлажах и презентациях на официальном сайте ДОУ в сети Интернет.</w:t>
      </w:r>
    </w:p>
    <w:p w:rsidR="00195463" w:rsidRPr="00CA442B" w:rsidRDefault="00195463" w:rsidP="00CA442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наши воспитанники и их родители стали законопослушными пешеходами в нашем детском саду и в дальнейшем будет использоваться акция как одна из интерактивных и эффективных форм пропаганды правил безопасного дорожного движения.</w:t>
      </w:r>
    </w:p>
    <w:p w:rsidR="005721EE" w:rsidRPr="00CA442B" w:rsidRDefault="005721EE" w:rsidP="00CA442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1EE" w:rsidRPr="00CA442B" w:rsidRDefault="005721EE" w:rsidP="00CA442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1EE" w:rsidRPr="00CA442B" w:rsidRDefault="005721EE" w:rsidP="00CA442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1EE" w:rsidRPr="00CA442B" w:rsidRDefault="005721EE" w:rsidP="00CA442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1EE" w:rsidRPr="00CA442B" w:rsidRDefault="005721EE" w:rsidP="00CA442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1EE" w:rsidRPr="00CA442B" w:rsidRDefault="005721EE" w:rsidP="00CA442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1EE" w:rsidRPr="00CA442B" w:rsidRDefault="005721EE" w:rsidP="00CA442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1EE" w:rsidRDefault="005721EE" w:rsidP="00CA442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CEA" w:rsidRPr="00CA442B" w:rsidRDefault="006C1CEA" w:rsidP="00CA442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721EE" w:rsidRDefault="005721EE" w:rsidP="005721E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1EE" w:rsidRDefault="005721EE" w:rsidP="005721E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1EE" w:rsidRPr="005721EE" w:rsidRDefault="005721EE" w:rsidP="005721E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463" w:rsidRDefault="00195463" w:rsidP="00B36EFC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Литература:</w:t>
      </w:r>
    </w:p>
    <w:p w:rsidR="00B36EFC" w:rsidRPr="009E2D1C" w:rsidRDefault="00B36EFC" w:rsidP="00B36EFC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463" w:rsidRPr="009E2D1C" w:rsidRDefault="00195463" w:rsidP="009E2D1C">
      <w:pPr>
        <w:pStyle w:val="aa"/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«ПДД В детском саду» Развивающая среда и методика ознакомления детей с ПДД, перспективное планирование, конспекты занятий, Издание второе. – Ростов – на – Дону: Феникс, 2013.</w:t>
      </w:r>
    </w:p>
    <w:p w:rsidR="009E2D1C" w:rsidRPr="009E2D1C" w:rsidRDefault="009E2D1C" w:rsidP="009E2D1C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E2D1C">
        <w:rPr>
          <w:rFonts w:ascii="Times New Roman" w:hAnsi="Times New Roman" w:cs="Times New Roman"/>
          <w:sz w:val="28"/>
          <w:szCs w:val="28"/>
          <w:lang w:val="tt-RU"/>
        </w:rPr>
        <w:t>Ахмадиева Р.Ш., Белугин М.Г., Валиев М.Х., Воронина Е.Е. “Обучение детей безопасному поведению на дорогах” (методические рекомендации для работы с родителями) Казань 2014.</w:t>
      </w:r>
    </w:p>
    <w:p w:rsidR="00B36EFC" w:rsidRDefault="00195463" w:rsidP="009E2D1C">
      <w:pPr>
        <w:pStyle w:val="aa"/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к проведению мероприятий в рамках социального проекта по пропаганде безопасного дорожного движения «Прогноз безопасности». 2015.</w:t>
      </w:r>
    </w:p>
    <w:p w:rsidR="009E2D1C" w:rsidRPr="00B36EFC" w:rsidRDefault="009E2D1C" w:rsidP="009E2D1C">
      <w:pPr>
        <w:pStyle w:val="aa"/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EFC">
        <w:rPr>
          <w:rFonts w:ascii="Times New Roman" w:hAnsi="Times New Roman" w:cs="Times New Roman"/>
          <w:sz w:val="28"/>
          <w:szCs w:val="28"/>
          <w:lang w:val="tt-RU"/>
        </w:rPr>
        <w:t>Р.Ш Ахмадиева, Н.С. Аникина, Е.Е. Воронина, В.Н. Попов “Обучение детей в дошкольных образовательных организациях правилам безопасного поведения на дорогах” (вариативный модуль к образовательной области “Социально-коммуникативное развитие”) Казань Фолиант 2016.</w:t>
      </w:r>
    </w:p>
    <w:p w:rsidR="009E2D1C" w:rsidRPr="009E2D1C" w:rsidRDefault="009E2D1C" w:rsidP="009E2D1C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E2D1C">
        <w:rPr>
          <w:rFonts w:ascii="Times New Roman" w:hAnsi="Times New Roman" w:cs="Times New Roman"/>
          <w:sz w:val="28"/>
          <w:szCs w:val="28"/>
          <w:lang w:val="tt-RU"/>
        </w:rPr>
        <w:t>Сост.: Р.Ш Ахмадиева, Н.С. Аникина, Л.Р. Габдурахманов, Р.Н. Минниханов, В.Н. Попов “Обучение детей в дошкольных образовательных организациях правилам безопасного поведения на дорогах” (вариативный модуль к образовательной области “Познавательное развитие”) Казань Фолиант 2017.</w:t>
      </w:r>
    </w:p>
    <w:p w:rsidR="009E2D1C" w:rsidRPr="009E2D1C" w:rsidRDefault="009E2D1C" w:rsidP="009E2D1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0B1C9E" w:rsidRPr="009E2D1C" w:rsidRDefault="000B1C9E" w:rsidP="009E2D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1C9E" w:rsidRPr="009E2D1C" w:rsidSect="005721EE">
      <w:footerReference w:type="defaul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794" w:rsidRDefault="00B22794" w:rsidP="005721EE">
      <w:pPr>
        <w:spacing w:after="0" w:line="240" w:lineRule="auto"/>
      </w:pPr>
      <w:r>
        <w:separator/>
      </w:r>
    </w:p>
  </w:endnote>
  <w:endnote w:type="continuationSeparator" w:id="0">
    <w:p w:rsidR="00B22794" w:rsidRDefault="00B22794" w:rsidP="0057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977336"/>
      <w:docPartObj>
        <w:docPartGallery w:val="Page Numbers (Bottom of Page)"/>
        <w:docPartUnique/>
      </w:docPartObj>
    </w:sdtPr>
    <w:sdtEndPr/>
    <w:sdtContent>
      <w:p w:rsidR="005721EE" w:rsidRDefault="005721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CEA">
          <w:rPr>
            <w:noProof/>
          </w:rPr>
          <w:t>5</w:t>
        </w:r>
        <w:r>
          <w:fldChar w:fldCharType="end"/>
        </w:r>
      </w:p>
    </w:sdtContent>
  </w:sdt>
  <w:p w:rsidR="005721EE" w:rsidRDefault="005721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794" w:rsidRDefault="00B22794" w:rsidP="005721EE">
      <w:pPr>
        <w:spacing w:after="0" w:line="240" w:lineRule="auto"/>
      </w:pPr>
      <w:r>
        <w:separator/>
      </w:r>
    </w:p>
  </w:footnote>
  <w:footnote w:type="continuationSeparator" w:id="0">
    <w:p w:rsidR="00B22794" w:rsidRDefault="00B22794" w:rsidP="00572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D39"/>
    <w:multiLevelType w:val="hybridMultilevel"/>
    <w:tmpl w:val="EDAA1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870710"/>
    <w:multiLevelType w:val="hybridMultilevel"/>
    <w:tmpl w:val="53BA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6F"/>
    <w:rsid w:val="000B1C9E"/>
    <w:rsid w:val="00195463"/>
    <w:rsid w:val="002033C8"/>
    <w:rsid w:val="002E5F8B"/>
    <w:rsid w:val="005379E4"/>
    <w:rsid w:val="005721EE"/>
    <w:rsid w:val="005E266F"/>
    <w:rsid w:val="00604BB3"/>
    <w:rsid w:val="006C1CEA"/>
    <w:rsid w:val="006E1418"/>
    <w:rsid w:val="007F69DC"/>
    <w:rsid w:val="009E2D1C"/>
    <w:rsid w:val="00B22794"/>
    <w:rsid w:val="00B36EFC"/>
    <w:rsid w:val="00C83B03"/>
    <w:rsid w:val="00CA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A966D-1EA8-47AB-9B02-BA5E1EF0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4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5463"/>
    <w:rPr>
      <w:color w:val="0000FF"/>
      <w:u w:val="single"/>
    </w:rPr>
  </w:style>
  <w:style w:type="paragraph" w:customStyle="1" w:styleId="la-93-fitkbfdheqla-mediadesc">
    <w:name w:val="la-93-fitkbfdheqla-media__desc"/>
    <w:basedOn w:val="a"/>
    <w:rsid w:val="0019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72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1EE"/>
  </w:style>
  <w:style w:type="paragraph" w:styleId="a7">
    <w:name w:val="footer"/>
    <w:basedOn w:val="a"/>
    <w:link w:val="a8"/>
    <w:uiPriority w:val="99"/>
    <w:unhideWhenUsed/>
    <w:rsid w:val="00572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1EE"/>
  </w:style>
  <w:style w:type="paragraph" w:styleId="a9">
    <w:name w:val="No Spacing"/>
    <w:qFormat/>
    <w:rsid w:val="00CA44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9E2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4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53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8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8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8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1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ibdd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bukl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plani_meropriyat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razvivayushie_igr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9C796-B296-4CAC-AA01-83E41A16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Sharki</cp:lastModifiedBy>
  <cp:revision>5</cp:revision>
  <dcterms:created xsi:type="dcterms:W3CDTF">2019-10-11T09:22:00Z</dcterms:created>
  <dcterms:modified xsi:type="dcterms:W3CDTF">2022-10-02T16:52:00Z</dcterms:modified>
</cp:coreProperties>
</file>