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1D086" w14:textId="62224B20" w:rsidR="00DF1A17" w:rsidRDefault="00DF1A17" w:rsidP="00DF1A17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ПРОЕКТНОЙ ДЕЯТЕЛЬНОСТИ НА УРОКАХ МАТЕМАТИКИ</w:t>
      </w:r>
      <w:r w:rsidR="00982AF2" w:rsidRPr="0098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ФГОС</w:t>
      </w:r>
    </w:p>
    <w:p w14:paraId="6F45C2B4" w14:textId="5FE953E2" w:rsidR="0069237E" w:rsidRPr="00352EBC" w:rsidRDefault="0069237E" w:rsidP="001B122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4426CA"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ФГОС основным подходом в современном образовании</w:t>
      </w:r>
      <w:r w:rsidR="009723B0"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деятельностный подход.</w:t>
      </w:r>
      <w:r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 этом помогает организация проектной деятельност</w:t>
      </w:r>
      <w:r w:rsidR="009723B0"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98F"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</w:t>
      </w:r>
      <w:r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решать задачи личностно-ориентированного подхода в обучении подрастающего поколения.</w:t>
      </w:r>
      <w:r w:rsidR="00EC64AD"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ей формируются все универсальные </w:t>
      </w:r>
      <w:r w:rsidR="00B3013D"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</w:t>
      </w:r>
      <w:r w:rsidR="00EC64AD"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</w:t>
      </w:r>
      <w:r w:rsidR="00B3013D"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C64AD"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4B6CFF" w14:textId="233805F1" w:rsidR="0069237E" w:rsidRPr="00352EBC" w:rsidRDefault="0069237E" w:rsidP="001B122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Во время выполнения проекта </w:t>
      </w:r>
      <w:r w:rsidR="001C298F"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приходится </w:t>
      </w:r>
      <w:r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добыват</w:t>
      </w:r>
      <w:r w:rsidR="001C298F"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знания, ориентироваться в информационном поле,</w:t>
      </w:r>
      <w:r w:rsidR="001C298F"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представлять результат проделанной работы. </w:t>
      </w:r>
      <w:r w:rsidR="00D5567B"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</w:t>
      </w:r>
      <w:r w:rsidR="001C298F"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</w:t>
      </w:r>
      <w:r w:rsidR="00D5567B"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</w:t>
      </w:r>
      <w:r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D5567B"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тию </w:t>
      </w:r>
      <w:r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</w:t>
      </w:r>
      <w:r w:rsidR="00D5567B"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мышлени</w:t>
      </w:r>
      <w:r w:rsidR="00D5567B"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A16B5A" w14:textId="28A0A331" w:rsidR="0069237E" w:rsidRPr="00352EBC" w:rsidRDefault="000F6AE8" w:rsidP="001B122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– временная целенаправленная деятельность на получение уникального результата. </w:t>
      </w:r>
      <w:r w:rsidR="00D5567B"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5567B"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переводе с </w:t>
      </w:r>
      <w:r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латинского</w:t>
      </w:r>
      <w:r w:rsidR="00D5567B"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37E"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«выступающий», «бросающийся в глаза», «то, что предшествует действию»</w:t>
      </w:r>
      <w:r w:rsidR="00D5567B"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4426CA"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237E"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4426CA"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37E"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технология, которая включает в себя совокупность исследовательских, поисковых, проблемных методов, творческих по своей сути.</w:t>
      </w:r>
      <w:r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проектно – исследовательской деятельности в рамках ФГОС «Формирование универсальных учебных действии</w:t>
      </w:r>
      <w:r w:rsidR="000F71D5"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проектно – исследовательской деятельности </w:t>
      </w:r>
      <w:r w:rsidR="004A1B26"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0F71D5"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1D075A" w14:textId="6A87CBA9" w:rsidR="00F81CAF" w:rsidRPr="00352EBC" w:rsidRDefault="00151299" w:rsidP="00F81CA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BC">
        <w:rPr>
          <w:rFonts w:ascii="Times New Roman" w:hAnsi="Times New Roman" w:cs="Times New Roman"/>
          <w:sz w:val="28"/>
          <w:szCs w:val="28"/>
        </w:rPr>
        <w:t>Классификация проектов</w:t>
      </w:r>
      <w:r w:rsidR="00AC0145" w:rsidRPr="00352EBC">
        <w:rPr>
          <w:rFonts w:ascii="Times New Roman" w:hAnsi="Times New Roman" w:cs="Times New Roman"/>
          <w:sz w:val="28"/>
          <w:szCs w:val="28"/>
        </w:rPr>
        <w:t>:</w:t>
      </w:r>
      <w:r w:rsidRPr="00352E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6F3234" w14:textId="77777777" w:rsidR="004A1B26" w:rsidRDefault="00151299" w:rsidP="00F81CAF">
      <w:pPr>
        <w:pStyle w:val="a7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EBC">
        <w:rPr>
          <w:rFonts w:ascii="Times New Roman" w:hAnsi="Times New Roman" w:cs="Times New Roman"/>
          <w:sz w:val="28"/>
          <w:szCs w:val="28"/>
        </w:rPr>
        <w:t xml:space="preserve">по доминирующей деятельности: исследовательские, творческие, </w:t>
      </w:r>
    </w:p>
    <w:p w14:paraId="390F30C0" w14:textId="76E5E6DB" w:rsidR="00F81CAF" w:rsidRPr="004A1B26" w:rsidRDefault="00151299" w:rsidP="004A1B2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B26">
        <w:rPr>
          <w:rFonts w:ascii="Times New Roman" w:hAnsi="Times New Roman" w:cs="Times New Roman"/>
          <w:sz w:val="28"/>
          <w:szCs w:val="28"/>
        </w:rPr>
        <w:t>игровые, практико</w:t>
      </w:r>
      <w:r w:rsidR="00F81CAF" w:rsidRPr="004A1B26">
        <w:rPr>
          <w:rFonts w:ascii="Times New Roman" w:hAnsi="Times New Roman" w:cs="Times New Roman"/>
          <w:sz w:val="28"/>
          <w:szCs w:val="28"/>
        </w:rPr>
        <w:t>-</w:t>
      </w:r>
      <w:r w:rsidRPr="004A1B26">
        <w:rPr>
          <w:rFonts w:ascii="Times New Roman" w:hAnsi="Times New Roman" w:cs="Times New Roman"/>
          <w:sz w:val="28"/>
          <w:szCs w:val="28"/>
        </w:rPr>
        <w:t>ориентированные</w:t>
      </w:r>
      <w:r w:rsidR="00F81CAF" w:rsidRPr="004A1B26">
        <w:rPr>
          <w:rFonts w:ascii="Times New Roman" w:hAnsi="Times New Roman" w:cs="Times New Roman"/>
          <w:sz w:val="28"/>
          <w:szCs w:val="28"/>
        </w:rPr>
        <w:t>;</w:t>
      </w:r>
    </w:p>
    <w:p w14:paraId="008DA0B6" w14:textId="77777777" w:rsidR="00AC0145" w:rsidRPr="00352EBC" w:rsidRDefault="00151299" w:rsidP="00F81CAF">
      <w:pPr>
        <w:pStyle w:val="a7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EBC">
        <w:rPr>
          <w:rFonts w:ascii="Times New Roman" w:hAnsi="Times New Roman" w:cs="Times New Roman"/>
          <w:sz w:val="28"/>
          <w:szCs w:val="28"/>
        </w:rPr>
        <w:t xml:space="preserve">по характеру контактов: среди </w:t>
      </w:r>
      <w:r w:rsidR="00F81CAF" w:rsidRPr="00352EBC">
        <w:rPr>
          <w:rFonts w:ascii="Times New Roman" w:hAnsi="Times New Roman" w:cs="Times New Roman"/>
          <w:sz w:val="28"/>
          <w:szCs w:val="28"/>
        </w:rPr>
        <w:t>студентов</w:t>
      </w:r>
      <w:r w:rsidRPr="00352EBC">
        <w:rPr>
          <w:rFonts w:ascii="Times New Roman" w:hAnsi="Times New Roman" w:cs="Times New Roman"/>
          <w:sz w:val="28"/>
          <w:szCs w:val="28"/>
        </w:rPr>
        <w:t xml:space="preserve"> одно</w:t>
      </w:r>
      <w:r w:rsidR="00F81CAF" w:rsidRPr="00352EBC">
        <w:rPr>
          <w:rFonts w:ascii="Times New Roman" w:hAnsi="Times New Roman" w:cs="Times New Roman"/>
          <w:sz w:val="28"/>
          <w:szCs w:val="28"/>
        </w:rPr>
        <w:t>го</w:t>
      </w:r>
      <w:r w:rsidRPr="00352EBC">
        <w:rPr>
          <w:rFonts w:ascii="Times New Roman" w:hAnsi="Times New Roman" w:cs="Times New Roman"/>
          <w:sz w:val="28"/>
          <w:szCs w:val="28"/>
        </w:rPr>
        <w:t xml:space="preserve"> </w:t>
      </w:r>
      <w:r w:rsidR="00F81CAF" w:rsidRPr="00352EBC">
        <w:rPr>
          <w:rFonts w:ascii="Times New Roman" w:hAnsi="Times New Roman" w:cs="Times New Roman"/>
          <w:sz w:val="28"/>
          <w:szCs w:val="28"/>
        </w:rPr>
        <w:t>колледжа</w:t>
      </w:r>
      <w:r w:rsidR="00AC0145" w:rsidRPr="00352EBC">
        <w:rPr>
          <w:rFonts w:ascii="Times New Roman" w:hAnsi="Times New Roman" w:cs="Times New Roman"/>
          <w:sz w:val="28"/>
          <w:szCs w:val="28"/>
        </w:rPr>
        <w:t>,</w:t>
      </w:r>
      <w:r w:rsidRPr="00352EBC">
        <w:rPr>
          <w:rFonts w:ascii="Times New Roman" w:hAnsi="Times New Roman" w:cs="Times New Roman"/>
          <w:sz w:val="28"/>
          <w:szCs w:val="28"/>
        </w:rPr>
        <w:t xml:space="preserve"> среди </w:t>
      </w:r>
    </w:p>
    <w:p w14:paraId="120FA575" w14:textId="351EFAF0" w:rsidR="00F81CAF" w:rsidRPr="00352EBC" w:rsidRDefault="00F81CAF" w:rsidP="00AC014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EBC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151299" w:rsidRPr="00352EBC">
        <w:rPr>
          <w:rFonts w:ascii="Times New Roman" w:hAnsi="Times New Roman" w:cs="Times New Roman"/>
          <w:sz w:val="28"/>
          <w:szCs w:val="28"/>
        </w:rPr>
        <w:t>одно</w:t>
      </w:r>
      <w:r w:rsidRPr="00352EBC">
        <w:rPr>
          <w:rFonts w:ascii="Times New Roman" w:hAnsi="Times New Roman" w:cs="Times New Roman"/>
          <w:sz w:val="28"/>
          <w:szCs w:val="28"/>
        </w:rPr>
        <w:t>й группы</w:t>
      </w:r>
      <w:r w:rsidR="00AC0145" w:rsidRPr="00352EBC">
        <w:rPr>
          <w:rFonts w:ascii="Times New Roman" w:hAnsi="Times New Roman" w:cs="Times New Roman"/>
          <w:sz w:val="28"/>
          <w:szCs w:val="28"/>
        </w:rPr>
        <w:t>,</w:t>
      </w:r>
      <w:r w:rsidR="00151299" w:rsidRPr="00352EBC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AC0145" w:rsidRPr="00352EBC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151299" w:rsidRPr="00352EBC">
        <w:rPr>
          <w:rFonts w:ascii="Times New Roman" w:hAnsi="Times New Roman" w:cs="Times New Roman"/>
          <w:sz w:val="28"/>
          <w:szCs w:val="28"/>
        </w:rPr>
        <w:t>одного города;</w:t>
      </w:r>
    </w:p>
    <w:p w14:paraId="7C53AE65" w14:textId="04FCFE34" w:rsidR="00F81CAF" w:rsidRPr="00352EBC" w:rsidRDefault="00151299" w:rsidP="00F81CAF">
      <w:pPr>
        <w:pStyle w:val="a7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EBC">
        <w:rPr>
          <w:rFonts w:ascii="Times New Roman" w:hAnsi="Times New Roman" w:cs="Times New Roman"/>
          <w:sz w:val="28"/>
          <w:szCs w:val="28"/>
        </w:rPr>
        <w:t>по количеству участников: индивидуальные</w:t>
      </w:r>
      <w:r w:rsidR="00AC0145" w:rsidRPr="00352EBC">
        <w:rPr>
          <w:rFonts w:ascii="Times New Roman" w:hAnsi="Times New Roman" w:cs="Times New Roman"/>
          <w:sz w:val="28"/>
          <w:szCs w:val="28"/>
        </w:rPr>
        <w:t>,</w:t>
      </w:r>
      <w:r w:rsidRPr="00352EBC">
        <w:rPr>
          <w:rFonts w:ascii="Times New Roman" w:hAnsi="Times New Roman" w:cs="Times New Roman"/>
          <w:sz w:val="28"/>
          <w:szCs w:val="28"/>
        </w:rPr>
        <w:t xml:space="preserve"> парные</w:t>
      </w:r>
      <w:r w:rsidR="00AC0145" w:rsidRPr="00352EBC">
        <w:rPr>
          <w:rFonts w:ascii="Times New Roman" w:hAnsi="Times New Roman" w:cs="Times New Roman"/>
          <w:sz w:val="28"/>
          <w:szCs w:val="28"/>
        </w:rPr>
        <w:t>,</w:t>
      </w:r>
      <w:r w:rsidRPr="00352EBC">
        <w:rPr>
          <w:rFonts w:ascii="Times New Roman" w:hAnsi="Times New Roman" w:cs="Times New Roman"/>
          <w:sz w:val="28"/>
          <w:szCs w:val="28"/>
        </w:rPr>
        <w:t xml:space="preserve"> групповые</w:t>
      </w:r>
      <w:r w:rsidR="00AC0145" w:rsidRPr="00352EBC">
        <w:rPr>
          <w:rFonts w:ascii="Times New Roman" w:hAnsi="Times New Roman" w:cs="Times New Roman"/>
          <w:sz w:val="28"/>
          <w:szCs w:val="28"/>
        </w:rPr>
        <w:t>;</w:t>
      </w:r>
      <w:r w:rsidRPr="00352E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5DC6F2" w14:textId="4461F07C" w:rsidR="0069237E" w:rsidRPr="00352EBC" w:rsidRDefault="00151299" w:rsidP="00F81CAF">
      <w:pPr>
        <w:pStyle w:val="a7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EBC">
        <w:rPr>
          <w:rFonts w:ascii="Times New Roman" w:hAnsi="Times New Roman" w:cs="Times New Roman"/>
          <w:sz w:val="28"/>
          <w:szCs w:val="28"/>
        </w:rPr>
        <w:t>по продолжительности проведени</w:t>
      </w:r>
      <w:r w:rsidR="002F70CD" w:rsidRPr="00352EBC">
        <w:rPr>
          <w:rFonts w:ascii="Times New Roman" w:hAnsi="Times New Roman" w:cs="Times New Roman"/>
          <w:sz w:val="28"/>
          <w:szCs w:val="28"/>
        </w:rPr>
        <w:t>я.</w:t>
      </w:r>
    </w:p>
    <w:p w14:paraId="33816B84" w14:textId="77777777" w:rsidR="00A0156A" w:rsidRPr="00352EBC" w:rsidRDefault="002F70CD" w:rsidP="00AC0145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BC">
        <w:rPr>
          <w:rFonts w:ascii="Times New Roman" w:hAnsi="Times New Roman" w:cs="Times New Roman"/>
          <w:sz w:val="28"/>
          <w:szCs w:val="28"/>
        </w:rPr>
        <w:t>Виды исследовательской деятельности учащихся на уроках математики</w:t>
      </w:r>
      <w:r w:rsidR="00A0156A" w:rsidRPr="00352EBC">
        <w:rPr>
          <w:rFonts w:ascii="Times New Roman" w:hAnsi="Times New Roman" w:cs="Times New Roman"/>
          <w:sz w:val="28"/>
          <w:szCs w:val="28"/>
        </w:rPr>
        <w:t>:</w:t>
      </w:r>
    </w:p>
    <w:p w14:paraId="2394E319" w14:textId="21D8FBD8" w:rsidR="00AC0145" w:rsidRPr="00352EBC" w:rsidRDefault="00AC0145" w:rsidP="00AC0145">
      <w:pPr>
        <w:pStyle w:val="a7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BC">
        <w:rPr>
          <w:rFonts w:ascii="Times New Roman" w:hAnsi="Times New Roman" w:cs="Times New Roman"/>
          <w:sz w:val="28"/>
          <w:szCs w:val="28"/>
        </w:rPr>
        <w:t>и</w:t>
      </w:r>
      <w:r w:rsidR="002F70CD" w:rsidRPr="00352EBC">
        <w:rPr>
          <w:rFonts w:ascii="Times New Roman" w:hAnsi="Times New Roman" w:cs="Times New Roman"/>
          <w:sz w:val="28"/>
          <w:szCs w:val="28"/>
        </w:rPr>
        <w:t>сследовательский подход к введению математических понятий</w:t>
      </w:r>
      <w:r w:rsidRPr="00352EBC">
        <w:rPr>
          <w:rFonts w:ascii="Times New Roman" w:hAnsi="Times New Roman" w:cs="Times New Roman"/>
          <w:sz w:val="28"/>
          <w:szCs w:val="28"/>
        </w:rPr>
        <w:t>;</w:t>
      </w:r>
      <w:r w:rsidR="002F70CD" w:rsidRPr="00352E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26A923" w14:textId="77777777" w:rsidR="00AC0145" w:rsidRPr="00352EBC" w:rsidRDefault="00AC0145" w:rsidP="00AC0145">
      <w:pPr>
        <w:pStyle w:val="a7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BC">
        <w:rPr>
          <w:rFonts w:ascii="Times New Roman" w:hAnsi="Times New Roman" w:cs="Times New Roman"/>
          <w:sz w:val="28"/>
          <w:szCs w:val="28"/>
        </w:rPr>
        <w:t>и</w:t>
      </w:r>
      <w:r w:rsidR="002F70CD" w:rsidRPr="00352EBC">
        <w:rPr>
          <w:rFonts w:ascii="Times New Roman" w:hAnsi="Times New Roman" w:cs="Times New Roman"/>
          <w:sz w:val="28"/>
          <w:szCs w:val="28"/>
        </w:rPr>
        <w:t>сследовательские работы (мини</w:t>
      </w:r>
      <w:r w:rsidRPr="00352EBC">
        <w:rPr>
          <w:rFonts w:ascii="Times New Roman" w:hAnsi="Times New Roman" w:cs="Times New Roman"/>
          <w:sz w:val="28"/>
          <w:szCs w:val="28"/>
        </w:rPr>
        <w:t>-</w:t>
      </w:r>
      <w:r w:rsidR="002F70CD" w:rsidRPr="00352EBC">
        <w:rPr>
          <w:rFonts w:ascii="Times New Roman" w:hAnsi="Times New Roman" w:cs="Times New Roman"/>
          <w:sz w:val="28"/>
          <w:szCs w:val="28"/>
        </w:rPr>
        <w:t xml:space="preserve">проекты), проводимые на уроках </w:t>
      </w:r>
    </w:p>
    <w:p w14:paraId="028429B1" w14:textId="77777777" w:rsidR="00AC0145" w:rsidRPr="00352EBC" w:rsidRDefault="002F70CD" w:rsidP="00AC014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BC">
        <w:rPr>
          <w:rFonts w:ascii="Times New Roman" w:hAnsi="Times New Roman" w:cs="Times New Roman"/>
          <w:sz w:val="28"/>
          <w:szCs w:val="28"/>
        </w:rPr>
        <w:t>математики</w:t>
      </w:r>
      <w:r w:rsidR="00AC0145" w:rsidRPr="00352EBC">
        <w:rPr>
          <w:rFonts w:ascii="Times New Roman" w:hAnsi="Times New Roman" w:cs="Times New Roman"/>
          <w:sz w:val="28"/>
          <w:szCs w:val="28"/>
        </w:rPr>
        <w:t>;</w:t>
      </w:r>
    </w:p>
    <w:p w14:paraId="2D053A66" w14:textId="2B9310AA" w:rsidR="002F70CD" w:rsidRPr="00352EBC" w:rsidRDefault="00AC0145" w:rsidP="00AC0145">
      <w:pPr>
        <w:pStyle w:val="a7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BC">
        <w:rPr>
          <w:rFonts w:ascii="Times New Roman" w:hAnsi="Times New Roman" w:cs="Times New Roman"/>
          <w:sz w:val="28"/>
          <w:szCs w:val="28"/>
        </w:rPr>
        <w:t>и</w:t>
      </w:r>
      <w:r w:rsidR="002F70CD" w:rsidRPr="00352EBC">
        <w:rPr>
          <w:rFonts w:ascii="Times New Roman" w:hAnsi="Times New Roman" w:cs="Times New Roman"/>
          <w:sz w:val="28"/>
          <w:szCs w:val="28"/>
        </w:rPr>
        <w:t>сследовательские задачи</w:t>
      </w:r>
      <w:r w:rsidRPr="00352EBC">
        <w:rPr>
          <w:rFonts w:ascii="Times New Roman" w:hAnsi="Times New Roman" w:cs="Times New Roman"/>
          <w:sz w:val="28"/>
          <w:szCs w:val="28"/>
        </w:rPr>
        <w:t>.</w:t>
      </w:r>
    </w:p>
    <w:p w14:paraId="49AC16EC" w14:textId="77777777" w:rsidR="00AC0145" w:rsidRPr="00352EBC" w:rsidRDefault="00135ACD" w:rsidP="00AC014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выполнения проектов по математике </w:t>
      </w:r>
      <w:r w:rsidR="00AC0145"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 </w:t>
      </w:r>
      <w:r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предложить следующие задания:</w:t>
      </w:r>
    </w:p>
    <w:p w14:paraId="583A4FF8" w14:textId="77777777" w:rsidR="00AC0145" w:rsidRPr="00352EBC" w:rsidRDefault="00AC0145" w:rsidP="00AC0145">
      <w:pPr>
        <w:pStyle w:val="a7"/>
        <w:numPr>
          <w:ilvl w:val="0"/>
          <w:numId w:val="3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14008"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рактические задания (измерения</w:t>
      </w:r>
      <w:r w:rsidR="00D06BA9"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разрезания</w:t>
      </w:r>
      <w:r w:rsidR="00814008"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6BA9"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сгибания, изготовление </w:t>
      </w:r>
    </w:p>
    <w:p w14:paraId="7A3C9FFB" w14:textId="77777777" w:rsidR="00172F54" w:rsidRPr="00352EBC" w:rsidRDefault="00D06BA9" w:rsidP="00172F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макетов объёмных фигур и т. д)</w:t>
      </w:r>
      <w:r w:rsidR="00AC0145"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193D13" w14:textId="77777777" w:rsidR="00172F54" w:rsidRPr="00352EBC" w:rsidRDefault="00172F54" w:rsidP="00172F54">
      <w:pPr>
        <w:pStyle w:val="a7"/>
        <w:numPr>
          <w:ilvl w:val="0"/>
          <w:numId w:val="3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D241E"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D241E"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блемные вопросы, способствующие развитию умений выдвигать </w:t>
      </w:r>
    </w:p>
    <w:p w14:paraId="5894BD3E" w14:textId="77777777" w:rsidR="00172F54" w:rsidRPr="00352EBC" w:rsidRDefault="00CD241E" w:rsidP="00172F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гипотезы, обосновывать выводы</w:t>
      </w:r>
      <w:r w:rsidR="00172F54"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AE61C8" w14:textId="77777777" w:rsidR="00172F54" w:rsidRPr="00352EBC" w:rsidRDefault="00172F54" w:rsidP="00172F54">
      <w:pPr>
        <w:pStyle w:val="a7"/>
        <w:numPr>
          <w:ilvl w:val="0"/>
          <w:numId w:val="3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27CB9"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рактические задачи</w:t>
      </w:r>
      <w:r w:rsidR="00CD241E"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задачи прикладного характера</w:t>
      </w:r>
      <w:r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E21077" w14:textId="55EA3928" w:rsidR="00CD241E" w:rsidRPr="00352EBC" w:rsidRDefault="00172F54" w:rsidP="00172F54">
      <w:pPr>
        <w:pStyle w:val="a7"/>
        <w:numPr>
          <w:ilvl w:val="0"/>
          <w:numId w:val="3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D241E" w:rsidRPr="00352EBC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еоретические задачи направленные на поиск информации.</w:t>
      </w:r>
    </w:p>
    <w:p w14:paraId="4A0FC64A" w14:textId="77777777" w:rsidR="00FE7BE2" w:rsidRPr="00352EBC" w:rsidRDefault="00755B49" w:rsidP="00FE7BE2">
      <w:pPr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52EBC">
        <w:rPr>
          <w:rFonts w:ascii="Times New Roman" w:hAnsi="Times New Roman" w:cs="Times New Roman"/>
          <w:sz w:val="28"/>
          <w:szCs w:val="28"/>
        </w:rPr>
        <w:lastRenderedPageBreak/>
        <w:t>Типы  проектов, которые могут быть представлены в  качестве итоговых</w:t>
      </w:r>
      <w:r w:rsidR="00FE7BE2" w:rsidRPr="00352EB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D988CA9" w14:textId="77777777" w:rsidR="00FE7BE2" w:rsidRPr="00352EBC" w:rsidRDefault="00755B49" w:rsidP="00FE7BE2">
      <w:pPr>
        <w:pStyle w:val="a7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2EBC">
        <w:rPr>
          <w:rFonts w:ascii="Times New Roman" w:hAnsi="Times New Roman" w:cs="Times New Roman"/>
          <w:bCs/>
          <w:sz w:val="28"/>
          <w:szCs w:val="28"/>
        </w:rPr>
        <w:t>Исследовательский</w:t>
      </w:r>
      <w:r w:rsidR="00FE7BE2" w:rsidRPr="00352EBC">
        <w:rPr>
          <w:rFonts w:ascii="Times New Roman" w:hAnsi="Times New Roman" w:cs="Times New Roman"/>
          <w:bCs/>
          <w:sz w:val="28"/>
          <w:szCs w:val="28"/>
        </w:rPr>
        <w:t>.</w:t>
      </w:r>
    </w:p>
    <w:p w14:paraId="4640682B" w14:textId="77777777" w:rsidR="00FE7BE2" w:rsidRPr="00352EBC" w:rsidRDefault="00755B49" w:rsidP="00FE7BE2">
      <w:pPr>
        <w:pStyle w:val="a7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2EBC">
        <w:rPr>
          <w:rFonts w:ascii="Times New Roman" w:hAnsi="Times New Roman" w:cs="Times New Roman"/>
          <w:bCs/>
          <w:sz w:val="28"/>
          <w:szCs w:val="28"/>
        </w:rPr>
        <w:t>Информационный</w:t>
      </w:r>
      <w:r w:rsidR="00FE7BE2" w:rsidRPr="00352EBC">
        <w:rPr>
          <w:rFonts w:ascii="Times New Roman" w:hAnsi="Times New Roman" w:cs="Times New Roman"/>
          <w:bCs/>
          <w:sz w:val="28"/>
          <w:szCs w:val="28"/>
        </w:rPr>
        <w:t>.</w:t>
      </w:r>
    </w:p>
    <w:p w14:paraId="0F44EE28" w14:textId="2FE90EE4" w:rsidR="00755B49" w:rsidRPr="00352EBC" w:rsidRDefault="00755B49" w:rsidP="00FE7BE2">
      <w:pPr>
        <w:pStyle w:val="a7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2EBC">
        <w:rPr>
          <w:rFonts w:ascii="Times New Roman" w:hAnsi="Times New Roman" w:cs="Times New Roman"/>
          <w:bCs/>
          <w:sz w:val="28"/>
          <w:szCs w:val="28"/>
        </w:rPr>
        <w:t xml:space="preserve"> Практико-ориентированный</w:t>
      </w:r>
      <w:r w:rsidR="00FE7BE2" w:rsidRPr="00352EBC">
        <w:rPr>
          <w:rFonts w:ascii="Times New Roman" w:hAnsi="Times New Roman" w:cs="Times New Roman"/>
          <w:bCs/>
          <w:sz w:val="28"/>
          <w:szCs w:val="28"/>
        </w:rPr>
        <w:t>.</w:t>
      </w:r>
    </w:p>
    <w:p w14:paraId="43A4EE12" w14:textId="278EFD3A" w:rsidR="001B122E" w:rsidRPr="00352EBC" w:rsidRDefault="001B122E" w:rsidP="00B379C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Работа над проектом ведется поэтапно. Исходя из такого понимания, можно сформулировать основные требования к учебному проекту, определить деятельность студентов  и преподавателя</w:t>
      </w:r>
      <w:r w:rsidR="00B379C0" w:rsidRPr="00352E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317A886F" w14:textId="2D2D83E5" w:rsidR="00AD70D2" w:rsidRPr="00352EBC" w:rsidRDefault="00755B49" w:rsidP="00F93BF7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31">
        <w:rPr>
          <w:rFonts w:ascii="Times New Roman" w:hAnsi="Times New Roman" w:cs="Times New Roman"/>
          <w:b/>
          <w:bCs/>
          <w:sz w:val="28"/>
          <w:szCs w:val="28"/>
        </w:rPr>
        <w:t>Исследовательский проект</w:t>
      </w:r>
      <w:r w:rsidRPr="00352EBC">
        <w:rPr>
          <w:rFonts w:ascii="Times New Roman" w:hAnsi="Times New Roman" w:cs="Times New Roman"/>
          <w:sz w:val="28"/>
          <w:szCs w:val="28"/>
        </w:rPr>
        <w:t xml:space="preserve"> </w:t>
      </w:r>
      <w:r w:rsidR="00F93BF7" w:rsidRPr="00352EBC">
        <w:rPr>
          <w:rFonts w:ascii="Times New Roman" w:hAnsi="Times New Roman" w:cs="Times New Roman"/>
          <w:sz w:val="28"/>
          <w:szCs w:val="28"/>
        </w:rPr>
        <w:t>-</w:t>
      </w:r>
      <w:r w:rsidRPr="00352EBC">
        <w:rPr>
          <w:rFonts w:ascii="Times New Roman" w:hAnsi="Times New Roman" w:cs="Times New Roman"/>
          <w:sz w:val="28"/>
          <w:szCs w:val="28"/>
        </w:rPr>
        <w:t xml:space="preserve"> включает обоснование актуальности избранной темы, обо</w:t>
      </w:r>
      <w:r w:rsidRPr="00352EBC">
        <w:rPr>
          <w:rFonts w:ascii="Times New Roman" w:hAnsi="Times New Roman" w:cs="Times New Roman"/>
          <w:sz w:val="28"/>
          <w:szCs w:val="28"/>
        </w:rPr>
        <w:softHyphen/>
        <w:t>значение задач исследования, обязательное выдвижение гипотезы с последующей ее проверкой, обсуждение полученных результатов. При этом используются методы современной науки: лабораторный эксперимент, моделирование, социологический опрос и другие.</w:t>
      </w:r>
    </w:p>
    <w:p w14:paraId="032BFAF5" w14:textId="77777777" w:rsidR="00755B49" w:rsidRPr="00352EBC" w:rsidRDefault="00755B49" w:rsidP="001B122E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EBC">
        <w:rPr>
          <w:rFonts w:ascii="Times New Roman" w:hAnsi="Times New Roman" w:cs="Times New Roman"/>
          <w:b/>
          <w:sz w:val="28"/>
          <w:szCs w:val="28"/>
        </w:rPr>
        <w:t>Алгоритм работы над проектом</w:t>
      </w:r>
    </w:p>
    <w:tbl>
      <w:tblPr>
        <w:tblStyle w:val="ac"/>
        <w:tblW w:w="9889" w:type="dxa"/>
        <w:tblLayout w:type="fixed"/>
        <w:tblLook w:val="01E0" w:firstRow="1" w:lastRow="1" w:firstColumn="1" w:lastColumn="1" w:noHBand="0" w:noVBand="0"/>
      </w:tblPr>
      <w:tblGrid>
        <w:gridCol w:w="1696"/>
        <w:gridCol w:w="2381"/>
        <w:gridCol w:w="2694"/>
        <w:gridCol w:w="3118"/>
      </w:tblGrid>
      <w:tr w:rsidR="00352EBC" w:rsidRPr="00352EBC" w14:paraId="16565EEB" w14:textId="77777777" w:rsidTr="00F93BF7">
        <w:tc>
          <w:tcPr>
            <w:tcW w:w="1696" w:type="dxa"/>
          </w:tcPr>
          <w:p w14:paraId="6ED0354A" w14:textId="77777777" w:rsidR="00AD70D2" w:rsidRPr="00352EBC" w:rsidRDefault="00AD70D2" w:rsidP="00F93BF7">
            <w:pPr>
              <w:spacing w:line="276" w:lineRule="auto"/>
              <w:jc w:val="both"/>
              <w:rPr>
                <w:sz w:val="28"/>
                <w:szCs w:val="28"/>
              </w:rPr>
            </w:pPr>
            <w:bookmarkStart w:id="0" w:name="_Hlk115955633"/>
            <w:r w:rsidRPr="00352EBC">
              <w:rPr>
                <w:sz w:val="28"/>
                <w:szCs w:val="28"/>
              </w:rPr>
              <w:t>Стадия работы над проектом</w:t>
            </w:r>
          </w:p>
        </w:tc>
        <w:tc>
          <w:tcPr>
            <w:tcW w:w="2381" w:type="dxa"/>
          </w:tcPr>
          <w:p w14:paraId="4499528A" w14:textId="77777777" w:rsidR="00AD70D2" w:rsidRPr="00352EBC" w:rsidRDefault="00AD70D2" w:rsidP="00F93BF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2EBC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694" w:type="dxa"/>
          </w:tcPr>
          <w:p w14:paraId="49005F4F" w14:textId="77777777" w:rsidR="00AD70D2" w:rsidRPr="00352EBC" w:rsidRDefault="00AD70D2" w:rsidP="00F93BF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2EBC">
              <w:rPr>
                <w:sz w:val="28"/>
                <w:szCs w:val="28"/>
              </w:rPr>
              <w:t>Деятельность студентов</w:t>
            </w:r>
          </w:p>
        </w:tc>
        <w:tc>
          <w:tcPr>
            <w:tcW w:w="3118" w:type="dxa"/>
          </w:tcPr>
          <w:p w14:paraId="2E55381C" w14:textId="77777777" w:rsidR="00AD70D2" w:rsidRPr="00352EBC" w:rsidRDefault="00AD70D2" w:rsidP="00F93BF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352EBC">
              <w:rPr>
                <w:sz w:val="28"/>
                <w:szCs w:val="28"/>
              </w:rPr>
              <w:t>Деятельность преподавателя</w:t>
            </w:r>
          </w:p>
        </w:tc>
      </w:tr>
      <w:tr w:rsidR="00352EBC" w:rsidRPr="00352EBC" w14:paraId="37DB4CF7" w14:textId="77777777" w:rsidTr="00F93BF7">
        <w:tc>
          <w:tcPr>
            <w:tcW w:w="1696" w:type="dxa"/>
          </w:tcPr>
          <w:p w14:paraId="0A84218F" w14:textId="77777777" w:rsidR="00AD70D2" w:rsidRPr="00352EBC" w:rsidRDefault="00AD70D2" w:rsidP="00F93BF7">
            <w:pPr>
              <w:spacing w:line="276" w:lineRule="auto"/>
              <w:rPr>
                <w:sz w:val="28"/>
                <w:szCs w:val="28"/>
              </w:rPr>
            </w:pPr>
            <w:r w:rsidRPr="00352EBC">
              <w:rPr>
                <w:sz w:val="28"/>
                <w:szCs w:val="28"/>
              </w:rPr>
              <w:t>П-1</w:t>
            </w:r>
          </w:p>
          <w:p w14:paraId="0A0829AB" w14:textId="77777777" w:rsidR="00AD70D2" w:rsidRPr="00352EBC" w:rsidRDefault="00AD70D2" w:rsidP="00F93BF7">
            <w:pPr>
              <w:spacing w:line="276" w:lineRule="auto"/>
              <w:rPr>
                <w:sz w:val="28"/>
                <w:szCs w:val="28"/>
              </w:rPr>
            </w:pPr>
            <w:r w:rsidRPr="00352EBC">
              <w:rPr>
                <w:sz w:val="28"/>
                <w:szCs w:val="28"/>
              </w:rPr>
              <w:t>Подготовка</w:t>
            </w:r>
          </w:p>
        </w:tc>
        <w:tc>
          <w:tcPr>
            <w:tcW w:w="2381" w:type="dxa"/>
          </w:tcPr>
          <w:p w14:paraId="763339DE" w14:textId="77777777" w:rsidR="00AD70D2" w:rsidRPr="00352EBC" w:rsidRDefault="00AD70D2" w:rsidP="00F93BF7">
            <w:pPr>
              <w:spacing w:line="276" w:lineRule="auto"/>
              <w:rPr>
                <w:sz w:val="28"/>
                <w:szCs w:val="28"/>
              </w:rPr>
            </w:pPr>
            <w:r w:rsidRPr="00352EBC">
              <w:rPr>
                <w:sz w:val="28"/>
                <w:szCs w:val="28"/>
              </w:rPr>
              <w:t>1.Определение темы и целей проекта, его исходного положения</w:t>
            </w:r>
          </w:p>
          <w:p w14:paraId="263FF50F" w14:textId="77777777" w:rsidR="00AD70D2" w:rsidRPr="00352EBC" w:rsidRDefault="00AD70D2" w:rsidP="00F93BF7">
            <w:pPr>
              <w:spacing w:line="276" w:lineRule="auto"/>
              <w:rPr>
                <w:sz w:val="28"/>
                <w:szCs w:val="28"/>
              </w:rPr>
            </w:pPr>
            <w:r w:rsidRPr="00352EBC">
              <w:rPr>
                <w:sz w:val="28"/>
                <w:szCs w:val="28"/>
              </w:rPr>
              <w:t>2. Подбор рабочей группы</w:t>
            </w:r>
          </w:p>
        </w:tc>
        <w:tc>
          <w:tcPr>
            <w:tcW w:w="2694" w:type="dxa"/>
          </w:tcPr>
          <w:p w14:paraId="7EA8FA37" w14:textId="77777777" w:rsidR="00AD70D2" w:rsidRPr="00352EBC" w:rsidRDefault="00AD70D2" w:rsidP="00F93BF7">
            <w:pPr>
              <w:spacing w:line="276" w:lineRule="auto"/>
              <w:rPr>
                <w:sz w:val="28"/>
                <w:szCs w:val="28"/>
              </w:rPr>
            </w:pPr>
            <w:r w:rsidRPr="00352EBC">
              <w:rPr>
                <w:sz w:val="28"/>
                <w:szCs w:val="28"/>
              </w:rPr>
              <w:t>Обсуждают тему проекта с преподавателем и получают при необходимости дополнительную информацию.</w:t>
            </w:r>
          </w:p>
          <w:p w14:paraId="339411E8" w14:textId="77777777" w:rsidR="00AD70D2" w:rsidRPr="00352EBC" w:rsidRDefault="00AD70D2" w:rsidP="00F93BF7">
            <w:pPr>
              <w:spacing w:line="276" w:lineRule="auto"/>
              <w:rPr>
                <w:sz w:val="28"/>
                <w:szCs w:val="28"/>
              </w:rPr>
            </w:pPr>
            <w:r w:rsidRPr="00352EBC">
              <w:rPr>
                <w:sz w:val="28"/>
                <w:szCs w:val="28"/>
              </w:rPr>
              <w:t>Определяют цели проекта</w:t>
            </w:r>
          </w:p>
        </w:tc>
        <w:tc>
          <w:tcPr>
            <w:tcW w:w="3118" w:type="dxa"/>
          </w:tcPr>
          <w:p w14:paraId="527FC9EC" w14:textId="77777777" w:rsidR="00AD70D2" w:rsidRPr="00352EBC" w:rsidRDefault="00AD70D2" w:rsidP="00F93BF7">
            <w:pPr>
              <w:spacing w:line="276" w:lineRule="auto"/>
              <w:rPr>
                <w:sz w:val="28"/>
                <w:szCs w:val="28"/>
              </w:rPr>
            </w:pPr>
            <w:r w:rsidRPr="00352EBC">
              <w:rPr>
                <w:sz w:val="28"/>
                <w:szCs w:val="28"/>
              </w:rPr>
              <w:t>Знакомит со смыслом проектного подхода и мотивирует учащихся. Помогает в определении цели проекта.</w:t>
            </w:r>
          </w:p>
          <w:p w14:paraId="0B723802" w14:textId="77777777" w:rsidR="00AD70D2" w:rsidRPr="00352EBC" w:rsidRDefault="00AD70D2" w:rsidP="00F93BF7">
            <w:pPr>
              <w:spacing w:line="276" w:lineRule="auto"/>
              <w:rPr>
                <w:sz w:val="28"/>
                <w:szCs w:val="28"/>
              </w:rPr>
            </w:pPr>
            <w:r w:rsidRPr="00352EBC">
              <w:rPr>
                <w:sz w:val="28"/>
                <w:szCs w:val="28"/>
              </w:rPr>
              <w:t>Наблюдает за работой студентов.</w:t>
            </w:r>
          </w:p>
        </w:tc>
      </w:tr>
      <w:tr w:rsidR="00352EBC" w:rsidRPr="00352EBC" w14:paraId="6B0AC82E" w14:textId="77777777" w:rsidTr="00F93BF7">
        <w:tc>
          <w:tcPr>
            <w:tcW w:w="1696" w:type="dxa"/>
          </w:tcPr>
          <w:p w14:paraId="732467F5" w14:textId="77777777" w:rsidR="00AD70D2" w:rsidRPr="00352EBC" w:rsidRDefault="00AD70D2" w:rsidP="00F93BF7">
            <w:pPr>
              <w:spacing w:line="276" w:lineRule="auto"/>
              <w:rPr>
                <w:sz w:val="28"/>
                <w:szCs w:val="28"/>
              </w:rPr>
            </w:pPr>
            <w:r w:rsidRPr="00352EBC">
              <w:rPr>
                <w:sz w:val="28"/>
                <w:szCs w:val="28"/>
              </w:rPr>
              <w:t>П-2</w:t>
            </w:r>
          </w:p>
          <w:p w14:paraId="56B5261A" w14:textId="77777777" w:rsidR="00AD70D2" w:rsidRPr="00352EBC" w:rsidRDefault="00AD70D2" w:rsidP="00F93BF7">
            <w:pPr>
              <w:spacing w:line="276" w:lineRule="auto"/>
              <w:rPr>
                <w:sz w:val="28"/>
                <w:szCs w:val="28"/>
              </w:rPr>
            </w:pPr>
            <w:r w:rsidRPr="00352EBC">
              <w:rPr>
                <w:sz w:val="28"/>
                <w:szCs w:val="28"/>
              </w:rPr>
              <w:t>Планирование (Проектирование)</w:t>
            </w:r>
          </w:p>
        </w:tc>
        <w:tc>
          <w:tcPr>
            <w:tcW w:w="2381" w:type="dxa"/>
          </w:tcPr>
          <w:p w14:paraId="7E839646" w14:textId="77777777" w:rsidR="00AD70D2" w:rsidRPr="00352EBC" w:rsidRDefault="00AD70D2" w:rsidP="00AC04D7">
            <w:pPr>
              <w:spacing w:line="276" w:lineRule="auto"/>
              <w:rPr>
                <w:sz w:val="28"/>
                <w:szCs w:val="28"/>
              </w:rPr>
            </w:pPr>
            <w:r w:rsidRPr="00352EBC">
              <w:rPr>
                <w:sz w:val="28"/>
                <w:szCs w:val="28"/>
              </w:rPr>
              <w:t>1.Определение источников необходимой информации</w:t>
            </w:r>
          </w:p>
          <w:p w14:paraId="1928EBAD" w14:textId="77777777" w:rsidR="00AD70D2" w:rsidRPr="00352EBC" w:rsidRDefault="00AD70D2" w:rsidP="00AC04D7">
            <w:pPr>
              <w:spacing w:line="276" w:lineRule="auto"/>
              <w:rPr>
                <w:sz w:val="28"/>
                <w:szCs w:val="28"/>
              </w:rPr>
            </w:pPr>
            <w:r w:rsidRPr="00352EBC">
              <w:rPr>
                <w:sz w:val="28"/>
                <w:szCs w:val="28"/>
              </w:rPr>
              <w:t>2. Определение способов сбора и анализа информации</w:t>
            </w:r>
          </w:p>
          <w:p w14:paraId="51E60338" w14:textId="77777777" w:rsidR="00AD70D2" w:rsidRPr="00352EBC" w:rsidRDefault="00AD70D2" w:rsidP="00AC04D7">
            <w:pPr>
              <w:spacing w:line="276" w:lineRule="auto"/>
              <w:rPr>
                <w:sz w:val="28"/>
                <w:szCs w:val="28"/>
              </w:rPr>
            </w:pPr>
            <w:r w:rsidRPr="00352EBC">
              <w:rPr>
                <w:sz w:val="28"/>
                <w:szCs w:val="28"/>
              </w:rPr>
              <w:t xml:space="preserve">3. Определение способа представления результатов </w:t>
            </w:r>
            <w:r w:rsidRPr="00352EBC">
              <w:rPr>
                <w:sz w:val="28"/>
                <w:szCs w:val="28"/>
              </w:rPr>
              <w:lastRenderedPageBreak/>
              <w:t>(формы проекта)</w:t>
            </w:r>
          </w:p>
          <w:p w14:paraId="00165E1A" w14:textId="77777777" w:rsidR="00AD70D2" w:rsidRPr="00352EBC" w:rsidRDefault="00AD70D2" w:rsidP="00AC04D7">
            <w:pPr>
              <w:spacing w:line="276" w:lineRule="auto"/>
              <w:rPr>
                <w:sz w:val="28"/>
                <w:szCs w:val="28"/>
              </w:rPr>
            </w:pPr>
            <w:r w:rsidRPr="00352EBC">
              <w:rPr>
                <w:sz w:val="28"/>
                <w:szCs w:val="28"/>
              </w:rPr>
              <w:t>4.Установление процедур и критериев оценки результатов проекта</w:t>
            </w:r>
          </w:p>
          <w:p w14:paraId="7524CE5A" w14:textId="77777777" w:rsidR="00AD70D2" w:rsidRPr="00352EBC" w:rsidRDefault="00AD70D2" w:rsidP="00AC04D7">
            <w:pPr>
              <w:spacing w:line="276" w:lineRule="auto"/>
              <w:rPr>
                <w:sz w:val="28"/>
                <w:szCs w:val="28"/>
              </w:rPr>
            </w:pPr>
            <w:r w:rsidRPr="00352EBC">
              <w:rPr>
                <w:sz w:val="28"/>
                <w:szCs w:val="28"/>
              </w:rPr>
              <w:t>5. распределение задач (обязанностей) между членами рабочей группы</w:t>
            </w:r>
          </w:p>
        </w:tc>
        <w:tc>
          <w:tcPr>
            <w:tcW w:w="2694" w:type="dxa"/>
          </w:tcPr>
          <w:p w14:paraId="200D5AC5" w14:textId="77777777" w:rsidR="00AD70D2" w:rsidRPr="00352EBC" w:rsidRDefault="00AD70D2" w:rsidP="00AC04D7">
            <w:pPr>
              <w:spacing w:line="276" w:lineRule="auto"/>
              <w:rPr>
                <w:sz w:val="28"/>
                <w:szCs w:val="28"/>
              </w:rPr>
            </w:pPr>
            <w:r w:rsidRPr="00352EBC">
              <w:rPr>
                <w:sz w:val="28"/>
                <w:szCs w:val="28"/>
              </w:rPr>
              <w:lastRenderedPageBreak/>
              <w:t>Формируют задачи проекта. Вырабатывают план действий. Выбирают и обосновывают критерии успеха проектной деятельности</w:t>
            </w:r>
          </w:p>
        </w:tc>
        <w:tc>
          <w:tcPr>
            <w:tcW w:w="3118" w:type="dxa"/>
          </w:tcPr>
          <w:p w14:paraId="3B5FF36F" w14:textId="77777777" w:rsidR="00AD70D2" w:rsidRPr="00352EBC" w:rsidRDefault="00AD70D2" w:rsidP="00AC04D7">
            <w:pPr>
              <w:spacing w:line="276" w:lineRule="auto"/>
              <w:rPr>
                <w:sz w:val="28"/>
                <w:szCs w:val="28"/>
              </w:rPr>
            </w:pPr>
            <w:r w:rsidRPr="00352EBC">
              <w:rPr>
                <w:sz w:val="28"/>
                <w:szCs w:val="28"/>
              </w:rPr>
              <w:t>Предлагает идеи, высказывает предложения. Наблюдает за работой студентов.</w:t>
            </w:r>
          </w:p>
        </w:tc>
      </w:tr>
      <w:tr w:rsidR="00352EBC" w:rsidRPr="00352EBC" w14:paraId="26C3211C" w14:textId="77777777" w:rsidTr="00F93BF7">
        <w:tc>
          <w:tcPr>
            <w:tcW w:w="1696" w:type="dxa"/>
          </w:tcPr>
          <w:p w14:paraId="17AE8B45" w14:textId="77777777" w:rsidR="00AD70D2" w:rsidRPr="00352EBC" w:rsidRDefault="00AD70D2" w:rsidP="00AC04D7">
            <w:pPr>
              <w:spacing w:line="276" w:lineRule="auto"/>
              <w:rPr>
                <w:sz w:val="28"/>
                <w:szCs w:val="28"/>
              </w:rPr>
            </w:pPr>
            <w:r w:rsidRPr="00352EBC">
              <w:rPr>
                <w:sz w:val="28"/>
                <w:szCs w:val="28"/>
              </w:rPr>
              <w:lastRenderedPageBreak/>
              <w:t>П-3</w:t>
            </w:r>
          </w:p>
          <w:p w14:paraId="1E21819A" w14:textId="77777777" w:rsidR="00AD70D2" w:rsidRPr="00352EBC" w:rsidRDefault="00AD70D2" w:rsidP="00AC04D7">
            <w:pPr>
              <w:spacing w:line="276" w:lineRule="auto"/>
              <w:rPr>
                <w:sz w:val="28"/>
                <w:szCs w:val="28"/>
              </w:rPr>
            </w:pPr>
            <w:r w:rsidRPr="00352EBC">
              <w:rPr>
                <w:sz w:val="28"/>
                <w:szCs w:val="28"/>
              </w:rPr>
              <w:t>Поиск информации (Исследование)</w:t>
            </w:r>
          </w:p>
        </w:tc>
        <w:tc>
          <w:tcPr>
            <w:tcW w:w="2381" w:type="dxa"/>
          </w:tcPr>
          <w:p w14:paraId="0675B8E1" w14:textId="77777777" w:rsidR="00AD70D2" w:rsidRPr="00352EBC" w:rsidRDefault="00AD70D2" w:rsidP="00AC04D7">
            <w:pPr>
              <w:spacing w:line="276" w:lineRule="auto"/>
              <w:rPr>
                <w:sz w:val="28"/>
                <w:szCs w:val="28"/>
              </w:rPr>
            </w:pPr>
            <w:r w:rsidRPr="00352EBC">
              <w:rPr>
                <w:sz w:val="28"/>
                <w:szCs w:val="28"/>
              </w:rPr>
              <w:t xml:space="preserve">1.Сбор и уточнение информации (основные инструменты: интервью, опросы, наблюдения, эксперименты и т.д.) </w:t>
            </w:r>
          </w:p>
          <w:p w14:paraId="6D425199" w14:textId="77777777" w:rsidR="00AD70D2" w:rsidRPr="00352EBC" w:rsidRDefault="00AD70D2" w:rsidP="00AC04D7">
            <w:pPr>
              <w:spacing w:line="276" w:lineRule="auto"/>
              <w:rPr>
                <w:sz w:val="28"/>
                <w:szCs w:val="28"/>
              </w:rPr>
            </w:pPr>
            <w:r w:rsidRPr="00352EBC">
              <w:rPr>
                <w:sz w:val="28"/>
                <w:szCs w:val="28"/>
              </w:rPr>
              <w:t>2.Выявление («мозговой штурм») и обсуждение альтернатив, возникающих в ходе выполнения проекта</w:t>
            </w:r>
          </w:p>
          <w:p w14:paraId="24414DD3" w14:textId="77777777" w:rsidR="00AD70D2" w:rsidRPr="00352EBC" w:rsidRDefault="00AD70D2" w:rsidP="00AC04D7">
            <w:pPr>
              <w:spacing w:line="276" w:lineRule="auto"/>
              <w:rPr>
                <w:sz w:val="28"/>
                <w:szCs w:val="28"/>
              </w:rPr>
            </w:pPr>
            <w:r w:rsidRPr="00352EBC">
              <w:rPr>
                <w:sz w:val="28"/>
                <w:szCs w:val="28"/>
              </w:rPr>
              <w:t>3.Выбор оптимального варианта хода проекта</w:t>
            </w:r>
          </w:p>
          <w:p w14:paraId="78535936" w14:textId="77777777" w:rsidR="00AD70D2" w:rsidRPr="00352EBC" w:rsidRDefault="00AD70D2" w:rsidP="00AC04D7">
            <w:pPr>
              <w:spacing w:line="276" w:lineRule="auto"/>
              <w:rPr>
                <w:sz w:val="28"/>
                <w:szCs w:val="28"/>
              </w:rPr>
            </w:pPr>
            <w:r w:rsidRPr="00352EBC">
              <w:rPr>
                <w:sz w:val="28"/>
                <w:szCs w:val="28"/>
              </w:rPr>
              <w:t>4.Поэтапное выполнение исследовательских задач</w:t>
            </w:r>
          </w:p>
        </w:tc>
        <w:tc>
          <w:tcPr>
            <w:tcW w:w="2694" w:type="dxa"/>
          </w:tcPr>
          <w:p w14:paraId="30926A59" w14:textId="77777777" w:rsidR="00AD70D2" w:rsidRPr="00352EBC" w:rsidRDefault="00AD70D2" w:rsidP="00AC04D7">
            <w:pPr>
              <w:spacing w:line="276" w:lineRule="auto"/>
              <w:rPr>
                <w:sz w:val="28"/>
                <w:szCs w:val="28"/>
              </w:rPr>
            </w:pPr>
            <w:r w:rsidRPr="00352EBC">
              <w:rPr>
                <w:sz w:val="28"/>
                <w:szCs w:val="28"/>
              </w:rPr>
              <w:t>Поэтапно выполняют задачи проекта</w:t>
            </w:r>
          </w:p>
        </w:tc>
        <w:tc>
          <w:tcPr>
            <w:tcW w:w="3118" w:type="dxa"/>
          </w:tcPr>
          <w:p w14:paraId="7C06AA60" w14:textId="77777777" w:rsidR="00AD70D2" w:rsidRPr="00352EBC" w:rsidRDefault="00AD70D2" w:rsidP="00AC04D7">
            <w:pPr>
              <w:spacing w:line="276" w:lineRule="auto"/>
              <w:rPr>
                <w:sz w:val="28"/>
                <w:szCs w:val="28"/>
              </w:rPr>
            </w:pPr>
            <w:r w:rsidRPr="00352EBC">
              <w:rPr>
                <w:sz w:val="28"/>
                <w:szCs w:val="28"/>
              </w:rPr>
              <w:t>Наблюдает, советует, косвенно руководит деятельностью студентов.</w:t>
            </w:r>
          </w:p>
        </w:tc>
      </w:tr>
      <w:tr w:rsidR="00352EBC" w:rsidRPr="00352EBC" w14:paraId="6A50F74D" w14:textId="77777777" w:rsidTr="00F93BF7">
        <w:tc>
          <w:tcPr>
            <w:tcW w:w="1696" w:type="dxa"/>
          </w:tcPr>
          <w:p w14:paraId="26D9E8F2" w14:textId="77777777" w:rsidR="00AD70D2" w:rsidRPr="00352EBC" w:rsidRDefault="00AD70D2" w:rsidP="00AC04D7">
            <w:pPr>
              <w:spacing w:line="276" w:lineRule="auto"/>
              <w:rPr>
                <w:sz w:val="28"/>
                <w:szCs w:val="28"/>
              </w:rPr>
            </w:pPr>
            <w:r w:rsidRPr="00352EBC">
              <w:rPr>
                <w:sz w:val="28"/>
                <w:szCs w:val="28"/>
              </w:rPr>
              <w:t>П-4</w:t>
            </w:r>
          </w:p>
          <w:p w14:paraId="10CA411E" w14:textId="77777777" w:rsidR="00AD70D2" w:rsidRPr="00352EBC" w:rsidRDefault="00AD70D2" w:rsidP="00AC04D7">
            <w:pPr>
              <w:spacing w:line="276" w:lineRule="auto"/>
              <w:rPr>
                <w:sz w:val="28"/>
                <w:szCs w:val="28"/>
              </w:rPr>
            </w:pPr>
            <w:r w:rsidRPr="00352EBC">
              <w:rPr>
                <w:sz w:val="28"/>
                <w:szCs w:val="28"/>
              </w:rPr>
              <w:t xml:space="preserve">Продукт </w:t>
            </w:r>
            <w:r w:rsidRPr="00352EBC">
              <w:rPr>
                <w:sz w:val="28"/>
                <w:szCs w:val="28"/>
              </w:rPr>
              <w:lastRenderedPageBreak/>
              <w:t>(Выводы)</w:t>
            </w:r>
          </w:p>
        </w:tc>
        <w:tc>
          <w:tcPr>
            <w:tcW w:w="2381" w:type="dxa"/>
          </w:tcPr>
          <w:p w14:paraId="3A30CE07" w14:textId="77777777" w:rsidR="00AD70D2" w:rsidRPr="00352EBC" w:rsidRDefault="00AD70D2" w:rsidP="00AC04D7">
            <w:pPr>
              <w:spacing w:line="276" w:lineRule="auto"/>
              <w:rPr>
                <w:sz w:val="28"/>
                <w:szCs w:val="28"/>
              </w:rPr>
            </w:pPr>
            <w:r w:rsidRPr="00352EBC">
              <w:rPr>
                <w:sz w:val="28"/>
                <w:szCs w:val="28"/>
              </w:rPr>
              <w:lastRenderedPageBreak/>
              <w:t>1.Анализ информации</w:t>
            </w:r>
          </w:p>
          <w:p w14:paraId="7D5CA9DF" w14:textId="77777777" w:rsidR="00AD70D2" w:rsidRPr="00352EBC" w:rsidRDefault="00AD70D2" w:rsidP="00AC04D7">
            <w:pPr>
              <w:spacing w:line="276" w:lineRule="auto"/>
              <w:rPr>
                <w:sz w:val="28"/>
                <w:szCs w:val="28"/>
              </w:rPr>
            </w:pPr>
            <w:r w:rsidRPr="00352EBC">
              <w:rPr>
                <w:sz w:val="28"/>
                <w:szCs w:val="28"/>
              </w:rPr>
              <w:lastRenderedPageBreak/>
              <w:t>2.Формулирование выводов</w:t>
            </w:r>
          </w:p>
        </w:tc>
        <w:tc>
          <w:tcPr>
            <w:tcW w:w="2694" w:type="dxa"/>
          </w:tcPr>
          <w:p w14:paraId="66EDCD37" w14:textId="77777777" w:rsidR="00AD70D2" w:rsidRPr="00352EBC" w:rsidRDefault="00AD70D2" w:rsidP="00AC04D7">
            <w:pPr>
              <w:spacing w:line="276" w:lineRule="auto"/>
              <w:rPr>
                <w:sz w:val="28"/>
                <w:szCs w:val="28"/>
              </w:rPr>
            </w:pPr>
            <w:r w:rsidRPr="00352EBC">
              <w:rPr>
                <w:sz w:val="28"/>
                <w:szCs w:val="28"/>
              </w:rPr>
              <w:lastRenderedPageBreak/>
              <w:t xml:space="preserve">Выполняют исследование и </w:t>
            </w:r>
            <w:r w:rsidRPr="00352EBC">
              <w:rPr>
                <w:sz w:val="28"/>
                <w:szCs w:val="28"/>
              </w:rPr>
              <w:lastRenderedPageBreak/>
              <w:t>работают над проектом, анализируя информацию. Оформляют проект.</w:t>
            </w:r>
          </w:p>
        </w:tc>
        <w:tc>
          <w:tcPr>
            <w:tcW w:w="3118" w:type="dxa"/>
          </w:tcPr>
          <w:p w14:paraId="4BE6A4E6" w14:textId="77777777" w:rsidR="00AD70D2" w:rsidRPr="00352EBC" w:rsidRDefault="00AD70D2" w:rsidP="00AC04D7">
            <w:pPr>
              <w:spacing w:line="276" w:lineRule="auto"/>
              <w:rPr>
                <w:sz w:val="28"/>
                <w:szCs w:val="28"/>
              </w:rPr>
            </w:pPr>
            <w:r w:rsidRPr="00352EBC">
              <w:rPr>
                <w:sz w:val="28"/>
                <w:szCs w:val="28"/>
              </w:rPr>
              <w:lastRenderedPageBreak/>
              <w:t>Наблюдает, советует (по просьбе студентов)</w:t>
            </w:r>
          </w:p>
        </w:tc>
      </w:tr>
      <w:tr w:rsidR="00AD70D2" w:rsidRPr="00352EBC" w14:paraId="590F4DF7" w14:textId="77777777" w:rsidTr="00F93BF7">
        <w:tc>
          <w:tcPr>
            <w:tcW w:w="1696" w:type="dxa"/>
          </w:tcPr>
          <w:p w14:paraId="3F2C2674" w14:textId="77777777" w:rsidR="00AD70D2" w:rsidRPr="00352EBC" w:rsidRDefault="00AD70D2" w:rsidP="00AC04D7">
            <w:pPr>
              <w:spacing w:line="276" w:lineRule="auto"/>
              <w:rPr>
                <w:sz w:val="28"/>
                <w:szCs w:val="28"/>
              </w:rPr>
            </w:pPr>
            <w:r w:rsidRPr="00352EBC">
              <w:rPr>
                <w:sz w:val="28"/>
                <w:szCs w:val="28"/>
              </w:rPr>
              <w:lastRenderedPageBreak/>
              <w:t>П-5</w:t>
            </w:r>
          </w:p>
          <w:p w14:paraId="1BCC160C" w14:textId="77777777" w:rsidR="00AD70D2" w:rsidRPr="00352EBC" w:rsidRDefault="00AD70D2" w:rsidP="00AC04D7">
            <w:pPr>
              <w:spacing w:line="276" w:lineRule="auto"/>
              <w:rPr>
                <w:sz w:val="28"/>
                <w:szCs w:val="28"/>
              </w:rPr>
            </w:pPr>
            <w:r w:rsidRPr="00352EBC">
              <w:rPr>
                <w:sz w:val="28"/>
                <w:szCs w:val="28"/>
              </w:rPr>
              <w:t>Презентация (защита) проекта и оценка его результатов</w:t>
            </w:r>
          </w:p>
        </w:tc>
        <w:tc>
          <w:tcPr>
            <w:tcW w:w="2381" w:type="dxa"/>
          </w:tcPr>
          <w:p w14:paraId="7F767F08" w14:textId="77777777" w:rsidR="00AD70D2" w:rsidRPr="00352EBC" w:rsidRDefault="00AD70D2" w:rsidP="00AC04D7">
            <w:pPr>
              <w:spacing w:line="276" w:lineRule="auto"/>
              <w:rPr>
                <w:sz w:val="28"/>
                <w:szCs w:val="28"/>
              </w:rPr>
            </w:pPr>
            <w:r w:rsidRPr="00352EBC">
              <w:rPr>
                <w:sz w:val="28"/>
                <w:szCs w:val="28"/>
              </w:rPr>
              <w:t>1.Подготовка отчета о ходе выполнения проекта с объяснением полученных результатов (возможные формы отчёта: устный отчёт, устный отчёт с демонстрацией материала, письменный отчёт)</w:t>
            </w:r>
          </w:p>
          <w:p w14:paraId="7FF44A57" w14:textId="77777777" w:rsidR="00AD70D2" w:rsidRPr="00352EBC" w:rsidRDefault="00AD70D2" w:rsidP="00AC04D7">
            <w:pPr>
              <w:spacing w:line="276" w:lineRule="auto"/>
              <w:rPr>
                <w:sz w:val="28"/>
                <w:szCs w:val="28"/>
              </w:rPr>
            </w:pPr>
            <w:r w:rsidRPr="00352EBC">
              <w:rPr>
                <w:sz w:val="28"/>
                <w:szCs w:val="28"/>
              </w:rPr>
              <w:t>2.Анализ выполнения проекта достигнутых результатов (успехов и неудач) и причин этого.</w:t>
            </w:r>
          </w:p>
        </w:tc>
        <w:tc>
          <w:tcPr>
            <w:tcW w:w="2694" w:type="dxa"/>
          </w:tcPr>
          <w:p w14:paraId="59D4F64C" w14:textId="77777777" w:rsidR="00AD70D2" w:rsidRPr="00352EBC" w:rsidRDefault="00AD70D2" w:rsidP="00AC04D7">
            <w:pPr>
              <w:spacing w:line="276" w:lineRule="auto"/>
              <w:rPr>
                <w:sz w:val="28"/>
                <w:szCs w:val="28"/>
              </w:rPr>
            </w:pPr>
            <w:r w:rsidRPr="00352EBC">
              <w:rPr>
                <w:sz w:val="28"/>
                <w:szCs w:val="28"/>
              </w:rPr>
              <w:t>Представляют проект, участвуют в его коллективном анализе и оценке.</w:t>
            </w:r>
          </w:p>
        </w:tc>
        <w:tc>
          <w:tcPr>
            <w:tcW w:w="3118" w:type="dxa"/>
          </w:tcPr>
          <w:p w14:paraId="59F9A3D7" w14:textId="77777777" w:rsidR="00AD70D2" w:rsidRPr="00352EBC" w:rsidRDefault="00AD70D2" w:rsidP="00AC04D7">
            <w:pPr>
              <w:spacing w:line="276" w:lineRule="auto"/>
              <w:rPr>
                <w:sz w:val="28"/>
                <w:szCs w:val="28"/>
              </w:rPr>
            </w:pPr>
            <w:r w:rsidRPr="00352EBC">
              <w:rPr>
                <w:sz w:val="28"/>
                <w:szCs w:val="28"/>
              </w:rPr>
              <w:t>Слушает,  задает вопросы в роли рядового участника. При необходимости направляет процесс анализа. Оценивает усилия учащихся,  качество отчёта, креативность, качество использования источников, потенциал продолжения проекта.</w:t>
            </w:r>
          </w:p>
        </w:tc>
      </w:tr>
      <w:bookmarkEnd w:id="0"/>
    </w:tbl>
    <w:p w14:paraId="7782B33F" w14:textId="77777777" w:rsidR="00E667F5" w:rsidRPr="00352EBC" w:rsidRDefault="00E667F5" w:rsidP="00570F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01F19EE" w14:textId="650E7A9D" w:rsidR="00AD70D2" w:rsidRPr="00352EBC" w:rsidRDefault="00AD70D2" w:rsidP="00E667F5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EBC">
        <w:rPr>
          <w:rFonts w:ascii="Times New Roman" w:hAnsi="Times New Roman" w:cs="Times New Roman"/>
          <w:sz w:val="28"/>
          <w:szCs w:val="28"/>
        </w:rPr>
        <w:t>Примерные темы</w:t>
      </w:r>
      <w:r w:rsidR="00E667F5" w:rsidRPr="00352EBC">
        <w:rPr>
          <w:rFonts w:ascii="Times New Roman" w:hAnsi="Times New Roman" w:cs="Times New Roman"/>
          <w:sz w:val="28"/>
          <w:szCs w:val="28"/>
        </w:rPr>
        <w:t>.</w:t>
      </w:r>
    </w:p>
    <w:p w14:paraId="34328213" w14:textId="77777777" w:rsidR="00AD70D2" w:rsidRPr="00352EBC" w:rsidRDefault="00AD70D2" w:rsidP="00570F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52EBC">
        <w:rPr>
          <w:rFonts w:ascii="Times New Roman" w:hAnsi="Times New Roman" w:cs="Times New Roman"/>
          <w:sz w:val="28"/>
          <w:szCs w:val="28"/>
        </w:rPr>
        <w:t>Геометрические формы в искусстве.</w:t>
      </w:r>
    </w:p>
    <w:p w14:paraId="10B4D8BD" w14:textId="77777777" w:rsidR="00AD70D2" w:rsidRPr="00352EBC" w:rsidRDefault="00AD70D2" w:rsidP="00570F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52EBC">
        <w:rPr>
          <w:rFonts w:ascii="Times New Roman" w:hAnsi="Times New Roman" w:cs="Times New Roman"/>
          <w:sz w:val="28"/>
          <w:szCs w:val="28"/>
        </w:rPr>
        <w:t>Графы и их применение в архитектуре.</w:t>
      </w:r>
    </w:p>
    <w:p w14:paraId="04EB893B" w14:textId="77777777" w:rsidR="00AD70D2" w:rsidRPr="00352EBC" w:rsidRDefault="00AD70D2" w:rsidP="00570F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52EBC">
        <w:rPr>
          <w:rFonts w:ascii="Times New Roman" w:hAnsi="Times New Roman" w:cs="Times New Roman"/>
          <w:sz w:val="28"/>
          <w:szCs w:val="28"/>
        </w:rPr>
        <w:t>Матричная алгебра в экономике.</w:t>
      </w:r>
    </w:p>
    <w:p w14:paraId="5AFC433F" w14:textId="58E0386F" w:rsidR="00AD70D2" w:rsidRPr="00352EBC" w:rsidRDefault="00AD70D2" w:rsidP="00570F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52EBC">
        <w:rPr>
          <w:rFonts w:ascii="Times New Roman" w:hAnsi="Times New Roman" w:cs="Times New Roman"/>
          <w:sz w:val="28"/>
          <w:szCs w:val="28"/>
        </w:rPr>
        <w:t>Задачи механического происхождения. (Геометрия масс, экстремальные задачи)</w:t>
      </w:r>
      <w:r w:rsidR="00E20C31">
        <w:rPr>
          <w:rFonts w:ascii="Times New Roman" w:hAnsi="Times New Roman" w:cs="Times New Roman"/>
          <w:sz w:val="28"/>
          <w:szCs w:val="28"/>
        </w:rPr>
        <w:t>.</w:t>
      </w:r>
    </w:p>
    <w:p w14:paraId="1AACA52D" w14:textId="77777777" w:rsidR="00AD70D2" w:rsidRPr="00352EBC" w:rsidRDefault="00AD70D2" w:rsidP="00570F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52EBC">
        <w:rPr>
          <w:rFonts w:ascii="Times New Roman" w:hAnsi="Times New Roman" w:cs="Times New Roman"/>
          <w:sz w:val="28"/>
          <w:szCs w:val="28"/>
        </w:rPr>
        <w:t>Финансовая математика.</w:t>
      </w:r>
    </w:p>
    <w:p w14:paraId="6C49684A" w14:textId="590F0A78" w:rsidR="00AD70D2" w:rsidRPr="00352EBC" w:rsidRDefault="00AD70D2" w:rsidP="00570F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52EBC">
        <w:rPr>
          <w:rFonts w:ascii="Times New Roman" w:hAnsi="Times New Roman" w:cs="Times New Roman"/>
          <w:sz w:val="28"/>
          <w:szCs w:val="28"/>
        </w:rPr>
        <w:t>Математические характеристики египетских пирамид</w:t>
      </w:r>
      <w:r w:rsidR="00570F64" w:rsidRPr="00352EBC">
        <w:rPr>
          <w:rFonts w:ascii="Times New Roman" w:hAnsi="Times New Roman" w:cs="Times New Roman"/>
          <w:sz w:val="28"/>
          <w:szCs w:val="28"/>
        </w:rPr>
        <w:t>.</w:t>
      </w:r>
    </w:p>
    <w:p w14:paraId="5732E0E2" w14:textId="3111922F" w:rsidR="00AD70D2" w:rsidRPr="00352EBC" w:rsidRDefault="00AD70D2" w:rsidP="00570F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52EBC">
        <w:rPr>
          <w:rFonts w:ascii="Times New Roman" w:hAnsi="Times New Roman" w:cs="Times New Roman"/>
          <w:sz w:val="28"/>
          <w:szCs w:val="28"/>
        </w:rPr>
        <w:t> Виды задач на логическое мышление</w:t>
      </w:r>
      <w:r w:rsidR="00570F64" w:rsidRPr="00352EBC">
        <w:rPr>
          <w:rFonts w:ascii="Times New Roman" w:hAnsi="Times New Roman" w:cs="Times New Roman"/>
          <w:sz w:val="28"/>
          <w:szCs w:val="28"/>
        </w:rPr>
        <w:t>.</w:t>
      </w:r>
    </w:p>
    <w:p w14:paraId="26DC1095" w14:textId="0A21E0D5" w:rsidR="00570F64" w:rsidRPr="00352EBC" w:rsidRDefault="00AD70D2" w:rsidP="00570F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52EBC">
        <w:rPr>
          <w:rFonts w:ascii="Times New Roman" w:hAnsi="Times New Roman" w:cs="Times New Roman"/>
          <w:sz w:val="28"/>
          <w:szCs w:val="28"/>
        </w:rPr>
        <w:lastRenderedPageBreak/>
        <w:t>Прямая и обратная операции в математике</w:t>
      </w:r>
      <w:r w:rsidR="00570F64" w:rsidRPr="00352EBC">
        <w:rPr>
          <w:rFonts w:ascii="Times New Roman" w:hAnsi="Times New Roman" w:cs="Times New Roman"/>
          <w:sz w:val="28"/>
          <w:szCs w:val="28"/>
        </w:rPr>
        <w:t>.</w:t>
      </w:r>
    </w:p>
    <w:p w14:paraId="38B0DFB4" w14:textId="77777777" w:rsidR="00E20C31" w:rsidRDefault="00AD70D2" w:rsidP="00E20C3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52EBC">
        <w:rPr>
          <w:rFonts w:ascii="Times New Roman" w:hAnsi="Times New Roman" w:cs="Times New Roman"/>
          <w:sz w:val="28"/>
          <w:szCs w:val="28"/>
        </w:rPr>
        <w:t>Искусство составлять уравнения.</w:t>
      </w:r>
    </w:p>
    <w:p w14:paraId="3378389D" w14:textId="7482CC30" w:rsidR="001D5BCB" w:rsidRPr="00352EBC" w:rsidRDefault="00AD70D2" w:rsidP="00E20C3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52EBC">
        <w:rPr>
          <w:rFonts w:ascii="Times New Roman" w:hAnsi="Times New Roman" w:cs="Times New Roman"/>
          <w:sz w:val="28"/>
          <w:szCs w:val="28"/>
        </w:rPr>
        <w:t>Диофантовы уравнения.</w:t>
      </w:r>
    </w:p>
    <w:p w14:paraId="61F3F878" w14:textId="4A40CFFF" w:rsidR="00755B49" w:rsidRPr="00352EBC" w:rsidRDefault="00755B49" w:rsidP="001D5BC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C31">
        <w:rPr>
          <w:rFonts w:ascii="Times New Roman" w:hAnsi="Times New Roman" w:cs="Times New Roman"/>
          <w:b/>
          <w:bCs/>
          <w:sz w:val="28"/>
          <w:szCs w:val="28"/>
        </w:rPr>
        <w:t>Информационный проект</w:t>
      </w:r>
      <w:r w:rsidRPr="00352EBC">
        <w:rPr>
          <w:rFonts w:ascii="Times New Roman" w:hAnsi="Times New Roman" w:cs="Times New Roman"/>
          <w:sz w:val="28"/>
          <w:szCs w:val="28"/>
        </w:rPr>
        <w:t xml:space="preserve"> направлен на сбор информации о ка</w:t>
      </w:r>
      <w:r w:rsidRPr="00352EBC">
        <w:rPr>
          <w:rFonts w:ascii="Times New Roman" w:hAnsi="Times New Roman" w:cs="Times New Roman"/>
          <w:sz w:val="28"/>
          <w:szCs w:val="28"/>
        </w:rPr>
        <w:softHyphen/>
        <w:t>ком-то объекте, явлении с целью ее анализа, обобщения и представ</w:t>
      </w:r>
      <w:r w:rsidRPr="00352EBC">
        <w:rPr>
          <w:rFonts w:ascii="Times New Roman" w:hAnsi="Times New Roman" w:cs="Times New Roman"/>
          <w:sz w:val="28"/>
          <w:szCs w:val="28"/>
        </w:rPr>
        <w:softHyphen/>
        <w:t>ления для широкой аудитории.</w:t>
      </w:r>
    </w:p>
    <w:p w14:paraId="67900F73" w14:textId="77777777" w:rsidR="00755B49" w:rsidRPr="00352EBC" w:rsidRDefault="00755B49" w:rsidP="001B122E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EBC">
        <w:rPr>
          <w:rFonts w:ascii="Times New Roman" w:hAnsi="Times New Roman" w:cs="Times New Roman"/>
          <w:b/>
          <w:sz w:val="28"/>
          <w:szCs w:val="28"/>
        </w:rPr>
        <w:t>Алгоритм работы над проектом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95"/>
        <w:gridCol w:w="3859"/>
        <w:gridCol w:w="3894"/>
      </w:tblGrid>
      <w:tr w:rsidR="00352EBC" w:rsidRPr="00352EBC" w14:paraId="23FAC0D8" w14:textId="77777777" w:rsidTr="00DC044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AD9249" w14:textId="77777777" w:rsidR="00755B49" w:rsidRPr="00352EBC" w:rsidRDefault="00755B49" w:rsidP="002C7A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 проектной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D1B663" w14:textId="77777777" w:rsidR="00755B49" w:rsidRPr="00352EBC" w:rsidRDefault="00755B49" w:rsidP="002C7A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4ED2D4" w14:textId="77777777" w:rsidR="00755B49" w:rsidRPr="00352EBC" w:rsidRDefault="00755B49" w:rsidP="002C7A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преподавателя</w:t>
            </w:r>
          </w:p>
        </w:tc>
      </w:tr>
      <w:tr w:rsidR="00352EBC" w:rsidRPr="00352EBC" w14:paraId="313B4773" w14:textId="77777777" w:rsidTr="00DC044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C4F04A" w14:textId="77777777" w:rsidR="00755B49" w:rsidRPr="00352EBC" w:rsidRDefault="00755B49" w:rsidP="002C7A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Запуск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432E35" w14:textId="77777777" w:rsidR="00755B49" w:rsidRPr="00352EBC" w:rsidRDefault="00755B49" w:rsidP="002C7A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Обсуждают тему проекта, определяют проблему, которая обуславливает мотив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509399" w14:textId="77777777" w:rsidR="00755B49" w:rsidRPr="00352EBC" w:rsidRDefault="00755B49" w:rsidP="002C7A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Сосредотачивает внимание </w:t>
            </w:r>
            <w:r w:rsidRPr="00352EBC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  <w:r w:rsidRPr="00352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теме, обсуждает с ними актуальность проблемы: почему это важно для каждого? Представляет тему в виде кластера.</w:t>
            </w:r>
          </w:p>
        </w:tc>
      </w:tr>
      <w:tr w:rsidR="00352EBC" w:rsidRPr="00352EBC" w14:paraId="561089BD" w14:textId="77777777" w:rsidTr="00DC044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30CBB6" w14:textId="77777777" w:rsidR="00755B49" w:rsidRPr="00352EBC" w:rsidRDefault="00755B49" w:rsidP="002C7A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03E327" w14:textId="77777777" w:rsidR="00755B49" w:rsidRPr="00352EBC" w:rsidRDefault="00755B49" w:rsidP="002C7A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Выбирают подтемы: в проекте выделяются  направления. Что должно стать результатом моей работы и как этого добиться? Определяют формы работы (индивидуальной, групповой), распределяют обязанности.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2E276F" w14:textId="77777777" w:rsidR="00755B49" w:rsidRPr="00352EBC" w:rsidRDefault="00755B49" w:rsidP="002C7A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Планирует работу вместе с </w:t>
            </w:r>
            <w:r w:rsidRPr="00352EBC">
              <w:rPr>
                <w:rFonts w:ascii="Times New Roman" w:hAnsi="Times New Roman" w:cs="Times New Roman"/>
                <w:sz w:val="28"/>
                <w:szCs w:val="28"/>
              </w:rPr>
              <w:t>студентами.</w:t>
            </w:r>
          </w:p>
          <w:p w14:paraId="6AABA61D" w14:textId="77777777" w:rsidR="00755B49" w:rsidRPr="00352EBC" w:rsidRDefault="00755B49" w:rsidP="002C7A5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Определяет сроки выполнения проекта. Составляет график промежуточной отчетности. Помогает </w:t>
            </w:r>
            <w:r w:rsidRPr="00352EBC">
              <w:rPr>
                <w:rFonts w:ascii="Times New Roman" w:hAnsi="Times New Roman" w:cs="Times New Roman"/>
                <w:sz w:val="28"/>
                <w:szCs w:val="28"/>
              </w:rPr>
              <w:t>студентам</w:t>
            </w:r>
            <w:r w:rsidRPr="00352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выбрать средства и методы выполнения. Обсуждает с ними критерии оценки качества проекта и сценарий презентации.</w:t>
            </w:r>
          </w:p>
        </w:tc>
      </w:tr>
      <w:tr w:rsidR="00352EBC" w:rsidRPr="00352EBC" w14:paraId="2417F930" w14:textId="77777777" w:rsidTr="00DC044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810461" w14:textId="77777777" w:rsidR="00755B49" w:rsidRPr="00352EBC" w:rsidRDefault="00755B49" w:rsidP="002C7A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91EC96" w14:textId="77777777" w:rsidR="00755B49" w:rsidRPr="00352EBC" w:rsidRDefault="00755B49" w:rsidP="002C7A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BC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</w:t>
            </w:r>
            <w:r w:rsidRPr="00352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готовят сообщения. Вспоминают основные понятия темы.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2DE6D2" w14:textId="77777777" w:rsidR="00755B49" w:rsidRPr="00352EBC" w:rsidRDefault="00755B49" w:rsidP="002C7A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Задания </w:t>
            </w:r>
            <w:r w:rsidRPr="00352EBC">
              <w:rPr>
                <w:rFonts w:ascii="Times New Roman" w:hAnsi="Times New Roman" w:cs="Times New Roman"/>
                <w:sz w:val="28"/>
                <w:szCs w:val="28"/>
              </w:rPr>
              <w:t>студентам</w:t>
            </w:r>
            <w:r w:rsidRPr="00352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подготовить сообщение</w:t>
            </w:r>
          </w:p>
          <w:p w14:paraId="7FFCE632" w14:textId="77777777" w:rsidR="00755B49" w:rsidRPr="00352EBC" w:rsidRDefault="00755B49" w:rsidP="001B122E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2EBC" w:rsidRPr="00352EBC" w14:paraId="56F65F59" w14:textId="77777777" w:rsidTr="00DC044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BF6501" w14:textId="77777777" w:rsidR="00755B49" w:rsidRPr="00352EBC" w:rsidRDefault="00755B49" w:rsidP="002C7A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92A48A" w14:textId="77777777" w:rsidR="00755B49" w:rsidRPr="00352EBC" w:rsidRDefault="00755B49" w:rsidP="002C7A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Осуществляют поисковую деятельность.</w:t>
            </w:r>
          </w:p>
          <w:p w14:paraId="0FBF1F6C" w14:textId="77777777" w:rsidR="00755B49" w:rsidRPr="00352EBC" w:rsidRDefault="00755B49" w:rsidP="002C7A5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Сбор, анализ и обобщение информации из разных источников. Подготовка </w:t>
            </w:r>
            <w:r w:rsidRPr="00352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наглядно-графического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252B2E" w14:textId="77777777" w:rsidR="00755B49" w:rsidRPr="00352EBC" w:rsidRDefault="00755B49" w:rsidP="002C7A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Предлагает книги и тексты из Интернета. Составляет вопросы и задания к текстам. Консультирует, координирует работу, стимулирует </w:t>
            </w:r>
            <w:r w:rsidRPr="00352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</w:t>
            </w:r>
            <w:r w:rsidRPr="00352EBC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Pr="00352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52EBC" w:rsidRPr="00352EBC" w14:paraId="0E4E9AAC" w14:textId="77777777" w:rsidTr="00DC044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B4B8CA" w14:textId="77777777" w:rsidR="00755B49" w:rsidRPr="00352EBC" w:rsidRDefault="00755B49" w:rsidP="00E667F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Оформление результатов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2206F4" w14:textId="77777777" w:rsidR="00755B49" w:rsidRPr="00352EBC" w:rsidRDefault="00755B49" w:rsidP="00E667F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творческих проектов: тексты к слайдам презентации, кроссворд, синквейн, кроссенс.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71BC39" w14:textId="77777777" w:rsidR="00755B49" w:rsidRPr="00352EBC" w:rsidRDefault="00755B49" w:rsidP="00E667F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Делает презентацию проекта (Power Point, Mimio Studio). Советует, помогает, проверяет.</w:t>
            </w:r>
          </w:p>
        </w:tc>
      </w:tr>
      <w:tr w:rsidR="00352EBC" w:rsidRPr="00352EBC" w14:paraId="5FA7FD1E" w14:textId="77777777" w:rsidTr="00DC044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90624B" w14:textId="77777777" w:rsidR="00755B49" w:rsidRPr="00352EBC" w:rsidRDefault="00755B49" w:rsidP="00E667F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17BEB9" w14:textId="77777777" w:rsidR="00755B49" w:rsidRPr="00352EBC" w:rsidRDefault="00755B49" w:rsidP="00E667F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Представляют результаты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FC9333" w14:textId="77777777" w:rsidR="00755B49" w:rsidRPr="00352EBC" w:rsidRDefault="00755B49" w:rsidP="00E667F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выступления. Обобщает полученные результаты.</w:t>
            </w:r>
          </w:p>
        </w:tc>
      </w:tr>
      <w:tr w:rsidR="00352EBC" w:rsidRPr="00352EBC" w14:paraId="259A126A" w14:textId="77777777" w:rsidTr="00DC044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A64FD3" w14:textId="77777777" w:rsidR="00755B49" w:rsidRPr="00352EBC" w:rsidRDefault="00755B49" w:rsidP="00E667F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512904" w14:textId="77777777" w:rsidR="00755B49" w:rsidRPr="00352EBC" w:rsidRDefault="00755B49" w:rsidP="00E667F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пути достижения целей проекта.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9F76B6" w14:textId="77777777" w:rsidR="00755B49" w:rsidRPr="00352EBC" w:rsidRDefault="00755B49" w:rsidP="001B122E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2C12E5F" w14:textId="77777777" w:rsidR="00755B49" w:rsidRPr="00352EBC" w:rsidRDefault="00755B49" w:rsidP="001B122E">
      <w:pPr>
        <w:spacing w:line="276" w:lineRule="auto"/>
        <w:ind w:left="720"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62E86C0" w14:textId="1A3BD2B2" w:rsidR="00755B49" w:rsidRPr="00352EBC" w:rsidRDefault="00755B49" w:rsidP="00E667F5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EBC">
        <w:rPr>
          <w:rFonts w:ascii="Times New Roman" w:hAnsi="Times New Roman" w:cs="Times New Roman"/>
          <w:sz w:val="28"/>
          <w:szCs w:val="28"/>
        </w:rPr>
        <w:t>Примерные темы</w:t>
      </w:r>
      <w:r w:rsidR="00E667F5" w:rsidRPr="00352EBC">
        <w:rPr>
          <w:rFonts w:ascii="Times New Roman" w:hAnsi="Times New Roman" w:cs="Times New Roman"/>
          <w:sz w:val="28"/>
          <w:szCs w:val="28"/>
        </w:rPr>
        <w:t>.</w:t>
      </w:r>
    </w:p>
    <w:p w14:paraId="11F44162" w14:textId="2CE1E2DA" w:rsidR="00755B49" w:rsidRPr="00352EBC" w:rsidRDefault="00755B49" w:rsidP="00E667F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52EBC">
        <w:rPr>
          <w:rFonts w:ascii="Times New Roman" w:hAnsi="Times New Roman" w:cs="Times New Roman"/>
          <w:sz w:val="28"/>
          <w:szCs w:val="28"/>
        </w:rPr>
        <w:t>Математика без формул, уравнений и неравенств</w:t>
      </w:r>
      <w:r w:rsidR="00E20C31">
        <w:rPr>
          <w:rFonts w:ascii="Times New Roman" w:hAnsi="Times New Roman" w:cs="Times New Roman"/>
          <w:sz w:val="28"/>
          <w:szCs w:val="28"/>
        </w:rPr>
        <w:t>.</w:t>
      </w:r>
      <w:r w:rsidRPr="00352E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7CF79C" w14:textId="70C88794" w:rsidR="00755B49" w:rsidRPr="00352EBC" w:rsidRDefault="00755B49" w:rsidP="00E667F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52EBC">
        <w:rPr>
          <w:rFonts w:ascii="Times New Roman" w:hAnsi="Times New Roman" w:cs="Times New Roman"/>
          <w:sz w:val="28"/>
          <w:szCs w:val="28"/>
        </w:rPr>
        <w:t>Математика и Гармония</w:t>
      </w:r>
      <w:r w:rsidR="00E20C31">
        <w:rPr>
          <w:rFonts w:ascii="Times New Roman" w:hAnsi="Times New Roman" w:cs="Times New Roman"/>
          <w:sz w:val="28"/>
          <w:szCs w:val="28"/>
        </w:rPr>
        <w:t>.</w:t>
      </w:r>
      <w:r w:rsidRPr="00352E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33FF8C" w14:textId="5806366B" w:rsidR="00755B49" w:rsidRPr="00352EBC" w:rsidRDefault="00755B49" w:rsidP="00E667F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52EBC">
        <w:rPr>
          <w:rFonts w:ascii="Times New Roman" w:hAnsi="Times New Roman" w:cs="Times New Roman"/>
          <w:sz w:val="28"/>
          <w:szCs w:val="28"/>
        </w:rPr>
        <w:t>Фракталы</w:t>
      </w:r>
      <w:r w:rsidR="00E20C31">
        <w:rPr>
          <w:rFonts w:ascii="Times New Roman" w:hAnsi="Times New Roman" w:cs="Times New Roman"/>
          <w:sz w:val="28"/>
          <w:szCs w:val="28"/>
        </w:rPr>
        <w:t>.</w:t>
      </w:r>
      <w:r w:rsidRPr="00352E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DFA2EF" w14:textId="0162983E" w:rsidR="00755B49" w:rsidRPr="00352EBC" w:rsidRDefault="00755B49" w:rsidP="00E667F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52EBC">
        <w:rPr>
          <w:rFonts w:ascii="Times New Roman" w:hAnsi="Times New Roman" w:cs="Times New Roman"/>
          <w:sz w:val="28"/>
          <w:szCs w:val="28"/>
        </w:rPr>
        <w:t>Объемы и площади поверхностей правильных многогранников и тел вращения</w:t>
      </w:r>
      <w:r w:rsidR="00E20C31">
        <w:rPr>
          <w:rFonts w:ascii="Times New Roman" w:hAnsi="Times New Roman" w:cs="Times New Roman"/>
          <w:sz w:val="28"/>
          <w:szCs w:val="28"/>
        </w:rPr>
        <w:t>.</w:t>
      </w:r>
      <w:r w:rsidRPr="00352E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7A7513" w14:textId="47BE9035" w:rsidR="00755B49" w:rsidRPr="00352EBC" w:rsidRDefault="00755B49" w:rsidP="00E667F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52EBC">
        <w:rPr>
          <w:rFonts w:ascii="Times New Roman" w:hAnsi="Times New Roman" w:cs="Times New Roman"/>
          <w:sz w:val="28"/>
          <w:szCs w:val="28"/>
        </w:rPr>
        <w:t>Тайна гармонии "Пропорция. Основное свойство пропорции"</w:t>
      </w:r>
      <w:r w:rsidR="00E11721" w:rsidRPr="00352E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EA5A54" w14:textId="7D59DB70" w:rsidR="00755B49" w:rsidRPr="00352EBC" w:rsidRDefault="00755B49" w:rsidP="00E667F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52EBC">
        <w:rPr>
          <w:rFonts w:ascii="Times New Roman" w:hAnsi="Times New Roman" w:cs="Times New Roman"/>
          <w:sz w:val="28"/>
          <w:szCs w:val="28"/>
        </w:rPr>
        <w:t>Развертка</w:t>
      </w:r>
      <w:r w:rsidR="00E20C31">
        <w:rPr>
          <w:rFonts w:ascii="Times New Roman" w:hAnsi="Times New Roman" w:cs="Times New Roman"/>
          <w:sz w:val="28"/>
          <w:szCs w:val="28"/>
        </w:rPr>
        <w:t>.</w:t>
      </w:r>
      <w:r w:rsidRPr="00352E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982F3F" w14:textId="08489371" w:rsidR="00755B49" w:rsidRPr="00352EBC" w:rsidRDefault="00E20C31" w:rsidP="00E667F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 многогранников.</w:t>
      </w:r>
    </w:p>
    <w:p w14:paraId="0059387E" w14:textId="634CFF56" w:rsidR="00755B49" w:rsidRPr="00352EBC" w:rsidRDefault="00755B49" w:rsidP="00E667F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52EBC">
        <w:rPr>
          <w:rFonts w:ascii="Times New Roman" w:hAnsi="Times New Roman" w:cs="Times New Roman"/>
          <w:sz w:val="28"/>
          <w:szCs w:val="28"/>
        </w:rPr>
        <w:t>Поверхности многогранников</w:t>
      </w:r>
      <w:r w:rsidR="00E20C31">
        <w:rPr>
          <w:rFonts w:ascii="Times New Roman" w:hAnsi="Times New Roman" w:cs="Times New Roman"/>
          <w:sz w:val="28"/>
          <w:szCs w:val="28"/>
        </w:rPr>
        <w:t>.</w:t>
      </w:r>
      <w:r w:rsidRPr="00352E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D8DA84" w14:textId="1BEC634E" w:rsidR="00755B49" w:rsidRPr="00352EBC" w:rsidRDefault="00755B49" w:rsidP="00E667F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52EBC">
        <w:rPr>
          <w:rFonts w:ascii="Times New Roman" w:hAnsi="Times New Roman" w:cs="Times New Roman"/>
          <w:sz w:val="28"/>
          <w:szCs w:val="28"/>
        </w:rPr>
        <w:t>Геометрия Лобачевского</w:t>
      </w:r>
      <w:r w:rsidR="00E20C31">
        <w:rPr>
          <w:rFonts w:ascii="Times New Roman" w:hAnsi="Times New Roman" w:cs="Times New Roman"/>
          <w:sz w:val="28"/>
          <w:szCs w:val="28"/>
        </w:rPr>
        <w:t>.</w:t>
      </w:r>
      <w:r w:rsidRPr="00352E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43E242" w14:textId="56AA71BD" w:rsidR="00755B49" w:rsidRPr="00352EBC" w:rsidRDefault="00755B49" w:rsidP="00E667F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52EBC">
        <w:rPr>
          <w:rFonts w:ascii="Times New Roman" w:hAnsi="Times New Roman" w:cs="Times New Roman"/>
          <w:sz w:val="28"/>
          <w:szCs w:val="28"/>
        </w:rPr>
        <w:t>Загадки пирамиды</w:t>
      </w:r>
      <w:r w:rsidR="00E20C31">
        <w:rPr>
          <w:rFonts w:ascii="Times New Roman" w:hAnsi="Times New Roman" w:cs="Times New Roman"/>
          <w:sz w:val="28"/>
          <w:szCs w:val="28"/>
        </w:rPr>
        <w:t>.</w:t>
      </w:r>
      <w:r w:rsidRPr="00352E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02FD09" w14:textId="77777777" w:rsidR="006F09B8" w:rsidRPr="00352EBC" w:rsidRDefault="00755B49" w:rsidP="006F09B8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31">
        <w:rPr>
          <w:rFonts w:ascii="Times New Roman" w:hAnsi="Times New Roman" w:cs="Times New Roman"/>
          <w:b/>
          <w:bCs/>
          <w:sz w:val="28"/>
          <w:szCs w:val="28"/>
        </w:rPr>
        <w:t>Практико - ориентированный проект</w:t>
      </w:r>
      <w:r w:rsidRPr="00E20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EBC">
        <w:rPr>
          <w:rFonts w:ascii="Times New Roman" w:hAnsi="Times New Roman" w:cs="Times New Roman"/>
          <w:sz w:val="28"/>
          <w:szCs w:val="28"/>
        </w:rPr>
        <w:t>нацелен на социальные интересы самих участников проекта или внешнего заказчика.</w:t>
      </w:r>
    </w:p>
    <w:p w14:paraId="06257255" w14:textId="78B23EA6" w:rsidR="00755B49" w:rsidRPr="00352EBC" w:rsidRDefault="00755B49" w:rsidP="006F09B8">
      <w:pPr>
        <w:shd w:val="clear" w:color="auto" w:fill="FFFFFF"/>
        <w:overflowPunct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BC">
        <w:rPr>
          <w:rFonts w:ascii="Times New Roman" w:hAnsi="Times New Roman" w:cs="Times New Roman"/>
          <w:sz w:val="28"/>
          <w:szCs w:val="28"/>
        </w:rPr>
        <w:t>Продукт заранее определен и может быть использован в жизни группы, техникума, микрорайона, города, государства. Палитра разно</w:t>
      </w:r>
      <w:r w:rsidRPr="00352EBC">
        <w:rPr>
          <w:rFonts w:ascii="Times New Roman" w:hAnsi="Times New Roman" w:cs="Times New Roman"/>
          <w:sz w:val="28"/>
          <w:szCs w:val="28"/>
        </w:rPr>
        <w:softHyphen/>
        <w:t>образна — от учебного пособия для кабинета физики до пакета реко</w:t>
      </w:r>
      <w:r w:rsidRPr="00352EBC">
        <w:rPr>
          <w:rFonts w:ascii="Times New Roman" w:hAnsi="Times New Roman" w:cs="Times New Roman"/>
          <w:sz w:val="28"/>
          <w:szCs w:val="28"/>
        </w:rPr>
        <w:softHyphen/>
        <w:t>мендаций по восстановлению экономики России. Важно оценить ре</w:t>
      </w:r>
      <w:r w:rsidRPr="00352EBC">
        <w:rPr>
          <w:rFonts w:ascii="Times New Roman" w:hAnsi="Times New Roman" w:cs="Times New Roman"/>
          <w:sz w:val="28"/>
          <w:szCs w:val="28"/>
        </w:rPr>
        <w:softHyphen/>
        <w:t>альность использования продукта на практике и его способность решить поставленную проблему.</w:t>
      </w:r>
    </w:p>
    <w:p w14:paraId="659FD8B4" w14:textId="77777777" w:rsidR="00755B49" w:rsidRPr="00352EBC" w:rsidRDefault="00755B49" w:rsidP="001B122E">
      <w:pPr>
        <w:pStyle w:val="a7"/>
        <w:shd w:val="clear" w:color="auto" w:fill="FFFFFF"/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BC">
        <w:rPr>
          <w:rFonts w:ascii="Times New Roman" w:hAnsi="Times New Roman" w:cs="Times New Roman"/>
          <w:b/>
          <w:sz w:val="28"/>
          <w:szCs w:val="28"/>
        </w:rPr>
        <w:t>Алгоритм выполнения практико-ориентированного проекта</w:t>
      </w:r>
    </w:p>
    <w:p w14:paraId="40496993" w14:textId="495F3648" w:rsidR="00755B49" w:rsidRPr="00352EBC" w:rsidRDefault="006F09B8" w:rsidP="006F09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2E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 wp14:anchorId="64B24C2F" wp14:editId="272193B9">
                <wp:extent cx="5715000" cy="5829300"/>
                <wp:effectExtent l="0" t="0" r="19050" b="0"/>
                <wp:docPr id="21" name="Полотно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200400" y="1143000"/>
                            <a:ext cx="1943100" cy="800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C7A4159" w14:textId="77777777" w:rsidR="006F09B8" w:rsidRPr="000C651C" w:rsidRDefault="006F09B8" w:rsidP="006F09B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2. Исследование существующих объектов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3771900" y="2171700"/>
                            <a:ext cx="1943100" cy="10287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29D2CB" w14:textId="77777777" w:rsidR="006F09B8" w:rsidRPr="000C651C" w:rsidRDefault="006F09B8" w:rsidP="006F09B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3. Обозначение требований к объекту  проектирования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714500" y="342900"/>
                            <a:ext cx="1943100" cy="800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488791B" w14:textId="77777777" w:rsidR="006F09B8" w:rsidRPr="000C651C" w:rsidRDefault="006F09B8" w:rsidP="006F09B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1. Определение потребности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"/>
                        <wps:cNvSpPr>
                          <a:spLocks noChangeArrowheads="1"/>
                        </wps:cNvSpPr>
                        <wps:spPr bwMode="auto">
                          <a:xfrm>
                            <a:off x="0" y="2057400"/>
                            <a:ext cx="1943100" cy="800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29AE5F6" w14:textId="77777777" w:rsidR="006F09B8" w:rsidRPr="000C651C" w:rsidRDefault="006F09B8" w:rsidP="006F09B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8. Изготовление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rrowheads="1"/>
                        </wps:cNvSpPr>
                        <wps:spPr bwMode="auto">
                          <a:xfrm>
                            <a:off x="0" y="3200400"/>
                            <a:ext cx="1943100" cy="800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B74F073" w14:textId="77777777" w:rsidR="006F09B8" w:rsidRPr="000C651C" w:rsidRDefault="006F09B8" w:rsidP="006F09B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7. Планирование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9"/>
                        <wps:cNvSpPr>
                          <a:spLocks noChangeArrowheads="1"/>
                        </wps:cNvSpPr>
                        <wps:spPr bwMode="auto">
                          <a:xfrm>
                            <a:off x="3749675" y="3846513"/>
                            <a:ext cx="1943100" cy="8318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0393CB3" w14:textId="77777777" w:rsidR="006F09B8" w:rsidRPr="000C651C" w:rsidRDefault="006F09B8" w:rsidP="006F09B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4. Выработка первоначальных идей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0"/>
                        <wps:cNvSpPr>
                          <a:spLocks noChangeArrowheads="1"/>
                        </wps:cNvSpPr>
                        <wps:spPr bwMode="auto">
                          <a:xfrm flipV="1">
                            <a:off x="2378075" y="4760913"/>
                            <a:ext cx="1943100" cy="820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EDA7F77" w14:textId="77777777" w:rsidR="006F09B8" w:rsidRPr="000C651C" w:rsidRDefault="006F09B8" w:rsidP="006F09B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5. Анализ идей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14300" y="4449763"/>
                            <a:ext cx="1943100" cy="800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F58A2F0" w14:textId="77777777" w:rsidR="006F09B8" w:rsidRPr="000C651C" w:rsidRDefault="006F09B8" w:rsidP="006F09B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6. Выбор одной идеи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228600" y="942976"/>
                            <a:ext cx="1943100" cy="85724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66FBF8F" w14:textId="77777777" w:rsidR="006F09B8" w:rsidRDefault="006F09B8" w:rsidP="006F09B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9. Оценка</w:t>
                              </w:r>
                            </w:p>
                            <w:p w14:paraId="781499DA" w14:textId="77777777" w:rsidR="006F09B8" w:rsidRPr="000C651C" w:rsidRDefault="006F09B8" w:rsidP="006F09B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(рефлексия)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3429000" y="1028700"/>
                            <a:ext cx="2286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4343400" y="19431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4800600" y="320040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 flipH="1">
                            <a:off x="3771900" y="4572000"/>
                            <a:ext cx="3429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H="1" flipV="1">
                            <a:off x="2057400" y="5029200"/>
                            <a:ext cx="3429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V="1">
                            <a:off x="1028700" y="40005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V="1">
                            <a:off x="914400" y="28575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 flipV="1">
                            <a:off x="914400" y="1828800"/>
                            <a:ext cx="1143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 flipV="1">
                            <a:off x="1714500" y="914400"/>
                            <a:ext cx="1143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" o:spid="_x0000_s1026" editas="canvas" style="width:450pt;height:459pt;mso-position-horizontal-relative:char;mso-position-vertical-relative:line" coordsize="57150,58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58293;visibility:visible;mso-wrap-style:square">
                  <v:fill o:detectmouseclick="t"/>
                  <v:path o:connecttype="none"/>
                </v:shape>
                <v:oval id="Oval 4" o:spid="_x0000_s1028" style="position:absolute;left:32004;top:11430;width:1943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>
                  <v:textbox>
                    <w:txbxContent>
                      <w:p w14:paraId="6C7A4159" w14:textId="77777777" w:rsidR="006F09B8" w:rsidRPr="000C651C" w:rsidRDefault="006F09B8" w:rsidP="006F09B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 Исследование существующих объектов</w:t>
                        </w:r>
                      </w:p>
                    </w:txbxContent>
                  </v:textbox>
                </v:oval>
                <v:oval id="Oval 5" o:spid="_x0000_s1029" style="position:absolute;left:37719;top:21717;width:19431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>
                  <v:textbox>
                    <w:txbxContent>
                      <w:p w14:paraId="2929D2CB" w14:textId="77777777" w:rsidR="006F09B8" w:rsidRPr="000C651C" w:rsidRDefault="006F09B8" w:rsidP="006F09B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 Обозначение требований к объекту  проектирования</w:t>
                        </w:r>
                      </w:p>
                    </w:txbxContent>
                  </v:textbox>
                </v:oval>
                <v:oval id="Oval 6" o:spid="_x0000_s1030" style="position:absolute;left:17145;top:3429;width:1943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>
                  <v:textbox>
                    <w:txbxContent>
                      <w:p w14:paraId="4488791B" w14:textId="77777777" w:rsidR="006F09B8" w:rsidRPr="000C651C" w:rsidRDefault="006F09B8" w:rsidP="006F09B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 Определение потребности</w:t>
                        </w:r>
                      </w:p>
                    </w:txbxContent>
                  </v:textbox>
                </v:oval>
                <v:oval id="Oval 7" o:spid="_x0000_s1031" style="position:absolute;top:20574;width:1943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>
                  <v:textbox>
                    <w:txbxContent>
                      <w:p w14:paraId="429AE5F6" w14:textId="77777777" w:rsidR="006F09B8" w:rsidRPr="000C651C" w:rsidRDefault="006F09B8" w:rsidP="006F09B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8. Изготовление</w:t>
                        </w:r>
                      </w:p>
                    </w:txbxContent>
                  </v:textbox>
                </v:oval>
                <v:oval id="Oval 8" o:spid="_x0000_s1032" style="position:absolute;top:32004;width:1943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>
                  <v:textbox>
                    <w:txbxContent>
                      <w:p w14:paraId="4B74F073" w14:textId="77777777" w:rsidR="006F09B8" w:rsidRPr="000C651C" w:rsidRDefault="006F09B8" w:rsidP="006F09B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7. Планирование</w:t>
                        </w:r>
                      </w:p>
                    </w:txbxContent>
                  </v:textbox>
                </v:oval>
                <v:oval id="Oval 9" o:spid="_x0000_s1033" style="position:absolute;left:37496;top:38465;width:19431;height:8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>
                  <v:textbox>
                    <w:txbxContent>
                      <w:p w14:paraId="60393CB3" w14:textId="77777777" w:rsidR="006F09B8" w:rsidRPr="000C651C" w:rsidRDefault="006F09B8" w:rsidP="006F09B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4. Выработка первоначальных идей</w:t>
                        </w:r>
                      </w:p>
                    </w:txbxContent>
                  </v:textbox>
                </v:oval>
                <v:oval id="Oval 10" o:spid="_x0000_s1034" style="position:absolute;left:23780;top:47609;width:19431;height:820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M8MIA&#10;AADaAAAADwAAAGRycy9kb3ducmV2LnhtbESPQWvCQBSE7wX/w/IEb3VThVLTrFIEISGXanvx9pJ9&#10;SZZm34bsqum/7wpCj8PMfMNku8n24kqjN44VvCwTEMS104ZbBd9fh+c3ED4ga+wdk4Jf8rDbzp4y&#10;TLW78ZGup9CKCGGfooIuhCGV0tcdWfRLNxBHr3GjxRDl2Eo94i3CbS9XSfIqLRqOCx0OtO+o/jld&#10;rILis7BIlSlttc7zY3IuDTaVUov59PEOItAU/sOPdq4VbOB+Jd4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8zwwgAAANoAAAAPAAAAAAAAAAAAAAAAAJgCAABkcnMvZG93&#10;bnJldi54bWxQSwUGAAAAAAQABAD1AAAAhwMAAAAA&#10;">
                  <v:textbox>
                    <w:txbxContent>
                      <w:p w14:paraId="0EDA7F77" w14:textId="77777777" w:rsidR="006F09B8" w:rsidRPr="000C651C" w:rsidRDefault="006F09B8" w:rsidP="006F09B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5. Анализ идей</w:t>
                        </w:r>
                      </w:p>
                    </w:txbxContent>
                  </v:textbox>
                </v:oval>
                <v:oval id="Oval 11" o:spid="_x0000_s1035" style="position:absolute;left:1143;top:44497;width:1943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>
                  <v:textbox>
                    <w:txbxContent>
                      <w:p w14:paraId="6F58A2F0" w14:textId="77777777" w:rsidR="006F09B8" w:rsidRPr="000C651C" w:rsidRDefault="006F09B8" w:rsidP="006F09B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6. Выбор одной идеи</w:t>
                        </w:r>
                      </w:p>
                    </w:txbxContent>
                  </v:textbox>
                </v:oval>
                <v:oval id="Oval 12" o:spid="_x0000_s1036" style="position:absolute;left:2286;top:9429;width:19431;height:8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>
                  <v:textbox>
                    <w:txbxContent>
                      <w:p w14:paraId="366FBF8F" w14:textId="77777777" w:rsidR="006F09B8" w:rsidRDefault="006F09B8" w:rsidP="006F09B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9. Оценка</w:t>
                        </w:r>
                      </w:p>
                      <w:p w14:paraId="781499DA" w14:textId="77777777" w:rsidR="006F09B8" w:rsidRPr="000C651C" w:rsidRDefault="006F09B8" w:rsidP="006F09B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(рефлексия)</w:t>
                        </w:r>
                      </w:p>
                    </w:txbxContent>
                  </v:textbox>
                </v:oval>
                <v:line id="Line 13" o:spid="_x0000_s1037" style="position:absolute;visibility:visible;mso-wrap-style:square" from="34290,10287" to="36576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4" o:spid="_x0000_s1038" style="position:absolute;visibility:visible;mso-wrap-style:square" from="43434,19431" to="43434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5" o:spid="_x0000_s1039" style="position:absolute;visibility:visible;mso-wrap-style:square" from="48006,32004" to="48006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6" o:spid="_x0000_s1040" style="position:absolute;flip:x;visibility:visible;mso-wrap-style:square" from="37719,45720" to="41148,48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line id="Line 17" o:spid="_x0000_s1041" style="position:absolute;flip:x y;visibility:visible;mso-wrap-style:square" from="20574,50292" to="24003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dG18EAAADbAAAADwAAAGRycy9kb3ducmV2LnhtbERPTYvCMBC9C/6HMMLeNHUPRbtGEUHY&#10;gxd1ca/TZmyqzaRtYu3+e7OwsLd5vM9ZbQZbi546XzlWMJ8lIIgLpysuFXyd99MFCB+QNdaOScEP&#10;edisx6MVZto9+Uj9KZQihrDPUIEJocmk9IUhi37mGuLIXV1nMUTYlVJ3+IzhtpbvSZJKixXHBoMN&#10;7QwV99PDKujzx/x2ORzvPv9ul/nCtLtDmyr1Nhm2HyACDeFf/Of+1HF+Cr+/xAP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10bXwQAAANsAAAAPAAAAAAAAAAAAAAAA&#10;AKECAABkcnMvZG93bnJldi54bWxQSwUGAAAAAAQABAD5AAAAjwMAAAAA&#10;">
                  <v:stroke endarrow="block"/>
                </v:line>
                <v:line id="Line 18" o:spid="_x0000_s1042" style="position:absolute;flip:y;visibility:visible;mso-wrap-style:square" from="10287,40005" to="10287,4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line id="Line 19" o:spid="_x0000_s1043" style="position:absolute;flip:y;visibility:visible;mso-wrap-style:square" from="9144,28575" to="9144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line id="Line 20" o:spid="_x0000_s1044" style="position:absolute;flip:y;visibility:visible;mso-wrap-style:square" from="9144,18288" to="10287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v:line id="Line 21" o:spid="_x0000_s1045" style="position:absolute;flip:y;visibility:visible;mso-wrap-style:square" from="17145,9144" to="18288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14:paraId="5B6413BA" w14:textId="4576752E" w:rsidR="00755B49" w:rsidRPr="00352EBC" w:rsidRDefault="00755B49" w:rsidP="001B122E">
      <w:pPr>
        <w:spacing w:line="276" w:lineRule="auto"/>
        <w:ind w:left="720" w:firstLine="709"/>
        <w:rPr>
          <w:rFonts w:ascii="Times New Roman" w:hAnsi="Times New Roman" w:cs="Times New Roman"/>
          <w:sz w:val="28"/>
          <w:szCs w:val="28"/>
        </w:rPr>
      </w:pPr>
    </w:p>
    <w:p w14:paraId="295FF686" w14:textId="5EA17845" w:rsidR="00755B49" w:rsidRPr="009D63DA" w:rsidRDefault="00755B49" w:rsidP="006F09B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D63DA">
        <w:rPr>
          <w:rFonts w:ascii="Times New Roman" w:hAnsi="Times New Roman" w:cs="Times New Roman"/>
          <w:bCs/>
          <w:sz w:val="28"/>
          <w:szCs w:val="28"/>
        </w:rPr>
        <w:t>Примерные темы</w:t>
      </w:r>
      <w:r w:rsidR="009D63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81495F" w14:textId="514E0EE0" w:rsidR="00755B49" w:rsidRPr="00352EBC" w:rsidRDefault="00755B49" w:rsidP="006F09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52EBC">
        <w:rPr>
          <w:rFonts w:ascii="Times New Roman" w:hAnsi="Times New Roman" w:cs="Times New Roman"/>
          <w:sz w:val="28"/>
          <w:szCs w:val="28"/>
        </w:rPr>
        <w:t>Уравнения и неравенства, содержащие параметры</w:t>
      </w:r>
      <w:r w:rsidR="006F09B8" w:rsidRPr="00352EBC">
        <w:rPr>
          <w:rFonts w:ascii="Times New Roman" w:hAnsi="Times New Roman" w:cs="Times New Roman"/>
          <w:sz w:val="28"/>
          <w:szCs w:val="28"/>
        </w:rPr>
        <w:t>.</w:t>
      </w:r>
    </w:p>
    <w:p w14:paraId="37E8A16C" w14:textId="3A9D92E6" w:rsidR="00755B49" w:rsidRPr="00352EBC" w:rsidRDefault="00755B49" w:rsidP="006F09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52EBC">
        <w:rPr>
          <w:rFonts w:ascii="Times New Roman" w:hAnsi="Times New Roman" w:cs="Times New Roman"/>
          <w:sz w:val="28"/>
          <w:szCs w:val="28"/>
        </w:rPr>
        <w:t>Замечательные неравенства: способы получения и примеры применения</w:t>
      </w:r>
      <w:r w:rsidR="006F09B8" w:rsidRPr="00352EBC">
        <w:rPr>
          <w:rFonts w:ascii="Times New Roman" w:hAnsi="Times New Roman" w:cs="Times New Roman"/>
          <w:sz w:val="28"/>
          <w:szCs w:val="28"/>
        </w:rPr>
        <w:t>.</w:t>
      </w:r>
    </w:p>
    <w:p w14:paraId="728572E4" w14:textId="77777777" w:rsidR="00755B49" w:rsidRPr="00352EBC" w:rsidRDefault="00755B49" w:rsidP="006F09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52EBC">
        <w:rPr>
          <w:rFonts w:ascii="Times New Roman" w:hAnsi="Times New Roman" w:cs="Times New Roman"/>
          <w:sz w:val="28"/>
          <w:szCs w:val="28"/>
        </w:rPr>
        <w:t>Вероятностно-статистический подход к компьютерной обработке данных.</w:t>
      </w:r>
    </w:p>
    <w:p w14:paraId="049579B0" w14:textId="77777777" w:rsidR="00755B49" w:rsidRPr="00352EBC" w:rsidRDefault="00755B49" w:rsidP="006F09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52EBC">
        <w:rPr>
          <w:rFonts w:ascii="Times New Roman" w:hAnsi="Times New Roman" w:cs="Times New Roman"/>
          <w:sz w:val="28"/>
          <w:szCs w:val="28"/>
        </w:rPr>
        <w:t>Вирусы и бактерии. (Геометрическая форма, расположение в пространстве, рост численности.)</w:t>
      </w:r>
    </w:p>
    <w:p w14:paraId="7569F4EE" w14:textId="229F38AD" w:rsidR="00755B49" w:rsidRPr="00352EBC" w:rsidRDefault="00755B49" w:rsidP="006F09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52EBC">
        <w:rPr>
          <w:rFonts w:ascii="Times New Roman" w:hAnsi="Times New Roman" w:cs="Times New Roman"/>
          <w:sz w:val="28"/>
          <w:szCs w:val="28"/>
        </w:rPr>
        <w:t>Построение плоских кривых в полярных координатах</w:t>
      </w:r>
      <w:r w:rsidR="006F09B8" w:rsidRPr="00352EBC">
        <w:rPr>
          <w:rFonts w:ascii="Times New Roman" w:hAnsi="Times New Roman" w:cs="Times New Roman"/>
          <w:sz w:val="28"/>
          <w:szCs w:val="28"/>
        </w:rPr>
        <w:t>.</w:t>
      </w:r>
    </w:p>
    <w:p w14:paraId="7CE63DCD" w14:textId="54538196" w:rsidR="00755B49" w:rsidRPr="00352EBC" w:rsidRDefault="00755B49" w:rsidP="006F09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52EBC">
        <w:rPr>
          <w:rFonts w:ascii="Times New Roman" w:hAnsi="Times New Roman" w:cs="Times New Roman"/>
          <w:sz w:val="28"/>
          <w:szCs w:val="28"/>
        </w:rPr>
        <w:t>Математический цветник: розы Гвидо Гранди</w:t>
      </w:r>
      <w:r w:rsidR="006F09B8" w:rsidRPr="00352EBC">
        <w:rPr>
          <w:rFonts w:ascii="Times New Roman" w:hAnsi="Times New Roman" w:cs="Times New Roman"/>
          <w:sz w:val="28"/>
          <w:szCs w:val="28"/>
        </w:rPr>
        <w:t>.</w:t>
      </w:r>
    </w:p>
    <w:p w14:paraId="0F7FDD5C" w14:textId="77777777" w:rsidR="006F09B8" w:rsidRPr="00352EBC" w:rsidRDefault="00755B49" w:rsidP="006F09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52EBC">
        <w:rPr>
          <w:rFonts w:ascii="Times New Roman" w:hAnsi="Times New Roman" w:cs="Times New Roman"/>
          <w:sz w:val="28"/>
          <w:szCs w:val="28"/>
        </w:rPr>
        <w:t>Вектор в математике и физике.</w:t>
      </w:r>
    </w:p>
    <w:p w14:paraId="05B480C5" w14:textId="770D4D18" w:rsidR="00755B49" w:rsidRPr="00352EBC" w:rsidRDefault="00755B49" w:rsidP="006F09B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52EBC">
        <w:rPr>
          <w:rFonts w:ascii="Times New Roman" w:hAnsi="Times New Roman" w:cs="Times New Roman"/>
          <w:sz w:val="28"/>
          <w:szCs w:val="28"/>
        </w:rPr>
        <w:t>Применение возможностей оригами для решения геометрических задач на построение</w:t>
      </w:r>
      <w:r w:rsidR="006F09B8" w:rsidRPr="00352EBC">
        <w:rPr>
          <w:rFonts w:ascii="Times New Roman" w:hAnsi="Times New Roman" w:cs="Times New Roman"/>
          <w:sz w:val="28"/>
          <w:szCs w:val="28"/>
        </w:rPr>
        <w:t>.</w:t>
      </w:r>
    </w:p>
    <w:p w14:paraId="78BCCAF2" w14:textId="63DA47A9" w:rsidR="00755B49" w:rsidRPr="00352EBC" w:rsidRDefault="00755B49" w:rsidP="004604B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52EBC">
        <w:rPr>
          <w:rFonts w:ascii="Times New Roman" w:hAnsi="Times New Roman" w:cs="Times New Roman"/>
          <w:sz w:val="28"/>
          <w:szCs w:val="28"/>
        </w:rPr>
        <w:lastRenderedPageBreak/>
        <w:t>Эллиптическая криптография и эллиптические кривые</w:t>
      </w:r>
      <w:r w:rsidR="00E20C31">
        <w:rPr>
          <w:rFonts w:ascii="Times New Roman" w:hAnsi="Times New Roman" w:cs="Times New Roman"/>
          <w:sz w:val="28"/>
          <w:szCs w:val="28"/>
        </w:rPr>
        <w:t>.</w:t>
      </w:r>
    </w:p>
    <w:p w14:paraId="7DC2ADC1" w14:textId="77777777" w:rsidR="00755B49" w:rsidRPr="00352EBC" w:rsidRDefault="00755B49" w:rsidP="004604B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52EBC">
        <w:rPr>
          <w:rFonts w:ascii="Times New Roman" w:hAnsi="Times New Roman" w:cs="Times New Roman"/>
          <w:sz w:val="28"/>
          <w:szCs w:val="28"/>
        </w:rPr>
        <w:t>Геометрия в архитектуре Англии.</w:t>
      </w:r>
    </w:p>
    <w:p w14:paraId="557C88EC" w14:textId="5C2D2026" w:rsidR="00755B49" w:rsidRPr="00E20C31" w:rsidRDefault="00755B49" w:rsidP="003C680B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20C31">
        <w:rPr>
          <w:rFonts w:ascii="Times New Roman" w:hAnsi="Times New Roman" w:cs="Times New Roman"/>
          <w:b/>
          <w:bCs/>
          <w:sz w:val="28"/>
          <w:szCs w:val="28"/>
        </w:rPr>
        <w:t>Список</w:t>
      </w:r>
      <w:r w:rsidR="00816248">
        <w:rPr>
          <w:rFonts w:ascii="Times New Roman" w:hAnsi="Times New Roman" w:cs="Times New Roman"/>
          <w:b/>
          <w:bCs/>
          <w:sz w:val="28"/>
          <w:szCs w:val="28"/>
        </w:rPr>
        <w:t xml:space="preserve"> литературы</w:t>
      </w:r>
      <w:bookmarkStart w:id="1" w:name="_GoBack"/>
      <w:bookmarkEnd w:id="1"/>
      <w:r w:rsidR="00E20C3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1541E82" w14:textId="77777777" w:rsidR="00916C0E" w:rsidRPr="00352EBC" w:rsidRDefault="00755B49" w:rsidP="00916C0E">
      <w:pPr>
        <w:pStyle w:val="a7"/>
        <w:numPr>
          <w:ilvl w:val="0"/>
          <w:numId w:val="39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52EBC">
        <w:rPr>
          <w:rFonts w:ascii="Times New Roman" w:hAnsi="Times New Roman" w:cs="Times New Roman"/>
          <w:bCs/>
          <w:sz w:val="28"/>
          <w:szCs w:val="28"/>
        </w:rPr>
        <w:t xml:space="preserve">Сериков, В.В. Проектная деятельность как средство формирования </w:t>
      </w:r>
    </w:p>
    <w:p w14:paraId="5BE06310" w14:textId="49AE7C52" w:rsidR="00916C0E" w:rsidRPr="00352EBC" w:rsidRDefault="00755B49" w:rsidP="00916C0E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52EBC">
        <w:rPr>
          <w:rFonts w:ascii="Times New Roman" w:hAnsi="Times New Roman" w:cs="Times New Roman"/>
          <w:bCs/>
          <w:sz w:val="28"/>
          <w:szCs w:val="28"/>
        </w:rPr>
        <w:t>профессиональной ко</w:t>
      </w:r>
      <w:r w:rsidR="00487B84">
        <w:rPr>
          <w:rFonts w:ascii="Times New Roman" w:hAnsi="Times New Roman" w:cs="Times New Roman"/>
          <w:bCs/>
          <w:sz w:val="28"/>
          <w:szCs w:val="28"/>
        </w:rPr>
        <w:t xml:space="preserve">мпетентности специалиста </w:t>
      </w:r>
      <w:r w:rsidRPr="00352EBC">
        <w:rPr>
          <w:rFonts w:ascii="Times New Roman" w:hAnsi="Times New Roman" w:cs="Times New Roman"/>
          <w:bCs/>
          <w:sz w:val="28"/>
          <w:szCs w:val="28"/>
        </w:rPr>
        <w:t xml:space="preserve"> / В.В. Сериков //Организация проектной деятельности в образовательном пространстве колледжа. – Вол</w:t>
      </w:r>
      <w:r w:rsidR="00916C0E" w:rsidRPr="00352EBC">
        <w:rPr>
          <w:rFonts w:ascii="Times New Roman" w:hAnsi="Times New Roman" w:cs="Times New Roman"/>
          <w:bCs/>
          <w:sz w:val="28"/>
          <w:szCs w:val="28"/>
        </w:rPr>
        <w:t>гоград: Колледж, 2018. – С. 12.</w:t>
      </w:r>
    </w:p>
    <w:p w14:paraId="3B50AFA0" w14:textId="2FD6FBAF" w:rsidR="00A0156A" w:rsidRPr="00352EBC" w:rsidRDefault="0069237E" w:rsidP="001B122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2E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</w:t>
      </w:r>
    </w:p>
    <w:p w14:paraId="77223475" w14:textId="2B916752" w:rsidR="0069237E" w:rsidRPr="00352EBC" w:rsidRDefault="0069237E" w:rsidP="001B122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14:paraId="1692C16E" w14:textId="77777777" w:rsidR="00755B49" w:rsidRPr="00352EBC" w:rsidRDefault="00755B49" w:rsidP="001B122E">
      <w:pPr>
        <w:shd w:val="clear" w:color="auto" w:fill="FFFFFF"/>
        <w:spacing w:before="240"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AB7FC1" w14:textId="77777777" w:rsidR="00755B49" w:rsidRPr="00352EBC" w:rsidRDefault="00755B49" w:rsidP="001B122E">
      <w:pPr>
        <w:spacing w:line="276" w:lineRule="auto"/>
        <w:ind w:left="720"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D1FD710" w14:textId="77777777" w:rsidR="00755B49" w:rsidRPr="00352EBC" w:rsidRDefault="00755B49" w:rsidP="001B122E">
      <w:pPr>
        <w:shd w:val="clear" w:color="auto" w:fill="FFFFFF"/>
        <w:spacing w:before="240"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755B49" w:rsidRPr="00352EBC" w:rsidSect="001B12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01E"/>
    <w:multiLevelType w:val="hybridMultilevel"/>
    <w:tmpl w:val="E84419C0"/>
    <w:lvl w:ilvl="0" w:tplc="008AE792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CD59FE"/>
    <w:multiLevelType w:val="hybridMultilevel"/>
    <w:tmpl w:val="4478124A"/>
    <w:lvl w:ilvl="0" w:tplc="19AC553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6C438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CA1F1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76D05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650D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2264B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EED8A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26BFA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B8D9E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1E4458"/>
    <w:multiLevelType w:val="hybridMultilevel"/>
    <w:tmpl w:val="6A38846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79F7F0A"/>
    <w:multiLevelType w:val="hybridMultilevel"/>
    <w:tmpl w:val="0A5AA2A0"/>
    <w:lvl w:ilvl="0" w:tplc="6F98742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46DD2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A8C86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BCBE9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9AB9B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1A7FC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4B00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0CC1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68BA1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7E8033B"/>
    <w:multiLevelType w:val="hybridMultilevel"/>
    <w:tmpl w:val="2F2629AE"/>
    <w:lvl w:ilvl="0" w:tplc="8630676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34B9B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047DC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DCA11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FE1B4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3847F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70D87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3A7D3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6AB2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0D44F0D"/>
    <w:multiLevelType w:val="hybridMultilevel"/>
    <w:tmpl w:val="B15ED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E639E"/>
    <w:multiLevelType w:val="hybridMultilevel"/>
    <w:tmpl w:val="CD68A236"/>
    <w:lvl w:ilvl="0" w:tplc="81C2968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7CCCB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0482D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4C983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96760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F8D4D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0858F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6AEA3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0CBAD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5D83562"/>
    <w:multiLevelType w:val="hybridMultilevel"/>
    <w:tmpl w:val="57FA9084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241703"/>
    <w:multiLevelType w:val="hybridMultilevel"/>
    <w:tmpl w:val="1278E816"/>
    <w:lvl w:ilvl="0" w:tplc="3A3A31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B6C0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CFC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EC5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30E7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C263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7ECE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7E23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BC4F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1F23A9"/>
    <w:multiLevelType w:val="hybridMultilevel"/>
    <w:tmpl w:val="AA0632E0"/>
    <w:lvl w:ilvl="0" w:tplc="35BE29A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0867D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C615D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F2387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B2C7D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FE708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042B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C894C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30617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CE83759"/>
    <w:multiLevelType w:val="hybridMultilevel"/>
    <w:tmpl w:val="030C4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05BA8"/>
    <w:multiLevelType w:val="hybridMultilevel"/>
    <w:tmpl w:val="56325076"/>
    <w:lvl w:ilvl="0" w:tplc="FFFFFFFF">
      <w:start w:val="1"/>
      <w:numFmt w:val="decimal"/>
      <w:lvlText w:val="%1."/>
      <w:lvlJc w:val="left"/>
      <w:pPr>
        <w:ind w:left="792" w:hanging="360"/>
      </w:p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255869A2"/>
    <w:multiLevelType w:val="hybridMultilevel"/>
    <w:tmpl w:val="5A6EAC4E"/>
    <w:lvl w:ilvl="0" w:tplc="D9644D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CEF5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9210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CF5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9040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0679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4C9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1C4B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E9F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02479E"/>
    <w:multiLevelType w:val="hybridMultilevel"/>
    <w:tmpl w:val="58E01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AC2516"/>
    <w:multiLevelType w:val="hybridMultilevel"/>
    <w:tmpl w:val="5632507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>
    <w:nsid w:val="31C801D1"/>
    <w:multiLevelType w:val="hybridMultilevel"/>
    <w:tmpl w:val="9F447C0A"/>
    <w:lvl w:ilvl="0" w:tplc="008AE7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C450D"/>
    <w:multiLevelType w:val="hybridMultilevel"/>
    <w:tmpl w:val="6828522E"/>
    <w:lvl w:ilvl="0" w:tplc="352E9E74">
      <w:numFmt w:val="bullet"/>
      <w:lvlText w:val=""/>
      <w:lvlJc w:val="left"/>
      <w:pPr>
        <w:ind w:left="504" w:hanging="432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>
    <w:nsid w:val="3B130AE7"/>
    <w:multiLevelType w:val="hybridMultilevel"/>
    <w:tmpl w:val="D47637F0"/>
    <w:lvl w:ilvl="0" w:tplc="16227CA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3B3948F6"/>
    <w:multiLevelType w:val="hybridMultilevel"/>
    <w:tmpl w:val="C6F2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D46A6"/>
    <w:multiLevelType w:val="hybridMultilevel"/>
    <w:tmpl w:val="34146078"/>
    <w:lvl w:ilvl="0" w:tplc="6C80F9B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9EA11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548F2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C41E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1C1D8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B849A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02256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A08D6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744E4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F3641D3"/>
    <w:multiLevelType w:val="hybridMultilevel"/>
    <w:tmpl w:val="EAAA2B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4B2723"/>
    <w:multiLevelType w:val="hybridMultilevel"/>
    <w:tmpl w:val="3A043DAA"/>
    <w:lvl w:ilvl="0" w:tplc="1D0CB9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6271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385A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7CFC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5C7E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3EA6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DE9A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06D0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E0DC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8E4604"/>
    <w:multiLevelType w:val="hybridMultilevel"/>
    <w:tmpl w:val="97D68DD6"/>
    <w:lvl w:ilvl="0" w:tplc="352E9E74">
      <w:numFmt w:val="bullet"/>
      <w:lvlText w:val=""/>
      <w:lvlJc w:val="left"/>
      <w:pPr>
        <w:ind w:left="936" w:hanging="432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4CE36834"/>
    <w:multiLevelType w:val="hybridMultilevel"/>
    <w:tmpl w:val="AE4E85B6"/>
    <w:lvl w:ilvl="0" w:tplc="FCB42F2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F4C8C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2C1E3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E1C9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6AFBE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F6BFA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20212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6D2D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D4277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E902411"/>
    <w:multiLevelType w:val="hybridMultilevel"/>
    <w:tmpl w:val="0414C98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>
    <w:nsid w:val="51491F4A"/>
    <w:multiLevelType w:val="hybridMultilevel"/>
    <w:tmpl w:val="1832763E"/>
    <w:lvl w:ilvl="0" w:tplc="AA46D0D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049BB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1A27E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2230F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A390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D40CB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3A977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0E502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B60BF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31B0BAB"/>
    <w:multiLevelType w:val="hybridMultilevel"/>
    <w:tmpl w:val="BF325132"/>
    <w:lvl w:ilvl="0" w:tplc="41C215A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52FF2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9282F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D004E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C219B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46F9F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C22AD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C729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925A3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5D10AB1"/>
    <w:multiLevelType w:val="hybridMultilevel"/>
    <w:tmpl w:val="94004A26"/>
    <w:lvl w:ilvl="0" w:tplc="2384E8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DA5C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3AD4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640D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EEDA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A70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B2A5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20E5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C6D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C90604"/>
    <w:multiLevelType w:val="hybridMultilevel"/>
    <w:tmpl w:val="DB341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8464D"/>
    <w:multiLevelType w:val="hybridMultilevel"/>
    <w:tmpl w:val="5BC65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E705A3"/>
    <w:multiLevelType w:val="hybridMultilevel"/>
    <w:tmpl w:val="EEB640FA"/>
    <w:lvl w:ilvl="0" w:tplc="FFFFFFF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544125"/>
    <w:multiLevelType w:val="hybridMultilevel"/>
    <w:tmpl w:val="D158CCE2"/>
    <w:lvl w:ilvl="0" w:tplc="008AE792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5030BB"/>
    <w:multiLevelType w:val="hybridMultilevel"/>
    <w:tmpl w:val="75FA907A"/>
    <w:lvl w:ilvl="0" w:tplc="42E256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38CD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C640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CE3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883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74BE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A236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D821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BA4A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4132E2"/>
    <w:multiLevelType w:val="hybridMultilevel"/>
    <w:tmpl w:val="71EA8032"/>
    <w:lvl w:ilvl="0" w:tplc="89D09B6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58873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5E137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A2235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0036B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4AEDC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3EF7B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B0E00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26CA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14A06C7"/>
    <w:multiLevelType w:val="hybridMultilevel"/>
    <w:tmpl w:val="73B20880"/>
    <w:lvl w:ilvl="0" w:tplc="04190011">
      <w:start w:val="1"/>
      <w:numFmt w:val="decimal"/>
      <w:lvlText w:val="%1)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>
    <w:nsid w:val="73AA09F7"/>
    <w:multiLevelType w:val="hybridMultilevel"/>
    <w:tmpl w:val="0626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5A275D"/>
    <w:multiLevelType w:val="hybridMultilevel"/>
    <w:tmpl w:val="97342B4C"/>
    <w:lvl w:ilvl="0" w:tplc="5240D7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540C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FA06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EE12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8A79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D8E6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643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F8A8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BC20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A96707"/>
    <w:multiLevelType w:val="hybridMultilevel"/>
    <w:tmpl w:val="57FA9084"/>
    <w:lvl w:ilvl="0" w:tplc="74A8E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FFD5EC8"/>
    <w:multiLevelType w:val="hybridMultilevel"/>
    <w:tmpl w:val="79BA6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17"/>
  </w:num>
  <w:num w:numId="4">
    <w:abstractNumId w:val="34"/>
  </w:num>
  <w:num w:numId="5">
    <w:abstractNumId w:val="37"/>
  </w:num>
  <w:num w:numId="6">
    <w:abstractNumId w:val="7"/>
  </w:num>
  <w:num w:numId="7">
    <w:abstractNumId w:val="24"/>
  </w:num>
  <w:num w:numId="8">
    <w:abstractNumId w:val="2"/>
  </w:num>
  <w:num w:numId="9">
    <w:abstractNumId w:val="16"/>
  </w:num>
  <w:num w:numId="10">
    <w:abstractNumId w:val="14"/>
  </w:num>
  <w:num w:numId="11">
    <w:abstractNumId w:val="22"/>
  </w:num>
  <w:num w:numId="12">
    <w:abstractNumId w:val="35"/>
  </w:num>
  <w:num w:numId="13">
    <w:abstractNumId w:val="20"/>
  </w:num>
  <w:num w:numId="14">
    <w:abstractNumId w:val="23"/>
  </w:num>
  <w:num w:numId="15">
    <w:abstractNumId w:val="19"/>
  </w:num>
  <w:num w:numId="16">
    <w:abstractNumId w:val="31"/>
  </w:num>
  <w:num w:numId="17">
    <w:abstractNumId w:val="15"/>
  </w:num>
  <w:num w:numId="18">
    <w:abstractNumId w:val="1"/>
  </w:num>
  <w:num w:numId="19">
    <w:abstractNumId w:val="26"/>
  </w:num>
  <w:num w:numId="20">
    <w:abstractNumId w:val="27"/>
  </w:num>
  <w:num w:numId="21">
    <w:abstractNumId w:val="3"/>
  </w:num>
  <w:num w:numId="22">
    <w:abstractNumId w:val="21"/>
  </w:num>
  <w:num w:numId="23">
    <w:abstractNumId w:val="36"/>
  </w:num>
  <w:num w:numId="24">
    <w:abstractNumId w:val="9"/>
  </w:num>
  <w:num w:numId="25">
    <w:abstractNumId w:val="32"/>
  </w:num>
  <w:num w:numId="26">
    <w:abstractNumId w:val="33"/>
  </w:num>
  <w:num w:numId="27">
    <w:abstractNumId w:val="12"/>
  </w:num>
  <w:num w:numId="28">
    <w:abstractNumId w:val="25"/>
  </w:num>
  <w:num w:numId="29">
    <w:abstractNumId w:val="8"/>
  </w:num>
  <w:num w:numId="30">
    <w:abstractNumId w:val="6"/>
  </w:num>
  <w:num w:numId="31">
    <w:abstractNumId w:val="4"/>
  </w:num>
  <w:num w:numId="32">
    <w:abstractNumId w:val="0"/>
  </w:num>
  <w:num w:numId="33">
    <w:abstractNumId w:val="29"/>
  </w:num>
  <w:num w:numId="34">
    <w:abstractNumId w:val="5"/>
  </w:num>
  <w:num w:numId="35">
    <w:abstractNumId w:val="13"/>
  </w:num>
  <w:num w:numId="36">
    <w:abstractNumId w:val="18"/>
  </w:num>
  <w:num w:numId="37">
    <w:abstractNumId w:val="11"/>
  </w:num>
  <w:num w:numId="38">
    <w:abstractNumId w:val="30"/>
  </w:num>
  <w:num w:numId="39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A0"/>
    <w:rsid w:val="000306A6"/>
    <w:rsid w:val="0003584F"/>
    <w:rsid w:val="00046D8D"/>
    <w:rsid w:val="0005468E"/>
    <w:rsid w:val="000775B7"/>
    <w:rsid w:val="00095794"/>
    <w:rsid w:val="000A0B50"/>
    <w:rsid w:val="000B49C2"/>
    <w:rsid w:val="000C3AC7"/>
    <w:rsid w:val="000D49B4"/>
    <w:rsid w:val="000F6AE8"/>
    <w:rsid w:val="000F71D5"/>
    <w:rsid w:val="00135ACD"/>
    <w:rsid w:val="00142DDB"/>
    <w:rsid w:val="00151299"/>
    <w:rsid w:val="001539E8"/>
    <w:rsid w:val="0016074F"/>
    <w:rsid w:val="00171EC5"/>
    <w:rsid w:val="00172F54"/>
    <w:rsid w:val="00181374"/>
    <w:rsid w:val="001A3A50"/>
    <w:rsid w:val="001B122E"/>
    <w:rsid w:val="001C298F"/>
    <w:rsid w:val="001D5BCB"/>
    <w:rsid w:val="001F3213"/>
    <w:rsid w:val="00226C6F"/>
    <w:rsid w:val="00226EC0"/>
    <w:rsid w:val="002C7A5E"/>
    <w:rsid w:val="002D1F34"/>
    <w:rsid w:val="002D5CAD"/>
    <w:rsid w:val="002F70CD"/>
    <w:rsid w:val="003020D3"/>
    <w:rsid w:val="00312A41"/>
    <w:rsid w:val="00352D7B"/>
    <w:rsid w:val="00352EBC"/>
    <w:rsid w:val="003968B9"/>
    <w:rsid w:val="003B1DC1"/>
    <w:rsid w:val="003C680B"/>
    <w:rsid w:val="004242D4"/>
    <w:rsid w:val="004334CC"/>
    <w:rsid w:val="004426CA"/>
    <w:rsid w:val="004548F2"/>
    <w:rsid w:val="004604B3"/>
    <w:rsid w:val="004703DA"/>
    <w:rsid w:val="0048599E"/>
    <w:rsid w:val="00487B84"/>
    <w:rsid w:val="004A1B26"/>
    <w:rsid w:val="004F561C"/>
    <w:rsid w:val="00512126"/>
    <w:rsid w:val="00517CDA"/>
    <w:rsid w:val="00563A1B"/>
    <w:rsid w:val="00570AE8"/>
    <w:rsid w:val="00570F64"/>
    <w:rsid w:val="005757AF"/>
    <w:rsid w:val="005A5EEC"/>
    <w:rsid w:val="005D5CFE"/>
    <w:rsid w:val="005E1AA6"/>
    <w:rsid w:val="005E50AC"/>
    <w:rsid w:val="005E646B"/>
    <w:rsid w:val="0066662A"/>
    <w:rsid w:val="0067333A"/>
    <w:rsid w:val="0068057D"/>
    <w:rsid w:val="0068353B"/>
    <w:rsid w:val="0069237E"/>
    <w:rsid w:val="006D11D1"/>
    <w:rsid w:val="006D4DB2"/>
    <w:rsid w:val="006F09B8"/>
    <w:rsid w:val="006F586C"/>
    <w:rsid w:val="00714595"/>
    <w:rsid w:val="00734D48"/>
    <w:rsid w:val="00755B49"/>
    <w:rsid w:val="007578A7"/>
    <w:rsid w:val="007579F9"/>
    <w:rsid w:val="00760B57"/>
    <w:rsid w:val="00763F25"/>
    <w:rsid w:val="007956FF"/>
    <w:rsid w:val="007A7C11"/>
    <w:rsid w:val="00814008"/>
    <w:rsid w:val="00816248"/>
    <w:rsid w:val="00834602"/>
    <w:rsid w:val="0083516D"/>
    <w:rsid w:val="008377B1"/>
    <w:rsid w:val="00865021"/>
    <w:rsid w:val="0086661F"/>
    <w:rsid w:val="008C7010"/>
    <w:rsid w:val="008D5D13"/>
    <w:rsid w:val="00916C0E"/>
    <w:rsid w:val="00923853"/>
    <w:rsid w:val="00930720"/>
    <w:rsid w:val="0096042B"/>
    <w:rsid w:val="009723B0"/>
    <w:rsid w:val="00982123"/>
    <w:rsid w:val="00982AF2"/>
    <w:rsid w:val="009C39A3"/>
    <w:rsid w:val="009C52E9"/>
    <w:rsid w:val="009D63DA"/>
    <w:rsid w:val="00A0156A"/>
    <w:rsid w:val="00A14B9F"/>
    <w:rsid w:val="00A66C91"/>
    <w:rsid w:val="00A91E49"/>
    <w:rsid w:val="00AC0145"/>
    <w:rsid w:val="00AC04D7"/>
    <w:rsid w:val="00AD5930"/>
    <w:rsid w:val="00AD70D2"/>
    <w:rsid w:val="00B3013D"/>
    <w:rsid w:val="00B379C0"/>
    <w:rsid w:val="00B86CE1"/>
    <w:rsid w:val="00C1157E"/>
    <w:rsid w:val="00C572F6"/>
    <w:rsid w:val="00C63CC3"/>
    <w:rsid w:val="00C82BE5"/>
    <w:rsid w:val="00CA0B08"/>
    <w:rsid w:val="00CA355A"/>
    <w:rsid w:val="00CB2679"/>
    <w:rsid w:val="00CD1CF6"/>
    <w:rsid w:val="00CD241E"/>
    <w:rsid w:val="00D06BA9"/>
    <w:rsid w:val="00D27CB9"/>
    <w:rsid w:val="00D34190"/>
    <w:rsid w:val="00D53266"/>
    <w:rsid w:val="00D538DF"/>
    <w:rsid w:val="00D5567B"/>
    <w:rsid w:val="00D87F3C"/>
    <w:rsid w:val="00DA5CB6"/>
    <w:rsid w:val="00DB1929"/>
    <w:rsid w:val="00DD251C"/>
    <w:rsid w:val="00DE1110"/>
    <w:rsid w:val="00DE6E8F"/>
    <w:rsid w:val="00DF1A17"/>
    <w:rsid w:val="00E11721"/>
    <w:rsid w:val="00E20C31"/>
    <w:rsid w:val="00E667F5"/>
    <w:rsid w:val="00E87F21"/>
    <w:rsid w:val="00E93C57"/>
    <w:rsid w:val="00EB1557"/>
    <w:rsid w:val="00EC1996"/>
    <w:rsid w:val="00EC64AD"/>
    <w:rsid w:val="00EE48A1"/>
    <w:rsid w:val="00EE67BF"/>
    <w:rsid w:val="00F40649"/>
    <w:rsid w:val="00F50BB9"/>
    <w:rsid w:val="00F57785"/>
    <w:rsid w:val="00F81CAF"/>
    <w:rsid w:val="00F93BF7"/>
    <w:rsid w:val="00FB14A0"/>
    <w:rsid w:val="00FB2221"/>
    <w:rsid w:val="00FC68F0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0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06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238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6C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468E"/>
    <w:rPr>
      <w:color w:val="0000FF"/>
      <w:u w:val="single"/>
    </w:rPr>
  </w:style>
  <w:style w:type="paragraph" w:customStyle="1" w:styleId="msonormal0">
    <w:name w:val="msonormal"/>
    <w:basedOn w:val="a"/>
    <w:rsid w:val="006D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06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0">
    <w:name w:val="c10"/>
    <w:basedOn w:val="a"/>
    <w:rsid w:val="0003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306A6"/>
  </w:style>
  <w:style w:type="paragraph" w:customStyle="1" w:styleId="c0">
    <w:name w:val="c0"/>
    <w:basedOn w:val="a"/>
    <w:rsid w:val="0003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306A6"/>
  </w:style>
  <w:style w:type="paragraph" w:customStyle="1" w:styleId="c1">
    <w:name w:val="c1"/>
    <w:basedOn w:val="a"/>
    <w:rsid w:val="0003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306A6"/>
  </w:style>
  <w:style w:type="character" w:customStyle="1" w:styleId="UnresolvedMention">
    <w:name w:val="Unresolved Mention"/>
    <w:basedOn w:val="a0"/>
    <w:uiPriority w:val="99"/>
    <w:semiHidden/>
    <w:unhideWhenUsed/>
    <w:rsid w:val="00923853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9238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Strong"/>
    <w:basedOn w:val="a0"/>
    <w:uiPriority w:val="22"/>
    <w:qFormat/>
    <w:rsid w:val="00923853"/>
    <w:rPr>
      <w:b/>
      <w:bCs/>
    </w:rPr>
  </w:style>
  <w:style w:type="character" w:styleId="a6">
    <w:name w:val="Emphasis"/>
    <w:basedOn w:val="a0"/>
    <w:uiPriority w:val="20"/>
    <w:qFormat/>
    <w:rsid w:val="00923853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A66C9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7">
    <w:name w:val="List Paragraph"/>
    <w:basedOn w:val="a"/>
    <w:uiPriority w:val="34"/>
    <w:qFormat/>
    <w:rsid w:val="00517CDA"/>
    <w:pPr>
      <w:ind w:left="720"/>
      <w:contextualSpacing/>
    </w:pPr>
  </w:style>
  <w:style w:type="paragraph" w:styleId="a8">
    <w:name w:val="Subtitle"/>
    <w:basedOn w:val="a"/>
    <w:next w:val="a9"/>
    <w:link w:val="aa"/>
    <w:qFormat/>
    <w:rsid w:val="00CB267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Подзаголовок Знак"/>
    <w:basedOn w:val="a0"/>
    <w:link w:val="a8"/>
    <w:rsid w:val="00CB267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CB2679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CB2679"/>
  </w:style>
  <w:style w:type="table" w:styleId="ac">
    <w:name w:val="Table Grid"/>
    <w:basedOn w:val="a1"/>
    <w:rsid w:val="0075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06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238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6C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468E"/>
    <w:rPr>
      <w:color w:val="0000FF"/>
      <w:u w:val="single"/>
    </w:rPr>
  </w:style>
  <w:style w:type="paragraph" w:customStyle="1" w:styleId="msonormal0">
    <w:name w:val="msonormal"/>
    <w:basedOn w:val="a"/>
    <w:rsid w:val="006D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06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0">
    <w:name w:val="c10"/>
    <w:basedOn w:val="a"/>
    <w:rsid w:val="0003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306A6"/>
  </w:style>
  <w:style w:type="paragraph" w:customStyle="1" w:styleId="c0">
    <w:name w:val="c0"/>
    <w:basedOn w:val="a"/>
    <w:rsid w:val="0003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306A6"/>
  </w:style>
  <w:style w:type="paragraph" w:customStyle="1" w:styleId="c1">
    <w:name w:val="c1"/>
    <w:basedOn w:val="a"/>
    <w:rsid w:val="0003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306A6"/>
  </w:style>
  <w:style w:type="character" w:customStyle="1" w:styleId="UnresolvedMention">
    <w:name w:val="Unresolved Mention"/>
    <w:basedOn w:val="a0"/>
    <w:uiPriority w:val="99"/>
    <w:semiHidden/>
    <w:unhideWhenUsed/>
    <w:rsid w:val="00923853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9238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Strong"/>
    <w:basedOn w:val="a0"/>
    <w:uiPriority w:val="22"/>
    <w:qFormat/>
    <w:rsid w:val="00923853"/>
    <w:rPr>
      <w:b/>
      <w:bCs/>
    </w:rPr>
  </w:style>
  <w:style w:type="character" w:styleId="a6">
    <w:name w:val="Emphasis"/>
    <w:basedOn w:val="a0"/>
    <w:uiPriority w:val="20"/>
    <w:qFormat/>
    <w:rsid w:val="00923853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A66C9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7">
    <w:name w:val="List Paragraph"/>
    <w:basedOn w:val="a"/>
    <w:uiPriority w:val="34"/>
    <w:qFormat/>
    <w:rsid w:val="00517CDA"/>
    <w:pPr>
      <w:ind w:left="720"/>
      <w:contextualSpacing/>
    </w:pPr>
  </w:style>
  <w:style w:type="paragraph" w:styleId="a8">
    <w:name w:val="Subtitle"/>
    <w:basedOn w:val="a"/>
    <w:next w:val="a9"/>
    <w:link w:val="aa"/>
    <w:qFormat/>
    <w:rsid w:val="00CB267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Подзаголовок Знак"/>
    <w:basedOn w:val="a0"/>
    <w:link w:val="a8"/>
    <w:rsid w:val="00CB267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CB2679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CB2679"/>
  </w:style>
  <w:style w:type="table" w:styleId="ac">
    <w:name w:val="Table Grid"/>
    <w:basedOn w:val="a1"/>
    <w:rsid w:val="0075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25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1854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4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2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8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8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8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peduchilische@outlook.com</dc:creator>
  <cp:keywords/>
  <dc:description/>
  <cp:lastModifiedBy>User</cp:lastModifiedBy>
  <cp:revision>159</cp:revision>
  <dcterms:created xsi:type="dcterms:W3CDTF">2022-10-03T08:19:00Z</dcterms:created>
  <dcterms:modified xsi:type="dcterms:W3CDTF">2022-10-12T12:32:00Z</dcterms:modified>
</cp:coreProperties>
</file>