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 №177 </w:t>
      </w: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 Барнаула Алтайского края</w:t>
      </w: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C47" w:rsidRDefault="00233C47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C47" w:rsidRPr="0075624C" w:rsidRDefault="00233C47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233C47" w:rsidRDefault="00233C47" w:rsidP="00233C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33C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75624C" w:rsidRPr="00233C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Методические рекомендации по </w:t>
      </w:r>
      <w:r w:rsidRPr="00233C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организации</w:t>
      </w:r>
      <w:r w:rsidRPr="00233C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33C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работы специалистов дошкол</w:t>
      </w:r>
      <w:r w:rsidRPr="00233C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ьного учреждения с детьми с ОВЗ»</w:t>
      </w: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Филипьева Юлия Анатольевна, воспитатель</w:t>
      </w: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Pr="0075624C" w:rsidRDefault="0075624C" w:rsidP="00756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24C" w:rsidRDefault="0075624C" w:rsidP="0075624C">
      <w:pPr>
        <w:pStyle w:val="c5"/>
        <w:jc w:val="center"/>
        <w:rPr>
          <w:rStyle w:val="c2"/>
          <w:b/>
          <w:sz w:val="32"/>
          <w:szCs w:val="32"/>
        </w:rPr>
      </w:pPr>
      <w:bookmarkStart w:id="0" w:name="_GoBack"/>
      <w:bookmarkEnd w:id="0"/>
      <w:r w:rsidRPr="0075624C">
        <w:rPr>
          <w:b/>
          <w:sz w:val="28"/>
          <w:szCs w:val="28"/>
        </w:rPr>
        <w:t>Барнаул - 2022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последнее время увеличивается число детей с ограниченными возможностями здоровья (далее – ОВЗ), в том числе и детей-инвалидов.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детьми с ограниченными возможностями здоровья и детьми-инвалидами (далее –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– это дети, имеющие различные отклонения психического или физического плана, которые обусловливают нарушения общего развития, не позволяющие этим детям вести полноценную жизнь. </w:t>
      </w:r>
    </w:p>
    <w:p w:rsidR="00E205DA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157FED" w:rsidRPr="00975175" w:rsidRDefault="00157FED" w:rsidP="00975175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ОВЗ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утвержденной классификации нарушений основных функций организма выделен ряд типов.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Нарушения психических процессов. Речь идет о восприятии, внимании, памяти, мышлении, речи, эмоциях и воле.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Нарушения в сенсорных функциях. Это - зрение, слух, обоняние и осязание.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Нарушения функций дыхания, выделения, обмена веществ, кровообращения, пищеварения и внутренней секреции.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Изменения статодинамической функции.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также педагогическая классификация нарушений.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состоит из следующих категорий. </w:t>
      </w:r>
    </w:p>
    <w:p w:rsidR="00157FED" w:rsidRPr="00975175" w:rsidRDefault="00157FED" w:rsidP="00975175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 нарушениями: слуха (позднооглохшие, слабослышащие, глухие); </w:t>
      </w:r>
    </w:p>
    <w:p w:rsidR="00157FED" w:rsidRPr="00975175" w:rsidRDefault="00157FED" w:rsidP="00975175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зрения (слабовидящие, слепые); </w:t>
      </w:r>
    </w:p>
    <w:p w:rsidR="00157FED" w:rsidRPr="00975175" w:rsidRDefault="00157FED" w:rsidP="00975175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речевыми дисфункциями (разные степени); </w:t>
      </w:r>
    </w:p>
    <w:p w:rsidR="00157FED" w:rsidRPr="00975175" w:rsidRDefault="00157FED" w:rsidP="00975175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интеллекта; </w:t>
      </w:r>
    </w:p>
    <w:p w:rsidR="00157FED" w:rsidRPr="00975175" w:rsidRDefault="00157FED" w:rsidP="00975175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задержкой психического развития (ЗПР); </w:t>
      </w:r>
    </w:p>
    <w:p w:rsidR="00157FED" w:rsidRPr="00975175" w:rsidRDefault="00157FED" w:rsidP="00975175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опорно-двигательного аппарата; </w:t>
      </w:r>
    </w:p>
    <w:p w:rsidR="00157FED" w:rsidRPr="00975175" w:rsidRDefault="00157FED" w:rsidP="00975175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эмоционально-волевой сферы.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Отдельная категория - дети, имеющие множественные нарушения (сочетание двух или трех нарушений). </w:t>
      </w:r>
    </w:p>
    <w:p w:rsidR="00157FED" w:rsidRPr="00975175" w:rsidRDefault="00157FED" w:rsidP="00975175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 ОВЗ в дошкольном учреждении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в ДОУ - это одна из основных проблем неспециализированного детского сада, поскольку процесс взаимного приспособления очень сложен для ребенка, родителей и педагогов. Приоритетной целью интегрированной группы является социализация детей с ОВЗ. Для них дошкольное учреждение становится начальной ступенью. Дети, имеющие разные возможности и нарушения развития, должны научиться взаимодействовать и общаться в одной группе, развивать свой потенциал (интеллектуальный и личностный). Это становится одинаково важным для всех детей, так как позволит каждому из них максимально раздвинуть существующие границы окружающего мира.</w:t>
      </w:r>
    </w:p>
    <w:p w:rsidR="00157FED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 ограниченными возможностями имеют право развиваться вместе со сверстниками, начиная с раннего возраста. Недостаток группового взаимодействия отрицательно влияет на состояние детей-инвалидов. На территории детского сада происходит усиленная корректировка имеющихся нарушений и профилактика отклонений здоровья. Малыши учатся выполнять базовые незначительные движения, постепенно переходя от легких к более сложным упражнениям.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 xml:space="preserve">Воспитанники с ОВЗ участвуют в совместных мероприятиях, в театрализованной деятельности, в проведении совместных спортивных и традиционных праздников в ДОУ при обязательной предварительной работе воспитателей и всех специалистов детского сада, родителей, их взаимодействии, что даёт положительную динамику развития детей. 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lastRenderedPageBreak/>
        <w:t>Интегрированный характер взаимодействия здоровых детей и детей с особыми потребностями подразумевает совместное пребывание на определенной территории в одно и то же время, а также участие во всех видах совместной деятельности. Подобное образование называется инклюзивным или включенным.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 образованию для детей с особыми потребностями.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Восемь принципов инклюзивного образования: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1.​ Ценность человека не зависит от его способностей и достижений;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2.​ Каждый человек способен чувствовать и думать;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3.​ Каждый человек имеет право на общение и на то, чтобы быть услышанным;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4.​ Все люди нуждаются друг в друге;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5.​ Подлинное образование может осуществляться только в контексте реальных взаимоотношений;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6.​ Все люди нуждаются в поддержке и дружбе ровесников;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7.​ Для всех обучающихся достижение прогресса скорее может быть в том, что они могут делать, чем в том, что не могут;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8.​ Разнообразие усиливает все стороны жизни человека.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Данные принципы позволят ребенку с особыми потребно</w:t>
      </w:r>
      <w:r>
        <w:rPr>
          <w:rStyle w:val="c0"/>
          <w:sz w:val="28"/>
          <w:szCs w:val="28"/>
        </w:rPr>
        <w:t xml:space="preserve">стями, группе здоровых детей и </w:t>
      </w:r>
      <w:r w:rsidRPr="00975175">
        <w:rPr>
          <w:rStyle w:val="c0"/>
          <w:sz w:val="28"/>
          <w:szCs w:val="28"/>
        </w:rPr>
        <w:t>коллективу взаимодействовать друг с другом, исключив непонимание.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выделить следующие направления работы специалистов дошкольного учреждения с детьми с ОВЗ:</w:t>
      </w:r>
    </w:p>
    <w:p w:rsidR="00157FED" w:rsidRPr="00975175" w:rsidRDefault="00157FED" w:rsidP="0097517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в ДОУ</w:t>
      </w:r>
    </w:p>
    <w:p w:rsidR="00157FED" w:rsidRPr="00975175" w:rsidRDefault="00157FED" w:rsidP="0097517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развитие.</w:t>
      </w:r>
    </w:p>
    <w:p w:rsidR="00157FED" w:rsidRPr="00975175" w:rsidRDefault="00157FED" w:rsidP="0097517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Моторное развитие.</w:t>
      </w:r>
    </w:p>
    <w:p w:rsidR="00157FED" w:rsidRPr="00975175" w:rsidRDefault="00157FED" w:rsidP="0097517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коммуникации.</w:t>
      </w:r>
    </w:p>
    <w:p w:rsidR="00157FED" w:rsidRPr="00975175" w:rsidRDefault="00157FED" w:rsidP="0097517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познавательной деятельности.</w:t>
      </w:r>
    </w:p>
    <w:p w:rsidR="00157FED" w:rsidRPr="00975175" w:rsidRDefault="00157FED" w:rsidP="0097517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игровой деятельности.</w:t>
      </w:r>
    </w:p>
    <w:p w:rsidR="00157FED" w:rsidRPr="00975175" w:rsidRDefault="00157FED" w:rsidP="0097517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бытовых навыков.</w:t>
      </w:r>
    </w:p>
    <w:p w:rsidR="00157FED" w:rsidRPr="00975175" w:rsidRDefault="00157FED" w:rsidP="0097517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наиболее важные элементы этой деятельности:</w:t>
      </w:r>
    </w:p>
    <w:p w:rsidR="00157FED" w:rsidRPr="00975175" w:rsidRDefault="00157FED" w:rsidP="00975175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Социализация в ДОУ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 с ограниченными возможностями заключается в интеграции таких детей в общество, чтобы они могли приобрести и усвоить определённые ценности и общепринятые нормы поведения, необходимые для жизни в обществе.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социализации детей с ограниченными возможностями здоровья является вовлечение таких детей в детский коллектив. Дети с разными возможностями, с нарушениями развития и без них, должны научиться жить и взаимодействовать в едином социуме. Для семей, воспитывающих детей с ОВЗ, детский сад может оказаться практически единственным местом, где созданы условия для полноценного развития ребенка.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социализации: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Адаптация ребёнка в ДОУ. 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этого этапа - создание у ребенка положительной установки на посещение детского сада и активное включение его в коррекционно- развивающий процесс.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Взаимодействие детей в рамках группы.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ребёнок овладевает первоначальными навыками общения, игры.</w:t>
      </w:r>
    </w:p>
    <w:p w:rsidR="00157FED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педагогической деятельности одна из главных задач, которую воспитателю необходимо ставить перед собой, - это включение детей с ОВЗ в систему социальных отношений по средствам детских видов деятельности (игровой, коммуникативной, трудовой, познавательно-исследовательской, продуктивной, музыкально-художественной, чтения). Эта же задача решается воспитателем и в ходе режимных моментов, в самостоятельной 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 детей и во взаимодействии с семьями воспитанников учреждения.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Данный подход подразумевает широкое использование разнообраз</w:t>
      </w:r>
      <w:r>
        <w:rPr>
          <w:rStyle w:val="c0"/>
          <w:sz w:val="28"/>
          <w:szCs w:val="28"/>
        </w:rPr>
        <w:t xml:space="preserve">ных форм коррекционной работы </w:t>
      </w:r>
      <w:proofErr w:type="gramStart"/>
      <w:r>
        <w:rPr>
          <w:rStyle w:val="c0"/>
          <w:sz w:val="28"/>
          <w:szCs w:val="28"/>
        </w:rPr>
        <w:t xml:space="preserve">с </w:t>
      </w:r>
      <w:r w:rsidRPr="00975175">
        <w:rPr>
          <w:rStyle w:val="c0"/>
          <w:sz w:val="28"/>
          <w:szCs w:val="28"/>
        </w:rPr>
        <w:t>детьми</w:t>
      </w:r>
      <w:proofErr w:type="gramEnd"/>
      <w:r w:rsidRPr="00975175">
        <w:rPr>
          <w:rStyle w:val="c0"/>
          <w:sz w:val="28"/>
          <w:szCs w:val="28"/>
        </w:rPr>
        <w:t xml:space="preserve"> и данная система работы по обеспечению социализации детей с ОВЗ может показать высокую эффективность при её реализации: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-использования проектного метода в организации непосредственно образовательной деятельности детей. </w:t>
      </w:r>
    </w:p>
    <w:p w:rsidR="003B038D" w:rsidRPr="00975175" w:rsidRDefault="003B038D" w:rsidP="003B038D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-вовлечения детей с ОВЗ в массовые мероприятия (праздники, развлечения и т. д, проводимые в образовательном учреждении.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детей с ОВЗ испытывают трудности, связанные с привыканием к режиму, новым системам требований, новым социальным контактам, стилю общения. Обучение даётся ребёнку за счёт высоких психологических затрат (повышенная тревожность, низкая самооценка, психосоматические заболевания и невротические симптомы и др.). Возможны неадекватные поведенческие реакции. Воспитателю необходимо п</w:t>
      </w:r>
      <w:r w:rsidR="003B0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редусмотреть увеличение времени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отводимого на режимные моменты, прием пищи, различные упражнения на </w:t>
      </w:r>
      <w:proofErr w:type="gramStart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релаксацию(</w:t>
      </w:r>
      <w:proofErr w:type="gramEnd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и артикуляционная гимнастика, гимнастика для глаз, динамические паузы, </w:t>
      </w:r>
      <w:proofErr w:type="spellStart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игры с водой и песком, самомассаж, сенсорные тропы, ребристые дорожки, звуковые эффекты и музыка).</w:t>
      </w:r>
    </w:p>
    <w:p w:rsidR="00157FED" w:rsidRPr="00975175" w:rsidRDefault="00157FED" w:rsidP="00975175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Сенсорное развитие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ребенка - это развитие его восприятия и формирование представлений о внешних свойствах предметов: их цвете, форме, величине, положении в пространстве, запахе, вкусе и т.п. и напрямую связано с </w:t>
      </w:r>
      <w:r w:rsidRPr="00975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развитием 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чувств и их взаимодействием.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в необходимости более длительного времени ребенку для приема и переработки сенсорной информации и, фиксации на сенсорных стимулах в ущерб другим видам деятельности, наличии трудностей в обобщении, хранении и отображении сенсорного опыта в речи. 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Преодолевается сенсорный дефицит использованием сенсорного материала, сенсорных игр, расширением практической деятельности. </w:t>
      </w:r>
    </w:p>
    <w:p w:rsidR="00157FED" w:rsidRPr="00975175" w:rsidRDefault="00157FED" w:rsidP="00975175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Моторное развитие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Моторика - это двигательные функции всего организма. Под моторикой понимают движения, которые выполняют определенные задачи и сопровождаются последовательностью действий. Различают крупную и мелкую моторику, а также моторику определённых органов. Крупная моторика включают в себя выполнение таких действий, как ходьба, бег, прыжки, переворачивания, наклоны, ползание и другие физические качества. Развитие крупной моторики проходит по общему шаблону в определённом порядке у всех людей, являясь основой в деятельности ребенка, на которую накладываются более тонкие и сложные движения мелкой моторики</w:t>
      </w:r>
      <w:r w:rsidR="00501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Мелкая моторика 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ОВЗ часто возникают трудности </w:t>
      </w:r>
      <w:r w:rsidR="005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моторикой. 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детей могут быть вялыми или, наоборот, напряженно скованными и механическими, с отсутствием пластичности. Наблюдается нарушение развитие крупной моторики, координации движений, затруднено сохранение занятой позы, встречается двуручная деятельность. Нарушение мелкой моторики отражается на бытовых навыках, рисовании, письме, лепке, ручном труде и др. </w:t>
      </w:r>
    </w:p>
    <w:p w:rsidR="00157FED" w:rsidRPr="00975175" w:rsidRDefault="00501AD8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при плани</w:t>
      </w:r>
      <w:r w:rsidR="00157FED"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ровании работы с детьми с ОВЗ необходимо уделить внимание моторному развитию. Полезными будут различные упражнения, игры на развитие </w:t>
      </w:r>
      <w:proofErr w:type="spellStart"/>
      <w:r w:rsidR="00157FED"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проприоцепции</w:t>
      </w:r>
      <w:proofErr w:type="spellEnd"/>
      <w:r w:rsidR="00157FED"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(способность чувствовать положение тела, положение мышц, даже не используя зрение), которая, в свою очередь, связана с развитием координации и равновесия. </w:t>
      </w:r>
    </w:p>
    <w:p w:rsidR="00501AD8" w:rsidRDefault="00501AD8" w:rsidP="00975175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D8" w:rsidRDefault="00501AD8" w:rsidP="00975175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FED" w:rsidRPr="00975175" w:rsidRDefault="00157FED" w:rsidP="00975175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познавательной деятельности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Познавательная деятельность – это сознательная деятельность, направленная на познание окружающей действительности с помощью психических процессов: внимания, памяти, восприятия, мышления, речи.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ОВЗ часто встречаются недоразвитие способности к воспри</w:t>
      </w:r>
      <w:r w:rsidR="00501AD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ятию и переработке информации, э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проявляется в необходимости более длительного времени для этих процессов. Внимание 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ответственности; память ограничена в объеме, преобладает кратковременная над долговременной, механическая над логической, наглядная над словесной.; мышление – наглядно-действенное развито в большей степени, чем наглядно-образное и особенно словесно-логическое</w:t>
      </w:r>
      <w:r w:rsidR="00501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встречаются недостаточность знаний об окружающем мире, недостаточно сформированы пространственные представления. Дети часто не могут установить симметричность, расположить конструкцию на плоскости,</w:t>
      </w:r>
      <w:r w:rsidR="005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соединить ее в единое целое.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AD8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планировании работы включаются игры и задания на формирование непроизвольного внимания с помощью наглядных средств обучения. Одним из эффективных средств развития познавательной деятельности является использование дидактических игр и занимательного материала</w:t>
      </w:r>
      <w:r w:rsidR="00501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способствуют развитию мышления, памяти, внимания, наблюдательности. В процессе игры у детей вырабатывается привычка мыслить самостоятельно, сосредотачиваться, проявлять инициативу. В качестве игрового материала могут использоваться: пословицы, поговорки, скороговорки; задачи – шутки; загадки, ребусы; нахождение сходств и отличий между несколькими предметами; игры «Рассыпанные буквы и слоги». </w:t>
      </w:r>
    </w:p>
    <w:p w:rsidR="00157FED" w:rsidRPr="00975175" w:rsidRDefault="00157FED" w:rsidP="00975175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коммуникации и речи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важно для дальнейшей работы выяснить, являются ли отклонения в речевой сфере результатом нарушения познавательной сферы, или нет. Иными словами, «определения первичности или вторичности речевого </w:t>
      </w:r>
      <w:proofErr w:type="spellStart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дизонтогенеза</w:t>
      </w:r>
      <w:proofErr w:type="spellEnd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нарушения речи можно разделить на четыре основных вида: нарушение звукопроизношения, недоразвитие речи или утрата раннее имевшейся речи, нарушение ритма и темпа речи, расстройства речи, связанные с нарушением слуха.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детьми с ОВЗ следует учитывать, что часто встречаются: ограниченное понимание обращенной речи, речь привязана к ситуации, с одной стороны, и оторвана от деятельности – с другой стороны, наблюдаются аморфные слова и жесты, односложные ответы «да», «нет», словарный запас беден, поскольку основывается на предметной деятельности, присутствуют в основном существительные и глаголы, встречаются нарушения грамматического строя речи, звукопроизношения и многое другое. Работу по речевому развитию легче осуществлять в совместной деятельности, используя жесты и мимику, экспрессивную речь, привлекая и контролируя внимание ребенка.</w:t>
      </w:r>
    </w:p>
    <w:p w:rsidR="00157FED" w:rsidRPr="00975175" w:rsidRDefault="00157FED" w:rsidP="00975175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Игровая деятельность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ребенка – это способ познания мира. В игре у детей развивается общая, мелкая и артикуляционная моторика, фонематический слух, правильное звукопроизношение обогащается словарь, формируется грамматический строй и связная речь, развивается мышление.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ОВЗ часто не имеют потребности в игре, плохо овладевают </w:t>
      </w:r>
      <w:proofErr w:type="spellStart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с игрушками. Интерес к игре возникает в процессе обучения. Развивающие игры предшествуют освоению деятельности с предметами.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действия развиваются в два этапа: ознакомительный и </w:t>
      </w:r>
      <w:proofErr w:type="spellStart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отобразительный</w:t>
      </w:r>
      <w:proofErr w:type="spellEnd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воспитатель знакомит детей с функцией замещения игрушки предметом. </w:t>
      </w:r>
      <w:proofErr w:type="gramStart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дошкольном возрасте</w:t>
      </w:r>
      <w:proofErr w:type="gramEnd"/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ОВЗ часто 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присутствует только предметная игра, поэтому воспитатель ставит перед собой задачу усложнения игровых действий, и затем обучения ребенка сюжетной игре, а затем сюжетно-ролевой игре.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взаимодействия со сверстниками у детей с ОВЗ чаще всего наблюдается параллельная игра. Часто детям с ОВЗ сложно ощущать себя в коллективе. Перед педагогом стоит сложная задача вовлечь такого ребенка в сюжетно-ролевые игры с другими детьми и обще</w:t>
      </w:r>
      <w:r w:rsidR="00E37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коллективные игры. </w:t>
      </w:r>
    </w:p>
    <w:p w:rsidR="00157FED" w:rsidRPr="00975175" w:rsidRDefault="00157FED" w:rsidP="00975175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навыков. Взаимодействие со сверстниками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двигательного, эмоционального, познавательного развития часто приводят у детей с ОВЗ к возникновению трудностей в овладении навыков самообслуживания и социально-бытовых навыков. Часто неразвиты навыки пользования горшком, самостоятельно есть, одевания, общегигиеническими навыками, культуры поведения. В процессе овладения этих навыков важно тренировать их как в повседневной жизни, так и </w:t>
      </w:r>
      <w:r w:rsidR="000E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играх и упражнениях. Постепенно помощь воспитателя, или родителя уменьшается, и ребенок овладевает самостоятельным выполнением различных действий.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развитие детей затруднено. Они часто слабо владеют нравственно-этическими нормами поведения, держат дистанцию в общении со сверстниками. Воспитателю необходимо пробудить интерес в таких детях к окружающим людям, развивать их коммуникативные навыки, пробуждать в них чувство сопереживания к другим людям, развивать самоконтроль в проявлении их эмоций.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с ОВЗ - кропотливая, не всегда заметная, не такая быстрая, как нам хочется, но она должна быть ежесекундной, постоянной и, в итоге, принесет свои плоды. Доступным для детей с ограниченными возможностями здоровья любое образовательное учреждение делают, прежде всего, педагоги, способные реализовать особые образовательные потребности детей данной категории. Это создание психологической, 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нравственной атмосферы, в которой особый ребенок перестанет ощущать себя не таким как все. </w:t>
      </w:r>
    </w:p>
    <w:p w:rsid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при работе с детьми учитывать, что нервная система ребят подвижна, эмоциональный фон бывает неустойчив, ребята достаточно быстро устают, поэтому необходимо в арсенале иметь игры на физическо</w:t>
      </w:r>
      <w:r w:rsidR="000E20E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эмоциональное расслабление.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семьей - важнейшее направление в системе сопровождения детей с отклонениями в развитии, так как семья – это первое звено в процессе социализации такого ребенка. Родители могут помочь ребенку с ОВЗ включиться в жизнь.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семьей необходимо формировать положительную мотивацию к сотрудничеству с педагогами, поскольку не всегда родитель адекватно оценивает состояние своего малыша, либо стиль воспитания и взаимодействия с обществом в силу сложившихся в семье традиций отвергает необходимость прислушиваться к мнению педагогов.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можно определить план работы специалистов с семьей: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Налаживание тесного взаимодействия с семьями, привлечение активных родителей к сотрудничеству, пассивных – к участию в организованных мероприятиях (совместные досуги, праздники).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2.Формирование психологической и педагогической грамотности: подготовка печатных материалов по развитию конструктивного взаимодействия с «особым» ребенком: подборка игр и упражнений, не требующих больших временных затрат; приемы, способствующие снятию напряжения у родителей. </w:t>
      </w:r>
    </w:p>
    <w:p w:rsidR="00157FED" w:rsidRPr="00975175" w:rsidRDefault="00157FED" w:rsidP="009751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с родителями могут быть самыми разными: это беседы, консультации, обучение родителей совместным с детьми играм и упражнениям, составление индивидуальных программ для домашних занятий, участие в досуговых мероприятиях и групповых праздниках. Подобные формы работы позволяют привлечь особенно плохо мотивированных к сотрудничеству, или пассивных родителей к более </w:t>
      </w:r>
      <w:r w:rsidRPr="00975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близкому знакомству с педагогическим процессом в ДОУ, а также обратить внимание на успехи в социализации их «особого» ребенка в детском коллективе.</w:t>
      </w:r>
    </w:p>
    <w:p w:rsidR="00E205DA" w:rsidRPr="000E20E8" w:rsidRDefault="00E205DA" w:rsidP="000E20E8">
      <w:pPr>
        <w:pStyle w:val="c1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E20E8">
        <w:rPr>
          <w:rStyle w:val="c0"/>
          <w:b/>
          <w:i/>
          <w:sz w:val="28"/>
          <w:szCs w:val="28"/>
        </w:rPr>
        <w:t>Советы педагогам: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 изучите медицинские документы, поступившие с ребёнком.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 побеседуйте с родителями об особенностях ребёнка, о тех условиях, которые необходимы ему для более успешной адаптации к новым условиям и детскому</w:t>
      </w:r>
      <w:r w:rsidRPr="000E20E8">
        <w:rPr>
          <w:rStyle w:val="c0"/>
          <w:sz w:val="28"/>
          <w:szCs w:val="28"/>
        </w:rPr>
        <w:t> </w:t>
      </w:r>
      <w:hyperlink r:id="rId5" w:history="1">
        <w:r w:rsidRPr="000E20E8">
          <w:rPr>
            <w:rStyle w:val="a3"/>
            <w:color w:val="auto"/>
            <w:sz w:val="28"/>
            <w:szCs w:val="28"/>
            <w:u w:val="none"/>
          </w:rPr>
          <w:t>коллективу</w:t>
        </w:r>
      </w:hyperlink>
      <w:r w:rsidRPr="00975175">
        <w:rPr>
          <w:rStyle w:val="c0"/>
          <w:sz w:val="28"/>
          <w:szCs w:val="28"/>
        </w:rPr>
        <w:t>.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 xml:space="preserve">- сопровождая ребенка, не опекайте чрезмерно ребенка с ОВЗ, но и </w:t>
      </w:r>
      <w:r w:rsidR="000E20E8">
        <w:rPr>
          <w:rStyle w:val="c0"/>
          <w:sz w:val="28"/>
          <w:szCs w:val="28"/>
        </w:rPr>
        <w:t xml:space="preserve">не </w:t>
      </w:r>
      <w:r w:rsidRPr="00975175">
        <w:rPr>
          <w:rStyle w:val="c0"/>
          <w:sz w:val="28"/>
          <w:szCs w:val="28"/>
        </w:rPr>
        <w:t>забывайте о нем.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 при взаимодействии не фиксируйте внимание на особенностях ребёнка. Относитесь к ребенку ровно, спокойно, ласково</w:t>
      </w:r>
      <w:r w:rsidR="000E20E8">
        <w:rPr>
          <w:rStyle w:val="c0"/>
          <w:sz w:val="28"/>
          <w:szCs w:val="28"/>
        </w:rPr>
        <w:t>, но</w:t>
      </w:r>
      <w:r w:rsidRPr="00975175">
        <w:rPr>
          <w:rStyle w:val="c0"/>
          <w:sz w:val="28"/>
          <w:szCs w:val="28"/>
        </w:rPr>
        <w:t xml:space="preserve"> в то же время, предъявляйте разумные требования.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 ежедневно рассказывайте родителям как прошел день его ребёнка. Акцентируйте на положительном, но не утаивайте и отрицательные моменты.</w:t>
      </w:r>
    </w:p>
    <w:p w:rsidR="00E205DA" w:rsidRPr="000E20E8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0E20E8">
        <w:rPr>
          <w:rStyle w:val="c0"/>
          <w:b/>
          <w:i/>
          <w:sz w:val="28"/>
          <w:szCs w:val="28"/>
        </w:rPr>
        <w:t>Советы родителям: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 побольше общайтесь с педагогами группы об особенностях вашего ребенка, его нуждах и потребностях;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 xml:space="preserve">- старайтесь дома, в выходные, придерживаться основных моментов режима дня детского сада (сон, прием пищи, прогулки и т. д.). 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 формируйте у ребёнка культурно-гигиенические навыки: приучайте мыть руки, ходить в туалет не тогда, когда уже «очень хочется», а заранее: перед выходом в детский сад, перед прогулкой, перед сном;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 xml:space="preserve">- чтобы в детском саду было меньше проблем с питанием максимально </w:t>
      </w:r>
      <w:proofErr w:type="spellStart"/>
      <w:r w:rsidRPr="00975175">
        <w:rPr>
          <w:rStyle w:val="c0"/>
          <w:sz w:val="28"/>
          <w:szCs w:val="28"/>
        </w:rPr>
        <w:t>приблизьте</w:t>
      </w:r>
      <w:proofErr w:type="spellEnd"/>
      <w:r w:rsidRPr="00975175">
        <w:rPr>
          <w:rStyle w:val="c0"/>
          <w:sz w:val="28"/>
          <w:szCs w:val="28"/>
        </w:rPr>
        <w:t xml:space="preserve"> меню вашег</w:t>
      </w:r>
      <w:r w:rsidR="0075624C">
        <w:rPr>
          <w:rStyle w:val="c0"/>
          <w:sz w:val="28"/>
          <w:szCs w:val="28"/>
        </w:rPr>
        <w:t>о ребенка к меню детского сада;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 чтобы избежать проблем в общении со сверстниками, учите его правильно здороваться с группой детей, предлагать детям свои </w:t>
      </w:r>
      <w:hyperlink r:id="rId6" w:history="1">
        <w:r w:rsidRPr="0075624C">
          <w:rPr>
            <w:rStyle w:val="a3"/>
            <w:color w:val="auto"/>
            <w:sz w:val="28"/>
            <w:szCs w:val="28"/>
            <w:u w:val="none"/>
          </w:rPr>
          <w:t>игрушки</w:t>
        </w:r>
      </w:hyperlink>
      <w:r w:rsidRPr="00975175">
        <w:rPr>
          <w:rStyle w:val="c0"/>
          <w:sz w:val="28"/>
          <w:szCs w:val="28"/>
        </w:rPr>
        <w:t xml:space="preserve">, просить разрешения играть с чужими игрушками. Приучайте </w:t>
      </w:r>
      <w:r w:rsidRPr="00975175">
        <w:rPr>
          <w:rStyle w:val="c0"/>
          <w:sz w:val="28"/>
          <w:szCs w:val="28"/>
        </w:rPr>
        <w:lastRenderedPageBreak/>
        <w:t>ребенка приносить в детский сад только те игрушки, которыми он готов поделиться со сверстниками;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 в первое время, когда ребёнок привыкает к саду и с трудом расстается с мамой, если есть возможность, пусть первое время ребенка отводят в сад другие взрослые, например</w:t>
      </w:r>
      <w:r w:rsidR="0075624C">
        <w:rPr>
          <w:rStyle w:val="c0"/>
          <w:sz w:val="28"/>
          <w:szCs w:val="28"/>
        </w:rPr>
        <w:t>,</w:t>
      </w:r>
      <w:r w:rsidRPr="00975175">
        <w:rPr>
          <w:rStyle w:val="c0"/>
          <w:sz w:val="28"/>
          <w:szCs w:val="28"/>
        </w:rPr>
        <w:t xml:space="preserve"> папа или бабушка;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 ребёнок с ОВЗ – особый ребёнок, он требует больше внимания и заботы, но не стоит лишать его самостоятельности – всё делать за него, приучайте к самостоятельности и в будущем ребенку будет легче приспособиться к взрослой жизни;</w:t>
      </w:r>
    </w:p>
    <w:p w:rsidR="00E205DA" w:rsidRPr="00975175" w:rsidRDefault="00E205DA" w:rsidP="00975175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75175">
        <w:rPr>
          <w:rStyle w:val="c0"/>
          <w:sz w:val="28"/>
          <w:szCs w:val="28"/>
        </w:rPr>
        <w:t>- формируйте у ребёнка положительный настрой к детскому саду – рассказывайте</w:t>
      </w:r>
      <w:r w:rsidRPr="0075624C">
        <w:rPr>
          <w:rStyle w:val="c0"/>
          <w:sz w:val="28"/>
          <w:szCs w:val="28"/>
        </w:rPr>
        <w:t> </w:t>
      </w:r>
      <w:hyperlink r:id="rId7" w:history="1">
        <w:r w:rsidRPr="0075624C">
          <w:rPr>
            <w:rStyle w:val="a3"/>
            <w:color w:val="auto"/>
            <w:sz w:val="28"/>
            <w:szCs w:val="28"/>
            <w:u w:val="none"/>
          </w:rPr>
          <w:t>истории</w:t>
        </w:r>
      </w:hyperlink>
      <w:r w:rsidRPr="00975175">
        <w:rPr>
          <w:rStyle w:val="c0"/>
          <w:sz w:val="28"/>
          <w:szCs w:val="28"/>
        </w:rPr>
        <w:t> из собственного опыта, обращайте внимание на положительные посещения детского сада.</w:t>
      </w:r>
    </w:p>
    <w:p w:rsidR="00157FED" w:rsidRPr="009B4A44" w:rsidRDefault="00157FED">
      <w:pPr>
        <w:rPr>
          <w:sz w:val="28"/>
          <w:szCs w:val="28"/>
        </w:rPr>
      </w:pPr>
    </w:p>
    <w:sectPr w:rsidR="00157FED" w:rsidRPr="009B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256"/>
    <w:multiLevelType w:val="multilevel"/>
    <w:tmpl w:val="AA7246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14940"/>
    <w:multiLevelType w:val="multilevel"/>
    <w:tmpl w:val="9E7A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567A6"/>
    <w:multiLevelType w:val="multilevel"/>
    <w:tmpl w:val="21A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A61100"/>
    <w:multiLevelType w:val="multilevel"/>
    <w:tmpl w:val="B7B0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07778"/>
    <w:multiLevelType w:val="multilevel"/>
    <w:tmpl w:val="09D0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93182"/>
    <w:multiLevelType w:val="multilevel"/>
    <w:tmpl w:val="308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B"/>
    <w:rsid w:val="000E20E8"/>
    <w:rsid w:val="00157FED"/>
    <w:rsid w:val="001F4E2B"/>
    <w:rsid w:val="00233C47"/>
    <w:rsid w:val="003B038D"/>
    <w:rsid w:val="004F00D1"/>
    <w:rsid w:val="00501AD8"/>
    <w:rsid w:val="0051767E"/>
    <w:rsid w:val="007319A1"/>
    <w:rsid w:val="0075624C"/>
    <w:rsid w:val="00975175"/>
    <w:rsid w:val="00987A97"/>
    <w:rsid w:val="009B4A44"/>
    <w:rsid w:val="00E205DA"/>
    <w:rsid w:val="00E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E267"/>
  <w15:chartTrackingRefBased/>
  <w15:docId w15:val="{3613A01B-E007-4DFD-8D47-2802087D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5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7FED"/>
  </w:style>
  <w:style w:type="character" w:customStyle="1" w:styleId="c6">
    <w:name w:val="c6"/>
    <w:basedOn w:val="a0"/>
    <w:rsid w:val="00157FED"/>
  </w:style>
  <w:style w:type="character" w:customStyle="1" w:styleId="c0">
    <w:name w:val="c0"/>
    <w:basedOn w:val="a0"/>
    <w:rsid w:val="00157FED"/>
  </w:style>
  <w:style w:type="paragraph" w:customStyle="1" w:styleId="c1">
    <w:name w:val="c1"/>
    <w:basedOn w:val="a"/>
    <w:rsid w:val="0015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7F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62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andia.ru/text/categ/nauka/109.php&amp;sa=D&amp;ust=1505835358409000&amp;usg=AFQjCNGy6W7npLyEgsozlQ5iKmnptFBG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/wiki/001/217.php&amp;sa=D&amp;ust=1505835358408000&amp;usg=AFQjCNEy93CBT_rKZpkW_Sx4PoysZycoFQ" TargetMode="External"/><Relationship Id="rId5" Type="http://schemas.openxmlformats.org/officeDocument/2006/relationships/hyperlink" Target="https://www.google.com/url?q=http://pandia.ru/text/category/koll/&amp;sa=D&amp;ust=1505835358406000&amp;usg=AFQjCNHt6pfUGmViYrTjmFdhkRCzB_Clg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2022-11-05T09:58:00Z</dcterms:created>
  <dcterms:modified xsi:type="dcterms:W3CDTF">2022-11-08T13:06:00Z</dcterms:modified>
</cp:coreProperties>
</file>