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52" w:rsidRPr="00377852" w:rsidRDefault="00377852" w:rsidP="00377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"Проектно</w:t>
      </w:r>
      <w:r w:rsidRPr="00377852">
        <w:rPr>
          <w:rFonts w:ascii="Times New Roman" w:hAnsi="Times New Roman" w:cs="Times New Roman"/>
          <w:b/>
          <w:bCs/>
          <w:sz w:val="28"/>
          <w:szCs w:val="28"/>
        </w:rPr>
        <w:t xml:space="preserve">-исследовательская деятельность и ее роль в развитии </w:t>
      </w:r>
      <w:r w:rsidR="002A3047">
        <w:rPr>
          <w:rFonts w:ascii="Times New Roman" w:hAnsi="Times New Roman" w:cs="Times New Roman"/>
          <w:b/>
          <w:bCs/>
          <w:sz w:val="28"/>
          <w:szCs w:val="28"/>
        </w:rPr>
        <w:t>студентов</w:t>
      </w:r>
      <w:r w:rsidRPr="00377852"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:rsidR="00377852" w:rsidRPr="00377852" w:rsidRDefault="00377852" w:rsidP="00BB2E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852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происходят глубокие социальные и экономические преобразования. Научно-технический прогресс, условия рыночной экономики накладывают свой отпечаток на все сферы деятельности человека. В связи с этим выдвигаются повышенные требования к уровню творческих способностей личности, умеющей самостоятельно решать разнообразные задачи, встающие в процессе профессиональной деятельности и подготовки к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852">
        <w:rPr>
          <w:rFonts w:ascii="Times New Roman" w:hAnsi="Times New Roman" w:cs="Times New Roman"/>
          <w:sz w:val="28"/>
          <w:szCs w:val="28"/>
        </w:rPr>
        <w:t>Проблема целенаправленной подготовки к творческой деятельности учащихся сложна и многогранна. Это обусловлено тем, что творческая деятельность связана со многими сторонами учебного процесса, выступая одновременно как цель- в плане формирования личности, и как результат,</w:t>
      </w:r>
      <w:r>
        <w:rPr>
          <w:rFonts w:ascii="Times New Roman" w:hAnsi="Times New Roman" w:cs="Times New Roman"/>
          <w:sz w:val="28"/>
          <w:szCs w:val="28"/>
        </w:rPr>
        <w:t xml:space="preserve"> обусловленный определенным спос</w:t>
      </w:r>
      <w:r w:rsidRPr="00377852">
        <w:rPr>
          <w:rFonts w:ascii="Times New Roman" w:hAnsi="Times New Roman" w:cs="Times New Roman"/>
          <w:sz w:val="28"/>
          <w:szCs w:val="28"/>
        </w:rPr>
        <w:t>обом организации учебной деятельности учащихся, а также как средство повышения эффективности процесса обучения.</w:t>
      </w:r>
    </w:p>
    <w:p w:rsidR="00377852" w:rsidRPr="00377852" w:rsidRDefault="00377852" w:rsidP="00BB2E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852">
        <w:rPr>
          <w:rFonts w:ascii="Times New Roman" w:hAnsi="Times New Roman" w:cs="Times New Roman"/>
          <w:sz w:val="28"/>
          <w:szCs w:val="28"/>
        </w:rPr>
        <w:t>Для того, чтобы быть востребованным в современном обществе, необходимо привносить в него новое своей деятельностью, т.е. быть "незаменимым". А для этого, что очевидно, деятельность должна носить творческий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852">
        <w:rPr>
          <w:rFonts w:ascii="Times New Roman" w:hAnsi="Times New Roman" w:cs="Times New Roman"/>
          <w:sz w:val="28"/>
          <w:szCs w:val="28"/>
        </w:rPr>
        <w:t>Получается, что все должны стать творцами. Пусть один в меньшей мере, другие в большой, но обязательно все. Природа, все знают, не щедра на таланты. Они как алмазы, встречаются редко....</w:t>
      </w:r>
    </w:p>
    <w:p w:rsidR="00377852" w:rsidRPr="00377852" w:rsidRDefault="00377852" w:rsidP="00BB2E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852">
        <w:rPr>
          <w:rFonts w:ascii="Times New Roman" w:hAnsi="Times New Roman" w:cs="Times New Roman"/>
          <w:sz w:val="28"/>
          <w:szCs w:val="28"/>
        </w:rPr>
        <w:t>Наше время-это время перемен.</w:t>
      </w:r>
    </w:p>
    <w:p w:rsidR="00377852" w:rsidRPr="00377852" w:rsidRDefault="00377852" w:rsidP="00BB2E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852">
        <w:rPr>
          <w:rFonts w:ascii="Times New Roman" w:hAnsi="Times New Roman" w:cs="Times New Roman"/>
          <w:sz w:val="28"/>
          <w:szCs w:val="28"/>
        </w:rPr>
        <w:t>Сейчас России нужны люди, способные принимать нестандартные решения, умеющие творчески мыслить.</w:t>
      </w:r>
    </w:p>
    <w:p w:rsidR="00377852" w:rsidRPr="00377852" w:rsidRDefault="00377852" w:rsidP="00BB2E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852">
        <w:rPr>
          <w:rFonts w:ascii="Times New Roman" w:hAnsi="Times New Roman" w:cs="Times New Roman"/>
          <w:sz w:val="28"/>
          <w:szCs w:val="28"/>
        </w:rPr>
        <w:t xml:space="preserve">Проектная и учебно-исследовательская деятельность нацелена на формирование у обучающихся основных ключевых компетентностей. А задачей учителя является грамотная организация и профессиональное психолого-педагогическое сопровождение исследовательской и проектной деятельности обучающихся. </w:t>
      </w:r>
    </w:p>
    <w:p w:rsidR="00377852" w:rsidRPr="00377852" w:rsidRDefault="00377852" w:rsidP="00BB2E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852">
        <w:rPr>
          <w:rFonts w:ascii="Times New Roman" w:hAnsi="Times New Roman" w:cs="Times New Roman"/>
          <w:sz w:val="28"/>
          <w:szCs w:val="28"/>
        </w:rPr>
        <w:t xml:space="preserve">Многообразие типов проектов дает </w:t>
      </w:r>
      <w:r w:rsidR="00BB2E42" w:rsidRPr="00377852">
        <w:rPr>
          <w:rFonts w:ascii="Times New Roman" w:hAnsi="Times New Roman" w:cs="Times New Roman"/>
          <w:sz w:val="28"/>
          <w:szCs w:val="28"/>
        </w:rPr>
        <w:t>возможность преподавателю</w:t>
      </w:r>
      <w:r w:rsidR="002A3047">
        <w:rPr>
          <w:rFonts w:ascii="Times New Roman" w:hAnsi="Times New Roman" w:cs="Times New Roman"/>
          <w:sz w:val="28"/>
          <w:szCs w:val="28"/>
        </w:rPr>
        <w:t xml:space="preserve"> </w:t>
      </w:r>
      <w:r w:rsidRPr="00377852">
        <w:rPr>
          <w:rFonts w:ascii="Times New Roman" w:hAnsi="Times New Roman" w:cs="Times New Roman"/>
          <w:sz w:val="28"/>
          <w:szCs w:val="28"/>
        </w:rPr>
        <w:t xml:space="preserve">решать самые разные задачи </w:t>
      </w:r>
      <w:r w:rsidR="00BB2E42" w:rsidRPr="00377852">
        <w:rPr>
          <w:rFonts w:ascii="Times New Roman" w:hAnsi="Times New Roman" w:cs="Times New Roman"/>
          <w:sz w:val="28"/>
          <w:szCs w:val="28"/>
        </w:rPr>
        <w:t>обучения и</w:t>
      </w:r>
      <w:r w:rsidRPr="00377852">
        <w:rPr>
          <w:rFonts w:ascii="Times New Roman" w:hAnsi="Times New Roman" w:cs="Times New Roman"/>
          <w:sz w:val="28"/>
          <w:szCs w:val="28"/>
        </w:rPr>
        <w:t xml:space="preserve"> воспитания учащихся </w:t>
      </w:r>
      <w:bookmarkStart w:id="0" w:name="_GoBack"/>
      <w:bookmarkEnd w:id="0"/>
      <w:r w:rsidR="00BB2E42" w:rsidRPr="00377852">
        <w:rPr>
          <w:rFonts w:ascii="Times New Roman" w:hAnsi="Times New Roman" w:cs="Times New Roman"/>
          <w:sz w:val="28"/>
          <w:szCs w:val="28"/>
        </w:rPr>
        <w:t>и позволяет</w:t>
      </w:r>
      <w:r w:rsidRPr="00377852">
        <w:rPr>
          <w:rFonts w:ascii="Times New Roman" w:hAnsi="Times New Roman" w:cs="Times New Roman"/>
          <w:sz w:val="28"/>
          <w:szCs w:val="28"/>
        </w:rPr>
        <w:t xml:space="preserve"> им активно приобретать и применять знания и умения, расширять свой кругозор, а затем переносить приобретенный опыт на другие виды учебной и </w:t>
      </w:r>
      <w:proofErr w:type="spellStart"/>
      <w:r w:rsidRPr="0037785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7785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63542" w:rsidRPr="00377852" w:rsidRDefault="00377852" w:rsidP="00BB2E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852">
        <w:rPr>
          <w:rFonts w:ascii="Times New Roman" w:hAnsi="Times New Roman" w:cs="Times New Roman"/>
          <w:sz w:val="28"/>
          <w:szCs w:val="28"/>
        </w:rPr>
        <w:t>Конечно, исследовательская работа требует много времени и сил, но это того стоит. Ведь, только шаг за шагом можно научить ребенка думать самостоятельно, по крупицам собирать новую информацию, учиться анализировать и сопоставлять, а в результате получать новое знание, а с ним и уверенность в своих силах.</w:t>
      </w:r>
      <w:r w:rsidR="002A30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3542" w:rsidRPr="0037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88"/>
    <w:rsid w:val="00263542"/>
    <w:rsid w:val="002A3047"/>
    <w:rsid w:val="00377852"/>
    <w:rsid w:val="00BB2E42"/>
    <w:rsid w:val="00C7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11808-88F3-4288-815E-1857FDD6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2016-11-03T16:20:00Z</dcterms:created>
  <dcterms:modified xsi:type="dcterms:W3CDTF">2022-09-21T17:45:00Z</dcterms:modified>
</cp:coreProperties>
</file>