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B4955" w14:textId="3A551B84" w:rsidR="00265460" w:rsidRPr="00265460" w:rsidRDefault="00265460" w:rsidP="00265460">
      <w:pPr>
        <w:pStyle w:val="a3"/>
        <w:spacing w:before="0" w:beforeAutospacing="0" w:after="240" w:afterAutospacing="0" w:line="360" w:lineRule="auto"/>
        <w:jc w:val="center"/>
        <w:rPr>
          <w:color w:val="010101"/>
          <w:sz w:val="28"/>
          <w:szCs w:val="28"/>
        </w:rPr>
      </w:pPr>
      <w:r w:rsidRPr="00265460">
        <w:rPr>
          <w:color w:val="010101"/>
          <w:sz w:val="28"/>
          <w:szCs w:val="28"/>
        </w:rPr>
        <w:t>МДОБУ «</w:t>
      </w:r>
      <w:proofErr w:type="spellStart"/>
      <w:r w:rsidRPr="00265460">
        <w:rPr>
          <w:color w:val="010101"/>
          <w:sz w:val="28"/>
          <w:szCs w:val="28"/>
        </w:rPr>
        <w:t>Сурокский</w:t>
      </w:r>
      <w:proofErr w:type="spellEnd"/>
      <w:r w:rsidRPr="00265460">
        <w:rPr>
          <w:color w:val="010101"/>
          <w:sz w:val="28"/>
          <w:szCs w:val="28"/>
        </w:rPr>
        <w:t xml:space="preserve"> детский сад «Солнышко»</w:t>
      </w:r>
    </w:p>
    <w:p w14:paraId="71D5E003" w14:textId="77777777" w:rsidR="00265460" w:rsidRPr="00265460" w:rsidRDefault="00265460" w:rsidP="00265460">
      <w:pPr>
        <w:pStyle w:val="a3"/>
        <w:spacing w:before="0" w:beforeAutospacing="0" w:after="240" w:afterAutospacing="0" w:line="360" w:lineRule="auto"/>
        <w:rPr>
          <w:color w:val="010101"/>
          <w:sz w:val="28"/>
          <w:szCs w:val="28"/>
        </w:rPr>
      </w:pPr>
    </w:p>
    <w:p w14:paraId="54C15CEC" w14:textId="77777777" w:rsidR="00265460" w:rsidRPr="00265460" w:rsidRDefault="00265460" w:rsidP="00265460">
      <w:pPr>
        <w:pStyle w:val="a3"/>
        <w:spacing w:before="0" w:beforeAutospacing="0" w:after="240" w:afterAutospacing="0" w:line="360" w:lineRule="auto"/>
        <w:rPr>
          <w:color w:val="010101"/>
          <w:sz w:val="28"/>
          <w:szCs w:val="28"/>
        </w:rPr>
      </w:pPr>
    </w:p>
    <w:p w14:paraId="14D02D1A" w14:textId="77777777" w:rsidR="00265460" w:rsidRPr="00265460" w:rsidRDefault="00265460" w:rsidP="00265460">
      <w:pPr>
        <w:pStyle w:val="a3"/>
        <w:spacing w:before="0" w:beforeAutospacing="0" w:after="240" w:afterAutospacing="0" w:line="360" w:lineRule="auto"/>
        <w:rPr>
          <w:color w:val="010101"/>
          <w:sz w:val="28"/>
          <w:szCs w:val="28"/>
        </w:rPr>
      </w:pPr>
    </w:p>
    <w:p w14:paraId="056D7A24" w14:textId="77777777" w:rsidR="00265460" w:rsidRPr="00265460" w:rsidRDefault="00265460" w:rsidP="00265460">
      <w:pPr>
        <w:pStyle w:val="a3"/>
        <w:spacing w:before="0" w:beforeAutospacing="0" w:after="240" w:afterAutospacing="0" w:line="360" w:lineRule="auto"/>
        <w:rPr>
          <w:color w:val="010101"/>
          <w:sz w:val="28"/>
          <w:szCs w:val="28"/>
        </w:rPr>
      </w:pPr>
    </w:p>
    <w:p w14:paraId="398B5AF1" w14:textId="77777777" w:rsidR="00265460" w:rsidRPr="00265460" w:rsidRDefault="00265460" w:rsidP="00265460">
      <w:pPr>
        <w:pStyle w:val="a3"/>
        <w:spacing w:before="0" w:beforeAutospacing="0" w:after="240" w:afterAutospacing="0" w:line="360" w:lineRule="auto"/>
        <w:rPr>
          <w:color w:val="010101"/>
          <w:sz w:val="28"/>
          <w:szCs w:val="28"/>
        </w:rPr>
      </w:pPr>
    </w:p>
    <w:p w14:paraId="782E7EB1" w14:textId="77777777" w:rsidR="00265460" w:rsidRPr="00265460" w:rsidRDefault="00265460" w:rsidP="00265460">
      <w:pPr>
        <w:pStyle w:val="a3"/>
        <w:spacing w:before="0" w:beforeAutospacing="0" w:after="240" w:afterAutospacing="0" w:line="360" w:lineRule="auto"/>
        <w:rPr>
          <w:color w:val="010101"/>
          <w:sz w:val="28"/>
          <w:szCs w:val="28"/>
        </w:rPr>
      </w:pPr>
    </w:p>
    <w:p w14:paraId="089BDA8B" w14:textId="77777777" w:rsidR="00265460" w:rsidRPr="00265460" w:rsidRDefault="00265460" w:rsidP="00265460">
      <w:pPr>
        <w:pStyle w:val="a3"/>
        <w:spacing w:before="0" w:beforeAutospacing="0" w:after="240" w:afterAutospacing="0" w:line="360" w:lineRule="auto"/>
        <w:rPr>
          <w:color w:val="010101"/>
          <w:sz w:val="28"/>
          <w:szCs w:val="28"/>
        </w:rPr>
      </w:pPr>
    </w:p>
    <w:p w14:paraId="665612AC" w14:textId="77777777" w:rsidR="00265460" w:rsidRPr="00265460" w:rsidRDefault="00265460" w:rsidP="00265460">
      <w:pPr>
        <w:pStyle w:val="a3"/>
        <w:spacing w:before="0" w:beforeAutospacing="0" w:after="240" w:afterAutospacing="0" w:line="360" w:lineRule="auto"/>
        <w:rPr>
          <w:color w:val="010101"/>
          <w:sz w:val="28"/>
          <w:szCs w:val="28"/>
        </w:rPr>
      </w:pPr>
    </w:p>
    <w:p w14:paraId="4FF9387D" w14:textId="5E1BAA03" w:rsidR="00265460" w:rsidRPr="00265460" w:rsidRDefault="00265460" w:rsidP="00265460">
      <w:pPr>
        <w:pStyle w:val="a3"/>
        <w:spacing w:before="0" w:beforeAutospacing="0" w:after="240" w:afterAutospacing="0" w:line="360" w:lineRule="auto"/>
        <w:jc w:val="center"/>
        <w:rPr>
          <w:color w:val="010101"/>
          <w:sz w:val="28"/>
          <w:szCs w:val="28"/>
        </w:rPr>
      </w:pPr>
      <w:r w:rsidRPr="00265460">
        <w:rPr>
          <w:color w:val="010101"/>
          <w:sz w:val="28"/>
          <w:szCs w:val="28"/>
        </w:rPr>
        <w:t>Доклад на тему:</w:t>
      </w:r>
    </w:p>
    <w:p w14:paraId="26F901EE" w14:textId="77777777" w:rsidR="00265460" w:rsidRPr="00265460" w:rsidRDefault="00265460" w:rsidP="00265460">
      <w:pPr>
        <w:pStyle w:val="a3"/>
        <w:spacing w:before="0" w:beforeAutospacing="0" w:after="240" w:afterAutospacing="0" w:line="360" w:lineRule="auto"/>
        <w:jc w:val="center"/>
        <w:rPr>
          <w:color w:val="010101"/>
          <w:sz w:val="28"/>
          <w:szCs w:val="28"/>
        </w:rPr>
      </w:pPr>
      <w:r w:rsidRPr="00265460">
        <w:rPr>
          <w:color w:val="010101"/>
          <w:sz w:val="28"/>
          <w:szCs w:val="28"/>
        </w:rPr>
        <w:t>«Проектная деятельность как современная образовательная технология в ДОУ»</w:t>
      </w:r>
    </w:p>
    <w:p w14:paraId="0BBEAA47" w14:textId="77777777" w:rsidR="00265460" w:rsidRPr="00265460" w:rsidRDefault="00265460" w:rsidP="00265460">
      <w:pPr>
        <w:pStyle w:val="a3"/>
        <w:spacing w:before="0" w:beforeAutospacing="0" w:after="240" w:afterAutospacing="0" w:line="360" w:lineRule="auto"/>
        <w:rPr>
          <w:color w:val="010101"/>
          <w:sz w:val="28"/>
          <w:szCs w:val="28"/>
        </w:rPr>
      </w:pPr>
    </w:p>
    <w:p w14:paraId="3CC25174" w14:textId="77777777" w:rsidR="00265460" w:rsidRPr="00265460" w:rsidRDefault="00265460" w:rsidP="00265460">
      <w:pPr>
        <w:pStyle w:val="a3"/>
        <w:spacing w:before="0" w:beforeAutospacing="0" w:after="240" w:afterAutospacing="0" w:line="360" w:lineRule="auto"/>
        <w:rPr>
          <w:color w:val="010101"/>
          <w:sz w:val="28"/>
          <w:szCs w:val="28"/>
        </w:rPr>
      </w:pPr>
    </w:p>
    <w:p w14:paraId="0A0F6537" w14:textId="77777777" w:rsidR="00265460" w:rsidRPr="00265460" w:rsidRDefault="00265460" w:rsidP="00265460">
      <w:pPr>
        <w:pStyle w:val="a3"/>
        <w:spacing w:before="0" w:beforeAutospacing="0" w:after="240" w:afterAutospacing="0" w:line="360" w:lineRule="auto"/>
        <w:jc w:val="right"/>
        <w:rPr>
          <w:color w:val="010101"/>
          <w:sz w:val="28"/>
          <w:szCs w:val="28"/>
        </w:rPr>
      </w:pPr>
    </w:p>
    <w:p w14:paraId="39CBDE3B" w14:textId="05BBA0AB" w:rsidR="00265460" w:rsidRPr="00265460" w:rsidRDefault="00265460" w:rsidP="00265460">
      <w:pPr>
        <w:pStyle w:val="a3"/>
        <w:spacing w:before="0" w:beforeAutospacing="0" w:after="240" w:afterAutospacing="0" w:line="360" w:lineRule="auto"/>
        <w:jc w:val="right"/>
        <w:rPr>
          <w:color w:val="010101"/>
          <w:sz w:val="28"/>
          <w:szCs w:val="28"/>
        </w:rPr>
      </w:pPr>
      <w:r w:rsidRPr="00265460">
        <w:rPr>
          <w:color w:val="010101"/>
          <w:sz w:val="28"/>
          <w:szCs w:val="28"/>
        </w:rPr>
        <w:t>Подготовил:</w:t>
      </w:r>
    </w:p>
    <w:p w14:paraId="5D193DF2" w14:textId="0246EFC3" w:rsidR="00265460" w:rsidRPr="00265460" w:rsidRDefault="00265460" w:rsidP="00265460">
      <w:pPr>
        <w:pStyle w:val="a3"/>
        <w:spacing w:before="0" w:beforeAutospacing="0" w:after="240" w:afterAutospacing="0" w:line="360" w:lineRule="auto"/>
        <w:jc w:val="right"/>
        <w:rPr>
          <w:color w:val="010101"/>
          <w:sz w:val="28"/>
          <w:szCs w:val="28"/>
        </w:rPr>
      </w:pPr>
      <w:r w:rsidRPr="00265460">
        <w:rPr>
          <w:color w:val="010101"/>
          <w:sz w:val="28"/>
          <w:szCs w:val="28"/>
        </w:rPr>
        <w:t>В</w:t>
      </w:r>
      <w:r w:rsidRPr="00265460">
        <w:rPr>
          <w:color w:val="010101"/>
          <w:sz w:val="28"/>
          <w:szCs w:val="28"/>
        </w:rPr>
        <w:t>оспитатель</w:t>
      </w:r>
      <w:r w:rsidRPr="00265460">
        <w:rPr>
          <w:color w:val="010101"/>
          <w:sz w:val="28"/>
          <w:szCs w:val="28"/>
        </w:rPr>
        <w:t xml:space="preserve"> первой категории</w:t>
      </w:r>
    </w:p>
    <w:p w14:paraId="2C6A55D1" w14:textId="33FE43EA" w:rsidR="00265460" w:rsidRPr="00265460" w:rsidRDefault="00265460" w:rsidP="00265460">
      <w:pPr>
        <w:pStyle w:val="a3"/>
        <w:spacing w:before="0" w:beforeAutospacing="0" w:after="240" w:afterAutospacing="0" w:line="360" w:lineRule="auto"/>
        <w:jc w:val="right"/>
        <w:rPr>
          <w:color w:val="010101"/>
          <w:sz w:val="28"/>
          <w:szCs w:val="28"/>
        </w:rPr>
      </w:pPr>
      <w:r w:rsidRPr="00265460">
        <w:rPr>
          <w:color w:val="010101"/>
          <w:sz w:val="28"/>
          <w:szCs w:val="28"/>
        </w:rPr>
        <w:t>Усова Марина Сергеевна</w:t>
      </w:r>
    </w:p>
    <w:p w14:paraId="1B042634" w14:textId="77777777" w:rsidR="00265460" w:rsidRPr="00265460" w:rsidRDefault="00265460" w:rsidP="00265460">
      <w:pPr>
        <w:pStyle w:val="a3"/>
        <w:spacing w:before="0" w:beforeAutospacing="0" w:after="240" w:afterAutospacing="0" w:line="360" w:lineRule="auto"/>
        <w:rPr>
          <w:color w:val="010101"/>
          <w:sz w:val="28"/>
          <w:szCs w:val="28"/>
        </w:rPr>
      </w:pPr>
    </w:p>
    <w:p w14:paraId="61F3D8DD" w14:textId="77777777" w:rsidR="00265460" w:rsidRPr="00265460" w:rsidRDefault="00265460" w:rsidP="00265460">
      <w:pPr>
        <w:pStyle w:val="a3"/>
        <w:spacing w:before="0" w:beforeAutospacing="0" w:after="240" w:afterAutospacing="0" w:line="360" w:lineRule="auto"/>
        <w:rPr>
          <w:color w:val="010101"/>
          <w:sz w:val="28"/>
          <w:szCs w:val="28"/>
        </w:rPr>
      </w:pPr>
    </w:p>
    <w:p w14:paraId="5F194DCA" w14:textId="640F124C" w:rsidR="00265460" w:rsidRPr="00265460" w:rsidRDefault="00265460" w:rsidP="00265460">
      <w:pPr>
        <w:pStyle w:val="a3"/>
        <w:spacing w:before="0" w:beforeAutospacing="0" w:after="240" w:afterAutospacing="0" w:line="360" w:lineRule="auto"/>
        <w:jc w:val="center"/>
        <w:rPr>
          <w:color w:val="010101"/>
          <w:sz w:val="28"/>
          <w:szCs w:val="28"/>
        </w:rPr>
      </w:pPr>
      <w:r w:rsidRPr="00265460">
        <w:rPr>
          <w:color w:val="010101"/>
          <w:sz w:val="28"/>
          <w:szCs w:val="28"/>
        </w:rPr>
        <w:t>п. Сурок, 2023 г.</w:t>
      </w:r>
    </w:p>
    <w:p w14:paraId="4FCABB6E" w14:textId="1E27273F"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lastRenderedPageBreak/>
        <w:t>Сегодня государством поставлена задача, подготовить совершенно новое поколение: активное, любознательное. Перед нами, дошкольными работниками, стоит задача уже в дошкольном возрасте закладывать позиции самостоятельности, активности, инициативности в поиске ответов на вопросы, сбора информации и применения полученных знаний, умений и навыков в играх и практической деятельности.</w:t>
      </w:r>
    </w:p>
    <w:p w14:paraId="2F855E21"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Как показывает педагогическая практика, такую возможность даёт технология проектной деятельности. В работе с дошкольниками сегодня – это оптимальный и перспективный метод, который уже занял свое достойное место в системе дошкольного образования. Он позволяет нам, педагогам, расширить образовательное пространство, придать ему новые формы.</w:t>
      </w:r>
    </w:p>
    <w:p w14:paraId="2A78D26F"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и работать в коллективе. Такие качества способствуют успешному обучению детей в школе.</w:t>
      </w:r>
    </w:p>
    <w:p w14:paraId="782DB9DF"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Технология проектной деятельности содержит разнообразные формы исследовательской работы, которые легко вписываются в совместную деятельность воспитателя с детьми дошкольного возраста. Именно этот возраст характеризуется более устойчивым вниманием, наблюдательностью, способностью к началам анализа, синтеза, самооценке, а также стремлением к совместной деятельности. И, что немало важно, проект учитывает совместную познавательно – поисковую деятельность детей, педагогов и родителей.</w:t>
      </w:r>
    </w:p>
    <w:p w14:paraId="0D40A024"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 xml:space="preserve">В примерной основной общеобразовательной программе «От рождения до школы» проектная деятельность заявлена как форма организации образовательной деятельности и основана на тематическом принципе построения образовательного процесса. По мнению Н.Е. </w:t>
      </w:r>
      <w:proofErr w:type="spellStart"/>
      <w:r w:rsidRPr="00265460">
        <w:rPr>
          <w:color w:val="010101"/>
          <w:sz w:val="28"/>
          <w:szCs w:val="28"/>
        </w:rPr>
        <w:t>Веракса</w:t>
      </w:r>
      <w:proofErr w:type="spellEnd"/>
      <w:r w:rsidRPr="00265460">
        <w:rPr>
          <w:color w:val="010101"/>
          <w:sz w:val="28"/>
          <w:szCs w:val="28"/>
        </w:rPr>
        <w:t xml:space="preserve"> одна из </w:t>
      </w:r>
      <w:r w:rsidRPr="00265460">
        <w:rPr>
          <w:color w:val="010101"/>
          <w:sz w:val="28"/>
          <w:szCs w:val="28"/>
        </w:rPr>
        <w:lastRenderedPageBreak/>
        <w:t>главных задач педагога при организации проектной деятельности заключается в том, чтобы поддерживать детскую инициативу.</w:t>
      </w:r>
    </w:p>
    <w:p w14:paraId="034C4FEF"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Инициатива ребенка обязательно включает в себя познавательный компонент. Познавательная инициатива проявляется всякий раз, когда ребенок начинает решать свою собственную задачу, а не ту задачу, который пред ним поставил взрослый.</w:t>
      </w:r>
    </w:p>
    <w:p w14:paraId="21A348E9" w14:textId="77777777" w:rsidR="00265460" w:rsidRPr="00265460" w:rsidRDefault="00265460" w:rsidP="00265460">
      <w:pPr>
        <w:pStyle w:val="a3"/>
        <w:spacing w:before="0" w:beforeAutospacing="0" w:after="0" w:afterAutospacing="0" w:line="360" w:lineRule="auto"/>
        <w:ind w:firstLine="709"/>
        <w:jc w:val="both"/>
        <w:rPr>
          <w:color w:val="010101"/>
          <w:sz w:val="28"/>
          <w:szCs w:val="28"/>
        </w:rPr>
      </w:pPr>
      <w:r w:rsidRPr="00265460">
        <w:rPr>
          <w:color w:val="010101"/>
          <w:sz w:val="28"/>
          <w:szCs w:val="28"/>
        </w:rPr>
        <w:t>Итак, что же такое проектная деятельность и как, она используется в ДОУ?</w:t>
      </w:r>
    </w:p>
    <w:p w14:paraId="1030D842"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Традиционная педагогическая деятельность осуществляется в соответствии с принятыми нормами и требованиями, она ориентирована на разработанные конспекты занятий, построение строгой логики перехода от одной части программы к другой. От ребенка требуется усвоение предложенных педагогом знаний, умений и навыков.</w:t>
      </w:r>
    </w:p>
    <w:p w14:paraId="3CE51CA4"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Естественно, что следование жесткой программе более комфортно для взрослого, чем для ребенка. Поэтому каждый педагог, используя технологию проектной деятельности, должен понимать ее отличие от традиционных форм работы. Проектная деятельность позволяет ребенку проявить себя как личность. Главное ее особенность в том, что она осуществляется в пространстве возможностей, где нормы не заданы и не определены. В этом случае, в отличие от традиционного образования, и педагог, и ребенок попадают в ситуацию неопределенности. Важно, чтобы педагог заранее продумывал возможные варианты ситуации развития, постоянно импровизировал, мог максимально развернуть процесс исследования.</w:t>
      </w:r>
    </w:p>
    <w:p w14:paraId="3C88900D"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Для реализации проекта необходимо определить этапы его реализации, продумать содержание деятельности и осуществить подбор практического</w:t>
      </w:r>
    </w:p>
    <w:p w14:paraId="5E0B1FB5"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материала. При планировании проекта следует помнить о трех этапах в развитии проектной деятельности у детей дошкольного возраста:</w:t>
      </w:r>
    </w:p>
    <w:p w14:paraId="6BCC4C8D" w14:textId="2C9F5883"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i/>
          <w:iCs/>
          <w:color w:val="010101"/>
          <w:sz w:val="28"/>
          <w:szCs w:val="28"/>
        </w:rPr>
        <w:lastRenderedPageBreak/>
        <w:t xml:space="preserve">Первый – </w:t>
      </w:r>
      <w:proofErr w:type="spellStart"/>
      <w:r w:rsidRPr="00265460">
        <w:rPr>
          <w:i/>
          <w:iCs/>
          <w:color w:val="010101"/>
          <w:sz w:val="28"/>
          <w:szCs w:val="28"/>
        </w:rPr>
        <w:t>подражательско</w:t>
      </w:r>
      <w:proofErr w:type="spellEnd"/>
      <w:r w:rsidRPr="00265460">
        <w:rPr>
          <w:i/>
          <w:iCs/>
          <w:color w:val="010101"/>
          <w:sz w:val="28"/>
          <w:szCs w:val="28"/>
        </w:rPr>
        <w:t>-исполнительский,</w:t>
      </w:r>
      <w:r>
        <w:rPr>
          <w:i/>
          <w:iCs/>
          <w:color w:val="010101"/>
          <w:sz w:val="28"/>
          <w:szCs w:val="28"/>
        </w:rPr>
        <w:t xml:space="preserve"> </w:t>
      </w:r>
      <w:r w:rsidRPr="00265460">
        <w:rPr>
          <w:color w:val="010101"/>
          <w:sz w:val="28"/>
          <w:szCs w:val="28"/>
        </w:rPr>
        <w:t>реализация которого</w:t>
      </w:r>
      <w:r>
        <w:rPr>
          <w:color w:val="010101"/>
          <w:sz w:val="28"/>
          <w:szCs w:val="28"/>
        </w:rPr>
        <w:t xml:space="preserve"> </w:t>
      </w:r>
      <w:r w:rsidRPr="00265460">
        <w:rPr>
          <w:color w:val="010101"/>
          <w:sz w:val="28"/>
          <w:szCs w:val="28"/>
        </w:rPr>
        <w:t>возможна с детьми 3,5–5 лет. На этом этапе дети участвуют в проекте «на вторых ролях», выполняют действия по прямому предложению взрослого или путем подражания ему; в этом возрасте еще существует потребность установить и сохранить положительное отношение к взрослому и подражать ему.</w:t>
      </w:r>
    </w:p>
    <w:p w14:paraId="17A1A959"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i/>
          <w:iCs/>
          <w:color w:val="010101"/>
          <w:sz w:val="28"/>
          <w:szCs w:val="28"/>
        </w:rPr>
        <w:t>Второй этап </w:t>
      </w:r>
      <w:r w:rsidRPr="00265460">
        <w:rPr>
          <w:color w:val="010101"/>
          <w:sz w:val="28"/>
          <w:szCs w:val="28"/>
        </w:rPr>
        <w:t>–</w:t>
      </w:r>
      <w:proofErr w:type="spellStart"/>
      <w:r w:rsidRPr="00265460">
        <w:rPr>
          <w:color w:val="010101"/>
          <w:sz w:val="28"/>
          <w:szCs w:val="28"/>
        </w:rPr>
        <w:t>развивающий,он</w:t>
      </w:r>
      <w:proofErr w:type="spellEnd"/>
      <w:r w:rsidRPr="00265460">
        <w:rPr>
          <w:color w:val="010101"/>
          <w:sz w:val="28"/>
          <w:szCs w:val="28"/>
        </w:rPr>
        <w:t xml:space="preserve"> характерен для детей5–6лет,которыеуже имеют опыт разнообразной совместной деятельности, могут согласовывать действия, оказывать друг другу помощь. Ребенок уже реже обращается к взрослому с просьбами, активнее организует совместную деятельность со сверстниками.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w:t>
      </w:r>
    </w:p>
    <w:p w14:paraId="2FEA7301"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i/>
          <w:iCs/>
          <w:color w:val="010101"/>
          <w:sz w:val="28"/>
          <w:szCs w:val="28"/>
        </w:rPr>
        <w:t xml:space="preserve">Третий этап – </w:t>
      </w:r>
      <w:proofErr w:type="spellStart"/>
      <w:r w:rsidRPr="00265460">
        <w:rPr>
          <w:i/>
          <w:iCs/>
          <w:color w:val="010101"/>
          <w:sz w:val="28"/>
          <w:szCs w:val="28"/>
        </w:rPr>
        <w:t>творческий</w:t>
      </w:r>
      <w:r w:rsidRPr="00265460">
        <w:rPr>
          <w:color w:val="010101"/>
          <w:sz w:val="28"/>
          <w:szCs w:val="28"/>
        </w:rPr>
        <w:t>,он</w:t>
      </w:r>
      <w:proofErr w:type="spellEnd"/>
      <w:r w:rsidRPr="00265460">
        <w:rPr>
          <w:color w:val="010101"/>
          <w:sz w:val="28"/>
          <w:szCs w:val="28"/>
        </w:rPr>
        <w:t xml:space="preserve"> характерен для детей6–7лет.Взросломуочень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w:t>
      </w:r>
    </w:p>
    <w:p w14:paraId="504AC5A1" w14:textId="77777777" w:rsidR="00265460" w:rsidRPr="00265460" w:rsidRDefault="00265460" w:rsidP="00265460">
      <w:pPr>
        <w:pStyle w:val="a3"/>
        <w:spacing w:before="0" w:beforeAutospacing="0" w:after="0" w:afterAutospacing="0" w:line="360" w:lineRule="auto"/>
        <w:ind w:firstLine="709"/>
        <w:jc w:val="both"/>
        <w:rPr>
          <w:color w:val="010101"/>
          <w:sz w:val="28"/>
          <w:szCs w:val="28"/>
        </w:rPr>
      </w:pPr>
      <w:r w:rsidRPr="00265460">
        <w:rPr>
          <w:color w:val="010101"/>
          <w:sz w:val="28"/>
          <w:szCs w:val="28"/>
        </w:rPr>
        <w:t>практике современных дошкольных учреждений используются разнообразные виды проектов. И не зависимо от того, творческий это проект или исследовательский, он нуждается в постоянном внимании, помощи и сопровождении со стороны взрослого на каждом этапе его реализации.</w:t>
      </w:r>
    </w:p>
    <w:p w14:paraId="5F8C8A47"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 xml:space="preserve">Первыми шагом воспитателя в работе над проектом является выбор темы. В младших группах выбор проекта осуществляет воспитатель, основываясь на интересах детей или данных диагностики. В группах старшего дошкольного возраста – выбор темы проекта может осуществлять как педагог, так и дети в, соответствии со своими желаниями и уровнем развития. Дети – это участники планирования, их вопросы, идеи, предложения и жизненный </w:t>
      </w:r>
      <w:r w:rsidRPr="00265460">
        <w:rPr>
          <w:color w:val="010101"/>
          <w:sz w:val="28"/>
          <w:szCs w:val="28"/>
        </w:rPr>
        <w:lastRenderedPageBreak/>
        <w:t>опыт являются важными критериями отбора содержания проекта Второй шаг – это тематическое планирование по выбранной проблеме, где учитываются все виды детской деятельности: игровая, познавательно-практическая, художественно-речевая, трудовая, общения и т.д.</w:t>
      </w:r>
    </w:p>
    <w:p w14:paraId="2DA1A900"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поисковой деятельности, развивать у дошкольников любознательность. Когда подготовлены основные условия для работы над проектом (планирование, среда), начинается совместная работа воспитателя и детей.</w:t>
      </w:r>
    </w:p>
    <w:p w14:paraId="2DDD2B5C"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Выполнение любого проекта в ДОУ можно разделить на определенные этапы:</w:t>
      </w:r>
    </w:p>
    <w:p w14:paraId="18D53168"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 xml:space="preserve">1 этап – целеполагание: воспитатель выносит проблему на </w:t>
      </w:r>
      <w:proofErr w:type="spellStart"/>
      <w:r w:rsidRPr="00265460">
        <w:rPr>
          <w:color w:val="010101"/>
          <w:sz w:val="28"/>
          <w:szCs w:val="28"/>
        </w:rPr>
        <w:t>обсуждениедетям</w:t>
      </w:r>
      <w:proofErr w:type="spellEnd"/>
      <w:r w:rsidRPr="00265460">
        <w:rPr>
          <w:color w:val="010101"/>
          <w:sz w:val="28"/>
          <w:szCs w:val="28"/>
        </w:rPr>
        <w:t>. В результате совместного обсуждения выдвигается гипотеза, которую воспитатель предлагает детям подтвердить в процессе поисковой деятельности.</w:t>
      </w:r>
    </w:p>
    <w:p w14:paraId="45D5131C"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 xml:space="preserve">2 этап – разработка совместного плана действий по достижению цели. На данном этапе проводится общее </w:t>
      </w:r>
      <w:proofErr w:type="spellStart"/>
      <w:r w:rsidRPr="00265460">
        <w:rPr>
          <w:color w:val="010101"/>
          <w:sz w:val="28"/>
          <w:szCs w:val="28"/>
        </w:rPr>
        <w:t>обсуждение.Используя</w:t>
      </w:r>
      <w:proofErr w:type="spellEnd"/>
      <w:r w:rsidRPr="00265460">
        <w:rPr>
          <w:color w:val="010101"/>
          <w:sz w:val="28"/>
          <w:szCs w:val="28"/>
        </w:rPr>
        <w:t xml:space="preserve"> </w:t>
      </w:r>
      <w:proofErr w:type="spellStart"/>
      <w:r w:rsidRPr="00265460">
        <w:rPr>
          <w:color w:val="010101"/>
          <w:sz w:val="28"/>
          <w:szCs w:val="28"/>
        </w:rPr>
        <w:t>модель«трёх</w:t>
      </w:r>
      <w:proofErr w:type="spellEnd"/>
      <w:r w:rsidRPr="00265460">
        <w:rPr>
          <w:color w:val="010101"/>
          <w:sz w:val="28"/>
          <w:szCs w:val="28"/>
        </w:rPr>
        <w:t xml:space="preserve"> вопросов», педагог совместно с детьми составляется план познавательной деятельности. Здесь важно, чтобы педагог проявил терпение, уважение к точке зрения каждого ребенка, тактичность по отношению к нелепым высказываниям. Для детей младшего дошкольного возраста воспитатель может использовать подсказку, наводящие вопросы; старшим дошкольникам необходимо предоставить больше самостоятельности. Решением могут выступать различные мероприятия: чтение книг, энциклопедий, обращение к родителям, специалистам, проведение экспериментов, тематических </w:t>
      </w:r>
      <w:r w:rsidRPr="00265460">
        <w:rPr>
          <w:color w:val="010101"/>
          <w:sz w:val="28"/>
          <w:szCs w:val="28"/>
        </w:rPr>
        <w:lastRenderedPageBreak/>
        <w:t>экскурсий. Поступившие предложения могут являться дополнением или изменением к уже готовому плану воспитателя.</w:t>
      </w:r>
    </w:p>
    <w:p w14:paraId="1A4AF915"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Важно, чтобы педагог сумел проявить гибкость в планировании и подчинить свой план интересам и мнениям детей.</w:t>
      </w:r>
    </w:p>
    <w:p w14:paraId="49426149" w14:textId="77777777" w:rsidR="00265460" w:rsidRPr="00265460" w:rsidRDefault="00265460" w:rsidP="00265460">
      <w:pPr>
        <w:pStyle w:val="a3"/>
        <w:spacing w:before="0" w:beforeAutospacing="0" w:after="0" w:afterAutospacing="0" w:line="360" w:lineRule="auto"/>
        <w:ind w:firstLine="709"/>
        <w:jc w:val="both"/>
        <w:rPr>
          <w:color w:val="010101"/>
          <w:sz w:val="28"/>
          <w:szCs w:val="28"/>
        </w:rPr>
      </w:pPr>
      <w:r w:rsidRPr="00265460">
        <w:rPr>
          <w:color w:val="010101"/>
          <w:sz w:val="28"/>
          <w:szCs w:val="28"/>
        </w:rPr>
        <w:t xml:space="preserve">После составления совместного плана действий начинается3этапработы над проектом – практическая часть. Реализация </w:t>
      </w:r>
      <w:proofErr w:type="spellStart"/>
      <w:r w:rsidRPr="00265460">
        <w:rPr>
          <w:color w:val="010101"/>
          <w:sz w:val="28"/>
          <w:szCs w:val="28"/>
        </w:rPr>
        <w:t>проектовпроисходит</w:t>
      </w:r>
      <w:proofErr w:type="spellEnd"/>
      <w:r w:rsidRPr="00265460">
        <w:rPr>
          <w:color w:val="010101"/>
          <w:sz w:val="28"/>
          <w:szCs w:val="28"/>
        </w:rPr>
        <w:t xml:space="preserve"> через различные виды деятельности (творческую, экспериментальную, продуктивную). Задача воспитателя на данном этапе - создать в группе условия для осуществления детских замыслов. Среда вокруг ребенка должна быть незаконченной, незавершенной, чтобы он смог додумать, попробовать, догадаться. Исследовательская активность на данном этапе активизируется за счет проблемного обсуждения, которое помогает обнаруживать всё новые проблемы, использования операций сравнения и сопоставления, проблемного изложения информации педагогом, организации опытов и экспериментов.</w:t>
      </w:r>
    </w:p>
    <w:p w14:paraId="129B1260" w14:textId="18CDC7D9"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Заключительным</w:t>
      </w:r>
      <w:r>
        <w:rPr>
          <w:color w:val="010101"/>
          <w:sz w:val="28"/>
          <w:szCs w:val="28"/>
        </w:rPr>
        <w:t xml:space="preserve"> </w:t>
      </w:r>
      <w:r w:rsidRPr="00265460">
        <w:rPr>
          <w:color w:val="010101"/>
          <w:sz w:val="28"/>
          <w:szCs w:val="28"/>
        </w:rPr>
        <w:t>этапом работы над проектом является презентация. Она может проходить в различных формах, в зависимости от возраста детей и темы проекта (итоговые игры, занятия, викторины, развлечения и др.).</w:t>
      </w:r>
    </w:p>
    <w:p w14:paraId="621CB315"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В основе презентации должен быть материальный продукт, имеющий ценность для детей. Задача воспитателя создать условия для того, чтобы дети имели возможность рассказать о своей работе, испытать чувство гордости за достижения, осмыслить результаты своей деятельности. В процессе своего выступления перед сверстниками, ребёнок приобретает навыки владения своей эмоциональной сферой и невербальными средствами общения (жесты, мимика и т.д.).</w:t>
      </w:r>
    </w:p>
    <w:p w14:paraId="020F0E0A"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 xml:space="preserve">Реализация любого проекта не возможна без участия родителей. Работа с семьями воспитанников организуется на уровне сотрудничества. В ходе проектной деятельности развиваются детско-родительские отношения. </w:t>
      </w:r>
      <w:r w:rsidRPr="00265460">
        <w:rPr>
          <w:color w:val="010101"/>
          <w:sz w:val="28"/>
          <w:szCs w:val="28"/>
        </w:rPr>
        <w:lastRenderedPageBreak/>
        <w:t>Ребёнок оказывается интересен родителям, поскольку он выдвигает различные идеи, открывая новое в уже знакомых ситуациях. Жизнь ребёнка и родителей наполняется богатым содержанием. Родители становятся активными участниками всех мероприятий, оказывают помощь в организации развивающей среды.</w:t>
      </w:r>
    </w:p>
    <w:p w14:paraId="169A4E35"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В нашем дошкольном учреждении педагоги активно используют технологию проектной деятельности, реализуя проекты разной направленности.</w:t>
      </w:r>
    </w:p>
    <w:p w14:paraId="351E5C39" w14:textId="77777777" w:rsid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Изучив методическую литературу, проанализировав прочитанное, я убедилась в эффективности использования данной технологии. Работу по проектной деятельности я веду на протяжении нескольких лет. Мною был разработаны следующие проекты:</w:t>
      </w:r>
    </w:p>
    <w:p w14:paraId="461A4F3B" w14:textId="68C4C228" w:rsidR="00265460" w:rsidRPr="00265460" w:rsidRDefault="00265460" w:rsidP="00265460">
      <w:pPr>
        <w:pStyle w:val="a3"/>
        <w:spacing w:before="0" w:beforeAutospacing="0" w:after="240" w:afterAutospacing="0" w:line="360" w:lineRule="auto"/>
        <w:ind w:firstLine="709"/>
        <w:jc w:val="both"/>
        <w:rPr>
          <w:color w:val="010101"/>
          <w:sz w:val="28"/>
          <w:szCs w:val="28"/>
        </w:rPr>
      </w:pPr>
      <w:r>
        <w:rPr>
          <w:color w:val="010101"/>
          <w:sz w:val="28"/>
          <w:szCs w:val="28"/>
        </w:rPr>
        <w:t>П</w:t>
      </w:r>
      <w:r w:rsidRPr="00265460">
        <w:rPr>
          <w:color w:val="010101"/>
          <w:sz w:val="28"/>
          <w:szCs w:val="28"/>
        </w:rPr>
        <w:t xml:space="preserve">роект возник в рамках конкурса детского сада «Огород на </w:t>
      </w:r>
      <w:r>
        <w:rPr>
          <w:color w:val="010101"/>
          <w:sz w:val="28"/>
          <w:szCs w:val="28"/>
        </w:rPr>
        <w:t>подоконнике</w:t>
      </w:r>
      <w:r w:rsidRPr="00265460">
        <w:rPr>
          <w:color w:val="010101"/>
          <w:sz w:val="28"/>
          <w:szCs w:val="28"/>
        </w:rPr>
        <w:t xml:space="preserve">». Расскажу поподробнее об этом проекте. Чтобы вовлечь детей в проектную деятельность, был выбран знакомый персонаж </w:t>
      </w:r>
      <w:r>
        <w:rPr>
          <w:color w:val="010101"/>
          <w:sz w:val="28"/>
          <w:szCs w:val="28"/>
        </w:rPr>
        <w:t>Незнайка</w:t>
      </w:r>
      <w:r w:rsidRPr="00265460">
        <w:rPr>
          <w:color w:val="010101"/>
          <w:sz w:val="28"/>
          <w:szCs w:val="28"/>
        </w:rPr>
        <w:t xml:space="preserve"> и от его имени создана проблемная ситуация. Дошкольники с увлечением рассмотрели семена различных овощей, поделились своими знаниями. Но пришли к выводу, что имеющихся знаний мало и необходимо ответить на большое количество вопросов. Было решено организовать огород, посадить семена на грядки и узнать, что с ними произойдет дальше.</w:t>
      </w:r>
    </w:p>
    <w:p w14:paraId="7A5E7414" w14:textId="0B28C04C"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 xml:space="preserve">И начался познавательный процесс: вместе с детьми мы рассматривали книги, иллюстрации; беседовали об овощах, играли в дидактические игры. Наводящими вопросами, я подвела детей к тому, что можно обратиться за помощью к родителям. Когда необходимое было собрано, мы подошли к основному этапу проекта: исследовательскому, в ходе которого дети постепенно узнавали для себя что-то новое, делали открытия. В различных видах деятельности (экспериментальной, продуктивной, трудовой и др.) вместе с </w:t>
      </w:r>
      <w:r>
        <w:rPr>
          <w:color w:val="010101"/>
          <w:sz w:val="28"/>
          <w:szCs w:val="28"/>
        </w:rPr>
        <w:t>Незнайкой</w:t>
      </w:r>
      <w:r w:rsidRPr="00265460">
        <w:rPr>
          <w:color w:val="010101"/>
          <w:sz w:val="28"/>
          <w:szCs w:val="28"/>
        </w:rPr>
        <w:t xml:space="preserve"> дошкольники уточняли, расширяли свои представления о </w:t>
      </w:r>
      <w:r w:rsidRPr="00265460">
        <w:rPr>
          <w:color w:val="010101"/>
          <w:sz w:val="28"/>
          <w:szCs w:val="28"/>
        </w:rPr>
        <w:lastRenderedPageBreak/>
        <w:t>культурных растениях, об условиях их выращивания (свет, тепло, влага, уход). Одновременно вели календари роста растений, сравнивали результаты на разных этапах, делали выводы. На заключительном этапе проектной деятельности была проведена беседа о проделанной работе, собран урожай. Дети получили положительные эмоции от результатов своего труда. Итогом проекта стало участие в конкурсе, которого дети с нетерпением ждали. В этом конкурсе наша группа победила в номинации «Самый яркий огород», что очень порадовало детей.</w:t>
      </w:r>
    </w:p>
    <w:p w14:paraId="22544299"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Заключение</w:t>
      </w:r>
    </w:p>
    <w:p w14:paraId="158BA746" w14:textId="77777777" w:rsidR="00265460" w:rsidRPr="00265460" w:rsidRDefault="00265460" w:rsidP="00265460">
      <w:pPr>
        <w:pStyle w:val="a3"/>
        <w:spacing w:before="0" w:beforeAutospacing="0" w:after="240" w:afterAutospacing="0" w:line="360" w:lineRule="auto"/>
        <w:ind w:firstLine="709"/>
        <w:jc w:val="both"/>
        <w:rPr>
          <w:color w:val="010101"/>
          <w:sz w:val="28"/>
          <w:szCs w:val="28"/>
        </w:rPr>
      </w:pPr>
      <w:r w:rsidRPr="00265460">
        <w:rPr>
          <w:color w:val="010101"/>
          <w:sz w:val="28"/>
          <w:szCs w:val="28"/>
        </w:rPr>
        <w:t>Подводя итоги, можно с уверенностью сказать, что технология проектной деятельности способствует созданию атмосферы психологического комфорта в детском саду. По моему мнению, проектная деятельность является одним из методов развития креативности и повышения компетентности педагога. Благодаря ее направленности на конкретный конечный результат и планированию практических действий она помогает повысить качество образования.</w:t>
      </w:r>
    </w:p>
    <w:p w14:paraId="571466E1" w14:textId="77777777" w:rsidR="000F1464" w:rsidRPr="00265460" w:rsidRDefault="000F1464" w:rsidP="00265460">
      <w:pPr>
        <w:spacing w:line="360" w:lineRule="auto"/>
        <w:ind w:firstLine="709"/>
        <w:jc w:val="both"/>
        <w:rPr>
          <w:rFonts w:ascii="Times New Roman" w:hAnsi="Times New Roman" w:cs="Times New Roman"/>
          <w:sz w:val="28"/>
          <w:szCs w:val="28"/>
        </w:rPr>
      </w:pPr>
    </w:p>
    <w:sectPr w:rsidR="000F1464" w:rsidRPr="00265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4E"/>
    <w:rsid w:val="000F1464"/>
    <w:rsid w:val="00265460"/>
    <w:rsid w:val="00BB7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CE1E"/>
  <w15:chartTrackingRefBased/>
  <w15:docId w15:val="{E4EA583F-60BB-4CCB-BEDB-118FD42F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4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458116">
      <w:bodyDiv w:val="1"/>
      <w:marLeft w:val="0"/>
      <w:marRight w:val="0"/>
      <w:marTop w:val="0"/>
      <w:marBottom w:val="0"/>
      <w:divBdr>
        <w:top w:val="none" w:sz="0" w:space="0" w:color="auto"/>
        <w:left w:val="none" w:sz="0" w:space="0" w:color="auto"/>
        <w:bottom w:val="none" w:sz="0" w:space="0" w:color="auto"/>
        <w:right w:val="none" w:sz="0" w:space="0" w:color="auto"/>
      </w:divBdr>
      <w:divsChild>
        <w:div w:id="1345285000">
          <w:marLeft w:val="0"/>
          <w:marRight w:val="0"/>
          <w:marTop w:val="0"/>
          <w:marBottom w:val="240"/>
          <w:divBdr>
            <w:top w:val="none" w:sz="0" w:space="0" w:color="auto"/>
            <w:left w:val="none" w:sz="0" w:space="0" w:color="auto"/>
            <w:bottom w:val="none" w:sz="0" w:space="0" w:color="auto"/>
            <w:right w:val="none" w:sz="0" w:space="0" w:color="auto"/>
          </w:divBdr>
        </w:div>
        <w:div w:id="1977493581">
          <w:marLeft w:val="0"/>
          <w:marRight w:val="0"/>
          <w:marTop w:val="0"/>
          <w:marBottom w:val="240"/>
          <w:divBdr>
            <w:top w:val="none" w:sz="0" w:space="0" w:color="auto"/>
            <w:left w:val="none" w:sz="0" w:space="0" w:color="auto"/>
            <w:bottom w:val="none" w:sz="0" w:space="0" w:color="auto"/>
            <w:right w:val="none" w:sz="0" w:space="0" w:color="auto"/>
          </w:divBdr>
        </w:div>
        <w:div w:id="634482426">
          <w:marLeft w:val="0"/>
          <w:marRight w:val="0"/>
          <w:marTop w:val="0"/>
          <w:marBottom w:val="240"/>
          <w:divBdr>
            <w:top w:val="none" w:sz="0" w:space="0" w:color="auto"/>
            <w:left w:val="none" w:sz="0" w:space="0" w:color="auto"/>
            <w:bottom w:val="none" w:sz="0" w:space="0" w:color="auto"/>
            <w:right w:val="none" w:sz="0" w:space="0" w:color="auto"/>
          </w:divBdr>
        </w:div>
        <w:div w:id="652876061">
          <w:marLeft w:val="0"/>
          <w:marRight w:val="0"/>
          <w:marTop w:val="0"/>
          <w:marBottom w:val="240"/>
          <w:divBdr>
            <w:top w:val="none" w:sz="0" w:space="0" w:color="auto"/>
            <w:left w:val="none" w:sz="0" w:space="0" w:color="auto"/>
            <w:bottom w:val="none" w:sz="0" w:space="0" w:color="auto"/>
            <w:right w:val="none" w:sz="0" w:space="0" w:color="auto"/>
          </w:divBdr>
        </w:div>
        <w:div w:id="13194865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2023-10-04T11:14:00Z</dcterms:created>
  <dcterms:modified xsi:type="dcterms:W3CDTF">2023-10-04T11:22:00Z</dcterms:modified>
</cp:coreProperties>
</file>