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5A" w:rsidRDefault="00BC6A59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Опыт прошлого в реализации будущего в системе образования</w:t>
      </w:r>
    </w:p>
    <w:p w:rsidR="003B7644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="00136C16" w:rsidRPr="00410B5A">
        <w:rPr>
          <w:color w:val="000000"/>
          <w:sz w:val="28"/>
          <w:szCs w:val="28"/>
        </w:rPr>
        <w:t>о в</w:t>
      </w:r>
      <w:r w:rsidR="00023FE6" w:rsidRPr="00410B5A">
        <w:rPr>
          <w:color w:val="000000"/>
          <w:sz w:val="28"/>
          <w:szCs w:val="28"/>
        </w:rPr>
        <w:t>се вр</w:t>
      </w:r>
      <w:r w:rsidR="00136C16" w:rsidRPr="00410B5A">
        <w:rPr>
          <w:color w:val="000000"/>
          <w:sz w:val="28"/>
          <w:szCs w:val="28"/>
        </w:rPr>
        <w:t>емена</w:t>
      </w:r>
      <w:r>
        <w:rPr>
          <w:color w:val="000000"/>
          <w:sz w:val="28"/>
          <w:szCs w:val="28"/>
        </w:rPr>
        <w:t xml:space="preserve"> про патриотизм </w:t>
      </w:r>
      <w:r w:rsidR="00136C16" w:rsidRPr="00410B5A">
        <w:rPr>
          <w:color w:val="000000"/>
          <w:sz w:val="28"/>
          <w:szCs w:val="28"/>
        </w:rPr>
        <w:t xml:space="preserve"> говорили, что </w:t>
      </w:r>
      <w:r w:rsidR="003B7644" w:rsidRPr="00410B5A">
        <w:rPr>
          <w:color w:val="000000"/>
          <w:sz w:val="28"/>
          <w:szCs w:val="28"/>
        </w:rPr>
        <w:t xml:space="preserve"> </w:t>
      </w:r>
      <w:r w:rsidR="00023FE6" w:rsidRPr="00410B5A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является главным составляющим</w:t>
      </w:r>
      <w:r w:rsidR="003B7644" w:rsidRPr="00410B5A">
        <w:rPr>
          <w:color w:val="000000"/>
          <w:sz w:val="28"/>
          <w:szCs w:val="28"/>
        </w:rPr>
        <w:t xml:space="preserve"> в формировании п</w:t>
      </w:r>
      <w:r w:rsidR="00136C16" w:rsidRPr="00410B5A">
        <w:rPr>
          <w:color w:val="000000"/>
          <w:sz w:val="28"/>
          <w:szCs w:val="28"/>
        </w:rPr>
        <w:t>одрастающего поколения.</w:t>
      </w:r>
      <w:r w:rsidR="00136C16" w:rsidRPr="00410B5A">
        <w:rPr>
          <w:color w:val="333333"/>
          <w:sz w:val="28"/>
          <w:szCs w:val="28"/>
          <w:shd w:val="clear" w:color="auto" w:fill="FFFFFF"/>
        </w:rPr>
        <w:t xml:space="preserve"> К сожалению, в настоящее время социально-экономические процессы в  обществе,</w:t>
      </w:r>
      <w:r w:rsidR="00136C16" w:rsidRPr="00410B5A">
        <w:rPr>
          <w:color w:val="000000"/>
          <w:sz w:val="28"/>
          <w:szCs w:val="28"/>
        </w:rPr>
        <w:t xml:space="preserve"> </w:t>
      </w:r>
      <w:r w:rsidR="00023FE6" w:rsidRPr="00410B5A">
        <w:rPr>
          <w:color w:val="000000"/>
          <w:sz w:val="28"/>
          <w:szCs w:val="28"/>
        </w:rPr>
        <w:t>нетерпимость и ужесточение</w:t>
      </w:r>
      <w:r w:rsidR="00136C16" w:rsidRPr="00410B5A">
        <w:rPr>
          <w:color w:val="000000"/>
          <w:sz w:val="28"/>
          <w:szCs w:val="28"/>
        </w:rPr>
        <w:t xml:space="preserve"> </w:t>
      </w:r>
      <w:r w:rsidR="00023FE6" w:rsidRPr="00410B5A">
        <w:rPr>
          <w:color w:val="000000"/>
          <w:sz w:val="28"/>
          <w:szCs w:val="28"/>
        </w:rPr>
        <w:t>подростков,</w:t>
      </w:r>
      <w:r w:rsidR="00023FE6" w:rsidRPr="00410B5A">
        <w:rPr>
          <w:color w:val="333333"/>
          <w:sz w:val="28"/>
          <w:szCs w:val="28"/>
          <w:shd w:val="clear" w:color="auto" w:fill="FFFFFF"/>
        </w:rPr>
        <w:t xml:space="preserve"> замена традиционных ценностей на западные,</w:t>
      </w:r>
      <w:r w:rsidR="00136C16" w:rsidRPr="00410B5A">
        <w:rPr>
          <w:color w:val="333333"/>
          <w:sz w:val="28"/>
          <w:szCs w:val="28"/>
          <w:shd w:val="clear" w:color="auto" w:fill="FFFFFF"/>
        </w:rPr>
        <w:t xml:space="preserve"> вызывают все больше опасений о дальне</w:t>
      </w:r>
      <w:r w:rsidR="00023FE6" w:rsidRPr="00410B5A">
        <w:rPr>
          <w:color w:val="333333"/>
          <w:sz w:val="28"/>
          <w:szCs w:val="28"/>
          <w:shd w:val="clear" w:color="auto" w:fill="FFFFFF"/>
        </w:rPr>
        <w:t>йшей судьбе нашей Родины.</w:t>
      </w:r>
      <w:r w:rsidR="00136C16" w:rsidRPr="00410B5A">
        <w:rPr>
          <w:color w:val="333333"/>
          <w:sz w:val="28"/>
          <w:szCs w:val="28"/>
          <w:shd w:val="clear" w:color="auto" w:fill="FFFFFF"/>
        </w:rPr>
        <w:t xml:space="preserve"> В современных условиях развития российского государства одной из острейших проблем, требующей незамедлительного решения, является необходимость обеспечения единства и целостности страны, что особенно актуально в связи с последними внешнеполитическими событиями. Именно поэтому приоритетной задачей в области государственной образовательной политики является воспитание патриота – носителя ценностей гражданского общества, осознающего свою сопричастность к судьбе Родины. Таким образом, вопрос патриотического воспитания подростков является одной из ключевых проблем, стоящих перед обществом, родителями и педагогами.</w:t>
      </w:r>
    </w:p>
    <w:p w:rsidR="00136C16" w:rsidRPr="00410B5A" w:rsidRDefault="00136C16" w:rsidP="00136C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Однако патриотизм не</w:t>
      </w:r>
      <w:r w:rsidR="00023FE6" w:rsidRPr="00410B5A">
        <w:rPr>
          <w:color w:val="333333"/>
          <w:sz w:val="28"/>
          <w:szCs w:val="28"/>
        </w:rPr>
        <w:t>возможно привить принудительно.</w:t>
      </w:r>
      <w:r w:rsidRPr="00410B5A">
        <w:rPr>
          <w:color w:val="333333"/>
          <w:sz w:val="28"/>
          <w:szCs w:val="28"/>
        </w:rPr>
        <w:t xml:space="preserve"> Воспитание патриотизма должно стать естественным процессом, обусловленным объективной необходимостью и исторической закономерностью. Ведь патриотическое воспитание молодого поколения сегодня – это залог стабильного развития страны в будущем. При этом именно система СПО не только осуществляет формирование профессиональных качеств у обучающихся, но и занимается воспитанием активной жизненной позиции подрастающего поколения России, сопровождающейся гражданско-патриотической зрелостью.</w:t>
      </w:r>
    </w:p>
    <w:p w:rsidR="0027184F" w:rsidRPr="00410B5A" w:rsidRDefault="0027184F" w:rsidP="00271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В связи с этим на историю как на образовательный предмет возложена особая миссия – воспитание нравственно-патриотической личности, обладающей высокой степенью осознания себя гражданином своего государства. Ведь именно история призвана выявить непреходящие духовные богатства, накопленные человечеством за всю историю его развития, и привить их молодому поколению, устанавливая его взаимосвязь с всеобщими нравственными и духовными законами. Уроки истории были и остаются мощнейшим средством развития у подрастающего поколения способности видеть, чувствовать и понимать окружающий мир, осознавать себя частью этого мира, где роль и предназначение каждого – уметь выбирать целевые и смысловые установки для своих действий и поступков, принимать решения, связанные с ценностными ориентирами.</w:t>
      </w:r>
    </w:p>
    <w:p w:rsidR="0027184F" w:rsidRPr="00410B5A" w:rsidRDefault="00023FE6" w:rsidP="00271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 xml:space="preserve">ГБПОУ МО «Колледж «Подмосковье» имеет </w:t>
      </w:r>
      <w:r w:rsidR="0027184F" w:rsidRPr="00410B5A">
        <w:rPr>
          <w:color w:val="333333"/>
          <w:sz w:val="28"/>
          <w:szCs w:val="28"/>
        </w:rPr>
        <w:t xml:space="preserve"> многолетний опыт по организации процесса патриотическог</w:t>
      </w:r>
      <w:r w:rsidRPr="00410B5A">
        <w:rPr>
          <w:color w:val="333333"/>
          <w:sz w:val="28"/>
          <w:szCs w:val="28"/>
        </w:rPr>
        <w:t xml:space="preserve">о воспитания молодежи, и </w:t>
      </w:r>
      <w:r w:rsidR="0027184F" w:rsidRPr="00410B5A">
        <w:rPr>
          <w:color w:val="333333"/>
          <w:sz w:val="28"/>
          <w:szCs w:val="28"/>
        </w:rPr>
        <w:t xml:space="preserve"> в полной мере реализует весь воспитательно-образовательный потенциал для формирования нравственных ориентиров у молодежи.</w:t>
      </w:r>
    </w:p>
    <w:p w:rsidR="0027184F" w:rsidRPr="00410B5A" w:rsidRDefault="0027184F" w:rsidP="00271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lastRenderedPageBreak/>
        <w:t xml:space="preserve">Одним из инновационных элементов в области патриотического воспитание является включение </w:t>
      </w:r>
      <w:r w:rsidR="00023FE6" w:rsidRPr="00410B5A">
        <w:rPr>
          <w:color w:val="333333"/>
          <w:sz w:val="28"/>
          <w:szCs w:val="28"/>
        </w:rPr>
        <w:t>в уроки истории курсов изучающих историю родного края.</w:t>
      </w:r>
    </w:p>
    <w:p w:rsidR="0027184F" w:rsidRPr="00410B5A" w:rsidRDefault="0027184F" w:rsidP="00271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Целью данного курса является формирование представлений об истории России,</w:t>
      </w:r>
      <w:r w:rsidR="00023FE6" w:rsidRPr="00410B5A">
        <w:rPr>
          <w:color w:val="333333"/>
          <w:sz w:val="28"/>
          <w:szCs w:val="28"/>
        </w:rPr>
        <w:t xml:space="preserve"> истории родного Подмосковья</w:t>
      </w:r>
      <w:r w:rsidRPr="00410B5A">
        <w:rPr>
          <w:color w:val="333333"/>
          <w:sz w:val="28"/>
          <w:szCs w:val="28"/>
        </w:rPr>
        <w:t xml:space="preserve"> как истории Отечества, ее основных вехах истории, воспитание базовых национальны</w:t>
      </w:r>
      <w:r w:rsidR="00023FE6" w:rsidRPr="00410B5A">
        <w:rPr>
          <w:color w:val="333333"/>
          <w:sz w:val="28"/>
          <w:szCs w:val="28"/>
        </w:rPr>
        <w:t>х ценностей, уважения к</w:t>
      </w:r>
      <w:r w:rsidRPr="00410B5A">
        <w:rPr>
          <w:color w:val="333333"/>
          <w:sz w:val="28"/>
          <w:szCs w:val="28"/>
        </w:rPr>
        <w:t xml:space="preserve"> культуре, традициям.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27184F" w:rsidRPr="00410B5A" w:rsidRDefault="0027184F" w:rsidP="00271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Актуально</w:t>
      </w:r>
      <w:r w:rsidR="00023FE6" w:rsidRPr="00410B5A">
        <w:rPr>
          <w:color w:val="333333"/>
          <w:sz w:val="28"/>
          <w:szCs w:val="28"/>
        </w:rPr>
        <w:t>сть курса</w:t>
      </w:r>
      <w:r w:rsidRPr="00410B5A">
        <w:rPr>
          <w:color w:val="333333"/>
          <w:sz w:val="28"/>
          <w:szCs w:val="28"/>
        </w:rPr>
        <w:t xml:space="preserve">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</w:t>
      </w:r>
      <w:r w:rsidR="00023FE6" w:rsidRPr="00410B5A">
        <w:rPr>
          <w:color w:val="333333"/>
          <w:sz w:val="28"/>
          <w:szCs w:val="28"/>
        </w:rPr>
        <w:t>ений воспитания обучающихся.</w:t>
      </w:r>
    </w:p>
    <w:p w:rsidR="003B7644" w:rsidRPr="00410B5A" w:rsidRDefault="003B7644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Таким образом, патриотизм является элементом как общественного, так и индивидуального сознания. На уровне индивидуального сознания патриотизм переживается как любовь к семье, малой родине, гордость за свою страну, стремление узнать, понять и улучшить ее. На уровне общественного сознания под патриотизмом подразумевается национальная и государственная идея единства и неповторимости данного народа, которая формируется на основе традиций, стереотипов, нравов, истории и культуры каждой конкретной нации.</w:t>
      </w:r>
    </w:p>
    <w:p w:rsidR="003B7644" w:rsidRPr="00410B5A" w:rsidRDefault="003B7644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 xml:space="preserve">Патриотизм российского народа уникален, он является отличительной чертой его бытия. Он глубоко коренится в душе русского человека, так как формировался долгим историческим опытом, в борьбе с </w:t>
      </w:r>
      <w:r w:rsidR="00410B5A">
        <w:rPr>
          <w:color w:val="000000"/>
          <w:sz w:val="28"/>
          <w:szCs w:val="28"/>
        </w:rPr>
        <w:t>многочисленными врагами за много</w:t>
      </w:r>
      <w:r w:rsidRPr="00410B5A">
        <w:rPr>
          <w:color w:val="000000"/>
          <w:sz w:val="28"/>
          <w:szCs w:val="28"/>
        </w:rPr>
        <w:t>национальное Отечество. Российский патриотизм как высшая духовная ценность передается от поколения к поколению. Своеобразная «размытость» этнического самосознания русского народа, терпимость, добродушие, милосердие – это глубокая духовная основа российского феномена толерантности, не встреча</w:t>
      </w:r>
      <w:r w:rsidR="00023FE6" w:rsidRPr="00410B5A">
        <w:rPr>
          <w:color w:val="000000"/>
          <w:sz w:val="28"/>
          <w:szCs w:val="28"/>
        </w:rPr>
        <w:t>ющаяся ни в одном другом</w:t>
      </w:r>
      <w:r w:rsidRPr="00410B5A">
        <w:rPr>
          <w:color w:val="000000"/>
          <w:sz w:val="28"/>
          <w:szCs w:val="28"/>
        </w:rPr>
        <w:t xml:space="preserve"> государстве.</w:t>
      </w:r>
    </w:p>
    <w:p w:rsidR="00410B5A" w:rsidRPr="00410B5A" w:rsidRDefault="00410B5A" w:rsidP="00023FE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333333"/>
          <w:sz w:val="28"/>
          <w:szCs w:val="28"/>
          <w:shd w:val="clear" w:color="auto" w:fill="FFFFFF"/>
        </w:rPr>
        <w:t xml:space="preserve">В практике работы по </w:t>
      </w:r>
      <w:r w:rsidRPr="00410B5A">
        <w:rPr>
          <w:bCs/>
          <w:color w:val="333333"/>
          <w:sz w:val="28"/>
          <w:szCs w:val="28"/>
          <w:shd w:val="clear" w:color="auto" w:fill="FFFFFF"/>
        </w:rPr>
        <w:t>патриотическому</w:t>
      </w:r>
      <w:r w:rsidRPr="00410B5A">
        <w:rPr>
          <w:color w:val="333333"/>
          <w:sz w:val="28"/>
          <w:szCs w:val="28"/>
          <w:shd w:val="clear" w:color="auto" w:fill="FFFFFF"/>
        </w:rPr>
        <w:t> </w:t>
      </w:r>
      <w:r w:rsidRPr="00410B5A">
        <w:rPr>
          <w:bCs/>
          <w:color w:val="333333"/>
          <w:sz w:val="28"/>
          <w:szCs w:val="28"/>
          <w:shd w:val="clear" w:color="auto" w:fill="FFFFFF"/>
        </w:rPr>
        <w:t>воспитанию</w:t>
      </w:r>
      <w:r w:rsidRPr="00410B5A">
        <w:rPr>
          <w:color w:val="333333"/>
          <w:sz w:val="28"/>
          <w:szCs w:val="28"/>
          <w:shd w:val="clear" w:color="auto" w:fill="FFFFFF"/>
        </w:rPr>
        <w:t> </w:t>
      </w:r>
      <w:r w:rsidRPr="00410B5A">
        <w:rPr>
          <w:bCs/>
          <w:color w:val="333333"/>
          <w:sz w:val="28"/>
          <w:szCs w:val="28"/>
          <w:shd w:val="clear" w:color="auto" w:fill="FFFFFF"/>
        </w:rPr>
        <w:t>студентов в колледже «Подмосковье»</w:t>
      </w:r>
      <w:r w:rsidRPr="00410B5A">
        <w:rPr>
          <w:color w:val="333333"/>
          <w:sz w:val="28"/>
          <w:szCs w:val="28"/>
          <w:shd w:val="clear" w:color="auto" w:fill="FFFFFF"/>
        </w:rPr>
        <w:t> используются различные формы и методы. Наиболее распространенными из них являются: лекции, доклады, беседы, тематические вечера, встречи с ветеранами войн и Вооруженных сил, проведение занятий мужества, создание и посещение музеев и комнат боевой славы, проведение походов по местам боевых сражений, участие в движении юных следопытов, проведение военно-спортивных и военно-технических игр и др.</w:t>
      </w:r>
    </w:p>
    <w:p w:rsidR="00023FE6" w:rsidRPr="00410B5A" w:rsidRDefault="00023FE6" w:rsidP="00023FE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Все эти формы работы в нашем профессиональном образовательном учреждении применяются десятилетиями, они проверены временем.</w:t>
      </w:r>
    </w:p>
    <w:p w:rsidR="003B7644" w:rsidRPr="00410B5A" w:rsidRDefault="00023FE6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lastRenderedPageBreak/>
        <w:t>Включение студентов в разнообразные виды практической деятельности формирует у студентов опыт патриотического поведения.</w:t>
      </w:r>
    </w:p>
    <w:p w:rsidR="003B7644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Наш колледж довольно успешно работает над выполнением  важнейших задач</w:t>
      </w:r>
      <w:r w:rsidR="003B7644" w:rsidRPr="00410B5A">
        <w:rPr>
          <w:color w:val="000000"/>
          <w:sz w:val="28"/>
          <w:szCs w:val="28"/>
        </w:rPr>
        <w:t xml:space="preserve"> воспитания: формирование у учащихся правового самосознания, толерантности, способности к успешной социализации в обществе, активной жизненной позиции, гражданской ответственности и гражданской компетентности.</w:t>
      </w:r>
    </w:p>
    <w:p w:rsidR="00410B5A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В этом году в колледже мы проводили исследования на тему «Считаете ли вы себя патриотом и кто повлиял на формирования ваших патриотических чувств.»</w:t>
      </w:r>
    </w:p>
    <w:p w:rsidR="00410B5A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 xml:space="preserve">В ходе опроса выяснилось, что подавляющее большинство студентов, под влиянием колледжа, семьи, художественных фильмов и литературы считает себя патриотами и готовы  помочь другу, стать немного лучше, создать семью, поступить в ВУЗ, стремиться к своей цели, мечте, интересной работе, бороться с жизненными трудностями и отстаивать свою точку зрения, пожертвовать чем-либо ради другого, создать из России великую державу, к выборам, защищать Родину, свою семью. </w:t>
      </w:r>
    </w:p>
    <w:p w:rsidR="003B7644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Наши исследования показали, что студенты хотят верить</w:t>
      </w:r>
      <w:r w:rsidR="003B7644" w:rsidRPr="00410B5A">
        <w:rPr>
          <w:color w:val="000000"/>
          <w:sz w:val="28"/>
          <w:szCs w:val="28"/>
        </w:rPr>
        <w:t xml:space="preserve"> в </w:t>
      </w:r>
      <w:r w:rsidRPr="00410B5A">
        <w:rPr>
          <w:color w:val="000000"/>
          <w:sz w:val="28"/>
          <w:szCs w:val="28"/>
        </w:rPr>
        <w:t>себя, в друзей, в любовь,  в справедливость,</w:t>
      </w:r>
      <w:r w:rsidR="003B7644" w:rsidRPr="00410B5A">
        <w:rPr>
          <w:color w:val="000000"/>
          <w:sz w:val="28"/>
          <w:szCs w:val="28"/>
        </w:rPr>
        <w:t xml:space="preserve"> в счастливое будущее, в президента, во вл</w:t>
      </w:r>
      <w:r w:rsidRPr="00410B5A">
        <w:rPr>
          <w:color w:val="000000"/>
          <w:sz w:val="28"/>
          <w:szCs w:val="28"/>
        </w:rPr>
        <w:t>асть денег в мире,</w:t>
      </w:r>
      <w:r w:rsidR="003B7644" w:rsidRPr="00410B5A">
        <w:rPr>
          <w:color w:val="000000"/>
          <w:sz w:val="28"/>
          <w:szCs w:val="28"/>
        </w:rPr>
        <w:t xml:space="preserve"> что цель будет достигнута, что Россия станет лучше…»</w:t>
      </w:r>
    </w:p>
    <w:p w:rsidR="003B7644" w:rsidRPr="00410B5A" w:rsidRDefault="003B7644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С</w:t>
      </w:r>
      <w:r w:rsidR="00410B5A" w:rsidRPr="00410B5A">
        <w:rPr>
          <w:color w:val="000000"/>
          <w:sz w:val="28"/>
          <w:szCs w:val="28"/>
        </w:rPr>
        <w:t>огласно данному исследованию</w:t>
      </w:r>
      <w:r w:rsidRPr="00410B5A">
        <w:rPr>
          <w:color w:val="000000"/>
          <w:sz w:val="28"/>
          <w:szCs w:val="28"/>
        </w:rPr>
        <w:t xml:space="preserve"> на 1-м месте</w:t>
      </w:r>
      <w:r w:rsidR="00410B5A" w:rsidRPr="00410B5A">
        <w:rPr>
          <w:color w:val="000000"/>
          <w:sz w:val="28"/>
          <w:szCs w:val="28"/>
        </w:rPr>
        <w:t xml:space="preserve"> у студентов</w:t>
      </w:r>
      <w:r w:rsidRPr="00410B5A">
        <w:rPr>
          <w:color w:val="000000"/>
          <w:sz w:val="28"/>
          <w:szCs w:val="28"/>
        </w:rPr>
        <w:t xml:space="preserve"> – общечеловеческие ценности, на 2-м – гра</w:t>
      </w:r>
      <w:r w:rsidR="00410B5A" w:rsidRPr="00410B5A">
        <w:rPr>
          <w:color w:val="000000"/>
          <w:sz w:val="28"/>
          <w:szCs w:val="28"/>
        </w:rPr>
        <w:t>жданские.</w:t>
      </w:r>
      <w:r w:rsidRPr="00410B5A">
        <w:rPr>
          <w:color w:val="000000"/>
          <w:sz w:val="28"/>
          <w:szCs w:val="28"/>
        </w:rPr>
        <w:t>.</w:t>
      </w:r>
    </w:p>
    <w:p w:rsidR="003B7644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 xml:space="preserve">Различные внеклассные мероприятия колледжа продолжают работать для развития </w:t>
      </w:r>
      <w:r w:rsidR="003B7644" w:rsidRPr="00410B5A">
        <w:rPr>
          <w:color w:val="000000"/>
          <w:sz w:val="28"/>
          <w:szCs w:val="28"/>
        </w:rPr>
        <w:t xml:space="preserve"> патриотизм</w:t>
      </w:r>
      <w:r w:rsidRPr="00410B5A">
        <w:rPr>
          <w:color w:val="000000"/>
          <w:sz w:val="28"/>
          <w:szCs w:val="28"/>
        </w:rPr>
        <w:t>а над такими личностными</w:t>
      </w:r>
      <w:r w:rsidR="003B7644" w:rsidRPr="00410B5A">
        <w:rPr>
          <w:color w:val="000000"/>
          <w:sz w:val="28"/>
          <w:szCs w:val="28"/>
        </w:rPr>
        <w:t xml:space="preserve"> качеств</w:t>
      </w:r>
      <w:r w:rsidRPr="00410B5A">
        <w:rPr>
          <w:color w:val="000000"/>
          <w:sz w:val="28"/>
          <w:szCs w:val="28"/>
        </w:rPr>
        <w:t>ами как</w:t>
      </w:r>
      <w:r w:rsidR="003B7644" w:rsidRPr="00410B5A">
        <w:rPr>
          <w:color w:val="000000"/>
          <w:sz w:val="28"/>
          <w:szCs w:val="28"/>
        </w:rPr>
        <w:t>:</w:t>
      </w:r>
    </w:p>
    <w:p w:rsidR="003B7644" w:rsidRPr="00410B5A" w:rsidRDefault="003B7644" w:rsidP="003B76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Любовь к Родине;</w:t>
      </w:r>
    </w:p>
    <w:p w:rsidR="003B7644" w:rsidRPr="00410B5A" w:rsidRDefault="003B7644" w:rsidP="003B76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Готовность выполнить конституционный долг;</w:t>
      </w:r>
    </w:p>
    <w:p w:rsidR="003B7644" w:rsidRPr="00410B5A" w:rsidRDefault="003B7644" w:rsidP="003B76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Патриотическое мировоззрение;</w:t>
      </w:r>
    </w:p>
    <w:p w:rsidR="003B7644" w:rsidRPr="00410B5A" w:rsidRDefault="003B7644" w:rsidP="003B76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Установки и ценности;</w:t>
      </w:r>
    </w:p>
    <w:p w:rsidR="003B7644" w:rsidRPr="00410B5A" w:rsidRDefault="003B7644" w:rsidP="003B764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>Социальная толерантность.</w:t>
      </w:r>
    </w:p>
    <w:p w:rsidR="003B7644" w:rsidRPr="00410B5A" w:rsidRDefault="00410B5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B5A">
        <w:rPr>
          <w:color w:val="000000"/>
          <w:sz w:val="28"/>
          <w:szCs w:val="28"/>
        </w:rPr>
        <w:t xml:space="preserve">Для этого мы включаем студентов в </w:t>
      </w:r>
      <w:r w:rsidR="003B7644" w:rsidRPr="00410B5A">
        <w:rPr>
          <w:color w:val="000000"/>
          <w:sz w:val="28"/>
          <w:szCs w:val="28"/>
        </w:rPr>
        <w:t xml:space="preserve"> разнообразные виды практической деятельности</w:t>
      </w:r>
      <w:r w:rsidR="00306EB1">
        <w:rPr>
          <w:color w:val="000000"/>
          <w:sz w:val="28"/>
          <w:szCs w:val="28"/>
        </w:rPr>
        <w:t xml:space="preserve"> - конкурсы, защита  проектов, театральные представления, выставки, патриотические праздники, экскурсии, занятия, участвуем в районных и региональных мероприятиях, возрождаем старые традиции и создаем новые. Проводим различные социальные акции, уроки мужества, торжественные линейки, совместные праздники с родителями,</w:t>
      </w:r>
      <w:r w:rsidRPr="00410B5A">
        <w:rPr>
          <w:color w:val="000000"/>
          <w:sz w:val="28"/>
          <w:szCs w:val="28"/>
        </w:rPr>
        <w:t xml:space="preserve"> что </w:t>
      </w:r>
      <w:r w:rsidR="003B7644" w:rsidRPr="00410B5A">
        <w:rPr>
          <w:color w:val="000000"/>
          <w:sz w:val="28"/>
          <w:szCs w:val="28"/>
        </w:rPr>
        <w:t xml:space="preserve"> формирует у студентов опыт патриотического поведения.</w:t>
      </w:r>
    </w:p>
    <w:p w:rsidR="002A02BA" w:rsidRPr="00410B5A" w:rsidRDefault="002A02B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 xml:space="preserve">В обыденной жизни вряд ли кто-то назовет конкретную меру, с помощью которой можно было бы измерить патриотизм. Любовь к Отечеству становится силой духа только тогда, когда у человека запечатлены в </w:t>
      </w:r>
      <w:r w:rsidRPr="00410B5A">
        <w:rPr>
          <w:color w:val="333333"/>
          <w:sz w:val="28"/>
          <w:szCs w:val="28"/>
        </w:rPr>
        <w:lastRenderedPageBreak/>
        <w:t>сознании образы, связанные с родным краем, языком, когда появляется чувство гордости от того, что все это – твоя Родина, твоя Страна.</w:t>
      </w:r>
    </w:p>
    <w:p w:rsidR="002A02BA" w:rsidRPr="00410B5A" w:rsidRDefault="002A02B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Одним из условий организации патриотическ</w:t>
      </w:r>
      <w:r w:rsidR="00306EB1">
        <w:rPr>
          <w:color w:val="333333"/>
          <w:sz w:val="28"/>
          <w:szCs w:val="28"/>
        </w:rPr>
        <w:t>ого воспитания в нашем колледже</w:t>
      </w:r>
      <w:r w:rsidRPr="00410B5A">
        <w:rPr>
          <w:color w:val="333333"/>
          <w:sz w:val="28"/>
          <w:szCs w:val="28"/>
        </w:rPr>
        <w:t xml:space="preserve"> является формирование у студентов способности познавать сущность Родины, скрытую в духовной жизни народа, в его традициях и обычаях, исторической памяти, которая передается из поколения в поколение. Все это призвано обеспечить главную цель воспитательного гражданско-патриотического процесса – приобретение обучающимися живого духовного опыта, помогающего осознать все достоинство и величие своего Отечества.</w:t>
      </w:r>
    </w:p>
    <w:p w:rsidR="002A02BA" w:rsidRPr="00410B5A" w:rsidRDefault="002A02B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Именно поэтому патриотическое в</w:t>
      </w:r>
      <w:r w:rsidR="00410B5A" w:rsidRPr="00410B5A">
        <w:rPr>
          <w:color w:val="333333"/>
          <w:sz w:val="28"/>
          <w:szCs w:val="28"/>
        </w:rPr>
        <w:t>оспитание обучающихся колледжа «Подмосковье»</w:t>
      </w:r>
      <w:r w:rsidRPr="00410B5A">
        <w:rPr>
          <w:color w:val="333333"/>
          <w:sz w:val="28"/>
          <w:szCs w:val="28"/>
        </w:rPr>
        <w:t xml:space="preserve"> реализуется с помощью:</w:t>
      </w:r>
    </w:p>
    <w:p w:rsidR="002A02BA" w:rsidRPr="00410B5A" w:rsidRDefault="002A02B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1. совершенствования и развития имеющихся, успешно зарекомендовавших себя форм и методов работы по гражданско-патриотическому воспитанию, с учетом динамично меняющейся ситуации, возрастных особенностей обучающихся;</w:t>
      </w:r>
    </w:p>
    <w:p w:rsidR="002A02BA" w:rsidRPr="00410B5A" w:rsidRDefault="00410B5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 xml:space="preserve">2. </w:t>
      </w:r>
      <w:r w:rsidRPr="00410B5A">
        <w:rPr>
          <w:color w:val="333333"/>
          <w:sz w:val="28"/>
          <w:szCs w:val="28"/>
          <w:shd w:val="clear" w:color="auto" w:fill="FFFFFF"/>
        </w:rPr>
        <w:t xml:space="preserve"> различные формы и методы внеклассной работы</w:t>
      </w:r>
      <w:r w:rsidRPr="00410B5A">
        <w:rPr>
          <w:color w:val="333333"/>
          <w:sz w:val="28"/>
          <w:szCs w:val="28"/>
        </w:rPr>
        <w:t xml:space="preserve">  являющиеся</w:t>
      </w:r>
      <w:r w:rsidR="002A02BA" w:rsidRPr="00410B5A">
        <w:rPr>
          <w:color w:val="333333"/>
          <w:sz w:val="28"/>
          <w:szCs w:val="28"/>
        </w:rPr>
        <w:t xml:space="preserve"> эффективным инструментом гражданско-патриотического воспитания;</w:t>
      </w:r>
    </w:p>
    <w:p w:rsidR="002A02BA" w:rsidRPr="00410B5A" w:rsidRDefault="00410B5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3. в</w:t>
      </w:r>
      <w:r w:rsidR="002A02BA" w:rsidRPr="00410B5A">
        <w:rPr>
          <w:color w:val="333333"/>
          <w:sz w:val="28"/>
          <w:szCs w:val="28"/>
        </w:rPr>
        <w:t>ключения в общеобразовательный про</w:t>
      </w:r>
      <w:r w:rsidRPr="00410B5A">
        <w:rPr>
          <w:color w:val="333333"/>
          <w:sz w:val="28"/>
          <w:szCs w:val="28"/>
        </w:rPr>
        <w:t xml:space="preserve">цесс истории курсов изучающих историю родного края, представляющих </w:t>
      </w:r>
      <w:r w:rsidR="002A02BA" w:rsidRPr="00410B5A">
        <w:rPr>
          <w:color w:val="333333"/>
          <w:sz w:val="28"/>
          <w:szCs w:val="28"/>
        </w:rPr>
        <w:t>собой концентрат исторической информации направленной на развитие чувства патриотизма у подрастающего поколения.</w:t>
      </w:r>
    </w:p>
    <w:p w:rsidR="002A02BA" w:rsidRPr="00410B5A" w:rsidRDefault="002A02BA" w:rsidP="002A02B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B5A">
        <w:rPr>
          <w:color w:val="333333"/>
          <w:sz w:val="28"/>
          <w:szCs w:val="28"/>
        </w:rPr>
        <w:t>Все эти мероприятия являются частью патриотического воспитательного комплекса, вовлекающего обучающихся в разнообразные виды деятельности и формирующего опыт патриотического поведения в каждом выпускнике нашего учебного заведения.</w:t>
      </w:r>
    </w:p>
    <w:p w:rsidR="002A02BA" w:rsidRPr="00410B5A" w:rsidRDefault="002A02BA" w:rsidP="003B76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16798" w:rsidRPr="00410B5A" w:rsidRDefault="00C16798">
      <w:pPr>
        <w:rPr>
          <w:rFonts w:ascii="Times New Roman" w:hAnsi="Times New Roman" w:cs="Times New Roman"/>
          <w:sz w:val="28"/>
          <w:szCs w:val="28"/>
        </w:rPr>
      </w:pPr>
    </w:p>
    <w:sectPr w:rsidR="00C16798" w:rsidRPr="00410B5A" w:rsidSect="00A1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5B2"/>
    <w:multiLevelType w:val="multilevel"/>
    <w:tmpl w:val="4B6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10D38"/>
    <w:multiLevelType w:val="multilevel"/>
    <w:tmpl w:val="BD2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404C7"/>
    <w:multiLevelType w:val="multilevel"/>
    <w:tmpl w:val="FAD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A3253"/>
    <w:multiLevelType w:val="multilevel"/>
    <w:tmpl w:val="C8E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55FFE"/>
    <w:multiLevelType w:val="multilevel"/>
    <w:tmpl w:val="9D8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644"/>
    <w:rsid w:val="00023FE6"/>
    <w:rsid w:val="00136C16"/>
    <w:rsid w:val="0027184F"/>
    <w:rsid w:val="002A02BA"/>
    <w:rsid w:val="00306EB1"/>
    <w:rsid w:val="003B7644"/>
    <w:rsid w:val="00410B5A"/>
    <w:rsid w:val="00A11BF5"/>
    <w:rsid w:val="00BC6A59"/>
    <w:rsid w:val="00C1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10</cp:revision>
  <dcterms:created xsi:type="dcterms:W3CDTF">2024-03-09T10:13:00Z</dcterms:created>
  <dcterms:modified xsi:type="dcterms:W3CDTF">2024-03-20T23:11:00Z</dcterms:modified>
</cp:coreProperties>
</file>