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42" w:rsidRPr="001E6942" w:rsidRDefault="001E6942" w:rsidP="001E6942">
      <w:pPr>
        <w:pStyle w:val="a3"/>
        <w:shd w:val="clear" w:color="auto" w:fill="FFFFFF"/>
        <w:jc w:val="center"/>
        <w:rPr>
          <w:color w:val="000000"/>
          <w:sz w:val="28"/>
          <w:szCs w:val="20"/>
        </w:rPr>
      </w:pPr>
      <w:bookmarkStart w:id="0" w:name="_GoBack"/>
      <w:bookmarkEnd w:id="0"/>
      <w:r w:rsidRPr="001E6942">
        <w:rPr>
          <w:b/>
          <w:bCs/>
          <w:color w:val="000000"/>
          <w:sz w:val="28"/>
          <w:szCs w:val="20"/>
        </w:rPr>
        <w:t>ПАТРИОТИЧЕСКОЕ ВОСПИТАНИЕ СОВРЕМЕННОГО КАДЕТА</w:t>
      </w:r>
    </w:p>
    <w:p w:rsidR="001E6942" w:rsidRPr="001E6942" w:rsidRDefault="001E6942" w:rsidP="001E6942">
      <w:pPr>
        <w:pStyle w:val="a3"/>
        <w:shd w:val="clear" w:color="auto" w:fill="FFFFFF"/>
        <w:rPr>
          <w:color w:val="000000"/>
          <w:sz w:val="28"/>
          <w:szCs w:val="20"/>
        </w:rPr>
      </w:pPr>
      <w:r w:rsidRPr="001E6942">
        <w:rPr>
          <w:color w:val="000000"/>
          <w:sz w:val="28"/>
          <w:szCs w:val="20"/>
        </w:rPr>
        <w:t> Патриотическое воспитание в условиях современной России объективно является и признано государством ключевым в обеспечении устойчивого политического, социально-экономического развития и национальной безопасности Российской Федерации. На данном этапе развития России как никогда необходимо возрождение духовности, воспитание детей в духе патриотизма, любви к Отечеству, к истории родного края. Именно поэтому воспитание патриотизма является важнейшим направлением воспитательной работы.</w:t>
      </w:r>
    </w:p>
    <w:p w:rsidR="001E6942" w:rsidRPr="001E6942" w:rsidRDefault="001E6942" w:rsidP="001E6942">
      <w:pPr>
        <w:pStyle w:val="a3"/>
        <w:shd w:val="clear" w:color="auto" w:fill="FFFFFF"/>
        <w:rPr>
          <w:color w:val="000000"/>
          <w:sz w:val="28"/>
          <w:szCs w:val="20"/>
        </w:rPr>
      </w:pPr>
      <w:r w:rsidRPr="001E6942">
        <w:rPr>
          <w:b/>
          <w:color w:val="000000"/>
          <w:sz w:val="28"/>
          <w:szCs w:val="20"/>
        </w:rPr>
        <w:t>Патриотизм</w:t>
      </w:r>
      <w:r w:rsidRPr="001E6942">
        <w:rPr>
          <w:color w:val="000000"/>
          <w:sz w:val="28"/>
          <w:szCs w:val="20"/>
        </w:rPr>
        <w:t xml:space="preserve"> — это большая любовь к Родине, преданность своему Отечеству, стремление служить его интересам и готовность, вплоть до самопожертвования, к его защите.</w:t>
      </w:r>
    </w:p>
    <w:p w:rsidR="001E6942" w:rsidRPr="001E6942" w:rsidRDefault="001E6942" w:rsidP="001E6942">
      <w:pPr>
        <w:pStyle w:val="a3"/>
        <w:shd w:val="clear" w:color="auto" w:fill="FFFFFF"/>
        <w:rPr>
          <w:color w:val="000000"/>
          <w:sz w:val="28"/>
          <w:szCs w:val="20"/>
        </w:rPr>
      </w:pPr>
      <w:r w:rsidRPr="001E6942">
        <w:rPr>
          <w:color w:val="000000"/>
          <w:sz w:val="28"/>
          <w:szCs w:val="20"/>
        </w:rPr>
        <w:t>Патриотизм является фундаментом будущего государства и выступает в качестве важного внутреннего мобилизующего ресурса развития общества, активной гражданской позиции личности, готовности ее к самоотверженному служению своему Отечеству. Патриотизм как социальное явление — цементирующая основа существования и развития любых наций и государственности.</w:t>
      </w:r>
    </w:p>
    <w:p w:rsidR="001E6942" w:rsidRPr="001E6942" w:rsidRDefault="001E6942" w:rsidP="001E6942">
      <w:pPr>
        <w:pStyle w:val="a3"/>
        <w:shd w:val="clear" w:color="auto" w:fill="FFFFFF"/>
        <w:rPr>
          <w:color w:val="000000"/>
          <w:sz w:val="28"/>
          <w:szCs w:val="20"/>
        </w:rPr>
      </w:pPr>
      <w:r w:rsidRPr="001E6942">
        <w:rPr>
          <w:color w:val="000000"/>
          <w:sz w:val="28"/>
          <w:szCs w:val="20"/>
        </w:rPr>
        <w:t>Патриотическое воспитание современного кадета— это систематическая и целенаправленная деятельность по формированию у воспитанников высокого патриотического сознания, чувства верности своей стране, готовности к выполнению гражданского долга и конституционных обязанностей по защите интересов страны. Воспитание направлено на формирование и развитие личности, обладающей качествами гражданина — патриота Родины и способной успешно выполнять гражданские обязанности в мирное и военное время.</w:t>
      </w:r>
    </w:p>
    <w:p w:rsidR="001E6942" w:rsidRPr="001E6942" w:rsidRDefault="001E6942" w:rsidP="001E6942">
      <w:pPr>
        <w:pStyle w:val="a3"/>
        <w:shd w:val="clear" w:color="auto" w:fill="FFFFFF"/>
        <w:rPr>
          <w:color w:val="000000"/>
          <w:sz w:val="28"/>
          <w:szCs w:val="20"/>
        </w:rPr>
      </w:pPr>
      <w:r w:rsidRPr="001E6942">
        <w:rPr>
          <w:color w:val="000000"/>
          <w:sz w:val="28"/>
          <w:szCs w:val="20"/>
        </w:rPr>
        <w:t>В качестве одного из приоритетных направлений государственной политики в области воспитания современных подростков, является патриотическое воспитание. В связи с этим становится актуальным возрождение кадетских образовательных учреждений, имеющих 300-летний опыт обучения и воспитания кадетов в духе любви к Родине, преданности Отечеству, формированию чувство долга, гражданской ответственности.</w:t>
      </w:r>
    </w:p>
    <w:p w:rsidR="001E6942" w:rsidRPr="001E6942" w:rsidRDefault="001E6942" w:rsidP="001E6942">
      <w:pPr>
        <w:pStyle w:val="a3"/>
        <w:shd w:val="clear" w:color="auto" w:fill="FFFFFF"/>
        <w:rPr>
          <w:color w:val="000000"/>
          <w:sz w:val="28"/>
          <w:szCs w:val="20"/>
        </w:rPr>
      </w:pPr>
      <w:r w:rsidRPr="001E6942">
        <w:rPr>
          <w:color w:val="000000"/>
          <w:sz w:val="28"/>
          <w:szCs w:val="20"/>
        </w:rPr>
        <w:t>Кадетское воспитание рассматривается как система воспитания, направленная на формирование и развитие личности кадета, основанная на исторических принципах кадетского воспитания и кадетской этике служения Отечеству, и призванное.</w:t>
      </w:r>
    </w:p>
    <w:p w:rsidR="001E6942" w:rsidRPr="001E6942" w:rsidRDefault="001E6942" w:rsidP="001E6942">
      <w:pPr>
        <w:pStyle w:val="a3"/>
        <w:shd w:val="clear" w:color="auto" w:fill="FFFFFF"/>
        <w:rPr>
          <w:color w:val="000000"/>
          <w:sz w:val="28"/>
          <w:szCs w:val="20"/>
        </w:rPr>
      </w:pPr>
      <w:r w:rsidRPr="001E6942">
        <w:rPr>
          <w:color w:val="000000"/>
          <w:sz w:val="28"/>
          <w:szCs w:val="20"/>
        </w:rPr>
        <w:t xml:space="preserve">Гражданско-патриотическое воспитание сегодня — это социальная потребность нашего общества. В настоящее время важно возрождение богатых традиций военно-патриотического и гражданского воспитания детей </w:t>
      </w:r>
      <w:r w:rsidRPr="001E6942">
        <w:rPr>
          <w:color w:val="000000"/>
          <w:sz w:val="28"/>
          <w:szCs w:val="20"/>
        </w:rPr>
        <w:lastRenderedPageBreak/>
        <w:t>в нашей стране. Если воспитание патриотизма у молодых воспитанников будет преобладать, то наше государство и будущее нашей страны будет великим.</w:t>
      </w:r>
    </w:p>
    <w:p w:rsidR="001E6942" w:rsidRPr="001E6942" w:rsidRDefault="001E6942" w:rsidP="001E6942">
      <w:pPr>
        <w:pStyle w:val="a3"/>
        <w:shd w:val="clear" w:color="auto" w:fill="FFFFFF"/>
        <w:rPr>
          <w:color w:val="000000"/>
          <w:sz w:val="28"/>
          <w:szCs w:val="20"/>
        </w:rPr>
      </w:pPr>
      <w:r w:rsidRPr="001E6942">
        <w:rPr>
          <w:color w:val="000000"/>
          <w:sz w:val="28"/>
          <w:szCs w:val="20"/>
        </w:rPr>
        <w:t xml:space="preserve">Одним из главных направлений патриотического воспитания является кадетское движение. Кадетское образование и воспитание сегодня направлено на возрождение в молодёжной среде духа патриотизма, чести, ценности дружбы, гражданского достоинства, желание отстаивать независимость и величие своей страны. </w:t>
      </w:r>
      <w:proofErr w:type="spellStart"/>
      <w:r w:rsidRPr="001E6942">
        <w:rPr>
          <w:color w:val="000000"/>
          <w:sz w:val="28"/>
          <w:szCs w:val="20"/>
        </w:rPr>
        <w:t>Кадетство</w:t>
      </w:r>
      <w:proofErr w:type="spellEnd"/>
      <w:r w:rsidRPr="001E6942">
        <w:rPr>
          <w:color w:val="000000"/>
          <w:sz w:val="28"/>
          <w:szCs w:val="20"/>
        </w:rPr>
        <w:t xml:space="preserve"> нельзя рассматривать узко, только как путь подготовки к военной службе, оно обеспечивает комплексное развитие личности. Большое внимание в работе с кадетами уделяется воспитательной и гражданско-патриотической работе.</w:t>
      </w:r>
    </w:p>
    <w:p w:rsidR="001E6942" w:rsidRPr="001E6942" w:rsidRDefault="001E6942" w:rsidP="001E6942">
      <w:pPr>
        <w:pStyle w:val="a3"/>
        <w:shd w:val="clear" w:color="auto" w:fill="FFFFFF"/>
        <w:rPr>
          <w:color w:val="000000"/>
          <w:sz w:val="28"/>
          <w:szCs w:val="20"/>
        </w:rPr>
      </w:pPr>
      <w:r w:rsidRPr="001E6942">
        <w:rPr>
          <w:color w:val="000000"/>
          <w:sz w:val="28"/>
          <w:szCs w:val="20"/>
        </w:rPr>
        <w:t>Воспитательная система в кадетском училище представляет собой комплекс форм и методов воспитания, в основе которого лежит принцип реализации базовых потребностей личности: здоровье, безопасность, общении, уважении к товарищу, самоуважении и самореализация.</w:t>
      </w:r>
    </w:p>
    <w:p w:rsidR="001E6942" w:rsidRPr="001E6942" w:rsidRDefault="001E6942" w:rsidP="001E6942">
      <w:pPr>
        <w:pStyle w:val="a3"/>
        <w:shd w:val="clear" w:color="auto" w:fill="FFFFFF"/>
        <w:rPr>
          <w:color w:val="000000"/>
          <w:sz w:val="28"/>
          <w:szCs w:val="20"/>
        </w:rPr>
      </w:pPr>
      <w:r w:rsidRPr="001E6942">
        <w:rPr>
          <w:color w:val="000000"/>
          <w:sz w:val="28"/>
          <w:szCs w:val="20"/>
        </w:rPr>
        <w:t>В качестве приоритетной задачи выступает начальная подготовка будущих защитников страны, способных преумножать могущество и отстаивать безопасность России.</w:t>
      </w:r>
    </w:p>
    <w:p w:rsidR="001E6942" w:rsidRPr="001E6942" w:rsidRDefault="001E6942" w:rsidP="001E6942">
      <w:pPr>
        <w:pStyle w:val="a3"/>
        <w:shd w:val="clear" w:color="auto" w:fill="FFFFFF"/>
        <w:rPr>
          <w:color w:val="000000"/>
          <w:sz w:val="28"/>
          <w:szCs w:val="20"/>
        </w:rPr>
      </w:pPr>
      <w:r w:rsidRPr="001E6942">
        <w:rPr>
          <w:color w:val="000000"/>
          <w:sz w:val="28"/>
          <w:szCs w:val="20"/>
        </w:rPr>
        <w:t>Сущность патриотического воспитания в условиях кадетского училища предполагает создание новых и использование традиционных форм и методов воспитательной работы.</w:t>
      </w:r>
    </w:p>
    <w:p w:rsidR="001E6942" w:rsidRPr="001E6942" w:rsidRDefault="001E6942" w:rsidP="001E6942">
      <w:pPr>
        <w:pStyle w:val="a3"/>
        <w:shd w:val="clear" w:color="auto" w:fill="FFFFFF"/>
        <w:rPr>
          <w:color w:val="000000"/>
          <w:sz w:val="28"/>
          <w:szCs w:val="20"/>
        </w:rPr>
      </w:pPr>
      <w:r w:rsidRPr="001E6942">
        <w:rPr>
          <w:color w:val="000000"/>
          <w:sz w:val="28"/>
          <w:szCs w:val="20"/>
        </w:rPr>
        <w:t>Специфика самого учебного заведения накладывает своеобразный отпечаток на поведение кадета. Начиная с клятвы, кадет уже приобщается к сообществу, где существует определенный свод правил, пропагандируются требования морально-этического характера, существует строгая дисциплина. Наличие символики, кадетской формы, построение системы отношений с одноклассниками (в частности с одноклассниками-командирами отделений), с учителями и воспитателями – все это способствует развитию морально-волевых качеств, выдержки, привычки к внутреннему порядку и выправки. Формирование дисциплинированности, ответственности не только за себя, но и за других членов класса (отделения) становятся неотъемлемыми личностными качествами кадета.</w:t>
      </w:r>
    </w:p>
    <w:p w:rsidR="001E6942" w:rsidRPr="001E6942" w:rsidRDefault="001E6942" w:rsidP="001E6942">
      <w:pPr>
        <w:pStyle w:val="a3"/>
        <w:shd w:val="clear" w:color="auto" w:fill="FFFFFF"/>
        <w:rPr>
          <w:color w:val="000000"/>
          <w:sz w:val="28"/>
          <w:szCs w:val="20"/>
        </w:rPr>
      </w:pPr>
      <w:r w:rsidRPr="001E6942">
        <w:rPr>
          <w:color w:val="000000"/>
          <w:sz w:val="28"/>
          <w:szCs w:val="20"/>
        </w:rPr>
        <w:t>Приобщая кадетов к истории страны, подвигам советского и российского народа, учителя и воспитатели привносят в воспитательную работу элементы, свойственные военным.</w:t>
      </w:r>
    </w:p>
    <w:p w:rsidR="001E6942" w:rsidRPr="001E6942" w:rsidRDefault="001E6942" w:rsidP="001E6942">
      <w:pPr>
        <w:pStyle w:val="a3"/>
        <w:shd w:val="clear" w:color="auto" w:fill="FFFFFF"/>
        <w:rPr>
          <w:color w:val="000000"/>
          <w:sz w:val="28"/>
          <w:szCs w:val="20"/>
        </w:rPr>
      </w:pPr>
      <w:r w:rsidRPr="001E6942">
        <w:rPr>
          <w:color w:val="000000"/>
          <w:sz w:val="28"/>
          <w:szCs w:val="20"/>
        </w:rPr>
        <w:t>В заключение, размышляя о гражданско-патриотическом воспитании обучающихся, нужно выделить, как мы воспитаем кадет сейчас, в будущем оно даст сои плоды. Многолетняя история нашей страны свидетельствует, что без патриотизма нет смысла строить сильную страну, невозможно привить людям понимание их социальной роли в обществе, гражданского долга и уважения к закону.</w:t>
      </w:r>
    </w:p>
    <w:p w:rsidR="00AA3C9F" w:rsidRPr="001E6942" w:rsidRDefault="001E6942" w:rsidP="001E6942">
      <w:pPr>
        <w:pStyle w:val="a3"/>
        <w:shd w:val="clear" w:color="auto" w:fill="FFFFFF"/>
        <w:rPr>
          <w:color w:val="000000"/>
          <w:sz w:val="28"/>
          <w:szCs w:val="20"/>
        </w:rPr>
      </w:pPr>
      <w:r w:rsidRPr="001E6942">
        <w:rPr>
          <w:color w:val="000000"/>
          <w:sz w:val="28"/>
          <w:szCs w:val="20"/>
        </w:rPr>
        <w:t>Поэтому гражданское – патриотическое воспитание всегда и везде рассматривается как фактор сплочения всего социума, является источником и средством духовного, политического и экономического возрождения страны, её государственной целостности и безопасности.</w:t>
      </w:r>
    </w:p>
    <w:sectPr w:rsidR="00AA3C9F" w:rsidRPr="001E6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42"/>
    <w:rsid w:val="001153C1"/>
    <w:rsid w:val="001E6942"/>
    <w:rsid w:val="005D49AE"/>
    <w:rsid w:val="00AA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DD30"/>
  <w15:chartTrackingRefBased/>
  <w15:docId w15:val="{802EDB98-EA56-462A-854C-37892178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dcterms:created xsi:type="dcterms:W3CDTF">2024-05-18T17:31:00Z</dcterms:created>
  <dcterms:modified xsi:type="dcterms:W3CDTF">2024-05-18T18:56:00Z</dcterms:modified>
</cp:coreProperties>
</file>