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C9" w:rsidRDefault="00E14CC9" w:rsidP="00307917">
      <w:pPr>
        <w:spacing w:line="360" w:lineRule="auto"/>
        <w:rPr>
          <w:rFonts w:ascii="Times New Roman" w:hAnsi="Times New Roman" w:cs="Times New Roman"/>
          <w:sz w:val="36"/>
          <w:szCs w:val="36"/>
          <w:shd w:val="clear" w:color="auto" w:fill="FFFFFF"/>
        </w:rPr>
      </w:pPr>
      <w:r>
        <w:rPr>
          <w:rFonts w:ascii="Times New Roman" w:hAnsi="Times New Roman" w:cs="Times New Roman"/>
          <w:sz w:val="36"/>
          <w:szCs w:val="36"/>
          <w:shd w:val="clear" w:color="auto" w:fill="FFFFFF"/>
        </w:rPr>
        <w:t xml:space="preserve">                                 </w:t>
      </w:r>
    </w:p>
    <w:p w:rsidR="00E14CC9" w:rsidRDefault="00E14CC9" w:rsidP="00307917">
      <w:pPr>
        <w:spacing w:line="360" w:lineRule="auto"/>
        <w:rPr>
          <w:rFonts w:ascii="Times New Roman" w:hAnsi="Times New Roman" w:cs="Times New Roman"/>
          <w:sz w:val="36"/>
          <w:szCs w:val="36"/>
          <w:shd w:val="clear" w:color="auto" w:fill="FFFFFF"/>
        </w:rPr>
      </w:pPr>
    </w:p>
    <w:p w:rsidR="00E14CC9" w:rsidRPr="00E14CC9" w:rsidRDefault="00E14CC9" w:rsidP="00307917">
      <w:pPr>
        <w:spacing w:line="360" w:lineRule="auto"/>
        <w:rPr>
          <w:rFonts w:ascii="Times New Roman" w:hAnsi="Times New Roman" w:cs="Times New Roman"/>
          <w:b/>
          <w:sz w:val="44"/>
          <w:szCs w:val="44"/>
          <w:shd w:val="clear" w:color="auto" w:fill="FFFFFF"/>
        </w:rPr>
      </w:pPr>
    </w:p>
    <w:p w:rsidR="00E14CC9" w:rsidRPr="00E14CC9" w:rsidRDefault="00E14CC9" w:rsidP="00307917">
      <w:pPr>
        <w:spacing w:line="360" w:lineRule="auto"/>
        <w:jc w:val="center"/>
        <w:rPr>
          <w:rFonts w:ascii="Times New Roman" w:hAnsi="Times New Roman" w:cs="Times New Roman"/>
          <w:b/>
          <w:sz w:val="44"/>
          <w:szCs w:val="44"/>
          <w:shd w:val="clear" w:color="auto" w:fill="FFFFFF"/>
        </w:rPr>
      </w:pPr>
      <w:r w:rsidRPr="00E14CC9">
        <w:rPr>
          <w:rFonts w:ascii="Times New Roman" w:hAnsi="Times New Roman" w:cs="Times New Roman"/>
          <w:b/>
          <w:sz w:val="44"/>
          <w:szCs w:val="44"/>
          <w:shd w:val="clear" w:color="auto" w:fill="FFFFFF"/>
        </w:rPr>
        <w:t>Доклад на тему:</w:t>
      </w:r>
    </w:p>
    <w:p w:rsidR="00E14CC9" w:rsidRPr="00E14CC9" w:rsidRDefault="00E14CC9" w:rsidP="00307917">
      <w:pPr>
        <w:spacing w:line="360" w:lineRule="auto"/>
        <w:rPr>
          <w:rFonts w:ascii="Times New Roman" w:hAnsi="Times New Roman" w:cs="Times New Roman"/>
          <w:b/>
          <w:color w:val="333333"/>
          <w:sz w:val="44"/>
          <w:szCs w:val="44"/>
          <w:shd w:val="clear" w:color="auto" w:fill="FAFAFA"/>
        </w:rPr>
      </w:pPr>
      <w:r>
        <w:rPr>
          <w:rFonts w:ascii="Times New Roman" w:hAnsi="Times New Roman" w:cs="Times New Roman"/>
          <w:b/>
          <w:color w:val="333333"/>
          <w:sz w:val="44"/>
          <w:szCs w:val="44"/>
          <w:shd w:val="clear" w:color="auto" w:fill="FAFAFA"/>
        </w:rPr>
        <w:t xml:space="preserve">  </w:t>
      </w:r>
      <w:r w:rsidRPr="00E14CC9">
        <w:rPr>
          <w:rFonts w:ascii="Times New Roman" w:hAnsi="Times New Roman" w:cs="Times New Roman"/>
          <w:b/>
          <w:color w:val="333333"/>
          <w:sz w:val="44"/>
          <w:szCs w:val="44"/>
          <w:shd w:val="clear" w:color="auto" w:fill="FAFAFA"/>
        </w:rPr>
        <w:t xml:space="preserve"> «Методика запоминания иностранных слов»</w:t>
      </w:r>
    </w:p>
    <w:p w:rsidR="00E14CC9" w:rsidRDefault="00E14CC9" w:rsidP="00307917">
      <w:pPr>
        <w:spacing w:line="360" w:lineRule="auto"/>
        <w:rPr>
          <w:rFonts w:ascii="Times New Roman" w:hAnsi="Times New Roman" w:cs="Times New Roman"/>
          <w:color w:val="333333"/>
          <w:sz w:val="24"/>
          <w:szCs w:val="24"/>
          <w:shd w:val="clear" w:color="auto" w:fill="FAFAFA"/>
        </w:rPr>
      </w:pPr>
    </w:p>
    <w:p w:rsidR="00E14CC9" w:rsidRDefault="00E14CC9" w:rsidP="00307917">
      <w:pPr>
        <w:spacing w:line="360" w:lineRule="auto"/>
        <w:jc w:val="right"/>
        <w:rPr>
          <w:rFonts w:ascii="Times New Roman" w:hAnsi="Times New Roman" w:cs="Times New Roman"/>
          <w:color w:val="333333"/>
          <w:sz w:val="24"/>
          <w:szCs w:val="24"/>
          <w:shd w:val="clear" w:color="auto" w:fill="FAFAFA"/>
        </w:rPr>
      </w:pPr>
      <w:proofErr w:type="gramStart"/>
      <w:r>
        <w:rPr>
          <w:rFonts w:ascii="Times New Roman" w:hAnsi="Times New Roman" w:cs="Times New Roman"/>
          <w:color w:val="333333"/>
          <w:sz w:val="24"/>
          <w:szCs w:val="24"/>
          <w:shd w:val="clear" w:color="auto" w:fill="FAFAFA"/>
        </w:rPr>
        <w:t>учитель</w:t>
      </w:r>
      <w:proofErr w:type="gramEnd"/>
      <w:r>
        <w:rPr>
          <w:rFonts w:ascii="Times New Roman" w:hAnsi="Times New Roman" w:cs="Times New Roman"/>
          <w:color w:val="333333"/>
          <w:sz w:val="24"/>
          <w:szCs w:val="24"/>
          <w:shd w:val="clear" w:color="auto" w:fill="FAFAFA"/>
        </w:rPr>
        <w:t xml:space="preserve"> английского языка </w:t>
      </w:r>
    </w:p>
    <w:p w:rsidR="00E14CC9" w:rsidRDefault="00E14CC9" w:rsidP="00307917">
      <w:pPr>
        <w:spacing w:line="360" w:lineRule="auto"/>
        <w:jc w:val="right"/>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 xml:space="preserve">МКОУ СОШ ЗАТО Солнечный </w:t>
      </w:r>
    </w:p>
    <w:p w:rsidR="00E14CC9" w:rsidRDefault="00E14CC9" w:rsidP="00307917">
      <w:pPr>
        <w:spacing w:line="360" w:lineRule="auto"/>
        <w:jc w:val="right"/>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 xml:space="preserve">Иванова Анастасия Александровна </w:t>
      </w:r>
    </w:p>
    <w:p w:rsidR="00E14CC9" w:rsidRDefault="00E14CC9" w:rsidP="00307917">
      <w:pPr>
        <w:spacing w:line="360" w:lineRule="auto"/>
        <w:rPr>
          <w:rFonts w:ascii="Times New Roman" w:hAnsi="Times New Roman" w:cs="Times New Roman"/>
          <w:color w:val="333333"/>
          <w:sz w:val="24"/>
          <w:szCs w:val="24"/>
          <w:shd w:val="clear" w:color="auto" w:fill="FAFAFA"/>
        </w:rPr>
      </w:pPr>
    </w:p>
    <w:p w:rsidR="0074041B" w:rsidRDefault="0074041B"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B32CEE" w:rsidRDefault="00B32CEE" w:rsidP="00307917">
      <w:pPr>
        <w:spacing w:line="360" w:lineRule="auto"/>
        <w:jc w:val="center"/>
        <w:rPr>
          <w:rFonts w:ascii="Times New Roman" w:hAnsi="Times New Roman" w:cs="Times New Roman"/>
          <w:color w:val="333333"/>
          <w:sz w:val="24"/>
          <w:szCs w:val="24"/>
          <w:shd w:val="clear" w:color="auto" w:fill="FAFAFA"/>
        </w:rPr>
      </w:pPr>
    </w:p>
    <w:p w:rsidR="00E14CC9" w:rsidRDefault="00E14CC9" w:rsidP="00307917">
      <w:pPr>
        <w:spacing w:line="360" w:lineRule="auto"/>
        <w:jc w:val="center"/>
        <w:rPr>
          <w:rFonts w:ascii="Times New Roman" w:hAnsi="Times New Roman" w:cs="Times New Roman"/>
          <w:color w:val="333333"/>
          <w:sz w:val="24"/>
          <w:szCs w:val="24"/>
          <w:shd w:val="clear" w:color="auto" w:fill="FAFAFA"/>
        </w:rPr>
      </w:pPr>
      <w:bookmarkStart w:id="0" w:name="_GoBack"/>
      <w:bookmarkEnd w:id="0"/>
      <w:r>
        <w:rPr>
          <w:rFonts w:ascii="Times New Roman" w:hAnsi="Times New Roman" w:cs="Times New Roman"/>
          <w:color w:val="333333"/>
          <w:sz w:val="24"/>
          <w:szCs w:val="24"/>
          <w:shd w:val="clear" w:color="auto" w:fill="FAFAFA"/>
        </w:rPr>
        <w:t>Поселок Солнечный</w:t>
      </w:r>
    </w:p>
    <w:p w:rsidR="00E14CC9" w:rsidRDefault="00B32CEE" w:rsidP="00307917">
      <w:pPr>
        <w:spacing w:line="360" w:lineRule="auto"/>
        <w:jc w:val="center"/>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2024</w:t>
      </w:r>
      <w:r w:rsidR="00E14CC9">
        <w:rPr>
          <w:rFonts w:ascii="Times New Roman" w:hAnsi="Times New Roman" w:cs="Times New Roman"/>
          <w:color w:val="333333"/>
          <w:sz w:val="24"/>
          <w:szCs w:val="24"/>
          <w:shd w:val="clear" w:color="auto" w:fill="FAFAFA"/>
        </w:rPr>
        <w:t xml:space="preserve"> год</w:t>
      </w:r>
    </w:p>
    <w:p w:rsidR="002B4E95" w:rsidRPr="0010247D"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r>
        <w:rPr>
          <w:rFonts w:ascii="Times New Roman" w:hAnsi="Times New Roman" w:cs="Times New Roman"/>
          <w:color w:val="333333"/>
          <w:sz w:val="36"/>
          <w:szCs w:val="36"/>
          <w:shd w:val="clear" w:color="auto" w:fill="FAFAFA"/>
        </w:rPr>
        <w:t xml:space="preserve">                              Содержание</w:t>
      </w:r>
    </w:p>
    <w:p w:rsidR="002B4E95" w:rsidRPr="00A01656" w:rsidRDefault="002B4E95" w:rsidP="00307917">
      <w:pPr>
        <w:spacing w:line="360" w:lineRule="auto"/>
        <w:rPr>
          <w:rFonts w:ascii="Times New Roman" w:hAnsi="Times New Roman" w:cs="Times New Roman"/>
          <w:color w:val="333333"/>
          <w:sz w:val="36"/>
          <w:szCs w:val="36"/>
          <w:shd w:val="clear" w:color="auto" w:fill="FAFAFA"/>
        </w:rPr>
      </w:pPr>
    </w:p>
    <w:p w:rsidR="002B4E95" w:rsidRPr="00A01656" w:rsidRDefault="002B4E95" w:rsidP="00DA3850">
      <w:pPr>
        <w:tabs>
          <w:tab w:val="left" w:pos="9214"/>
        </w:tabs>
        <w:spacing w:line="360" w:lineRule="auto"/>
        <w:rPr>
          <w:rFonts w:ascii="Times New Roman" w:hAnsi="Times New Roman" w:cs="Times New Roman"/>
          <w:color w:val="333333"/>
          <w:sz w:val="36"/>
          <w:szCs w:val="36"/>
          <w:shd w:val="clear" w:color="auto" w:fill="FAFAFA"/>
        </w:rPr>
      </w:pPr>
      <w:r w:rsidRPr="00A01656">
        <w:rPr>
          <w:rFonts w:ascii="Times New Roman" w:hAnsi="Times New Roman" w:cs="Times New Roman"/>
          <w:color w:val="333333"/>
          <w:sz w:val="36"/>
          <w:szCs w:val="36"/>
          <w:shd w:val="clear" w:color="auto" w:fill="FAFAFA"/>
        </w:rPr>
        <w:t>Введение</w:t>
      </w:r>
      <w:r w:rsidR="00DA3850">
        <w:rPr>
          <w:rFonts w:ascii="Times New Roman" w:hAnsi="Times New Roman" w:cs="Times New Roman"/>
          <w:color w:val="333333"/>
          <w:sz w:val="36"/>
          <w:szCs w:val="36"/>
          <w:shd w:val="clear" w:color="auto" w:fill="FAFAFA"/>
        </w:rPr>
        <w:tab/>
        <w:t>3</w:t>
      </w:r>
    </w:p>
    <w:p w:rsidR="002B4E95" w:rsidRPr="00A01656" w:rsidRDefault="002B4E95" w:rsidP="00DA3850">
      <w:pPr>
        <w:tabs>
          <w:tab w:val="left" w:pos="9214"/>
        </w:tabs>
        <w:spacing w:line="360" w:lineRule="auto"/>
        <w:rPr>
          <w:rFonts w:ascii="Times New Roman" w:hAnsi="Times New Roman" w:cs="Times New Roman"/>
          <w:color w:val="333333"/>
          <w:sz w:val="36"/>
          <w:szCs w:val="36"/>
          <w:shd w:val="clear" w:color="auto" w:fill="FAFAFA"/>
        </w:rPr>
      </w:pPr>
      <w:r w:rsidRPr="00A01656">
        <w:rPr>
          <w:rFonts w:ascii="Times New Roman" w:hAnsi="Times New Roman" w:cs="Times New Roman"/>
          <w:color w:val="333333"/>
          <w:sz w:val="36"/>
          <w:szCs w:val="36"/>
          <w:shd w:val="clear" w:color="auto" w:fill="FAFAFA"/>
        </w:rPr>
        <w:t>Глава 1. Основные понятия, необходимы</w:t>
      </w:r>
      <w:r w:rsidR="00FC246E" w:rsidRPr="00A01656">
        <w:rPr>
          <w:rFonts w:ascii="Times New Roman" w:hAnsi="Times New Roman" w:cs="Times New Roman"/>
          <w:color w:val="333333"/>
          <w:sz w:val="36"/>
          <w:szCs w:val="36"/>
          <w:shd w:val="clear" w:color="auto" w:fill="FAFAFA"/>
        </w:rPr>
        <w:t>е для изучения иностранных слов</w:t>
      </w:r>
      <w:r w:rsidR="00DA3850">
        <w:rPr>
          <w:rFonts w:ascii="Times New Roman" w:hAnsi="Times New Roman" w:cs="Times New Roman"/>
          <w:color w:val="333333"/>
          <w:sz w:val="36"/>
          <w:szCs w:val="36"/>
          <w:shd w:val="clear" w:color="auto" w:fill="FAFAFA"/>
        </w:rPr>
        <w:tab/>
        <w:t>3</w:t>
      </w:r>
    </w:p>
    <w:p w:rsidR="002B4E95" w:rsidRPr="00A01656" w:rsidRDefault="002B4E95" w:rsidP="00DA3850">
      <w:pPr>
        <w:tabs>
          <w:tab w:val="left" w:pos="9214"/>
        </w:tabs>
        <w:spacing w:line="360" w:lineRule="auto"/>
        <w:rPr>
          <w:rFonts w:ascii="Times New Roman" w:hAnsi="Times New Roman" w:cs="Times New Roman"/>
          <w:color w:val="333333"/>
          <w:sz w:val="36"/>
          <w:szCs w:val="36"/>
          <w:shd w:val="clear" w:color="auto" w:fill="FAFAFA"/>
        </w:rPr>
      </w:pPr>
      <w:r w:rsidRPr="00A01656">
        <w:rPr>
          <w:rFonts w:ascii="Times New Roman" w:hAnsi="Times New Roman" w:cs="Times New Roman"/>
          <w:color w:val="333333"/>
          <w:sz w:val="36"/>
          <w:szCs w:val="36"/>
          <w:shd w:val="clear" w:color="auto" w:fill="FAFAFA"/>
        </w:rPr>
        <w:t>Глава 2. Методы запоминания слов</w:t>
      </w:r>
      <w:r w:rsidR="00DA3850">
        <w:rPr>
          <w:rFonts w:ascii="Times New Roman" w:hAnsi="Times New Roman" w:cs="Times New Roman"/>
          <w:color w:val="333333"/>
          <w:sz w:val="36"/>
          <w:szCs w:val="36"/>
          <w:shd w:val="clear" w:color="auto" w:fill="FAFAFA"/>
        </w:rPr>
        <w:tab/>
        <w:t>6</w:t>
      </w:r>
    </w:p>
    <w:p w:rsidR="002B4E95" w:rsidRPr="00A01656" w:rsidRDefault="002B4E95" w:rsidP="00DA3850">
      <w:pPr>
        <w:tabs>
          <w:tab w:val="left" w:pos="9072"/>
        </w:tabs>
        <w:spacing w:line="360" w:lineRule="auto"/>
        <w:rPr>
          <w:rFonts w:ascii="Times New Roman" w:hAnsi="Times New Roman" w:cs="Times New Roman"/>
          <w:color w:val="333333"/>
          <w:sz w:val="36"/>
          <w:szCs w:val="36"/>
          <w:shd w:val="clear" w:color="auto" w:fill="FAFAFA"/>
        </w:rPr>
      </w:pPr>
      <w:r w:rsidRPr="00A01656">
        <w:rPr>
          <w:rFonts w:ascii="Times New Roman" w:hAnsi="Times New Roman" w:cs="Times New Roman"/>
          <w:color w:val="333333"/>
          <w:sz w:val="36"/>
          <w:szCs w:val="36"/>
          <w:shd w:val="clear" w:color="auto" w:fill="FAFAFA"/>
        </w:rPr>
        <w:t>Заключение</w:t>
      </w:r>
      <w:r w:rsidR="00DA3850">
        <w:rPr>
          <w:rFonts w:ascii="Times New Roman" w:hAnsi="Times New Roman" w:cs="Times New Roman"/>
          <w:color w:val="333333"/>
          <w:sz w:val="36"/>
          <w:szCs w:val="36"/>
          <w:shd w:val="clear" w:color="auto" w:fill="FAFAFA"/>
        </w:rPr>
        <w:tab/>
        <w:t>10</w:t>
      </w:r>
    </w:p>
    <w:p w:rsidR="00EE221F" w:rsidRDefault="00EE221F" w:rsidP="00DA3850">
      <w:pPr>
        <w:tabs>
          <w:tab w:val="left" w:pos="9072"/>
        </w:tabs>
        <w:spacing w:line="360" w:lineRule="auto"/>
        <w:rPr>
          <w:rFonts w:ascii="Times New Roman" w:hAnsi="Times New Roman" w:cs="Times New Roman"/>
          <w:color w:val="333333"/>
          <w:sz w:val="36"/>
          <w:szCs w:val="36"/>
          <w:shd w:val="clear" w:color="auto" w:fill="FAFAFA"/>
        </w:rPr>
      </w:pPr>
      <w:r>
        <w:rPr>
          <w:rFonts w:ascii="Times New Roman" w:hAnsi="Times New Roman" w:cs="Times New Roman"/>
          <w:color w:val="333333"/>
          <w:sz w:val="36"/>
          <w:szCs w:val="36"/>
          <w:shd w:val="clear" w:color="auto" w:fill="FAFAFA"/>
        </w:rPr>
        <w:t>Список литературы</w:t>
      </w:r>
      <w:r w:rsidR="00DA3850">
        <w:rPr>
          <w:rFonts w:ascii="Times New Roman" w:hAnsi="Times New Roman" w:cs="Times New Roman"/>
          <w:color w:val="333333"/>
          <w:sz w:val="36"/>
          <w:szCs w:val="36"/>
          <w:shd w:val="clear" w:color="auto" w:fill="FAFAFA"/>
        </w:rPr>
        <w:tab/>
        <w:t>11</w:t>
      </w:r>
    </w:p>
    <w:p w:rsidR="002B4E95" w:rsidRPr="00EE221F" w:rsidRDefault="00EE221F" w:rsidP="00DA3850">
      <w:pPr>
        <w:tabs>
          <w:tab w:val="left" w:pos="9072"/>
        </w:tabs>
        <w:spacing w:line="360" w:lineRule="auto"/>
        <w:rPr>
          <w:rFonts w:ascii="Times New Roman" w:hAnsi="Times New Roman" w:cs="Times New Roman"/>
          <w:color w:val="333333"/>
          <w:sz w:val="36"/>
          <w:szCs w:val="36"/>
          <w:shd w:val="clear" w:color="auto" w:fill="FAFAFA"/>
        </w:rPr>
      </w:pPr>
      <w:r w:rsidRPr="00EE221F">
        <w:rPr>
          <w:rFonts w:ascii="Times New Roman" w:hAnsi="Times New Roman" w:cs="Times New Roman"/>
          <w:color w:val="333333"/>
          <w:sz w:val="36"/>
          <w:szCs w:val="36"/>
          <w:shd w:val="clear" w:color="auto" w:fill="FAFAFA"/>
        </w:rPr>
        <w:t>Приложения</w:t>
      </w:r>
      <w:r w:rsidR="00DA3850">
        <w:rPr>
          <w:rFonts w:ascii="Times New Roman" w:hAnsi="Times New Roman" w:cs="Times New Roman"/>
          <w:color w:val="333333"/>
          <w:sz w:val="36"/>
          <w:szCs w:val="36"/>
          <w:shd w:val="clear" w:color="auto" w:fill="FAFAFA"/>
        </w:rPr>
        <w:tab/>
        <w:t>12</w:t>
      </w: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2B4E95" w:rsidRDefault="002B4E95" w:rsidP="00307917">
      <w:pPr>
        <w:spacing w:line="360" w:lineRule="auto"/>
        <w:rPr>
          <w:rFonts w:ascii="Verdana" w:hAnsi="Verdana"/>
          <w:color w:val="333333"/>
          <w:sz w:val="20"/>
          <w:szCs w:val="20"/>
          <w:shd w:val="clear" w:color="auto" w:fill="FAFAFA"/>
        </w:rPr>
      </w:pPr>
    </w:p>
    <w:p w:rsidR="00D14C70" w:rsidRDefault="00D14C70" w:rsidP="00307917">
      <w:pPr>
        <w:spacing w:line="360" w:lineRule="auto"/>
        <w:rPr>
          <w:rFonts w:ascii="Verdana" w:hAnsi="Verdana"/>
          <w:color w:val="333333"/>
          <w:sz w:val="20"/>
          <w:szCs w:val="20"/>
          <w:shd w:val="clear" w:color="auto" w:fill="FAFAFA"/>
        </w:rPr>
      </w:pPr>
    </w:p>
    <w:p w:rsidR="00FE6506" w:rsidRPr="0074041B" w:rsidRDefault="00494F83" w:rsidP="0074041B">
      <w:pPr>
        <w:spacing w:line="360" w:lineRule="auto"/>
        <w:ind w:firstLine="709"/>
        <w:jc w:val="center"/>
        <w:rPr>
          <w:rFonts w:ascii="Times New Roman" w:hAnsi="Times New Roman" w:cs="Times New Roman"/>
          <w:b/>
          <w:sz w:val="24"/>
          <w:szCs w:val="24"/>
        </w:rPr>
      </w:pPr>
      <w:r w:rsidRPr="0074041B">
        <w:rPr>
          <w:rFonts w:ascii="Times New Roman" w:hAnsi="Times New Roman" w:cs="Times New Roman"/>
          <w:b/>
          <w:sz w:val="24"/>
          <w:szCs w:val="24"/>
        </w:rPr>
        <w:lastRenderedPageBreak/>
        <w:t>Введение</w:t>
      </w:r>
    </w:p>
    <w:p w:rsidR="009E7197" w:rsidRPr="00156042" w:rsidRDefault="009E7197" w:rsidP="00E50496">
      <w:pPr>
        <w:pStyle w:val="a3"/>
        <w:shd w:val="clear" w:color="auto" w:fill="FFFFFF"/>
        <w:spacing w:before="0" w:beforeAutospacing="0" w:after="0" w:afterAutospacing="0" w:line="360" w:lineRule="auto"/>
        <w:ind w:firstLine="709"/>
        <w:jc w:val="both"/>
        <w:rPr>
          <w:rStyle w:val="apple-converted-space"/>
          <w:iCs/>
          <w:shd w:val="clear" w:color="auto" w:fill="FFFFFF"/>
        </w:rPr>
      </w:pPr>
      <w:r w:rsidRPr="00156042">
        <w:rPr>
          <w:iCs/>
          <w:shd w:val="clear" w:color="auto" w:fill="FFFFFF"/>
        </w:rPr>
        <w:t>В последние время иностранные языки являются объектом пристального внимания и изучения не только ученых, но и простых людей. При этом отмечается возрастающая роль, которую играют иностранные языки, в осуществлении влияния на сознание и деятельность широких слоев населения. Также необходимо учитывать, что знание иностранных языков является весьма значимым в сфере личной и профессиональной коммуникации человека, что позволяет быть ему на шаг впереди других.</w:t>
      </w:r>
      <w:r w:rsidR="00156042">
        <w:rPr>
          <w:iCs/>
          <w:shd w:val="clear" w:color="auto" w:fill="FFFFFF"/>
        </w:rPr>
        <w:t xml:space="preserve"> </w:t>
      </w:r>
      <w:r w:rsidRPr="00156042">
        <w:rPr>
          <w:iCs/>
          <w:shd w:val="clear" w:color="auto" w:fill="FFFFFF"/>
        </w:rPr>
        <w:t>Необходимость знания иностранного языка в настоящее время (в основном английского) трудно переоценить. А также невозможно представить себе жизнь современного человека, не знающего иностранный язык, ведь большинство современных средств коммуникации и общения ориентированы на людей в той или иной мере, владеющих языком.</w:t>
      </w:r>
      <w:r w:rsidRPr="00156042">
        <w:rPr>
          <w:rStyle w:val="apple-converted-space"/>
          <w:iCs/>
          <w:shd w:val="clear" w:color="auto" w:fill="FFFFFF"/>
        </w:rPr>
        <w:t> </w:t>
      </w:r>
    </w:p>
    <w:p w:rsidR="00156042" w:rsidRPr="00047EB5" w:rsidRDefault="00156042" w:rsidP="00047EB5">
      <w:pPr>
        <w:pStyle w:val="a3"/>
        <w:shd w:val="clear" w:color="auto" w:fill="FFFFFF"/>
        <w:spacing w:before="0" w:beforeAutospacing="0" w:after="0" w:afterAutospacing="0" w:line="360" w:lineRule="auto"/>
        <w:ind w:firstLine="709"/>
        <w:jc w:val="both"/>
        <w:rPr>
          <w:iCs/>
          <w:shd w:val="clear" w:color="auto" w:fill="FFFFFF"/>
        </w:rPr>
      </w:pPr>
      <w:r>
        <w:rPr>
          <w:iCs/>
          <w:shd w:val="clear" w:color="auto" w:fill="FFFFFF"/>
        </w:rPr>
        <w:t>Н</w:t>
      </w:r>
      <w:r w:rsidR="00A24FEE" w:rsidRPr="00156042">
        <w:rPr>
          <w:iCs/>
          <w:shd w:val="clear" w:color="auto" w:fill="FFFFFF"/>
        </w:rPr>
        <w:t xml:space="preserve">ельзя недооценивать возрастающее влияние информационных технологий на повседневную жизнь и рабочую среду, где знание иностранных языков просто необходимо для полноценной и грамотной работы (где самым распространенным видом деятельности является работа в Интернете): общение, </w:t>
      </w:r>
      <w:proofErr w:type="spellStart"/>
      <w:r w:rsidR="00A24FEE" w:rsidRPr="00156042">
        <w:rPr>
          <w:iCs/>
          <w:shd w:val="clear" w:color="auto" w:fill="FFFFFF"/>
        </w:rPr>
        <w:t>on-line</w:t>
      </w:r>
      <w:proofErr w:type="spellEnd"/>
      <w:r w:rsidR="00A24FEE" w:rsidRPr="00156042">
        <w:rPr>
          <w:iCs/>
          <w:shd w:val="clear" w:color="auto" w:fill="FFFFFF"/>
        </w:rPr>
        <w:t xml:space="preserve"> конференции, иностранные партнерства. Знание иностранного языка позволяет заводить иностранные знакомства, которые впоследствии приводят к сотрудничеству и деловым связям, то есть расширению международных связей в целом, их укреплению.</w:t>
      </w:r>
      <w:r w:rsidR="00520549" w:rsidRPr="00156042">
        <w:rPr>
          <w:iCs/>
          <w:shd w:val="clear" w:color="auto" w:fill="FFFFFF"/>
        </w:rPr>
        <w:t xml:space="preserve"> Последние 50 лет сильно возросла роль именно английского языка, как показателя успешности и образованности человека, что непосредственно влечет за собой его более интенсивное и глубокое преподавание в большинстве учебных заведений нашей страны</w:t>
      </w:r>
      <w:r w:rsidR="00D80F30">
        <w:rPr>
          <w:iCs/>
          <w:shd w:val="clear" w:color="auto" w:fill="FFFFFF"/>
        </w:rPr>
        <w:t xml:space="preserve"> (Приложение 1)</w:t>
      </w:r>
      <w:r w:rsidR="00520549" w:rsidRPr="00156042">
        <w:rPr>
          <w:iCs/>
          <w:shd w:val="clear" w:color="auto" w:fill="FFFFFF"/>
        </w:rPr>
        <w:t>.</w:t>
      </w:r>
    </w:p>
    <w:p w:rsidR="00156042" w:rsidRPr="00047EB5" w:rsidRDefault="00156042" w:rsidP="00156042">
      <w:pPr>
        <w:pStyle w:val="a3"/>
        <w:shd w:val="clear" w:color="auto" w:fill="FFFFFF"/>
        <w:spacing w:before="0" w:beforeAutospacing="0" w:after="0" w:afterAutospacing="0" w:line="360" w:lineRule="auto"/>
        <w:ind w:firstLine="709"/>
        <w:jc w:val="both"/>
      </w:pPr>
      <w:r w:rsidRPr="00C00DE4">
        <w:t>Не секрет, что большая часть времени при изучении иностранных языков уходит именно на зап</w:t>
      </w:r>
      <w:r>
        <w:t>оминание слов. В школе нас учат</w:t>
      </w:r>
      <w:r w:rsidRPr="00C00DE4">
        <w:t xml:space="preserve"> только одному методу</w:t>
      </w:r>
      <w:r w:rsidRPr="00C00DE4">
        <w:rPr>
          <w:rStyle w:val="apple-converted-space"/>
        </w:rPr>
        <w:t>  </w:t>
      </w:r>
      <w:r>
        <w:t xml:space="preserve">– зубрежке. Но насколько </w:t>
      </w:r>
      <w:r w:rsidRPr="009E7197">
        <w:t>эффективен этот способ?</w:t>
      </w:r>
      <w:r w:rsidR="00047EB5" w:rsidRPr="00047EB5">
        <w:rPr>
          <w:rFonts w:asciiTheme="minorHAnsi" w:hAnsiTheme="minorHAnsi"/>
          <w:color w:val="FF0000"/>
          <w:sz w:val="27"/>
          <w:szCs w:val="27"/>
        </w:rPr>
        <w:t xml:space="preserve"> </w:t>
      </w:r>
      <w:r w:rsidR="00047EB5" w:rsidRPr="00047EB5">
        <w:t xml:space="preserve">Почему запоминание </w:t>
      </w:r>
      <w:r w:rsidR="00047EB5">
        <w:t xml:space="preserve">иностранных </w:t>
      </w:r>
      <w:r w:rsidR="00047EB5" w:rsidRPr="00047EB5">
        <w:t>слов вызывает сложности?</w:t>
      </w:r>
      <w:r w:rsidR="002C199F">
        <w:t xml:space="preserve"> Для ответа на указанные вопросы</w:t>
      </w:r>
      <w:r w:rsidR="0062267B">
        <w:t xml:space="preserve"> поставлены следующие цели и задачи.</w:t>
      </w:r>
    </w:p>
    <w:p w:rsidR="00921906" w:rsidRPr="00C00DE4" w:rsidRDefault="00987190" w:rsidP="00E5049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Цель</w:t>
      </w:r>
      <w:r w:rsidR="00156042">
        <w:rPr>
          <w:rFonts w:ascii="Times New Roman" w:hAnsi="Times New Roman" w:cs="Times New Roman"/>
          <w:sz w:val="24"/>
          <w:szCs w:val="24"/>
          <w:shd w:val="clear" w:color="auto" w:fill="FFFFFF"/>
        </w:rPr>
        <w:t xml:space="preserve"> работы</w:t>
      </w:r>
      <w:r w:rsidR="00921906" w:rsidRPr="00C00DE4">
        <w:rPr>
          <w:rFonts w:ascii="Times New Roman" w:hAnsi="Times New Roman" w:cs="Times New Roman"/>
          <w:sz w:val="24"/>
          <w:szCs w:val="24"/>
          <w:shd w:val="clear" w:color="auto" w:fill="FFFFFF"/>
        </w:rPr>
        <w:t>: найти оптимальный способ запоминания слов.</w:t>
      </w:r>
    </w:p>
    <w:p w:rsidR="00921906" w:rsidRDefault="002D6004" w:rsidP="00E50496">
      <w:pPr>
        <w:spacing w:after="0" w:line="360" w:lineRule="auto"/>
        <w:ind w:firstLine="709"/>
        <w:jc w:val="both"/>
        <w:rPr>
          <w:rFonts w:ascii="Times New Roman" w:eastAsia="Times New Roman" w:hAnsi="Times New Roman" w:cs="Times New Roman"/>
          <w:sz w:val="24"/>
          <w:szCs w:val="24"/>
        </w:rPr>
      </w:pPr>
      <w:r w:rsidRPr="00C00DE4">
        <w:rPr>
          <w:rFonts w:ascii="Times New Roman" w:eastAsia="Times New Roman" w:hAnsi="Times New Roman" w:cs="Times New Roman"/>
          <w:sz w:val="24"/>
          <w:szCs w:val="24"/>
        </w:rPr>
        <w:t xml:space="preserve">Задачи: </w:t>
      </w:r>
      <w:r w:rsidR="007A733B">
        <w:rPr>
          <w:rFonts w:ascii="Times New Roman" w:eastAsia="Times New Roman" w:hAnsi="Times New Roman" w:cs="Times New Roman"/>
          <w:sz w:val="24"/>
          <w:szCs w:val="24"/>
        </w:rPr>
        <w:t xml:space="preserve">раскрыть понятия «память» и «запоминание», </w:t>
      </w:r>
      <w:r w:rsidRPr="00C00DE4">
        <w:rPr>
          <w:rFonts w:ascii="Times New Roman" w:eastAsia="Times New Roman" w:hAnsi="Times New Roman" w:cs="Times New Roman"/>
          <w:sz w:val="24"/>
          <w:szCs w:val="24"/>
        </w:rPr>
        <w:t>найти интересные способы запоминания слов и проверить их действенность.</w:t>
      </w:r>
    </w:p>
    <w:p w:rsidR="0074041B" w:rsidRPr="004239A5" w:rsidRDefault="007A733B" w:rsidP="004239A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исследования: эффективные методы запоминания слов</w:t>
      </w:r>
      <w:r w:rsidR="004239A5">
        <w:rPr>
          <w:rFonts w:ascii="Times New Roman" w:eastAsia="Times New Roman" w:hAnsi="Times New Roman" w:cs="Times New Roman"/>
          <w:sz w:val="24"/>
          <w:szCs w:val="24"/>
        </w:rPr>
        <w:t>.</w:t>
      </w:r>
    </w:p>
    <w:p w:rsidR="004239A5" w:rsidRDefault="004239A5" w:rsidP="00E50496">
      <w:pPr>
        <w:spacing w:after="0" w:line="360" w:lineRule="auto"/>
        <w:ind w:firstLine="709"/>
        <w:jc w:val="center"/>
        <w:rPr>
          <w:rFonts w:ascii="Times New Roman" w:eastAsia="Times New Roman" w:hAnsi="Times New Roman" w:cs="Times New Roman"/>
          <w:b/>
          <w:sz w:val="24"/>
          <w:szCs w:val="24"/>
        </w:rPr>
      </w:pPr>
    </w:p>
    <w:p w:rsidR="00494F83" w:rsidRDefault="00E36942" w:rsidP="00E50496">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1. Основные понятия, необходимые для изучения иностранных слов</w:t>
      </w:r>
    </w:p>
    <w:p w:rsidR="001B7B5B" w:rsidRPr="009C57C3" w:rsidRDefault="001B7B5B" w:rsidP="00131D41">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Запоминание нового иностранного слова — это образование устойчивой связи между «старым» образом и его новым словесным обозначением.</w:t>
      </w:r>
      <w:r w:rsidRPr="009C57C3">
        <w:rPr>
          <w:rFonts w:ascii="Times New Roman" w:hAnsi="Times New Roman" w:cs="Times New Roman"/>
          <w:color w:val="000000"/>
          <w:sz w:val="24"/>
          <w:szCs w:val="24"/>
        </w:rPr>
        <w:t xml:space="preserve"> </w:t>
      </w:r>
      <w:r w:rsidRPr="009C57C3">
        <w:rPr>
          <w:rFonts w:ascii="Times New Roman" w:eastAsia="Times New Roman" w:hAnsi="Times New Roman" w:cs="Times New Roman"/>
          <w:color w:val="000000"/>
          <w:sz w:val="24"/>
          <w:szCs w:val="24"/>
        </w:rPr>
        <w:t xml:space="preserve">Слова всего лишь обозначают </w:t>
      </w:r>
      <w:r w:rsidRPr="009C57C3">
        <w:rPr>
          <w:rFonts w:ascii="Times New Roman" w:eastAsia="Times New Roman" w:hAnsi="Times New Roman" w:cs="Times New Roman"/>
          <w:color w:val="000000"/>
          <w:sz w:val="24"/>
          <w:szCs w:val="24"/>
        </w:rPr>
        <w:lastRenderedPageBreak/>
        <w:t>зрительные образы, различные их характеристики. Группы слов (фразы, предложения, определения и формулировки) описывают сочетания зрительных образов. Понимание предложений всегда осуществляется через ваше воображение</w:t>
      </w:r>
      <w:r w:rsidR="00E92B2E">
        <w:rPr>
          <w:rFonts w:ascii="Times New Roman" w:eastAsia="Times New Roman" w:hAnsi="Times New Roman" w:cs="Times New Roman"/>
          <w:color w:val="000000"/>
          <w:sz w:val="24"/>
          <w:szCs w:val="24"/>
        </w:rPr>
        <w:t xml:space="preserve"> (Приложение 2. Рисунок 1 и 2)</w:t>
      </w:r>
      <w:r w:rsidRPr="009C57C3">
        <w:rPr>
          <w:rFonts w:ascii="Times New Roman" w:eastAsia="Times New Roman" w:hAnsi="Times New Roman" w:cs="Times New Roman"/>
          <w:color w:val="000000"/>
          <w:sz w:val="24"/>
          <w:szCs w:val="24"/>
        </w:rPr>
        <w:t>. Если какие-либо слова не вызывают у вас зрительные образы, вы не можете ни понять, ни запомнить предложение (зазубривание одной-двух фраз без их понимания мы не принимаем в расчет). Обычное длительное обучение иностранным языкам связано с тем, что человек не умеет запоминать большие объемы новых слов (естественное запоминание — в среднем по 5 слов в день). При естественном обучении для накопления словарного запаса в 3600 слов потребуется около двух лет — именно таков срок обучения на курсах иностранных языков.</w:t>
      </w:r>
      <w:r w:rsidR="00131D41">
        <w:rPr>
          <w:rFonts w:ascii="Times New Roman" w:eastAsia="Times New Roman" w:hAnsi="Times New Roman" w:cs="Times New Roman"/>
          <w:color w:val="000000"/>
          <w:sz w:val="24"/>
          <w:szCs w:val="24"/>
        </w:rPr>
        <w:t xml:space="preserve"> </w:t>
      </w:r>
      <w:r w:rsidRPr="009C57C3">
        <w:rPr>
          <w:rFonts w:ascii="Times New Roman" w:eastAsia="Times New Roman" w:hAnsi="Times New Roman" w:cs="Times New Roman"/>
          <w:color w:val="000000"/>
          <w:sz w:val="24"/>
          <w:szCs w:val="24"/>
        </w:rPr>
        <w:t>Овладение техникой запоминания иностранных слов позволит вам существенно сократить время, необходимое для изучения иностранного языка</w:t>
      </w:r>
      <w:r w:rsidR="00F05B5D">
        <w:rPr>
          <w:rFonts w:ascii="Times New Roman" w:eastAsia="Times New Roman" w:hAnsi="Times New Roman" w:cs="Times New Roman"/>
          <w:color w:val="000000"/>
          <w:sz w:val="24"/>
          <w:szCs w:val="24"/>
        </w:rPr>
        <w:t xml:space="preserve"> (Приложение 3)</w:t>
      </w:r>
      <w:r w:rsidRPr="009C57C3">
        <w:rPr>
          <w:rFonts w:ascii="Times New Roman" w:eastAsia="Times New Roman" w:hAnsi="Times New Roman" w:cs="Times New Roman"/>
          <w:color w:val="000000"/>
          <w:sz w:val="24"/>
          <w:szCs w:val="24"/>
        </w:rPr>
        <w:t>.</w:t>
      </w:r>
    </w:p>
    <w:p w:rsidR="00D9337C" w:rsidRPr="009C57C3" w:rsidRDefault="00D9337C" w:rsidP="00131D41">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Понятие «процесс память» отличается от понятия «процесс запоминания». Процесс «память» фиксирует связи между одновременно возникающими сигналами в мозгу.</w:t>
      </w:r>
      <w:r w:rsidR="00131D41">
        <w:rPr>
          <w:rFonts w:ascii="Times New Roman" w:eastAsia="Times New Roman" w:hAnsi="Times New Roman" w:cs="Times New Roman"/>
          <w:color w:val="000000"/>
          <w:sz w:val="24"/>
          <w:szCs w:val="24"/>
        </w:rPr>
        <w:t xml:space="preserve"> </w:t>
      </w:r>
      <w:r w:rsidRPr="009C57C3">
        <w:rPr>
          <w:rFonts w:ascii="Times New Roman" w:eastAsia="Times New Roman" w:hAnsi="Times New Roman" w:cs="Times New Roman"/>
          <w:color w:val="000000"/>
          <w:sz w:val="24"/>
          <w:szCs w:val="24"/>
        </w:rPr>
        <w:t>Процесс «запоминание» обеспечивает накопление в мозгу необходимой человеку информации. Запоминание осуществляется на основе согласованного взаимодействия нескольких психических процессов: память, внимание, мышление, представление, ощущение. Воображением называется процесс моделирования образов на основе процессов «представление» и «мышление».</w:t>
      </w:r>
      <w:r w:rsidR="00711455">
        <w:rPr>
          <w:rFonts w:ascii="Times New Roman" w:eastAsia="Times New Roman" w:hAnsi="Times New Roman" w:cs="Times New Roman"/>
          <w:color w:val="000000"/>
          <w:sz w:val="24"/>
          <w:szCs w:val="24"/>
        </w:rPr>
        <w:t xml:space="preserve"> </w:t>
      </w:r>
      <w:r w:rsidRPr="009C57C3">
        <w:rPr>
          <w:rFonts w:ascii="Times New Roman" w:eastAsia="Times New Roman" w:hAnsi="Times New Roman" w:cs="Times New Roman"/>
          <w:color w:val="000000"/>
          <w:sz w:val="24"/>
          <w:szCs w:val="24"/>
        </w:rPr>
        <w:t>Мозг фиксирует связи двумя основными способами.</w:t>
      </w:r>
    </w:p>
    <w:p w:rsidR="00D9337C" w:rsidRPr="009C57C3" w:rsidRDefault="00D9337C" w:rsidP="009C57C3">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Первый — синхронизация электрической активности нервных клеток (электрическая память). Второй — образование прямой связи между нервными клетками разных анализаторных систем (рефлекторная память).</w:t>
      </w:r>
    </w:p>
    <w:p w:rsidR="00D9337C" w:rsidRPr="009C57C3" w:rsidRDefault="00D9337C" w:rsidP="009C57C3">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Связи могут образовываться самостоятельно при восприятии, без сознательного участия человека. Связи можно образовывать в своем воображении сознательно, тем самым заставляя мозг запоминать нужную информацию.</w:t>
      </w:r>
    </w:p>
    <w:p w:rsidR="00D9337C" w:rsidRPr="009C57C3" w:rsidRDefault="00D9337C" w:rsidP="009C57C3">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Речь может «попадать» в мозг разными путями. Если вы читаете текст, то информация в речевой анализатор поступает в мозг через ваши глаза. Когда вы воспринимаете речь на слух, информация попадает в мозг через ваши уши.</w:t>
      </w:r>
    </w:p>
    <w:p w:rsidR="00D9337C" w:rsidRPr="009C57C3" w:rsidRDefault="00D9337C" w:rsidP="009C57C3">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«Выводиться» из мозга речь также может разными путями. Вы можете говорить вслух. Тогда в создании речи участвует ваш речевой аппарат (язык, губы, голосовые связки). Вы можете записывать речь авторучкой (тогда в создании речи принимает участие ваша рука). Вы также можете записывать речь, набирая иностранные слова на клавиатуре компьютера. В этом случае вывод речи из мозга осуществляется также с помощью рук, однако навык письма на клавиатуре отличается от навыка письма авторучкой на бумаге.</w:t>
      </w:r>
    </w:p>
    <w:p w:rsidR="00D9337C" w:rsidRPr="009C57C3" w:rsidRDefault="00D9337C" w:rsidP="009C57C3">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lastRenderedPageBreak/>
        <w:t xml:space="preserve">Во всех этих действиях принимают участие разные системы мозга. И при запоминании иностранных слов необходимо образовывать четыре вида связей. Поэтому под формированием активного словарного запаса </w:t>
      </w:r>
      <w:r w:rsidR="00131D41">
        <w:rPr>
          <w:rFonts w:ascii="Times New Roman" w:eastAsia="Times New Roman" w:hAnsi="Times New Roman" w:cs="Times New Roman"/>
          <w:color w:val="000000"/>
          <w:sz w:val="24"/>
          <w:szCs w:val="24"/>
        </w:rPr>
        <w:t>имеется</w:t>
      </w:r>
      <w:r w:rsidRPr="009C57C3">
        <w:rPr>
          <w:rFonts w:ascii="Times New Roman" w:eastAsia="Times New Roman" w:hAnsi="Times New Roman" w:cs="Times New Roman"/>
          <w:color w:val="000000"/>
          <w:sz w:val="24"/>
          <w:szCs w:val="24"/>
        </w:rPr>
        <w:t xml:space="preserve"> в виду формирование разных рефлекторных связей, обеспечивающих и понимание речи на слух, и понимание посредством текста, и воспроизведение с помощью речевого аппарата, и воспроизведение с помощью авторучки. Другими словами, еще на этапе запоминания каждого отдельного иностранного слова необходимо позаботиться о формировании связей обеспечивающих: чтение, письмо, понимание на слух и говорение.</w:t>
      </w:r>
    </w:p>
    <w:p w:rsidR="00FD3207" w:rsidRPr="009C57C3" w:rsidRDefault="00FD3207" w:rsidP="009C57C3">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Внимание обладает свойством самопроизвольного переключения. Специалисты выделяют четыре типа людей с различной природной неустойчивостью внимания. Одни очень легко сосредотачиваются на задании, другим это сделать сложнее, третьи сосредотачиваются с большим трудом.</w:t>
      </w:r>
    </w:p>
    <w:p w:rsidR="001B7B5B" w:rsidRPr="00711455" w:rsidRDefault="00FD3207" w:rsidP="00711455">
      <w:pPr>
        <w:spacing w:after="0" w:line="360" w:lineRule="auto"/>
        <w:ind w:firstLine="709"/>
        <w:jc w:val="both"/>
        <w:rPr>
          <w:rFonts w:ascii="Times New Roman" w:eastAsia="Times New Roman" w:hAnsi="Times New Roman" w:cs="Times New Roman"/>
          <w:color w:val="000000"/>
          <w:sz w:val="24"/>
          <w:szCs w:val="24"/>
        </w:rPr>
      </w:pPr>
      <w:r w:rsidRPr="009C57C3">
        <w:rPr>
          <w:rFonts w:ascii="Times New Roman" w:eastAsia="Times New Roman" w:hAnsi="Times New Roman" w:cs="Times New Roman"/>
          <w:color w:val="000000"/>
          <w:sz w:val="24"/>
          <w:szCs w:val="24"/>
        </w:rPr>
        <w:t>Периодические переключения внимания необходимо для того, чтобы в мозгу постоянно возникали какие-нибудь зрительные образы или мысли (внутренняя речь). Вы помните, что память «срабатывает» только при поступлении в мозг стимулов. Поэтому психологи предполагают, что генетически запрограммированная неустойчивость внимания является своего рода «генератором случайных мыслей и образов», периодическая активизация которых поддерживает работу нашей памяти.</w:t>
      </w:r>
    </w:p>
    <w:p w:rsidR="00987190" w:rsidRPr="00E83EB6" w:rsidRDefault="00987190" w:rsidP="001B7B5B">
      <w:pPr>
        <w:pStyle w:val="a3"/>
        <w:shd w:val="clear" w:color="auto" w:fill="FFFFFF"/>
        <w:spacing w:before="0" w:beforeAutospacing="0" w:after="0" w:afterAutospacing="0" w:line="360" w:lineRule="auto"/>
        <w:ind w:firstLine="709"/>
        <w:jc w:val="both"/>
      </w:pPr>
      <w:r w:rsidRPr="00E83EB6">
        <w:t>Существует несколько оснований для классификации видов человеческой памяти. Одно из них — деление памяти по време</w:t>
      </w:r>
      <w:r w:rsidRPr="00E83EB6">
        <w:softHyphen/>
        <w:t>ни сохранения материала, другое — по преобладающему в про</w:t>
      </w:r>
      <w:r w:rsidRPr="00E83EB6">
        <w:softHyphen/>
        <w:t>цессах запоминания, сохранения и воспроизведения материала анализатору. В первом случае выделяют мгновенную, кратко</w:t>
      </w:r>
      <w:r w:rsidRPr="00E83EB6">
        <w:softHyphen/>
        <w:t>временную, оперативную, долговременную и генетическую память</w:t>
      </w:r>
    </w:p>
    <w:p w:rsidR="00987190" w:rsidRPr="00E83EB6" w:rsidRDefault="00987190" w:rsidP="00987190">
      <w:pPr>
        <w:spacing w:after="0" w:line="360" w:lineRule="auto"/>
        <w:ind w:firstLine="709"/>
        <w:jc w:val="both"/>
        <w:rPr>
          <w:rFonts w:ascii="Times New Roman" w:hAnsi="Times New Roman" w:cs="Times New Roman"/>
          <w:sz w:val="24"/>
          <w:szCs w:val="24"/>
        </w:rPr>
      </w:pPr>
      <w:r w:rsidRPr="00E83EB6">
        <w:rPr>
          <w:rFonts w:ascii="Times New Roman" w:hAnsi="Times New Roman" w:cs="Times New Roman"/>
          <w:sz w:val="24"/>
          <w:szCs w:val="24"/>
        </w:rPr>
        <w:t>Мгновенная, или иконическая,</w:t>
      </w:r>
      <w:r w:rsidRPr="00E83EB6">
        <w:rPr>
          <w:rStyle w:val="apple-converted-space"/>
          <w:rFonts w:ascii="Times New Roman" w:hAnsi="Times New Roman" w:cs="Times New Roman"/>
          <w:color w:val="333333"/>
          <w:sz w:val="24"/>
          <w:szCs w:val="24"/>
        </w:rPr>
        <w:t> </w:t>
      </w:r>
      <w:r w:rsidRPr="00E83EB6">
        <w:rPr>
          <w:rFonts w:ascii="Times New Roman" w:hAnsi="Times New Roman" w:cs="Times New Roman"/>
          <w:sz w:val="24"/>
          <w:szCs w:val="24"/>
        </w:rPr>
        <w:t>память связана с удержанием точной и полной картины только что воспринятого органами чувств, без какой бы то ни было переработки полученной ин</w:t>
      </w:r>
      <w:r w:rsidRPr="00E83EB6">
        <w:rPr>
          <w:rFonts w:ascii="Times New Roman" w:hAnsi="Times New Roman" w:cs="Times New Roman"/>
          <w:sz w:val="24"/>
          <w:szCs w:val="24"/>
        </w:rPr>
        <w:softHyphen/>
        <w:t>формации. Эта память — непосредственное отражение инфор</w:t>
      </w:r>
      <w:r w:rsidRPr="00E83EB6">
        <w:rPr>
          <w:rFonts w:ascii="Times New Roman" w:hAnsi="Times New Roman" w:cs="Times New Roman"/>
          <w:sz w:val="24"/>
          <w:szCs w:val="24"/>
        </w:rPr>
        <w:softHyphen/>
        <w:t>мации органами чувств. Ее длительность от 0,1 до 0,5 с. Мгно</w:t>
      </w:r>
      <w:r w:rsidRPr="00E83EB6">
        <w:rPr>
          <w:rFonts w:ascii="Times New Roman" w:hAnsi="Times New Roman" w:cs="Times New Roman"/>
          <w:sz w:val="24"/>
          <w:szCs w:val="24"/>
        </w:rPr>
        <w:softHyphen/>
        <w:t>венная память представляет собой полное остаточное впечатле</w:t>
      </w:r>
      <w:r w:rsidRPr="00E83EB6">
        <w:rPr>
          <w:rFonts w:ascii="Times New Roman" w:hAnsi="Times New Roman" w:cs="Times New Roman"/>
          <w:sz w:val="24"/>
          <w:szCs w:val="24"/>
        </w:rPr>
        <w:softHyphen/>
        <w:t>ние, которое возникает от непосредственного восприятия сти</w:t>
      </w:r>
      <w:r w:rsidRPr="00E83EB6">
        <w:rPr>
          <w:rFonts w:ascii="Times New Roman" w:hAnsi="Times New Roman" w:cs="Times New Roman"/>
          <w:sz w:val="24"/>
          <w:szCs w:val="24"/>
        </w:rPr>
        <w:softHyphen/>
        <w:t>мулов. Это — память-образ.</w:t>
      </w:r>
    </w:p>
    <w:p w:rsidR="00471FB1" w:rsidRDefault="00987190" w:rsidP="00471FB1">
      <w:pPr>
        <w:spacing w:after="0" w:line="360" w:lineRule="auto"/>
        <w:ind w:firstLine="709"/>
        <w:jc w:val="both"/>
        <w:rPr>
          <w:rFonts w:ascii="Times New Roman" w:hAnsi="Times New Roman" w:cs="Times New Roman"/>
          <w:sz w:val="24"/>
          <w:szCs w:val="24"/>
        </w:rPr>
      </w:pPr>
      <w:r w:rsidRPr="00E83EB6">
        <w:rPr>
          <w:rFonts w:ascii="Times New Roman" w:hAnsi="Times New Roman" w:cs="Times New Roman"/>
          <w:sz w:val="24"/>
          <w:szCs w:val="24"/>
        </w:rPr>
        <w:t>Кратковременная память представляет собой способ хране</w:t>
      </w:r>
      <w:r w:rsidRPr="00E83EB6">
        <w:rPr>
          <w:rFonts w:ascii="Times New Roman" w:hAnsi="Times New Roman" w:cs="Times New Roman"/>
          <w:sz w:val="24"/>
          <w:szCs w:val="24"/>
        </w:rPr>
        <w:softHyphen/>
        <w:t>ния информации в течение короткого промежутка времени. Дли</w:t>
      </w:r>
      <w:r w:rsidRPr="00E83EB6">
        <w:rPr>
          <w:rFonts w:ascii="Times New Roman" w:hAnsi="Times New Roman" w:cs="Times New Roman"/>
          <w:sz w:val="24"/>
          <w:szCs w:val="24"/>
        </w:rPr>
        <w:softHyphen/>
        <w:t xml:space="preserve">тельность удержания </w:t>
      </w:r>
      <w:proofErr w:type="spellStart"/>
      <w:r w:rsidRPr="00E83EB6">
        <w:rPr>
          <w:rFonts w:ascii="Times New Roman" w:hAnsi="Times New Roman" w:cs="Times New Roman"/>
          <w:sz w:val="24"/>
          <w:szCs w:val="24"/>
        </w:rPr>
        <w:t>мнемических</w:t>
      </w:r>
      <w:proofErr w:type="spellEnd"/>
      <w:r w:rsidRPr="00E83EB6">
        <w:rPr>
          <w:rFonts w:ascii="Times New Roman" w:hAnsi="Times New Roman" w:cs="Times New Roman"/>
          <w:sz w:val="24"/>
          <w:szCs w:val="24"/>
        </w:rPr>
        <w:t xml:space="preserve"> следов здесь не превышает нескольких десятков секунд, в среднем около 20 (без повторе</w:t>
      </w:r>
      <w:r w:rsidRPr="00E83EB6">
        <w:rPr>
          <w:rFonts w:ascii="Times New Roman" w:hAnsi="Times New Roman" w:cs="Times New Roman"/>
          <w:sz w:val="24"/>
          <w:szCs w:val="24"/>
        </w:rPr>
        <w:softHyphen/>
        <w:t>ния). В кратковременной памяти сохраняется не полный, а лишь обобщенный образ воспринятого, его наиболее существенные элементы. Эта память работает без предварительной сознатель</w:t>
      </w:r>
      <w:r w:rsidRPr="00E83EB6">
        <w:rPr>
          <w:rFonts w:ascii="Times New Roman" w:hAnsi="Times New Roman" w:cs="Times New Roman"/>
          <w:sz w:val="24"/>
          <w:szCs w:val="24"/>
        </w:rPr>
        <w:softHyphen/>
        <w:t>ной установки на запоминание, но зато с установкой на после</w:t>
      </w:r>
      <w:r w:rsidRPr="00E83EB6">
        <w:rPr>
          <w:rFonts w:ascii="Times New Roman" w:hAnsi="Times New Roman" w:cs="Times New Roman"/>
          <w:sz w:val="24"/>
          <w:szCs w:val="24"/>
        </w:rPr>
        <w:softHyphen/>
        <w:t xml:space="preserve">дующее воспроизведение материала. Кратковременную память характеризует такой показатель, как объем. Он в среднем равен от 5 до </w:t>
      </w:r>
      <w:r w:rsidRPr="00E83EB6">
        <w:rPr>
          <w:rFonts w:ascii="Times New Roman" w:hAnsi="Times New Roman" w:cs="Times New Roman"/>
          <w:sz w:val="24"/>
          <w:szCs w:val="24"/>
        </w:rPr>
        <w:lastRenderedPageBreak/>
        <w:t>9 единиц информации и определяется по числу единиц информации, которое человек в состоянии точно воспроизве</w:t>
      </w:r>
      <w:r w:rsidRPr="00E83EB6">
        <w:rPr>
          <w:rFonts w:ascii="Times New Roman" w:hAnsi="Times New Roman" w:cs="Times New Roman"/>
          <w:sz w:val="24"/>
          <w:szCs w:val="24"/>
        </w:rPr>
        <w:softHyphen/>
        <w:t>сти спустя несколько десятков секунд после однократного предъ</w:t>
      </w:r>
      <w:r w:rsidRPr="00E83EB6">
        <w:rPr>
          <w:rFonts w:ascii="Times New Roman" w:hAnsi="Times New Roman" w:cs="Times New Roman"/>
          <w:sz w:val="24"/>
          <w:szCs w:val="24"/>
        </w:rPr>
        <w:softHyphen/>
        <w:t>явления ему этой информации.</w:t>
      </w:r>
      <w:r>
        <w:rPr>
          <w:rFonts w:ascii="Times New Roman" w:hAnsi="Times New Roman" w:cs="Times New Roman"/>
          <w:sz w:val="24"/>
          <w:szCs w:val="24"/>
        </w:rPr>
        <w:t xml:space="preserve"> </w:t>
      </w:r>
    </w:p>
    <w:p w:rsidR="00987190" w:rsidRPr="00E83EB6" w:rsidRDefault="00987190" w:rsidP="00471FB1">
      <w:pPr>
        <w:spacing w:after="0" w:line="360" w:lineRule="auto"/>
        <w:ind w:firstLine="709"/>
        <w:jc w:val="both"/>
        <w:rPr>
          <w:rFonts w:ascii="Times New Roman" w:hAnsi="Times New Roman" w:cs="Times New Roman"/>
          <w:sz w:val="24"/>
          <w:szCs w:val="24"/>
        </w:rPr>
      </w:pPr>
      <w:r w:rsidRPr="00E83EB6">
        <w:rPr>
          <w:rFonts w:ascii="Times New Roman" w:hAnsi="Times New Roman" w:cs="Times New Roman"/>
          <w:sz w:val="24"/>
          <w:szCs w:val="24"/>
        </w:rPr>
        <w:t>Оперативной называют память, рассчитанную на хранение информации в течение определенного, заранее заданного сро</w:t>
      </w:r>
      <w:r w:rsidRPr="00E83EB6">
        <w:rPr>
          <w:rFonts w:ascii="Times New Roman" w:hAnsi="Times New Roman" w:cs="Times New Roman"/>
          <w:sz w:val="24"/>
          <w:szCs w:val="24"/>
        </w:rPr>
        <w:softHyphen/>
        <w:t>ка, в диапазоне от нескольких секунд до нескольких дней. Срок хранения сведений этой памяти определяется задачей, встав</w:t>
      </w:r>
      <w:r w:rsidRPr="00E83EB6">
        <w:rPr>
          <w:rFonts w:ascii="Times New Roman" w:hAnsi="Times New Roman" w:cs="Times New Roman"/>
          <w:sz w:val="24"/>
          <w:szCs w:val="24"/>
        </w:rPr>
        <w:softHyphen/>
        <w:t>шей перед человеком, и рассчитан только на решение данной задачи. После этого информация может исчезать из оператив</w:t>
      </w:r>
      <w:r w:rsidRPr="00E83EB6">
        <w:rPr>
          <w:rFonts w:ascii="Times New Roman" w:hAnsi="Times New Roman" w:cs="Times New Roman"/>
          <w:sz w:val="24"/>
          <w:szCs w:val="24"/>
        </w:rPr>
        <w:softHyphen/>
        <w:t>ной памяти. Этот вид памяти по длительности хранения ин</w:t>
      </w:r>
      <w:r w:rsidRPr="00E83EB6">
        <w:rPr>
          <w:rFonts w:ascii="Times New Roman" w:hAnsi="Times New Roman" w:cs="Times New Roman"/>
          <w:sz w:val="24"/>
          <w:szCs w:val="24"/>
        </w:rPr>
        <w:softHyphen/>
        <w:t>формации и своим свойствам занимает промежуточное поло</w:t>
      </w:r>
      <w:r w:rsidRPr="00E83EB6">
        <w:rPr>
          <w:rFonts w:ascii="Times New Roman" w:hAnsi="Times New Roman" w:cs="Times New Roman"/>
          <w:sz w:val="24"/>
          <w:szCs w:val="24"/>
        </w:rPr>
        <w:softHyphen/>
        <w:t>жение между кратковременной и долговременной.</w:t>
      </w:r>
      <w:r>
        <w:rPr>
          <w:rFonts w:ascii="Times New Roman" w:hAnsi="Times New Roman" w:cs="Times New Roman"/>
          <w:sz w:val="24"/>
          <w:szCs w:val="24"/>
        </w:rPr>
        <w:t xml:space="preserve"> И именно сюда попадает информация при простом заучивании.</w:t>
      </w:r>
    </w:p>
    <w:p w:rsidR="00987190" w:rsidRPr="00711455" w:rsidRDefault="00987190" w:rsidP="00711455">
      <w:pPr>
        <w:spacing w:after="0" w:line="360" w:lineRule="auto"/>
        <w:ind w:firstLine="709"/>
        <w:jc w:val="both"/>
        <w:rPr>
          <w:rFonts w:ascii="Times New Roman" w:hAnsi="Times New Roman" w:cs="Times New Roman"/>
          <w:sz w:val="24"/>
          <w:szCs w:val="24"/>
        </w:rPr>
      </w:pPr>
      <w:r w:rsidRPr="00E83EB6">
        <w:rPr>
          <w:rFonts w:ascii="Times New Roman" w:hAnsi="Times New Roman" w:cs="Times New Roman"/>
          <w:sz w:val="24"/>
          <w:szCs w:val="24"/>
        </w:rPr>
        <w:t>Долговременная </w:t>
      </w:r>
      <w:r w:rsidRPr="00E83EB6">
        <w:rPr>
          <w:rFonts w:ascii="Times New Roman" w:hAnsi="Times New Roman" w:cs="Times New Roman"/>
          <w:i/>
          <w:iCs/>
          <w:sz w:val="24"/>
          <w:szCs w:val="24"/>
          <w:bdr w:val="none" w:sz="0" w:space="0" w:color="auto" w:frame="1"/>
        </w:rPr>
        <w:t>—</w:t>
      </w:r>
      <w:r w:rsidRPr="00E83EB6">
        <w:rPr>
          <w:rStyle w:val="apple-converted-space"/>
          <w:rFonts w:ascii="Times New Roman" w:hAnsi="Times New Roman" w:cs="Times New Roman"/>
          <w:color w:val="333333"/>
          <w:sz w:val="24"/>
          <w:szCs w:val="24"/>
        </w:rPr>
        <w:t> </w:t>
      </w:r>
      <w:r w:rsidRPr="00E83EB6">
        <w:rPr>
          <w:rFonts w:ascii="Times New Roman" w:hAnsi="Times New Roman" w:cs="Times New Roman"/>
          <w:sz w:val="24"/>
          <w:szCs w:val="24"/>
        </w:rPr>
        <w:t>это память, способная хранить информацию в течение практически неограниченного срока. Информация, попавшая в хранилища долговременной памяти, может воспроиз</w:t>
      </w:r>
      <w:r w:rsidRPr="00E83EB6">
        <w:rPr>
          <w:rFonts w:ascii="Times New Roman" w:hAnsi="Times New Roman" w:cs="Times New Roman"/>
          <w:sz w:val="24"/>
          <w:szCs w:val="24"/>
        </w:rPr>
        <w:softHyphen/>
        <w:t>водиться человеком сколько угодно раз без утраты. Более того, многократное и систематическое воспроизведение данной инфор</w:t>
      </w:r>
      <w:r w:rsidRPr="00E83EB6">
        <w:rPr>
          <w:rFonts w:ascii="Times New Roman" w:hAnsi="Times New Roman" w:cs="Times New Roman"/>
          <w:sz w:val="24"/>
          <w:szCs w:val="24"/>
        </w:rPr>
        <w:softHyphen/>
        <w:t>мации только упрочивает ее следы в долговременной памяти. По</w:t>
      </w:r>
      <w:r w:rsidRPr="00E83EB6">
        <w:rPr>
          <w:rFonts w:ascii="Times New Roman" w:hAnsi="Times New Roman" w:cs="Times New Roman"/>
          <w:sz w:val="24"/>
          <w:szCs w:val="24"/>
        </w:rPr>
        <w:softHyphen/>
        <w:t xml:space="preserve">следняя предполагает способность человека в любой нужный момент припомнить то, что когда-то было им запомнено. При пользовании долговременной </w:t>
      </w:r>
      <w:r w:rsidRPr="00711455">
        <w:rPr>
          <w:rFonts w:ascii="Times New Roman" w:hAnsi="Times New Roman" w:cs="Times New Roman"/>
          <w:sz w:val="24"/>
          <w:szCs w:val="24"/>
        </w:rPr>
        <w:t>памятью для припоминания неред</w:t>
      </w:r>
      <w:r w:rsidRPr="00711455">
        <w:rPr>
          <w:rFonts w:ascii="Times New Roman" w:hAnsi="Times New Roman" w:cs="Times New Roman"/>
          <w:sz w:val="24"/>
          <w:szCs w:val="24"/>
        </w:rPr>
        <w:softHyphen/>
        <w:t>ко требуется мышление и усилия воли, поэтому ее функциониро</w:t>
      </w:r>
      <w:r w:rsidRPr="00711455">
        <w:rPr>
          <w:rFonts w:ascii="Times New Roman" w:hAnsi="Times New Roman" w:cs="Times New Roman"/>
          <w:sz w:val="24"/>
          <w:szCs w:val="24"/>
        </w:rPr>
        <w:softHyphen/>
        <w:t>вание на практике обычно связано с двумя этими процессами.</w:t>
      </w:r>
    </w:p>
    <w:p w:rsidR="002E3F93" w:rsidRPr="00711455" w:rsidRDefault="002E3F93" w:rsidP="00711455">
      <w:pPr>
        <w:spacing w:after="0" w:line="360" w:lineRule="auto"/>
        <w:ind w:firstLine="709"/>
        <w:jc w:val="both"/>
        <w:rPr>
          <w:rFonts w:ascii="Times New Roman" w:eastAsia="Times New Roman" w:hAnsi="Times New Roman" w:cs="Times New Roman"/>
          <w:color w:val="000000"/>
          <w:sz w:val="24"/>
          <w:szCs w:val="24"/>
        </w:rPr>
      </w:pPr>
      <w:r w:rsidRPr="00711455">
        <w:rPr>
          <w:rFonts w:ascii="Times New Roman" w:eastAsia="Times New Roman" w:hAnsi="Times New Roman" w:cs="Times New Roman"/>
          <w:color w:val="000000"/>
          <w:sz w:val="24"/>
          <w:szCs w:val="24"/>
        </w:rPr>
        <w:t>Для того, чтобы новые сведения — в частности, новые иностранные слова — закрепились в долговременной памяти, их необходимо многократно вспоминать, то есть воспроизводить по памяти.</w:t>
      </w:r>
      <w:r w:rsidR="00711455" w:rsidRPr="00711455">
        <w:rPr>
          <w:rFonts w:ascii="Times New Roman" w:eastAsia="Times New Roman" w:hAnsi="Times New Roman" w:cs="Times New Roman"/>
          <w:color w:val="000000"/>
          <w:sz w:val="24"/>
          <w:szCs w:val="24"/>
        </w:rPr>
        <w:t xml:space="preserve"> </w:t>
      </w:r>
      <w:r w:rsidRPr="00711455">
        <w:rPr>
          <w:rFonts w:ascii="Times New Roman" w:eastAsia="Times New Roman" w:hAnsi="Times New Roman" w:cs="Times New Roman"/>
          <w:color w:val="000000"/>
          <w:sz w:val="24"/>
          <w:szCs w:val="24"/>
        </w:rPr>
        <w:t>Многократное припоминание запомненных сведений называется активным повторением. Активное повторение обеспечивает долговременное запоминание информации.</w:t>
      </w:r>
      <w:r w:rsidR="00711455" w:rsidRPr="00711455">
        <w:rPr>
          <w:rFonts w:ascii="Times New Roman" w:eastAsia="Times New Roman" w:hAnsi="Times New Roman" w:cs="Times New Roman"/>
          <w:color w:val="000000"/>
          <w:sz w:val="24"/>
          <w:szCs w:val="24"/>
        </w:rPr>
        <w:t xml:space="preserve"> </w:t>
      </w:r>
      <w:r w:rsidR="00FD3207" w:rsidRPr="00711455">
        <w:rPr>
          <w:rFonts w:ascii="Times New Roman" w:eastAsia="Times New Roman" w:hAnsi="Times New Roman" w:cs="Times New Roman"/>
          <w:color w:val="000000"/>
          <w:sz w:val="24"/>
          <w:szCs w:val="24"/>
        </w:rPr>
        <w:t xml:space="preserve">Самая важная для запоминания мыслительная </w:t>
      </w:r>
      <w:r w:rsidR="00711455" w:rsidRPr="00711455">
        <w:rPr>
          <w:rFonts w:ascii="Times New Roman" w:eastAsia="Times New Roman" w:hAnsi="Times New Roman" w:cs="Times New Roman"/>
          <w:color w:val="000000"/>
          <w:sz w:val="24"/>
          <w:szCs w:val="24"/>
        </w:rPr>
        <w:t>операция</w:t>
      </w:r>
      <w:r w:rsidR="00FD3207" w:rsidRPr="00711455">
        <w:rPr>
          <w:rFonts w:ascii="Times New Roman" w:eastAsia="Times New Roman" w:hAnsi="Times New Roman" w:cs="Times New Roman"/>
          <w:color w:val="000000"/>
          <w:sz w:val="24"/>
          <w:szCs w:val="24"/>
        </w:rPr>
        <w:t xml:space="preserve"> — «Соединение образов». Соединяя образы, вы сознательно включаете процесс «память», и ваш мозг фиксирует взаимосвязь между соединенными образами.</w:t>
      </w:r>
    </w:p>
    <w:p w:rsidR="00987190" w:rsidRDefault="00987190" w:rsidP="00035BDB">
      <w:pPr>
        <w:spacing w:after="0" w:line="360" w:lineRule="auto"/>
        <w:ind w:firstLine="709"/>
        <w:jc w:val="both"/>
        <w:rPr>
          <w:rFonts w:ascii="Times New Roman" w:eastAsia="Times New Roman" w:hAnsi="Times New Roman" w:cs="Times New Roman"/>
          <w:b/>
          <w:sz w:val="24"/>
          <w:szCs w:val="24"/>
        </w:rPr>
      </w:pPr>
      <w:r w:rsidRPr="00711455">
        <w:rPr>
          <w:rFonts w:ascii="Times New Roman" w:hAnsi="Times New Roman" w:cs="Times New Roman"/>
          <w:sz w:val="24"/>
          <w:szCs w:val="24"/>
        </w:rPr>
        <w:t xml:space="preserve">Как можно понять из выше сказанного простое </w:t>
      </w:r>
      <w:r w:rsidR="00711455" w:rsidRPr="00711455">
        <w:rPr>
          <w:rFonts w:ascii="Times New Roman" w:hAnsi="Times New Roman" w:cs="Times New Roman"/>
          <w:sz w:val="24"/>
          <w:szCs w:val="24"/>
        </w:rPr>
        <w:t xml:space="preserve">заучивание </w:t>
      </w:r>
      <w:r w:rsidRPr="00711455">
        <w:rPr>
          <w:rFonts w:ascii="Times New Roman" w:hAnsi="Times New Roman" w:cs="Times New Roman"/>
          <w:sz w:val="24"/>
          <w:szCs w:val="24"/>
        </w:rPr>
        <w:t xml:space="preserve">- это не самый эффективный и очень скучный способ. Благодаря зубрежке запоминание кажется пыткой, а ведь это далеко не так.  На самом деле, при использовании правильной технологии запоминание </w:t>
      </w:r>
      <w:r w:rsidRPr="00711455">
        <w:rPr>
          <w:rStyle w:val="apple-converted-space"/>
          <w:rFonts w:ascii="Times New Roman" w:hAnsi="Times New Roman" w:cs="Times New Roman"/>
          <w:sz w:val="24"/>
          <w:szCs w:val="24"/>
        </w:rPr>
        <w:t> </w:t>
      </w:r>
      <w:r w:rsidRPr="00711455">
        <w:rPr>
          <w:rFonts w:ascii="Times New Roman" w:hAnsi="Times New Roman" w:cs="Times New Roman"/>
          <w:sz w:val="24"/>
          <w:szCs w:val="24"/>
        </w:rPr>
        <w:t>– это очень быстрый и веселый процесс. А главное то, что мы можем запоминать огромные объемы информации за короткий промежуток времени</w:t>
      </w:r>
      <w:r w:rsidR="00747DBB">
        <w:rPr>
          <w:rFonts w:ascii="Times New Roman" w:hAnsi="Times New Roman" w:cs="Times New Roman"/>
          <w:sz w:val="24"/>
          <w:szCs w:val="24"/>
        </w:rPr>
        <w:t xml:space="preserve"> (Приложение 4. Рисунок 3 и 4)</w:t>
      </w:r>
      <w:r w:rsidRPr="00711455">
        <w:rPr>
          <w:rFonts w:ascii="Times New Roman" w:hAnsi="Times New Roman" w:cs="Times New Roman"/>
          <w:sz w:val="24"/>
          <w:szCs w:val="24"/>
        </w:rPr>
        <w:t xml:space="preserve">.                                                                                                </w:t>
      </w:r>
    </w:p>
    <w:p w:rsidR="00987190" w:rsidRDefault="00987190" w:rsidP="00E50496">
      <w:pPr>
        <w:spacing w:after="0" w:line="360" w:lineRule="auto"/>
        <w:ind w:firstLine="709"/>
        <w:jc w:val="center"/>
        <w:rPr>
          <w:rFonts w:ascii="Times New Roman" w:eastAsia="Times New Roman" w:hAnsi="Times New Roman" w:cs="Times New Roman"/>
          <w:b/>
          <w:sz w:val="24"/>
          <w:szCs w:val="24"/>
        </w:rPr>
      </w:pPr>
    </w:p>
    <w:p w:rsidR="00E36942" w:rsidRPr="0074041B" w:rsidRDefault="00E36942" w:rsidP="00E50496">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2. Методы запоминания иностранных слов</w:t>
      </w:r>
    </w:p>
    <w:p w:rsidR="00FE6506" w:rsidRPr="0074041B" w:rsidRDefault="00FE6506" w:rsidP="00E50496">
      <w:pPr>
        <w:spacing w:after="0" w:line="360" w:lineRule="auto"/>
        <w:ind w:firstLine="709"/>
        <w:jc w:val="both"/>
        <w:rPr>
          <w:rFonts w:ascii="Times New Roman" w:eastAsia="Times New Roman" w:hAnsi="Times New Roman" w:cs="Times New Roman"/>
          <w:b/>
          <w:sz w:val="24"/>
          <w:szCs w:val="24"/>
        </w:rPr>
      </w:pPr>
      <w:r w:rsidRPr="0074041B">
        <w:rPr>
          <w:rFonts w:ascii="Times New Roman" w:eastAsia="Times New Roman" w:hAnsi="Times New Roman" w:cs="Times New Roman"/>
          <w:b/>
          <w:sz w:val="24"/>
          <w:szCs w:val="24"/>
        </w:rPr>
        <w:t>Карточки</w:t>
      </w:r>
    </w:p>
    <w:p w:rsidR="00494F83" w:rsidRDefault="00FD2054" w:rsidP="00E50496">
      <w:pPr>
        <w:spacing w:after="0" w:line="360" w:lineRule="auto"/>
        <w:ind w:firstLine="709"/>
        <w:jc w:val="both"/>
        <w:rPr>
          <w:rFonts w:ascii="Times New Roman" w:hAnsi="Times New Roman" w:cs="Times New Roman"/>
          <w:sz w:val="24"/>
          <w:szCs w:val="24"/>
          <w:shd w:val="clear" w:color="auto" w:fill="FFFFFF"/>
        </w:rPr>
      </w:pPr>
      <w:r w:rsidRPr="00C00DE4">
        <w:rPr>
          <w:rFonts w:ascii="Times New Roman" w:hAnsi="Times New Roman" w:cs="Times New Roman"/>
          <w:sz w:val="24"/>
          <w:szCs w:val="24"/>
          <w:shd w:val="clear" w:color="auto" w:fill="FFFFFF"/>
        </w:rPr>
        <w:lastRenderedPageBreak/>
        <w:t xml:space="preserve">Берем и нарезаем кучу карточек или покупаем квадратные блоки бумаги для заметок. На одной стороне пишем слово, на другой — перевод. Для продвинутых пользователей указываем примеры. Гоняем карточки по кругу, откладываем те, которые знаем хорошо. Время от времени повторяем пройденное, дабы освежить. Из минусов — если слов очень много, а времени мало, вы потратите кучу времени на создание самих карточек. В качестве развлечения можно разложить их по кучкам штук по 10 в разных местах квартиры, время от времени на них натыкаться и повторять. </w:t>
      </w:r>
      <w:proofErr w:type="spellStart"/>
      <w:r w:rsidRPr="00C00DE4">
        <w:rPr>
          <w:rFonts w:ascii="Times New Roman" w:hAnsi="Times New Roman" w:cs="Times New Roman"/>
          <w:sz w:val="24"/>
          <w:szCs w:val="24"/>
          <w:shd w:val="clear" w:color="auto" w:fill="FFFFFF"/>
        </w:rPr>
        <w:t>Аудиалы</w:t>
      </w:r>
      <w:proofErr w:type="spellEnd"/>
      <w:r w:rsidRPr="00C00DE4">
        <w:rPr>
          <w:rFonts w:ascii="Times New Roman" w:hAnsi="Times New Roman" w:cs="Times New Roman"/>
          <w:sz w:val="24"/>
          <w:szCs w:val="24"/>
          <w:shd w:val="clear" w:color="auto" w:fill="FFFFFF"/>
        </w:rPr>
        <w:t xml:space="preserve"> к этому способу должны обязательно добавить проговаривание</w:t>
      </w:r>
      <w:r w:rsidR="00494F83">
        <w:rPr>
          <w:rFonts w:ascii="Times New Roman" w:hAnsi="Times New Roman" w:cs="Times New Roman"/>
          <w:sz w:val="24"/>
          <w:szCs w:val="24"/>
          <w:shd w:val="clear" w:color="auto" w:fill="FFFFFF"/>
        </w:rPr>
        <w:t xml:space="preserve"> вслух. </w:t>
      </w:r>
    </w:p>
    <w:p w:rsidR="00FE6506" w:rsidRPr="0074041B" w:rsidRDefault="00FD2054" w:rsidP="00E50496">
      <w:pPr>
        <w:spacing w:after="0" w:line="360" w:lineRule="auto"/>
        <w:ind w:firstLine="709"/>
        <w:jc w:val="both"/>
        <w:rPr>
          <w:rFonts w:ascii="Times New Roman" w:hAnsi="Times New Roman" w:cs="Times New Roman"/>
          <w:b/>
          <w:sz w:val="24"/>
          <w:szCs w:val="24"/>
        </w:rPr>
      </w:pPr>
      <w:r w:rsidRPr="0074041B">
        <w:rPr>
          <w:rFonts w:ascii="Times New Roman" w:hAnsi="Times New Roman" w:cs="Times New Roman"/>
          <w:b/>
          <w:sz w:val="24"/>
          <w:szCs w:val="24"/>
        </w:rPr>
        <w:t>Метод прописывания</w:t>
      </w:r>
    </w:p>
    <w:p w:rsidR="00494F83" w:rsidRDefault="00FD2054" w:rsidP="00E50496">
      <w:pPr>
        <w:spacing w:after="0" w:line="360" w:lineRule="auto"/>
        <w:ind w:firstLine="709"/>
        <w:jc w:val="both"/>
        <w:rPr>
          <w:rStyle w:val="apple-converted-space"/>
          <w:rFonts w:ascii="Times New Roman" w:hAnsi="Times New Roman" w:cs="Times New Roman"/>
          <w:color w:val="000000"/>
          <w:sz w:val="24"/>
          <w:szCs w:val="24"/>
          <w:shd w:val="clear" w:color="auto" w:fill="FFFFFF"/>
        </w:rPr>
      </w:pPr>
      <w:r w:rsidRPr="00C00DE4">
        <w:rPr>
          <w:rFonts w:ascii="Times New Roman" w:hAnsi="Times New Roman" w:cs="Times New Roman"/>
          <w:sz w:val="24"/>
          <w:szCs w:val="24"/>
        </w:rPr>
        <w:t>Классика жанра. Берешь слово и прописываешь его много-много раз. Отлично работает для китайских ие</w:t>
      </w:r>
      <w:r w:rsidR="00096A7D" w:rsidRPr="00C00DE4">
        <w:rPr>
          <w:rFonts w:ascii="Times New Roman" w:hAnsi="Times New Roman" w:cs="Times New Roman"/>
          <w:sz w:val="24"/>
          <w:szCs w:val="24"/>
        </w:rPr>
        <w:t>роглифов.</w:t>
      </w:r>
      <w:r w:rsidRPr="00C00DE4">
        <w:rPr>
          <w:rFonts w:ascii="Times New Roman" w:hAnsi="Times New Roman" w:cs="Times New Roman"/>
          <w:sz w:val="24"/>
          <w:szCs w:val="24"/>
        </w:rPr>
        <w:t xml:space="preserve"> Но способ проверен веками.</w:t>
      </w:r>
      <w:r w:rsidR="00096A7D" w:rsidRPr="00C00DE4">
        <w:rPr>
          <w:rFonts w:ascii="Times New Roman" w:hAnsi="Times New Roman" w:cs="Times New Roman"/>
          <w:color w:val="333333"/>
          <w:sz w:val="24"/>
          <w:szCs w:val="24"/>
          <w:shd w:val="clear" w:color="auto" w:fill="FAFAFA"/>
        </w:rPr>
        <w:t xml:space="preserve"> Взяв новое слово или выражение, старайтесь прописать его в предложении. Во-первых, вы запомните его написание, а это важно, во-вторых, проверите, правильно ли вы понимаете и употребляете его значение в контексте. Прочитайте составленные примеры вашему учителю или знакомому носителю языка и проверьте вместе.</w:t>
      </w:r>
      <w:r w:rsidR="00D760A6">
        <w:rPr>
          <w:rFonts w:ascii="Times New Roman" w:hAnsi="Times New Roman" w:cs="Times New Roman"/>
          <w:color w:val="333333"/>
          <w:sz w:val="24"/>
          <w:szCs w:val="24"/>
          <w:shd w:val="clear" w:color="auto" w:fill="FAFAFA"/>
        </w:rPr>
        <w:t xml:space="preserve"> </w:t>
      </w:r>
      <w:r w:rsidR="0012279B" w:rsidRPr="00C00DE4">
        <w:rPr>
          <w:rFonts w:ascii="Times New Roman" w:hAnsi="Times New Roman" w:cs="Times New Roman"/>
          <w:sz w:val="24"/>
          <w:szCs w:val="24"/>
          <w:shd w:val="clear" w:color="auto" w:fill="FFFFFF"/>
        </w:rPr>
        <w:t>Способ, похожий на прописывание слов в ряд, достаточно нудный и скучный, но эффективный — повторяйте вслух несколько раз. Есть мнение, что можно считать слово выученным, если вы 5 раз употребили его в контексте. Поэтому попробуйте привести 5 разных примеров употребления этого слова. Естественно, вслух. Закрепить можно, записав это.</w:t>
      </w:r>
    </w:p>
    <w:p w:rsidR="00193C5C" w:rsidRPr="0074041B" w:rsidRDefault="00193C5C" w:rsidP="00E50496">
      <w:pPr>
        <w:spacing w:after="0" w:line="360" w:lineRule="auto"/>
        <w:ind w:firstLine="709"/>
        <w:jc w:val="both"/>
        <w:rPr>
          <w:rFonts w:ascii="Times New Roman" w:hAnsi="Times New Roman" w:cs="Times New Roman"/>
          <w:b/>
          <w:sz w:val="24"/>
          <w:szCs w:val="24"/>
        </w:rPr>
      </w:pPr>
      <w:r w:rsidRPr="0074041B">
        <w:rPr>
          <w:rFonts w:ascii="Times New Roman" w:hAnsi="Times New Roman" w:cs="Times New Roman"/>
          <w:b/>
          <w:sz w:val="24"/>
          <w:szCs w:val="24"/>
        </w:rPr>
        <w:t>Пол странички</w:t>
      </w:r>
    </w:p>
    <w:p w:rsidR="00193C5C" w:rsidRPr="00C00DE4" w:rsidRDefault="00FD2054" w:rsidP="00E50496">
      <w:pPr>
        <w:spacing w:after="0" w:line="360" w:lineRule="auto"/>
        <w:ind w:firstLine="709"/>
        <w:jc w:val="both"/>
        <w:rPr>
          <w:rStyle w:val="a5"/>
          <w:rFonts w:ascii="Times New Roman" w:hAnsi="Times New Roman" w:cs="Times New Roman"/>
          <w:b w:val="0"/>
          <w:bCs w:val="0"/>
          <w:color w:val="333333"/>
          <w:sz w:val="24"/>
          <w:szCs w:val="24"/>
          <w:shd w:val="clear" w:color="auto" w:fill="FAFAFA"/>
        </w:rPr>
      </w:pPr>
      <w:r w:rsidRPr="00C00DE4">
        <w:rPr>
          <w:rFonts w:ascii="Times New Roman" w:hAnsi="Times New Roman" w:cs="Times New Roman"/>
          <w:sz w:val="24"/>
          <w:szCs w:val="24"/>
        </w:rPr>
        <w:t>Гнешь лист пополам, с одного края пишешь слово, с обратной стороны — перев</w:t>
      </w:r>
      <w:r w:rsidR="00494F83">
        <w:rPr>
          <w:rFonts w:ascii="Times New Roman" w:hAnsi="Times New Roman" w:cs="Times New Roman"/>
          <w:sz w:val="24"/>
          <w:szCs w:val="24"/>
        </w:rPr>
        <w:t>од. Можно быстро себя проверить</w:t>
      </w:r>
      <w:r w:rsidRPr="00C00DE4">
        <w:rPr>
          <w:rFonts w:ascii="Times New Roman" w:hAnsi="Times New Roman" w:cs="Times New Roman"/>
          <w:sz w:val="24"/>
          <w:szCs w:val="24"/>
        </w:rPr>
        <w:t>. Минус — вы привыкаете к определенному порядку слов.</w:t>
      </w:r>
    </w:p>
    <w:p w:rsidR="00193C5C" w:rsidRPr="0074041B" w:rsidRDefault="00494F83" w:rsidP="00E50496">
      <w:pPr>
        <w:spacing w:after="0" w:line="360" w:lineRule="auto"/>
        <w:ind w:firstLine="709"/>
        <w:jc w:val="both"/>
        <w:rPr>
          <w:rFonts w:ascii="Times New Roman" w:hAnsi="Times New Roman" w:cs="Times New Roman"/>
          <w:b/>
          <w:sz w:val="24"/>
          <w:szCs w:val="24"/>
        </w:rPr>
      </w:pPr>
      <w:r w:rsidRPr="0074041B">
        <w:rPr>
          <w:rFonts w:ascii="Times New Roman" w:hAnsi="Times New Roman" w:cs="Times New Roman"/>
          <w:b/>
          <w:sz w:val="24"/>
          <w:szCs w:val="24"/>
        </w:rPr>
        <w:t>Д</w:t>
      </w:r>
      <w:r w:rsidR="00193C5C" w:rsidRPr="0074041B">
        <w:rPr>
          <w:rFonts w:ascii="Times New Roman" w:hAnsi="Times New Roman" w:cs="Times New Roman"/>
          <w:b/>
          <w:sz w:val="24"/>
          <w:szCs w:val="24"/>
        </w:rPr>
        <w:t>изайнер интерьера</w:t>
      </w:r>
    </w:p>
    <w:p w:rsidR="0074041B" w:rsidRDefault="00FD2054"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Если вы учите какую-то конкретную лексику, которая вас окружает, можно везде сделать своеобразные «</w:t>
      </w:r>
      <w:proofErr w:type="spellStart"/>
      <w:r w:rsidRPr="00C00DE4">
        <w:rPr>
          <w:rFonts w:ascii="Times New Roman" w:hAnsi="Times New Roman" w:cs="Times New Roman"/>
          <w:sz w:val="24"/>
          <w:szCs w:val="24"/>
        </w:rPr>
        <w:t>labels</w:t>
      </w:r>
      <w:proofErr w:type="spellEnd"/>
      <w:r w:rsidRPr="00C00DE4">
        <w:rPr>
          <w:rFonts w:ascii="Times New Roman" w:hAnsi="Times New Roman" w:cs="Times New Roman"/>
          <w:sz w:val="24"/>
          <w:szCs w:val="24"/>
        </w:rPr>
        <w:t xml:space="preserve">» — наклеить </w:t>
      </w:r>
      <w:proofErr w:type="spellStart"/>
      <w:r w:rsidRPr="00C00DE4">
        <w:rPr>
          <w:rFonts w:ascii="Times New Roman" w:hAnsi="Times New Roman" w:cs="Times New Roman"/>
          <w:sz w:val="24"/>
          <w:szCs w:val="24"/>
        </w:rPr>
        <w:t>стикеры</w:t>
      </w:r>
      <w:proofErr w:type="spellEnd"/>
      <w:r w:rsidRPr="00C00DE4">
        <w:rPr>
          <w:rFonts w:ascii="Times New Roman" w:hAnsi="Times New Roman" w:cs="Times New Roman"/>
          <w:sz w:val="24"/>
          <w:szCs w:val="24"/>
        </w:rPr>
        <w:t xml:space="preserve"> с названиями предметов. Также можно прилепить на монитор самые противные слова, которые не хотят запоминаться. Плюс этого метода в веселье. Минус — мозг может начать игнорировать все эти бумажки, и они потом будут долго где-то висеть.</w:t>
      </w:r>
    </w:p>
    <w:p w:rsidR="00FD2054" w:rsidRPr="0074041B" w:rsidRDefault="00FD2054" w:rsidP="00E50496">
      <w:pPr>
        <w:spacing w:after="0" w:line="360" w:lineRule="auto"/>
        <w:ind w:firstLine="709"/>
        <w:jc w:val="both"/>
        <w:rPr>
          <w:rFonts w:ascii="Times New Roman" w:hAnsi="Times New Roman" w:cs="Times New Roman"/>
          <w:sz w:val="24"/>
          <w:szCs w:val="24"/>
        </w:rPr>
      </w:pPr>
      <w:r w:rsidRPr="0074041B">
        <w:rPr>
          <w:rStyle w:val="a5"/>
          <w:rFonts w:ascii="Times New Roman" w:hAnsi="Times New Roman" w:cs="Times New Roman"/>
          <w:bCs w:val="0"/>
          <w:sz w:val="24"/>
          <w:szCs w:val="24"/>
        </w:rPr>
        <w:t>Метод группировки по грамматическим признакам</w:t>
      </w:r>
    </w:p>
    <w:p w:rsidR="00FD2054" w:rsidRPr="00C00DE4" w:rsidRDefault="00FD2054"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Если у вас есть большой список слов, худшее, что с ним можно сделать — это учить его бессистемно. Его можно и нужно обработать и сгруппировать. К примеру, сначала вы выписываете глаголы, причем выписываете их не подряд, а группируете по типу окончаний, либо выписываете существительные мужского рода, потом женского и отдельно исключения, не попадающие в эти списки.</w:t>
      </w:r>
    </w:p>
    <w:p w:rsidR="00FD2054" w:rsidRPr="0074041B" w:rsidRDefault="00FD2054" w:rsidP="00E50496">
      <w:pPr>
        <w:spacing w:after="0" w:line="360" w:lineRule="auto"/>
        <w:ind w:firstLine="709"/>
        <w:jc w:val="both"/>
        <w:rPr>
          <w:rFonts w:ascii="Times New Roman" w:hAnsi="Times New Roman" w:cs="Times New Roman"/>
          <w:sz w:val="24"/>
          <w:szCs w:val="24"/>
        </w:rPr>
      </w:pPr>
      <w:r w:rsidRPr="0074041B">
        <w:rPr>
          <w:rStyle w:val="a5"/>
          <w:rFonts w:ascii="Times New Roman" w:hAnsi="Times New Roman" w:cs="Times New Roman"/>
          <w:color w:val="000000"/>
          <w:sz w:val="24"/>
          <w:szCs w:val="24"/>
        </w:rPr>
        <w:t xml:space="preserve"> </w:t>
      </w:r>
      <w:r w:rsidRPr="0074041B">
        <w:rPr>
          <w:rStyle w:val="a5"/>
          <w:rFonts w:ascii="Times New Roman" w:hAnsi="Times New Roman" w:cs="Times New Roman"/>
          <w:bCs w:val="0"/>
          <w:sz w:val="24"/>
          <w:szCs w:val="24"/>
        </w:rPr>
        <w:t>Метод группировки по смыслу</w:t>
      </w:r>
    </w:p>
    <w:p w:rsidR="00FD2054" w:rsidRPr="00E50496" w:rsidRDefault="00FD2054" w:rsidP="00E50496">
      <w:pPr>
        <w:spacing w:after="0" w:line="360" w:lineRule="auto"/>
        <w:ind w:firstLine="709"/>
        <w:jc w:val="both"/>
        <w:rPr>
          <w:rFonts w:ascii="Times New Roman" w:hAnsi="Times New Roman" w:cs="Times New Roman"/>
          <w:color w:val="333333"/>
          <w:sz w:val="24"/>
          <w:szCs w:val="24"/>
        </w:rPr>
      </w:pPr>
      <w:r w:rsidRPr="00C00DE4">
        <w:rPr>
          <w:rFonts w:ascii="Times New Roman" w:hAnsi="Times New Roman" w:cs="Times New Roman"/>
          <w:sz w:val="24"/>
          <w:szCs w:val="24"/>
        </w:rPr>
        <w:lastRenderedPageBreak/>
        <w:t>Вы выписываете и запоминаете слово и его синоним/антоним сразу. Это актуально как для начинающих, так и продолжающих. Вот выучил ты слово «хорошо», выясни сразу, как будет «плохо». А если ты еще запомнишь «отлично, так себе, отвратительно», то ты здорово обогатишь свой словарный запас.</w:t>
      </w:r>
      <w:r w:rsidR="00096A7D" w:rsidRPr="00C00DE4">
        <w:rPr>
          <w:rFonts w:ascii="Times New Roman" w:hAnsi="Times New Roman" w:cs="Times New Roman"/>
          <w:color w:val="333333"/>
          <w:sz w:val="24"/>
          <w:szCs w:val="24"/>
        </w:rPr>
        <w:t xml:space="preserve"> Традиционный подход к изучению новых слов, опробованный поколениями школьников, таков: иностранные слова даются списками по темам, к примеру, «Знакомство», «Письму другу», «Мой день».  Набор тем стандартен и универсален, что не всегда бывает эффективно: если тема не вызывает интереса, выучить новую лексику гораздо труднее. Опыт нашей школы показывает: если к выбору изучаемых слов подходить в точном соответствии с конкретными целями и интересами каждого ученика, на стыке полезного и приятного, результат оптимален!</w:t>
      </w:r>
    </w:p>
    <w:p w:rsidR="00FD2054" w:rsidRPr="0074041B" w:rsidRDefault="00FD2054" w:rsidP="00E50496">
      <w:pPr>
        <w:spacing w:after="0" w:line="360" w:lineRule="auto"/>
        <w:ind w:firstLine="709"/>
        <w:jc w:val="both"/>
        <w:rPr>
          <w:rFonts w:ascii="Times New Roman" w:hAnsi="Times New Roman" w:cs="Times New Roman"/>
          <w:b/>
          <w:sz w:val="24"/>
          <w:szCs w:val="24"/>
        </w:rPr>
      </w:pPr>
      <w:r w:rsidRPr="0074041B">
        <w:rPr>
          <w:rStyle w:val="a5"/>
          <w:rFonts w:ascii="Times New Roman" w:hAnsi="Times New Roman" w:cs="Times New Roman"/>
          <w:bCs w:val="0"/>
          <w:sz w:val="24"/>
          <w:szCs w:val="24"/>
        </w:rPr>
        <w:t>Метод изучения однокоренных слов</w:t>
      </w:r>
    </w:p>
    <w:p w:rsidR="00FD2054" w:rsidRDefault="00FD2054"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Мы берем слова, группируем их вокруг корня, например, «дело/сделать/сделанный», и выучиваем сразу несколько однокоренных частей речи. </w:t>
      </w:r>
    </w:p>
    <w:p w:rsidR="001D4301" w:rsidRPr="0074041B" w:rsidRDefault="0074041B" w:rsidP="00E50496">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74041B">
        <w:rPr>
          <w:rFonts w:ascii="Times New Roman" w:hAnsi="Times New Roman" w:cs="Times New Roman"/>
          <w:b/>
          <w:sz w:val="24"/>
          <w:szCs w:val="24"/>
        </w:rPr>
        <w:t>М</w:t>
      </w:r>
      <w:r w:rsidR="001D4301" w:rsidRPr="0074041B">
        <w:rPr>
          <w:rFonts w:ascii="Times New Roman" w:hAnsi="Times New Roman" w:cs="Times New Roman"/>
          <w:b/>
          <w:sz w:val="24"/>
          <w:szCs w:val="24"/>
        </w:rPr>
        <w:t xml:space="preserve">немотехника </w:t>
      </w:r>
    </w:p>
    <w:p w:rsidR="001D4301" w:rsidRDefault="001D4301" w:rsidP="00E504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Использовать изученную лексику в речи.</w:t>
      </w:r>
    </w:p>
    <w:p w:rsidR="00FD2054" w:rsidRPr="001D4301" w:rsidRDefault="00FD2054"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Как можно чаще используйте изученную лексику</w:t>
      </w:r>
      <w:r w:rsidR="001D4301">
        <w:rPr>
          <w:rFonts w:ascii="Times New Roman" w:hAnsi="Times New Roman" w:cs="Times New Roman"/>
          <w:sz w:val="24"/>
          <w:szCs w:val="24"/>
        </w:rPr>
        <w:t>.</w:t>
      </w:r>
      <w:r w:rsidR="00D760A6">
        <w:rPr>
          <w:rFonts w:ascii="Times New Roman" w:hAnsi="Times New Roman" w:cs="Times New Roman"/>
          <w:sz w:val="24"/>
          <w:szCs w:val="24"/>
        </w:rPr>
        <w:t xml:space="preserve"> </w:t>
      </w:r>
      <w:r w:rsidRPr="00C00DE4">
        <w:rPr>
          <w:rFonts w:ascii="Times New Roman" w:hAnsi="Times New Roman" w:cs="Times New Roman"/>
          <w:sz w:val="24"/>
          <w:szCs w:val="24"/>
          <w:shd w:val="clear" w:color="auto" w:fill="FFFFFF"/>
        </w:rPr>
        <w:t>Хорошо составлять короткие рассказы с использованием новых слов, причем замечательно запомнится лексика, изложенная в коротком смешном тексте. Если вы ходите на курсы или занимаетесь с преподавателем английского, старайтесь как можно чаще «вворачивать» новенькие слова в разговор: чем больше раз вы произносите слово, тем лучше его запомните. Не забывайте и о правописании: чтобы грамотно писать слово, старайтесь употреблять его в письменной речи. Можно составлять предложения или рассказы с новой лексикой и записывать их, а потом рассказывать кому-нибудь</w:t>
      </w:r>
      <w:r w:rsidR="001D4301">
        <w:rPr>
          <w:rFonts w:ascii="Times New Roman" w:hAnsi="Times New Roman" w:cs="Times New Roman"/>
          <w:sz w:val="24"/>
          <w:szCs w:val="24"/>
          <w:shd w:val="clear" w:color="auto" w:fill="FFFFFF"/>
        </w:rPr>
        <w:t xml:space="preserve">. При возможности общаться с носителями языка по </w:t>
      </w:r>
      <w:r w:rsidR="001D4301">
        <w:rPr>
          <w:rFonts w:ascii="Times New Roman" w:hAnsi="Times New Roman" w:cs="Times New Roman"/>
          <w:sz w:val="24"/>
          <w:szCs w:val="24"/>
          <w:shd w:val="clear" w:color="auto" w:fill="FFFFFF"/>
          <w:lang w:val="en-US"/>
        </w:rPr>
        <w:t>Skype</w:t>
      </w:r>
      <w:r w:rsidR="001D4301" w:rsidRPr="001D4301">
        <w:rPr>
          <w:rFonts w:ascii="Times New Roman" w:hAnsi="Times New Roman" w:cs="Times New Roman"/>
          <w:sz w:val="24"/>
          <w:szCs w:val="24"/>
          <w:shd w:val="clear" w:color="auto" w:fill="FFFFFF"/>
        </w:rPr>
        <w:t xml:space="preserve"> </w:t>
      </w:r>
      <w:r w:rsidR="001D4301">
        <w:rPr>
          <w:rFonts w:ascii="Times New Roman" w:hAnsi="Times New Roman" w:cs="Times New Roman"/>
          <w:sz w:val="24"/>
          <w:szCs w:val="24"/>
          <w:shd w:val="clear" w:color="auto" w:fill="FFFFFF"/>
        </w:rPr>
        <w:t xml:space="preserve">и других </w:t>
      </w:r>
      <w:proofErr w:type="spellStart"/>
      <w:r w:rsidR="001D4301">
        <w:rPr>
          <w:rFonts w:ascii="Times New Roman" w:hAnsi="Times New Roman" w:cs="Times New Roman"/>
          <w:sz w:val="24"/>
          <w:szCs w:val="24"/>
          <w:shd w:val="clear" w:color="auto" w:fill="FFFFFF"/>
        </w:rPr>
        <w:t>файлообменниках</w:t>
      </w:r>
      <w:proofErr w:type="spellEnd"/>
      <w:r w:rsidR="00C83F1F">
        <w:rPr>
          <w:rFonts w:ascii="Times New Roman" w:hAnsi="Times New Roman" w:cs="Times New Roman"/>
          <w:sz w:val="24"/>
          <w:szCs w:val="24"/>
          <w:shd w:val="clear" w:color="auto" w:fill="FFFFFF"/>
        </w:rPr>
        <w:t>, смотреть видео с субтитрами,</w:t>
      </w:r>
      <w:r w:rsidR="001D4301">
        <w:rPr>
          <w:rFonts w:ascii="Times New Roman" w:hAnsi="Times New Roman" w:cs="Times New Roman"/>
          <w:sz w:val="24"/>
          <w:szCs w:val="24"/>
          <w:shd w:val="clear" w:color="auto" w:fill="FFFFFF"/>
        </w:rPr>
        <w:t xml:space="preserve"> </w:t>
      </w:r>
      <w:r w:rsidR="00C83F1F">
        <w:rPr>
          <w:rFonts w:ascii="Times New Roman" w:hAnsi="Times New Roman" w:cs="Times New Roman"/>
          <w:sz w:val="24"/>
          <w:szCs w:val="24"/>
          <w:shd w:val="clear" w:color="auto" w:fill="FFFFFF"/>
        </w:rPr>
        <w:t>и</w:t>
      </w:r>
      <w:r w:rsidR="001D4301">
        <w:rPr>
          <w:rFonts w:ascii="Times New Roman" w:hAnsi="Times New Roman" w:cs="Times New Roman"/>
          <w:sz w:val="24"/>
          <w:szCs w:val="24"/>
          <w:shd w:val="clear" w:color="auto" w:fill="FFFFFF"/>
        </w:rPr>
        <w:t>ли  просто пересказывать тексты.</w:t>
      </w:r>
    </w:p>
    <w:p w:rsidR="00096A7D" w:rsidRPr="0074041B" w:rsidRDefault="00096A7D" w:rsidP="00E50496">
      <w:pPr>
        <w:spacing w:after="0" w:line="360" w:lineRule="auto"/>
        <w:ind w:firstLine="709"/>
        <w:jc w:val="both"/>
        <w:rPr>
          <w:rFonts w:ascii="Times New Roman" w:eastAsia="Times New Roman" w:hAnsi="Times New Roman" w:cs="Times New Roman"/>
          <w:b/>
          <w:sz w:val="24"/>
          <w:szCs w:val="24"/>
        </w:rPr>
      </w:pPr>
      <w:r w:rsidRPr="0074041B">
        <w:rPr>
          <w:rFonts w:ascii="Times New Roman" w:eastAsia="Times New Roman" w:hAnsi="Times New Roman" w:cs="Times New Roman"/>
          <w:b/>
          <w:sz w:val="24"/>
          <w:szCs w:val="24"/>
        </w:rPr>
        <w:t>Слышать иностранную речь</w:t>
      </w:r>
    </w:p>
    <w:p w:rsidR="00096A7D" w:rsidRPr="004329BA" w:rsidRDefault="00096A7D" w:rsidP="00E50496">
      <w:pPr>
        <w:spacing w:after="0" w:line="360" w:lineRule="auto"/>
        <w:ind w:firstLine="709"/>
        <w:jc w:val="both"/>
        <w:rPr>
          <w:rFonts w:ascii="Times New Roman" w:hAnsi="Times New Roman" w:cs="Times New Roman"/>
          <w:color w:val="231F20"/>
          <w:sz w:val="24"/>
          <w:szCs w:val="24"/>
        </w:rPr>
      </w:pPr>
      <w:r w:rsidRPr="00C00DE4">
        <w:rPr>
          <w:rFonts w:ascii="Times New Roman" w:hAnsi="Times New Roman" w:cs="Times New Roman"/>
          <w:color w:val="231F20"/>
          <w:sz w:val="24"/>
          <w:szCs w:val="24"/>
        </w:rPr>
        <w:t>Чем чаще вы будете встречать слово в «естественной среде обитания», тем легче его будет запомнить, так что не забывайте читать тексты, смотреть видео, слушать подкасты на английском языке. Делайте то, что вам интересно. Так вы увидите, в каком контексте употребляется то или иное понятие</w:t>
      </w:r>
      <w:proofErr w:type="gramStart"/>
      <w:r w:rsidRPr="00C00DE4">
        <w:rPr>
          <w:rFonts w:ascii="Times New Roman" w:hAnsi="Times New Roman" w:cs="Times New Roman"/>
          <w:color w:val="231F20"/>
          <w:sz w:val="24"/>
          <w:szCs w:val="24"/>
        </w:rPr>
        <w:t>.</w:t>
      </w:r>
      <w:r w:rsidR="004329BA">
        <w:rPr>
          <w:rFonts w:ascii="Times New Roman" w:hAnsi="Times New Roman" w:cs="Times New Roman"/>
          <w:color w:val="231F20"/>
          <w:sz w:val="24"/>
          <w:szCs w:val="24"/>
        </w:rPr>
        <w:t xml:space="preserve"> в</w:t>
      </w:r>
      <w:proofErr w:type="gramEnd"/>
      <w:r w:rsidR="004329BA">
        <w:rPr>
          <w:rFonts w:ascii="Times New Roman" w:hAnsi="Times New Roman" w:cs="Times New Roman"/>
          <w:color w:val="231F20"/>
          <w:sz w:val="24"/>
          <w:szCs w:val="24"/>
        </w:rPr>
        <w:t xml:space="preserve"> наше время существует много сайтов и приложений с таким назначение. Например:</w:t>
      </w:r>
      <w:r w:rsidR="004329BA" w:rsidRPr="0010247D">
        <w:rPr>
          <w:rFonts w:ascii="Times New Roman" w:hAnsi="Times New Roman" w:cs="Times New Roman"/>
          <w:color w:val="231F20"/>
          <w:sz w:val="24"/>
          <w:szCs w:val="24"/>
        </w:rPr>
        <w:t xml:space="preserve"> </w:t>
      </w:r>
      <w:r w:rsidR="004329BA">
        <w:rPr>
          <w:rFonts w:ascii="Times New Roman" w:hAnsi="Times New Roman" w:cs="Times New Roman"/>
          <w:color w:val="231F20"/>
          <w:sz w:val="24"/>
          <w:szCs w:val="24"/>
        </w:rPr>
        <w:t>«</w:t>
      </w:r>
      <w:proofErr w:type="spellStart"/>
      <w:r w:rsidR="004329BA">
        <w:rPr>
          <w:rFonts w:ascii="Times New Roman" w:hAnsi="Times New Roman" w:cs="Times New Roman"/>
          <w:color w:val="231F20"/>
          <w:sz w:val="24"/>
          <w:szCs w:val="24"/>
          <w:lang w:val="en-US"/>
        </w:rPr>
        <w:t>Busuu</w:t>
      </w:r>
      <w:proofErr w:type="spellEnd"/>
      <w:r w:rsidR="004329BA">
        <w:rPr>
          <w:rFonts w:ascii="Times New Roman" w:hAnsi="Times New Roman" w:cs="Times New Roman"/>
          <w:color w:val="231F20"/>
          <w:sz w:val="24"/>
          <w:szCs w:val="24"/>
        </w:rPr>
        <w:t>», «</w:t>
      </w:r>
      <w:r w:rsidR="004329BA">
        <w:rPr>
          <w:rFonts w:ascii="Times New Roman" w:hAnsi="Times New Roman" w:cs="Times New Roman"/>
          <w:color w:val="231F20"/>
          <w:sz w:val="24"/>
          <w:szCs w:val="24"/>
          <w:lang w:val="en-US"/>
        </w:rPr>
        <w:t>Tandem</w:t>
      </w:r>
      <w:r w:rsidR="004329BA">
        <w:rPr>
          <w:rFonts w:ascii="Times New Roman" w:hAnsi="Times New Roman" w:cs="Times New Roman"/>
          <w:color w:val="231F20"/>
          <w:sz w:val="24"/>
          <w:szCs w:val="24"/>
        </w:rPr>
        <w:t>»и «</w:t>
      </w:r>
      <w:proofErr w:type="spellStart"/>
      <w:r w:rsidR="004329BA">
        <w:rPr>
          <w:rFonts w:ascii="Times New Roman" w:hAnsi="Times New Roman" w:cs="Times New Roman"/>
          <w:color w:val="231F20"/>
          <w:sz w:val="24"/>
          <w:szCs w:val="24"/>
          <w:lang w:val="en-US"/>
        </w:rPr>
        <w:t>Lengualeo</w:t>
      </w:r>
      <w:proofErr w:type="spellEnd"/>
      <w:r w:rsidR="004329BA">
        <w:rPr>
          <w:rFonts w:ascii="Times New Roman" w:hAnsi="Times New Roman" w:cs="Times New Roman"/>
          <w:color w:val="231F20"/>
          <w:sz w:val="24"/>
          <w:szCs w:val="24"/>
        </w:rPr>
        <w:t>».</w:t>
      </w:r>
    </w:p>
    <w:p w:rsidR="0012279B" w:rsidRPr="0074041B" w:rsidRDefault="0012279B" w:rsidP="00E50496">
      <w:pPr>
        <w:spacing w:after="0" w:line="360" w:lineRule="auto"/>
        <w:ind w:firstLine="709"/>
        <w:jc w:val="both"/>
        <w:rPr>
          <w:rFonts w:ascii="Times New Roman" w:hAnsi="Times New Roman" w:cs="Times New Roman"/>
          <w:b/>
          <w:sz w:val="24"/>
          <w:szCs w:val="24"/>
          <w:shd w:val="clear" w:color="auto" w:fill="FFFFFF"/>
        </w:rPr>
      </w:pPr>
      <w:r w:rsidRPr="00C00DE4">
        <w:rPr>
          <w:rFonts w:ascii="Times New Roman" w:hAnsi="Times New Roman" w:cs="Times New Roman"/>
          <w:sz w:val="24"/>
          <w:szCs w:val="24"/>
          <w:shd w:val="clear" w:color="auto" w:fill="FFFFFF"/>
        </w:rPr>
        <w:t xml:space="preserve">В обучении — как в питании: поглощать информацию лучше маленькими частями, делая небольшие перерывы. Лучше учить максимум 10 объектов (слов или составных частей правила) за одну сессию. После этого необходимо сделать 15-минутный перерыв, иначе последующее </w:t>
      </w:r>
      <w:r w:rsidRPr="00C00DE4">
        <w:rPr>
          <w:rFonts w:ascii="Times New Roman" w:hAnsi="Times New Roman" w:cs="Times New Roman"/>
          <w:sz w:val="24"/>
          <w:szCs w:val="24"/>
          <w:shd w:val="clear" w:color="auto" w:fill="FFFFFF"/>
        </w:rPr>
        <w:lastRenderedPageBreak/>
        <w:t>обучение не будет полноценным. Учите слова в очереди, в метро — импульсное обучение гораздо эффективнее непрерывного</w:t>
      </w:r>
      <w:r w:rsidRPr="0074041B">
        <w:rPr>
          <w:rFonts w:ascii="Times New Roman" w:hAnsi="Times New Roman" w:cs="Times New Roman"/>
          <w:b/>
          <w:sz w:val="24"/>
          <w:szCs w:val="24"/>
          <w:shd w:val="clear" w:color="auto" w:fill="FFFFFF"/>
        </w:rPr>
        <w:t xml:space="preserve">.  </w:t>
      </w:r>
    </w:p>
    <w:p w:rsidR="00F1602B" w:rsidRPr="0074041B" w:rsidRDefault="00F1602B" w:rsidP="00E50496">
      <w:pPr>
        <w:spacing w:after="0" w:line="360" w:lineRule="auto"/>
        <w:ind w:firstLine="709"/>
        <w:jc w:val="both"/>
        <w:rPr>
          <w:rFonts w:ascii="Times New Roman" w:hAnsi="Times New Roman" w:cs="Times New Roman"/>
          <w:b/>
          <w:sz w:val="24"/>
          <w:szCs w:val="24"/>
          <w:shd w:val="clear" w:color="auto" w:fill="FAFAFA"/>
        </w:rPr>
      </w:pPr>
      <w:r w:rsidRPr="0074041B">
        <w:rPr>
          <w:rFonts w:ascii="Times New Roman" w:hAnsi="Times New Roman" w:cs="Times New Roman"/>
          <w:b/>
          <w:sz w:val="24"/>
          <w:szCs w:val="24"/>
          <w:shd w:val="clear" w:color="auto" w:fill="FAFAFA"/>
        </w:rPr>
        <w:t>Эмоции</w:t>
      </w:r>
    </w:p>
    <w:p w:rsidR="0012279B" w:rsidRPr="00C00DE4" w:rsidRDefault="0012279B"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shd w:val="clear" w:color="auto" w:fill="FAFAFA"/>
        </w:rPr>
        <w:t>Эмоциональная привязка и воображение очень важны в запоминании новых слов. Эмоции даже могут удвоить объём запоминаемой нами информации. Вам должно быть интересно то, что вы учите! Подберите увлекательные для вас фильмы и книги на изучаемом языке, читайте анекдоты и короткие смешные рассказы. Посмотрите перевод любимых песен, а потом подпевайте. Смотрите новости, каналы о путешествиях и животных, решайте кроссворды, играйте в</w:t>
      </w:r>
      <w:r w:rsidRPr="00C00DE4">
        <w:rPr>
          <w:rStyle w:val="apple-converted-space"/>
          <w:rFonts w:ascii="Times New Roman" w:hAnsi="Times New Roman" w:cs="Times New Roman"/>
          <w:color w:val="333333"/>
          <w:sz w:val="24"/>
          <w:szCs w:val="24"/>
          <w:shd w:val="clear" w:color="auto" w:fill="FAFAFA"/>
        </w:rPr>
        <w:t> </w:t>
      </w:r>
      <w:r w:rsidRPr="00C00DE4">
        <w:rPr>
          <w:rStyle w:val="a8"/>
          <w:rFonts w:ascii="Times New Roman" w:hAnsi="Times New Roman" w:cs="Times New Roman"/>
          <w:color w:val="333333"/>
          <w:sz w:val="24"/>
          <w:szCs w:val="24"/>
          <w:bdr w:val="none" w:sz="0" w:space="0" w:color="auto" w:frame="1"/>
          <w:shd w:val="clear" w:color="auto" w:fill="FAFAFA"/>
        </w:rPr>
        <w:t>Виселицу.</w:t>
      </w:r>
      <w:r w:rsidRPr="00C00DE4">
        <w:rPr>
          <w:rFonts w:ascii="Times New Roman" w:hAnsi="Times New Roman" w:cs="Times New Roman"/>
          <w:sz w:val="24"/>
          <w:szCs w:val="24"/>
        </w:rPr>
        <w:t xml:space="preserve"> Вы должны полюбить язык, который изучаете, без этого ничего не получится.</w:t>
      </w:r>
    </w:p>
    <w:p w:rsidR="0012279B" w:rsidRPr="0074041B" w:rsidRDefault="0012279B" w:rsidP="00E50496">
      <w:pPr>
        <w:spacing w:after="0" w:line="360" w:lineRule="auto"/>
        <w:ind w:firstLine="709"/>
        <w:jc w:val="both"/>
        <w:rPr>
          <w:rStyle w:val="a8"/>
          <w:rFonts w:ascii="Times New Roman" w:hAnsi="Times New Roman" w:cs="Times New Roman"/>
          <w:b/>
          <w:color w:val="333333"/>
          <w:sz w:val="24"/>
          <w:szCs w:val="24"/>
          <w:bdr w:val="none" w:sz="0" w:space="0" w:color="auto" w:frame="1"/>
          <w:shd w:val="clear" w:color="auto" w:fill="FAFAFA"/>
        </w:rPr>
      </w:pPr>
      <w:r w:rsidRPr="00C00DE4">
        <w:rPr>
          <w:rFonts w:ascii="Times New Roman" w:hAnsi="Times New Roman" w:cs="Times New Roman"/>
          <w:color w:val="333333"/>
          <w:sz w:val="24"/>
          <w:szCs w:val="24"/>
          <w:shd w:val="clear" w:color="auto" w:fill="FFFFFF"/>
        </w:rPr>
        <w:t xml:space="preserve">    </w:t>
      </w:r>
      <w:r w:rsidR="001D4301" w:rsidRPr="0074041B">
        <w:rPr>
          <w:rFonts w:ascii="Times New Roman" w:hAnsi="Times New Roman" w:cs="Times New Roman"/>
          <w:b/>
          <w:color w:val="333333"/>
          <w:sz w:val="24"/>
          <w:szCs w:val="24"/>
          <w:shd w:val="clear" w:color="auto" w:fill="FFFFFF"/>
        </w:rPr>
        <w:t xml:space="preserve">Говорите вслух </w:t>
      </w:r>
    </w:p>
    <w:p w:rsidR="0012279B" w:rsidRPr="00C00DE4" w:rsidRDefault="0012279B" w:rsidP="00E50496">
      <w:pPr>
        <w:spacing w:after="0" w:line="360" w:lineRule="auto"/>
        <w:ind w:firstLine="709"/>
        <w:jc w:val="both"/>
        <w:rPr>
          <w:rFonts w:ascii="Times New Roman" w:hAnsi="Times New Roman" w:cs="Times New Roman"/>
          <w:color w:val="333333"/>
          <w:sz w:val="24"/>
          <w:szCs w:val="24"/>
          <w:shd w:val="clear" w:color="auto" w:fill="FFFFFF"/>
        </w:rPr>
      </w:pPr>
      <w:r w:rsidRPr="00C00DE4">
        <w:rPr>
          <w:rFonts w:ascii="Times New Roman" w:hAnsi="Times New Roman" w:cs="Times New Roman"/>
          <w:color w:val="333333"/>
          <w:sz w:val="24"/>
          <w:szCs w:val="24"/>
          <w:shd w:val="clear" w:color="auto" w:fill="FFFFFF"/>
        </w:rPr>
        <w:t xml:space="preserve">          </w:t>
      </w:r>
      <w:r w:rsidRPr="00C00DE4">
        <w:rPr>
          <w:rFonts w:ascii="Times New Roman" w:hAnsi="Times New Roman" w:cs="Times New Roman"/>
          <w:sz w:val="24"/>
          <w:szCs w:val="24"/>
          <w:shd w:val="clear" w:color="auto" w:fill="FFFFFF"/>
        </w:rPr>
        <w:t>Правило №1 для вас: всегда говорите вслух то, что вы учите. Если вы пользуетесь карточками, проговаривайте. Если вы читаете список, читайте его вслух. Слушайте слова, для вас это — самый быстрый способ их запомнить! Естественно, вам придется их прописывать, но дело пойдет быстрее, чем если бы вы читали и писали молча.</w:t>
      </w:r>
      <w:r w:rsidRPr="00C00DE4">
        <w:rPr>
          <w:rStyle w:val="apple-converted-space"/>
          <w:rFonts w:ascii="Times New Roman" w:hAnsi="Times New Roman" w:cs="Times New Roman"/>
          <w:color w:val="000000"/>
          <w:sz w:val="24"/>
          <w:szCs w:val="24"/>
          <w:shd w:val="clear" w:color="auto" w:fill="FFFFFF"/>
        </w:rPr>
        <w:t> </w:t>
      </w:r>
      <w:r w:rsidRPr="00C00DE4">
        <w:rPr>
          <w:rFonts w:ascii="Times New Roman" w:hAnsi="Times New Roman" w:cs="Times New Roman"/>
          <w:color w:val="333333"/>
          <w:sz w:val="24"/>
          <w:szCs w:val="24"/>
          <w:shd w:val="clear" w:color="auto" w:fill="FFFFFF"/>
        </w:rPr>
        <w:t xml:space="preserve">                                                                             </w:t>
      </w:r>
    </w:p>
    <w:p w:rsidR="00E50496" w:rsidRDefault="0012279B" w:rsidP="00E50496">
      <w:pPr>
        <w:spacing w:after="0" w:line="360" w:lineRule="auto"/>
        <w:ind w:firstLine="709"/>
        <w:jc w:val="both"/>
        <w:rPr>
          <w:rFonts w:ascii="Times New Roman" w:hAnsi="Times New Roman" w:cs="Times New Roman"/>
          <w:sz w:val="24"/>
          <w:szCs w:val="24"/>
          <w:shd w:val="clear" w:color="auto" w:fill="FAFAFA"/>
        </w:rPr>
      </w:pPr>
      <w:r w:rsidRPr="00C00DE4">
        <w:rPr>
          <w:rFonts w:ascii="Times New Roman" w:hAnsi="Times New Roman" w:cs="Times New Roman"/>
          <w:sz w:val="24"/>
          <w:szCs w:val="24"/>
          <w:shd w:val="clear" w:color="auto" w:fill="FAFAFA"/>
        </w:rPr>
        <w:t>Чем больше вы читаете, тем чаще встречаете новые слова и тем выше вероятность, что вы их запомните. Не стоит искать в словаре значение каждого незнакомого слова, это превратит чтение из удовольствия в пытку. Выбирайте только те, которые часто встречаются в тексте или без которых совсем не понять смысл предложения.</w:t>
      </w:r>
    </w:p>
    <w:p w:rsidR="0074041B" w:rsidRPr="00E50496" w:rsidRDefault="00371074" w:rsidP="00E50496">
      <w:pPr>
        <w:spacing w:after="0" w:line="360" w:lineRule="auto"/>
        <w:ind w:firstLine="709"/>
        <w:jc w:val="both"/>
        <w:rPr>
          <w:rFonts w:ascii="Times New Roman" w:hAnsi="Times New Roman" w:cs="Times New Roman"/>
          <w:sz w:val="24"/>
          <w:szCs w:val="24"/>
          <w:shd w:val="clear" w:color="auto" w:fill="FAFAFA"/>
        </w:rPr>
      </w:pPr>
      <w:r w:rsidRPr="00E50496">
        <w:rPr>
          <w:rFonts w:ascii="Times New Roman" w:hAnsi="Times New Roman" w:cs="Times New Roman"/>
          <w:b/>
          <w:sz w:val="24"/>
          <w:szCs w:val="24"/>
        </w:rPr>
        <w:t>Ассоциации</w:t>
      </w:r>
      <w:r w:rsidRPr="00C00DE4">
        <w:rPr>
          <w:rFonts w:ascii="Times New Roman" w:hAnsi="Times New Roman" w:cs="Times New Roman"/>
          <w:sz w:val="24"/>
          <w:szCs w:val="24"/>
          <w:shd w:val="clear" w:color="auto" w:fill="FFFFFF"/>
        </w:rPr>
        <w:t xml:space="preserve"> </w:t>
      </w:r>
      <w:r w:rsidR="0012253F" w:rsidRPr="00C00DE4">
        <w:rPr>
          <w:rFonts w:ascii="Times New Roman" w:hAnsi="Times New Roman" w:cs="Times New Roman"/>
          <w:sz w:val="24"/>
          <w:szCs w:val="24"/>
          <w:shd w:val="clear" w:color="auto" w:fill="FFFFFF"/>
        </w:rPr>
        <w:t>— один из самых популярных способов, суть которого — в придумывании смешных и абсурдных ассоциаций к слову, которое никак не получается запомнить. Вы берете слово и придумываете какой-то ассоциативный образ, который должен быть очень ярким. Но в этом образе должен быть «ключ» к запоминаемому слову.</w:t>
      </w:r>
      <w:r w:rsidR="0012253F" w:rsidRPr="00C00DE4">
        <w:rPr>
          <w:rStyle w:val="apple-converted-space"/>
          <w:rFonts w:ascii="Times New Roman" w:hAnsi="Times New Roman" w:cs="Times New Roman"/>
          <w:color w:val="000000"/>
          <w:sz w:val="24"/>
          <w:szCs w:val="24"/>
          <w:shd w:val="clear" w:color="auto" w:fill="FFFFFF"/>
        </w:rPr>
        <w:t> </w:t>
      </w:r>
    </w:p>
    <w:p w:rsidR="0074041B" w:rsidRDefault="00AD1D7C" w:rsidP="00E50496">
      <w:pPr>
        <w:spacing w:after="0" w:line="360" w:lineRule="auto"/>
        <w:ind w:firstLine="709"/>
        <w:jc w:val="both"/>
        <w:rPr>
          <w:rFonts w:ascii="Times New Roman" w:hAnsi="Times New Roman" w:cs="Times New Roman"/>
          <w:b/>
          <w:sz w:val="24"/>
          <w:szCs w:val="24"/>
        </w:rPr>
      </w:pPr>
      <w:r w:rsidRPr="0074041B">
        <w:rPr>
          <w:rFonts w:ascii="Times New Roman" w:hAnsi="Times New Roman" w:cs="Times New Roman"/>
          <w:b/>
          <w:sz w:val="24"/>
          <w:szCs w:val="24"/>
        </w:rPr>
        <w:t>Аудирование</w:t>
      </w:r>
      <w:r w:rsidR="0012253F" w:rsidRPr="00C00DE4">
        <w:rPr>
          <w:rFonts w:ascii="Times New Roman" w:hAnsi="Times New Roman" w:cs="Times New Roman"/>
          <w:sz w:val="24"/>
          <w:szCs w:val="24"/>
        </w:rPr>
        <w:br/>
      </w:r>
      <w:r w:rsidR="0012253F" w:rsidRPr="00C00DE4">
        <w:rPr>
          <w:rFonts w:ascii="Times New Roman" w:hAnsi="Times New Roman" w:cs="Times New Roman"/>
          <w:sz w:val="24"/>
          <w:szCs w:val="24"/>
          <w:shd w:val="clear" w:color="auto" w:fill="FFFFFF"/>
        </w:rPr>
        <w:t>Вы можете ставить аудиозаписи списков слов и повторять вслед за диктором. Обычно в хороших учебниках к уроку дается начитанный список слов. Также вы можете слушать качественные подкасты, в которых идет детальный разбор диалогов.</w:t>
      </w:r>
      <w:r w:rsidR="0012253F" w:rsidRPr="00C00DE4">
        <w:rPr>
          <w:rStyle w:val="apple-converted-space"/>
          <w:rFonts w:ascii="Times New Roman" w:hAnsi="Times New Roman" w:cs="Times New Roman"/>
          <w:color w:val="000000"/>
          <w:sz w:val="24"/>
          <w:szCs w:val="24"/>
          <w:shd w:val="clear" w:color="auto" w:fill="FFFFFF"/>
        </w:rPr>
        <w:t> </w:t>
      </w:r>
      <w:r w:rsidR="0041789F">
        <w:rPr>
          <w:rStyle w:val="apple-converted-space"/>
          <w:rFonts w:ascii="Times New Roman" w:hAnsi="Times New Roman" w:cs="Times New Roman"/>
          <w:color w:val="000000"/>
          <w:sz w:val="24"/>
          <w:szCs w:val="24"/>
          <w:shd w:val="clear" w:color="auto" w:fill="FFFFFF"/>
        </w:rPr>
        <w:t>Так же можно просто слушать слова перед сном.</w:t>
      </w:r>
    </w:p>
    <w:p w:rsidR="0012253F" w:rsidRPr="00C00DE4" w:rsidRDefault="00981F81" w:rsidP="00E50496">
      <w:pPr>
        <w:spacing w:after="0" w:line="360" w:lineRule="auto"/>
        <w:ind w:firstLine="709"/>
        <w:jc w:val="both"/>
        <w:rPr>
          <w:rStyle w:val="apple-converted-space"/>
          <w:rFonts w:ascii="Times New Roman" w:hAnsi="Times New Roman" w:cs="Times New Roman"/>
          <w:sz w:val="24"/>
          <w:szCs w:val="24"/>
        </w:rPr>
      </w:pPr>
      <w:r w:rsidRPr="0074041B">
        <w:rPr>
          <w:rFonts w:ascii="Times New Roman" w:hAnsi="Times New Roman" w:cs="Times New Roman"/>
          <w:b/>
          <w:sz w:val="24"/>
          <w:szCs w:val="24"/>
        </w:rPr>
        <w:t>Чтение</w:t>
      </w:r>
      <w:r w:rsidR="0012253F" w:rsidRPr="00C00DE4">
        <w:rPr>
          <w:rFonts w:ascii="Times New Roman" w:hAnsi="Times New Roman" w:cs="Times New Roman"/>
          <w:sz w:val="24"/>
          <w:szCs w:val="24"/>
        </w:rPr>
        <w:br/>
      </w:r>
      <w:r w:rsidR="0012253F" w:rsidRPr="00C00DE4">
        <w:rPr>
          <w:rFonts w:ascii="Times New Roman" w:hAnsi="Times New Roman" w:cs="Times New Roman"/>
          <w:sz w:val="24"/>
          <w:szCs w:val="24"/>
          <w:shd w:val="clear" w:color="auto" w:fill="FFFFFF"/>
        </w:rPr>
        <w:t xml:space="preserve">Если уровень достаточно высок и нет острой необходимости срочно расширять словарный запас, проще всего много читать. Можно помечать новые слова и даже их выписывать (это работает лучше всего, но не все любят это делать). Читая, вы учитесь понимать смысл по контексту, вы «напитываетесь» словами, они сами по себе становятся вашим пассивным запасом. Но чтение </w:t>
      </w:r>
      <w:r w:rsidR="0012253F" w:rsidRPr="00C00DE4">
        <w:rPr>
          <w:rFonts w:ascii="Times New Roman" w:hAnsi="Times New Roman" w:cs="Times New Roman"/>
          <w:sz w:val="24"/>
          <w:szCs w:val="24"/>
          <w:shd w:val="clear" w:color="auto" w:fill="FFFFFF"/>
        </w:rPr>
        <w:lastRenderedPageBreak/>
        <w:t>обычно не очень помогает переводить их в актив, т.е., чтобы прогрессировать в языке, помимо чтения нужно делать что-то еще.</w:t>
      </w:r>
      <w:r w:rsidR="0012253F" w:rsidRPr="00C00DE4">
        <w:rPr>
          <w:rStyle w:val="apple-converted-space"/>
          <w:rFonts w:ascii="Times New Roman" w:hAnsi="Times New Roman" w:cs="Times New Roman"/>
          <w:color w:val="000000"/>
          <w:sz w:val="24"/>
          <w:szCs w:val="24"/>
          <w:shd w:val="clear" w:color="auto" w:fill="FFFFFF"/>
        </w:rPr>
        <w:t> </w:t>
      </w:r>
    </w:p>
    <w:p w:rsidR="00981F81" w:rsidRPr="0074041B" w:rsidRDefault="00981F81" w:rsidP="00E50496">
      <w:pPr>
        <w:spacing w:after="0" w:line="360" w:lineRule="auto"/>
        <w:ind w:firstLine="709"/>
        <w:jc w:val="both"/>
        <w:rPr>
          <w:rStyle w:val="apple-converted-space"/>
          <w:rFonts w:ascii="Times New Roman" w:hAnsi="Times New Roman" w:cs="Times New Roman"/>
          <w:b/>
          <w:sz w:val="24"/>
          <w:szCs w:val="24"/>
        </w:rPr>
      </w:pPr>
      <w:r w:rsidRPr="0074041B">
        <w:rPr>
          <w:rStyle w:val="apple-converted-space"/>
          <w:rFonts w:ascii="Times New Roman" w:hAnsi="Times New Roman" w:cs="Times New Roman"/>
          <w:b/>
          <w:sz w:val="24"/>
          <w:szCs w:val="24"/>
        </w:rPr>
        <w:t>Учите слова в контексте</w:t>
      </w:r>
    </w:p>
    <w:p w:rsidR="0012253F" w:rsidRPr="00C00DE4" w:rsidRDefault="0012253F"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shd w:val="clear" w:color="auto" w:fill="FFFFFF"/>
        </w:rPr>
        <w:t>Не учите список просто так. Всегда учите слова в контексте, подбирайте примеры и словосочетания. Работайте со словарем.</w:t>
      </w:r>
      <w:r w:rsidRPr="00C00DE4">
        <w:rPr>
          <w:rStyle w:val="apple-converted-space"/>
          <w:rFonts w:ascii="Times New Roman" w:hAnsi="Times New Roman" w:cs="Times New Roman"/>
          <w:color w:val="000000"/>
          <w:sz w:val="24"/>
          <w:szCs w:val="24"/>
          <w:shd w:val="clear" w:color="auto" w:fill="FFFFFF"/>
        </w:rPr>
        <w:t> </w:t>
      </w:r>
    </w:p>
    <w:p w:rsidR="0012253F" w:rsidRPr="00C00DE4" w:rsidRDefault="00981F81"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Учите то, что действительно необходимо</w:t>
      </w:r>
      <w:r w:rsidR="0012253F" w:rsidRPr="00C00DE4">
        <w:rPr>
          <w:rFonts w:ascii="Times New Roman" w:hAnsi="Times New Roman" w:cs="Times New Roman"/>
          <w:sz w:val="24"/>
          <w:szCs w:val="24"/>
        </w:rPr>
        <w:br/>
        <w:t xml:space="preserve">В одном из моих учебников слово «мотыга» встретилось в лексике раньше, чем появились слова «короткий и длинный». Не учите </w:t>
      </w:r>
      <w:r w:rsidRPr="00C00DE4">
        <w:rPr>
          <w:rFonts w:ascii="Times New Roman" w:hAnsi="Times New Roman" w:cs="Times New Roman"/>
          <w:sz w:val="24"/>
          <w:szCs w:val="24"/>
        </w:rPr>
        <w:t xml:space="preserve">"мотыги" и другие не нужные слова </w:t>
      </w:r>
      <w:r w:rsidR="0012253F" w:rsidRPr="00C00DE4">
        <w:rPr>
          <w:rFonts w:ascii="Times New Roman" w:hAnsi="Times New Roman" w:cs="Times New Roman"/>
          <w:sz w:val="24"/>
          <w:szCs w:val="24"/>
        </w:rPr>
        <w:t xml:space="preserve"> до того момента, пока вы не выучите действительно актуальную и насущную лексику.</w:t>
      </w:r>
    </w:p>
    <w:p w:rsidR="0012253F" w:rsidRPr="00C00DE4" w:rsidRDefault="0012253F"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Как определить актуальность? Есть много пособий и списков из серии «1000 самых частотных слов». Сначала учим частотное, потом — "мотыги", не раньше. Если вы еще не научились считать и не знаете местоимения, вам еще рано изучать цвета, как бы ни хотелось.</w:t>
      </w:r>
    </w:p>
    <w:p w:rsidR="00AD1D7C" w:rsidRPr="0074041B" w:rsidRDefault="00AD1D7C" w:rsidP="00E50496">
      <w:pPr>
        <w:spacing w:after="0" w:line="360" w:lineRule="auto"/>
        <w:ind w:firstLine="709"/>
        <w:jc w:val="both"/>
        <w:rPr>
          <w:rFonts w:ascii="Times New Roman" w:hAnsi="Times New Roman" w:cs="Times New Roman"/>
          <w:b/>
          <w:sz w:val="24"/>
          <w:szCs w:val="24"/>
        </w:rPr>
      </w:pPr>
      <w:r w:rsidRPr="0074041B">
        <w:rPr>
          <w:rFonts w:ascii="Times New Roman" w:hAnsi="Times New Roman" w:cs="Times New Roman"/>
          <w:b/>
          <w:sz w:val="24"/>
          <w:szCs w:val="24"/>
        </w:rPr>
        <w:t>Фотографии</w:t>
      </w:r>
    </w:p>
    <w:p w:rsidR="00AD1D7C" w:rsidRDefault="00AD1D7C" w:rsidP="00E50496">
      <w:pPr>
        <w:spacing w:after="0" w:line="360" w:lineRule="auto"/>
        <w:ind w:firstLine="709"/>
        <w:jc w:val="both"/>
        <w:rPr>
          <w:rFonts w:ascii="Times New Roman" w:hAnsi="Times New Roman" w:cs="Times New Roman"/>
          <w:sz w:val="24"/>
          <w:szCs w:val="24"/>
        </w:rPr>
      </w:pPr>
      <w:r w:rsidRPr="00C00DE4">
        <w:rPr>
          <w:rFonts w:ascii="Times New Roman" w:hAnsi="Times New Roman" w:cs="Times New Roman"/>
          <w:sz w:val="24"/>
          <w:szCs w:val="24"/>
        </w:rPr>
        <w:t xml:space="preserve">Если в тексте вам встретилось незнакомое слово то когда вы выпишите </w:t>
      </w:r>
      <w:proofErr w:type="gramStart"/>
      <w:r w:rsidRPr="00C00DE4">
        <w:rPr>
          <w:rFonts w:ascii="Times New Roman" w:hAnsi="Times New Roman" w:cs="Times New Roman"/>
          <w:sz w:val="24"/>
          <w:szCs w:val="24"/>
        </w:rPr>
        <w:t>его  и</w:t>
      </w:r>
      <w:proofErr w:type="gramEnd"/>
      <w:r w:rsidRPr="00C00DE4">
        <w:rPr>
          <w:rFonts w:ascii="Times New Roman" w:hAnsi="Times New Roman" w:cs="Times New Roman"/>
          <w:sz w:val="24"/>
          <w:szCs w:val="24"/>
        </w:rPr>
        <w:t xml:space="preserve"> перевод, обведите его в рамку любым ярким цветом и проговорите несколько раз. Так это слово не только останется у вас в памяти вместе с переводом но вы также </w:t>
      </w:r>
      <w:proofErr w:type="gramStart"/>
      <w:r w:rsidRPr="00C00DE4">
        <w:rPr>
          <w:rFonts w:ascii="Times New Roman" w:hAnsi="Times New Roman" w:cs="Times New Roman"/>
          <w:sz w:val="24"/>
          <w:szCs w:val="24"/>
        </w:rPr>
        <w:t>запомните</w:t>
      </w:r>
      <w:proofErr w:type="gramEnd"/>
      <w:r w:rsidRPr="00C00DE4">
        <w:rPr>
          <w:rFonts w:ascii="Times New Roman" w:hAnsi="Times New Roman" w:cs="Times New Roman"/>
          <w:sz w:val="24"/>
          <w:szCs w:val="24"/>
        </w:rPr>
        <w:t xml:space="preserve"> как оно пишется.</w:t>
      </w:r>
    </w:p>
    <w:p w:rsidR="00C83F1F" w:rsidRPr="00E50496" w:rsidRDefault="00371074" w:rsidP="00E50496">
      <w:pPr>
        <w:spacing w:after="0" w:line="360" w:lineRule="auto"/>
        <w:ind w:firstLine="709"/>
        <w:jc w:val="both"/>
        <w:rPr>
          <w:rFonts w:ascii="Times New Roman" w:hAnsi="Times New Roman" w:cs="Times New Roman"/>
          <w:b/>
          <w:sz w:val="24"/>
          <w:szCs w:val="24"/>
        </w:rPr>
      </w:pPr>
      <w:r w:rsidRPr="00E50496">
        <w:rPr>
          <w:rFonts w:ascii="Times New Roman" w:hAnsi="Times New Roman" w:cs="Times New Roman"/>
          <w:b/>
          <w:sz w:val="24"/>
          <w:szCs w:val="24"/>
        </w:rPr>
        <w:t>Метод Ильи Франка</w:t>
      </w:r>
    </w:p>
    <w:p w:rsidR="00371074" w:rsidRDefault="00C83F1F" w:rsidP="00E50496">
      <w:pPr>
        <w:spacing w:after="0" w:line="360" w:lineRule="auto"/>
        <w:ind w:firstLine="709"/>
        <w:jc w:val="both"/>
        <w:rPr>
          <w:rFonts w:ascii="Times New Roman" w:hAnsi="Times New Roman" w:cs="Times New Roman"/>
          <w:sz w:val="24"/>
          <w:szCs w:val="24"/>
        </w:rPr>
      </w:pPr>
      <w:r w:rsidRPr="00C83F1F">
        <w:t>Метод Ильи Франка заключается в следующем:</w:t>
      </w:r>
      <w:r w:rsidRPr="00C83F1F">
        <w:rPr>
          <w:rStyle w:val="apple-converted-space"/>
          <w:rFonts w:ascii="Times New Roman" w:hAnsi="Times New Roman" w:cs="Times New Roman"/>
          <w:color w:val="000000"/>
          <w:sz w:val="24"/>
          <w:szCs w:val="24"/>
          <w:shd w:val="clear" w:color="auto" w:fill="FFFFFF"/>
        </w:rPr>
        <w:t> </w:t>
      </w:r>
      <w:r w:rsidRPr="00C83F1F">
        <w:rPr>
          <w:rFonts w:ascii="Times New Roman" w:hAnsi="Times New Roman" w:cs="Times New Roman"/>
          <w:sz w:val="24"/>
          <w:szCs w:val="24"/>
          <w:shd w:val="clear" w:color="auto" w:fill="FFFFFF"/>
        </w:rPr>
        <w:t>в оригинальный английский текст в скобках вставляется подстрочный перевод (иногда в переводе можно встретить несколько значений слова, в некоторых случаях — литературный перевод, необходимые уточнения). То есть вы читаете текст на английском языке одновременно с переводом на русский, который представлен после каждого предложения.</w:t>
      </w:r>
      <w:r w:rsidRPr="00C83F1F">
        <w:rPr>
          <w:rFonts w:ascii="Times New Roman" w:hAnsi="Times New Roman" w:cs="Times New Roman"/>
          <w:sz w:val="24"/>
          <w:szCs w:val="24"/>
        </w:rPr>
        <w:t xml:space="preserve"> </w:t>
      </w:r>
    </w:p>
    <w:p w:rsidR="00371074" w:rsidRDefault="00371074" w:rsidP="00E50496">
      <w:pPr>
        <w:spacing w:after="0" w:line="360" w:lineRule="auto"/>
        <w:ind w:left="360"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71074" w:rsidRPr="00D17EE6" w:rsidRDefault="00371074" w:rsidP="00E50496">
      <w:pPr>
        <w:spacing w:after="0" w:line="360" w:lineRule="auto"/>
        <w:ind w:left="360" w:firstLine="709"/>
        <w:jc w:val="both"/>
        <w:rPr>
          <w:rFonts w:ascii="Times New Roman" w:hAnsi="Times New Roman" w:cs="Times New Roman"/>
          <w:b/>
          <w:sz w:val="24"/>
          <w:szCs w:val="24"/>
        </w:rPr>
      </w:pPr>
      <w:r w:rsidRPr="00D17EE6">
        <w:rPr>
          <w:rFonts w:ascii="Times New Roman" w:hAnsi="Times New Roman" w:cs="Times New Roman"/>
          <w:b/>
          <w:sz w:val="24"/>
          <w:szCs w:val="24"/>
        </w:rPr>
        <w:t xml:space="preserve">                                                     </w:t>
      </w:r>
      <w:r w:rsidR="00FE6506" w:rsidRPr="00D17EE6">
        <w:rPr>
          <w:rFonts w:ascii="Times New Roman" w:hAnsi="Times New Roman" w:cs="Times New Roman"/>
          <w:b/>
          <w:sz w:val="24"/>
          <w:szCs w:val="24"/>
        </w:rPr>
        <w:t>Заключение</w:t>
      </w:r>
    </w:p>
    <w:p w:rsidR="00131D41" w:rsidRPr="00D17EE6" w:rsidRDefault="00131D41" w:rsidP="00D17EE6">
      <w:pPr>
        <w:spacing w:after="0" w:line="360" w:lineRule="auto"/>
        <w:ind w:firstLine="709"/>
        <w:jc w:val="both"/>
        <w:rPr>
          <w:rFonts w:ascii="Times New Roman" w:eastAsia="Times New Roman" w:hAnsi="Times New Roman" w:cs="Times New Roman"/>
          <w:sz w:val="24"/>
          <w:szCs w:val="24"/>
        </w:rPr>
      </w:pPr>
      <w:r w:rsidRPr="00D17EE6">
        <w:rPr>
          <w:rFonts w:ascii="Times New Roman" w:eastAsia="Times New Roman" w:hAnsi="Times New Roman" w:cs="Times New Roman"/>
          <w:bCs/>
          <w:sz w:val="24"/>
          <w:szCs w:val="24"/>
        </w:rPr>
        <w:t>Процесс «память»</w:t>
      </w:r>
      <w:r w:rsidRPr="00D17EE6">
        <w:rPr>
          <w:rFonts w:ascii="Times New Roman" w:eastAsia="Times New Roman" w:hAnsi="Times New Roman" w:cs="Times New Roman"/>
          <w:sz w:val="24"/>
          <w:szCs w:val="24"/>
        </w:rPr>
        <w:t> — один из психических процессов.</w:t>
      </w:r>
      <w:r w:rsidR="00D17EE6">
        <w:rPr>
          <w:rFonts w:ascii="Times New Roman" w:eastAsia="Times New Roman" w:hAnsi="Times New Roman" w:cs="Times New Roman"/>
          <w:sz w:val="24"/>
          <w:szCs w:val="24"/>
        </w:rPr>
        <w:t xml:space="preserve"> </w:t>
      </w:r>
      <w:r w:rsidRPr="00D17EE6">
        <w:rPr>
          <w:rFonts w:ascii="Times New Roman" w:eastAsia="Times New Roman" w:hAnsi="Times New Roman" w:cs="Times New Roman"/>
          <w:sz w:val="24"/>
          <w:szCs w:val="24"/>
        </w:rPr>
        <w:t>Обеспечивает фиксацию взаимосвязей между одновременно воспринимаемыми (или представляемыми) сигналами (зрительные образы, запахи и пр.)</w:t>
      </w:r>
    </w:p>
    <w:p w:rsidR="00131D41" w:rsidRPr="00D17EE6" w:rsidRDefault="00131D41" w:rsidP="00D17EE6">
      <w:pPr>
        <w:spacing w:after="0" w:line="360" w:lineRule="auto"/>
        <w:ind w:firstLine="709"/>
        <w:jc w:val="both"/>
        <w:rPr>
          <w:rFonts w:ascii="Times New Roman" w:eastAsia="Times New Roman" w:hAnsi="Times New Roman" w:cs="Times New Roman"/>
          <w:sz w:val="24"/>
          <w:szCs w:val="24"/>
        </w:rPr>
      </w:pPr>
      <w:r w:rsidRPr="00D17EE6">
        <w:rPr>
          <w:rFonts w:ascii="Times New Roman" w:eastAsia="Times New Roman" w:hAnsi="Times New Roman" w:cs="Times New Roman"/>
          <w:bCs/>
          <w:sz w:val="24"/>
          <w:szCs w:val="24"/>
        </w:rPr>
        <w:t>Запоминание</w:t>
      </w:r>
      <w:r w:rsidRPr="00D17EE6">
        <w:rPr>
          <w:rFonts w:ascii="Times New Roman" w:eastAsia="Times New Roman" w:hAnsi="Times New Roman" w:cs="Times New Roman"/>
          <w:sz w:val="24"/>
          <w:szCs w:val="24"/>
        </w:rPr>
        <w:t> — комплексный процесс, обеспечивающий накопление в мозгу информации. Запоминание обеспечивается согласованной работой процессов: память, мышление, внимание, представление, ощущение.</w:t>
      </w:r>
    </w:p>
    <w:p w:rsidR="00193C5C" w:rsidRPr="00FE6506" w:rsidRDefault="00193C5C" w:rsidP="00E50496">
      <w:pPr>
        <w:spacing w:after="0" w:line="360" w:lineRule="auto"/>
        <w:ind w:firstLine="709"/>
        <w:jc w:val="both"/>
        <w:rPr>
          <w:rFonts w:ascii="Times New Roman" w:hAnsi="Times New Roman" w:cs="Times New Roman"/>
          <w:sz w:val="24"/>
          <w:szCs w:val="24"/>
        </w:rPr>
      </w:pPr>
      <w:r w:rsidRPr="00FE6506">
        <w:rPr>
          <w:rFonts w:ascii="Times New Roman" w:hAnsi="Times New Roman" w:cs="Times New Roman"/>
          <w:color w:val="000000"/>
          <w:sz w:val="24"/>
          <w:szCs w:val="24"/>
        </w:rPr>
        <w:t xml:space="preserve"> Способы по типу прописывания и проговаривания очень нудные. Самый оптимальный способ </w:t>
      </w:r>
      <w:r w:rsidR="00371074">
        <w:rPr>
          <w:rFonts w:ascii="Times New Roman" w:hAnsi="Times New Roman" w:cs="Times New Roman"/>
          <w:color w:val="000000"/>
          <w:sz w:val="24"/>
          <w:szCs w:val="24"/>
        </w:rPr>
        <w:t xml:space="preserve">являются </w:t>
      </w:r>
      <w:r w:rsidRPr="00FE6506">
        <w:rPr>
          <w:rFonts w:ascii="Times New Roman" w:hAnsi="Times New Roman" w:cs="Times New Roman"/>
          <w:color w:val="000000"/>
          <w:sz w:val="24"/>
          <w:szCs w:val="24"/>
        </w:rPr>
        <w:t>«дизайнер интер</w:t>
      </w:r>
      <w:r w:rsidR="00F1602B" w:rsidRPr="00FE6506">
        <w:rPr>
          <w:rFonts w:ascii="Times New Roman" w:hAnsi="Times New Roman" w:cs="Times New Roman"/>
          <w:color w:val="000000"/>
          <w:sz w:val="24"/>
          <w:szCs w:val="24"/>
        </w:rPr>
        <w:t>ьера» так как это очень простой способ. Слова постоянно перед глазами и за счет этого быстро запоминаются.</w:t>
      </w:r>
      <w:r w:rsidR="00AD1D7C" w:rsidRPr="00FE6506">
        <w:rPr>
          <w:rFonts w:ascii="Times New Roman" w:hAnsi="Times New Roman" w:cs="Times New Roman"/>
          <w:color w:val="000000"/>
          <w:sz w:val="24"/>
          <w:szCs w:val="24"/>
        </w:rPr>
        <w:t xml:space="preserve"> Еще один очень эффективный способ </w:t>
      </w:r>
      <w:r w:rsidR="00C00DE4" w:rsidRPr="00FE6506">
        <w:rPr>
          <w:rFonts w:ascii="Times New Roman" w:hAnsi="Times New Roman" w:cs="Times New Roman"/>
          <w:color w:val="000000"/>
          <w:sz w:val="24"/>
          <w:szCs w:val="24"/>
        </w:rPr>
        <w:t>это- «</w:t>
      </w:r>
      <w:r w:rsidR="00371074">
        <w:rPr>
          <w:rFonts w:ascii="Times New Roman" w:hAnsi="Times New Roman" w:cs="Times New Roman"/>
          <w:sz w:val="24"/>
          <w:szCs w:val="24"/>
        </w:rPr>
        <w:t>ассоциации</w:t>
      </w:r>
      <w:r w:rsidR="00C00DE4" w:rsidRPr="00FE6506">
        <w:rPr>
          <w:rFonts w:ascii="Times New Roman" w:hAnsi="Times New Roman" w:cs="Times New Roman"/>
          <w:sz w:val="24"/>
          <w:szCs w:val="24"/>
        </w:rPr>
        <w:t>». Он очень простой, не скучный и позволяет запоминать слова в большом объеме.</w:t>
      </w:r>
    </w:p>
    <w:p w:rsidR="00371074" w:rsidRDefault="00F1602B" w:rsidP="00E50496">
      <w:pPr>
        <w:spacing w:after="0" w:line="360" w:lineRule="auto"/>
        <w:ind w:firstLine="709"/>
        <w:jc w:val="both"/>
        <w:rPr>
          <w:rFonts w:ascii="Times New Roman" w:hAnsi="Times New Roman" w:cs="Times New Roman"/>
          <w:color w:val="000000"/>
          <w:sz w:val="24"/>
          <w:szCs w:val="24"/>
        </w:rPr>
      </w:pPr>
      <w:r w:rsidRPr="00C00DE4">
        <w:rPr>
          <w:rFonts w:ascii="Times New Roman" w:hAnsi="Times New Roman" w:cs="Times New Roman"/>
          <w:color w:val="000000"/>
          <w:sz w:val="24"/>
          <w:szCs w:val="24"/>
        </w:rPr>
        <w:lastRenderedPageBreak/>
        <w:t>Из этих способов хотелось бы выделить</w:t>
      </w:r>
      <w:r w:rsidR="00AD1D7C" w:rsidRPr="00C00DE4">
        <w:rPr>
          <w:rFonts w:ascii="Times New Roman" w:hAnsi="Times New Roman" w:cs="Times New Roman"/>
          <w:color w:val="000000"/>
          <w:sz w:val="24"/>
          <w:szCs w:val="24"/>
        </w:rPr>
        <w:t xml:space="preserve"> «фотографии» так как это достаточно необычный способ который не только помогает запомнить слово. А еще и тренирует зрительную память</w:t>
      </w:r>
    </w:p>
    <w:p w:rsidR="00C00DE4" w:rsidRPr="00C00DE4" w:rsidRDefault="00C00DE4" w:rsidP="00E50496">
      <w:pPr>
        <w:spacing w:after="0" w:line="360" w:lineRule="auto"/>
        <w:ind w:firstLine="709"/>
        <w:jc w:val="both"/>
        <w:rPr>
          <w:rFonts w:ascii="Times New Roman" w:hAnsi="Times New Roman" w:cs="Times New Roman"/>
          <w:color w:val="231F20"/>
          <w:sz w:val="24"/>
          <w:szCs w:val="24"/>
          <w:shd w:val="clear" w:color="auto" w:fill="FFFFFF"/>
        </w:rPr>
      </w:pPr>
      <w:r w:rsidRPr="00C00DE4">
        <w:rPr>
          <w:rFonts w:ascii="Times New Roman" w:hAnsi="Times New Roman" w:cs="Times New Roman"/>
          <w:color w:val="000000"/>
          <w:sz w:val="24"/>
          <w:szCs w:val="24"/>
          <w:shd w:val="clear" w:color="auto" w:fill="FFFFFF"/>
        </w:rPr>
        <w:t>Изучение языка невозможно без запоминания новых слов. Но кроме банальной и скучной зубрежки есть множество простых, а главное — эффективных способов выучить незнакомые слова.</w:t>
      </w:r>
      <w:r w:rsidRPr="00C00DE4">
        <w:rPr>
          <w:rStyle w:val="apple-converted-space"/>
          <w:rFonts w:ascii="Times New Roman" w:hAnsi="Times New Roman" w:cs="Times New Roman"/>
          <w:color w:val="000000"/>
          <w:sz w:val="24"/>
          <w:szCs w:val="24"/>
          <w:shd w:val="clear" w:color="auto" w:fill="FFFFFF"/>
        </w:rPr>
        <w:t> </w:t>
      </w:r>
    </w:p>
    <w:p w:rsidR="00C00DE4" w:rsidRDefault="00C00DE4" w:rsidP="00E50496">
      <w:pPr>
        <w:spacing w:after="0" w:line="360" w:lineRule="auto"/>
        <w:ind w:firstLine="709"/>
        <w:jc w:val="both"/>
        <w:rPr>
          <w:rStyle w:val="apple-converted-space"/>
          <w:rFonts w:ascii="Times New Roman" w:hAnsi="Times New Roman" w:cs="Times New Roman"/>
          <w:color w:val="222222"/>
          <w:sz w:val="24"/>
          <w:szCs w:val="24"/>
        </w:rPr>
      </w:pPr>
      <w:r w:rsidRPr="00C00DE4">
        <w:rPr>
          <w:rFonts w:ascii="Times New Roman" w:hAnsi="Times New Roman" w:cs="Times New Roman"/>
          <w:color w:val="231F20"/>
          <w:sz w:val="24"/>
          <w:szCs w:val="24"/>
          <w:shd w:val="clear" w:color="auto" w:fill="FFFFFF"/>
        </w:rPr>
        <w:t xml:space="preserve">Пополнение словарного запаса — обязательное условие совершенствования английского языка. </w:t>
      </w:r>
      <w:r w:rsidR="00371074">
        <w:rPr>
          <w:rFonts w:ascii="Times New Roman" w:hAnsi="Times New Roman" w:cs="Times New Roman"/>
          <w:color w:val="231F20"/>
          <w:sz w:val="24"/>
          <w:szCs w:val="24"/>
          <w:shd w:val="clear" w:color="auto" w:fill="FFFFFF"/>
        </w:rPr>
        <w:t>Так как для свободного общения необходимо знать около2000 слов. Но ч</w:t>
      </w:r>
      <w:r w:rsidRPr="00C00DE4">
        <w:rPr>
          <w:rFonts w:ascii="Times New Roman" w:hAnsi="Times New Roman" w:cs="Times New Roman"/>
          <w:color w:val="231F20"/>
          <w:sz w:val="24"/>
          <w:szCs w:val="24"/>
          <w:shd w:val="clear" w:color="auto" w:fill="FFFFFF"/>
        </w:rPr>
        <w:t>ем большим лексическим запасом вы обладаете, тем лучше будете понимать язык и говорить на нем, тем грамотнее станет ваша речь.</w:t>
      </w:r>
      <w:r w:rsidRPr="00C00DE4">
        <w:rPr>
          <w:rFonts w:ascii="Times New Roman" w:hAnsi="Times New Roman" w:cs="Times New Roman"/>
          <w:color w:val="222222"/>
          <w:sz w:val="24"/>
          <w:szCs w:val="24"/>
        </w:rPr>
        <w:t xml:space="preserve"> Изучение английского языка в более глубоком объеме, чем дает школьная программа, становится неотъемлемой частью всей жизни. Это происходит потому, что многие документы и интернет программы идут на английском. При трудоустройстве тоже часто бывает необходимо его знание. А как быть, если знания после школы и университета или колледжа растеряны или они настолько мизерны, что не помогают пройти самый лёгкий тест? Конечно, можно пройти ускоренный курс изучения языка. Но вот беда: всё, что было изучено, быстро забывается. А если изучение вдобавок начинается с нуля, тогда вообще проблем и вопросов встаёт перед «учеником» очень много. И самый первый:</w:t>
      </w:r>
      <w:r w:rsidRPr="00C00DE4">
        <w:rPr>
          <w:rStyle w:val="apple-converted-space"/>
          <w:rFonts w:ascii="Times New Roman" w:hAnsi="Times New Roman" w:cs="Times New Roman"/>
          <w:color w:val="222222"/>
          <w:sz w:val="24"/>
          <w:szCs w:val="24"/>
        </w:rPr>
        <w:t> </w:t>
      </w:r>
      <w:r>
        <w:rPr>
          <w:rStyle w:val="apple-converted-space"/>
          <w:rFonts w:ascii="Times New Roman" w:hAnsi="Times New Roman" w:cs="Times New Roman"/>
          <w:color w:val="222222"/>
          <w:sz w:val="24"/>
          <w:szCs w:val="24"/>
        </w:rPr>
        <w:t>«</w:t>
      </w:r>
      <w:r w:rsidRPr="00C00DE4">
        <w:rPr>
          <w:rStyle w:val="apple-converted-space"/>
          <w:rFonts w:ascii="Times New Roman" w:hAnsi="Times New Roman" w:cs="Times New Roman"/>
          <w:color w:val="222222"/>
          <w:sz w:val="24"/>
          <w:szCs w:val="24"/>
        </w:rPr>
        <w:t>Как быстро и просто запомнить слова»</w:t>
      </w:r>
      <w:r>
        <w:rPr>
          <w:rStyle w:val="apple-converted-space"/>
          <w:rFonts w:ascii="Times New Roman" w:hAnsi="Times New Roman" w:cs="Times New Roman"/>
          <w:color w:val="222222"/>
          <w:sz w:val="24"/>
          <w:szCs w:val="24"/>
        </w:rPr>
        <w:t xml:space="preserve">. </w:t>
      </w:r>
      <w:r w:rsidR="00E700FB">
        <w:rPr>
          <w:rStyle w:val="apple-converted-space"/>
          <w:rFonts w:ascii="Times New Roman" w:hAnsi="Times New Roman" w:cs="Times New Roman"/>
          <w:color w:val="222222"/>
          <w:sz w:val="24"/>
          <w:szCs w:val="24"/>
        </w:rPr>
        <w:t>Вы можете пользоваться любым из выше перечисленных методов, но сам</w:t>
      </w:r>
      <w:r w:rsidR="00371074">
        <w:rPr>
          <w:rStyle w:val="apple-converted-space"/>
          <w:rFonts w:ascii="Times New Roman" w:hAnsi="Times New Roman" w:cs="Times New Roman"/>
          <w:color w:val="222222"/>
          <w:sz w:val="24"/>
          <w:szCs w:val="24"/>
        </w:rPr>
        <w:t>ыми простыми и удобными являются</w:t>
      </w:r>
      <w:r w:rsidR="00E700FB">
        <w:rPr>
          <w:rStyle w:val="apple-converted-space"/>
          <w:rFonts w:ascii="Times New Roman" w:hAnsi="Times New Roman" w:cs="Times New Roman"/>
          <w:color w:val="222222"/>
          <w:sz w:val="24"/>
          <w:szCs w:val="24"/>
        </w:rPr>
        <w:t xml:space="preserve"> </w:t>
      </w:r>
      <w:r w:rsidR="00371074">
        <w:rPr>
          <w:rStyle w:val="apple-converted-space"/>
          <w:rFonts w:ascii="Times New Roman" w:hAnsi="Times New Roman" w:cs="Times New Roman"/>
          <w:color w:val="222222"/>
          <w:sz w:val="24"/>
          <w:szCs w:val="24"/>
        </w:rPr>
        <w:t>«</w:t>
      </w:r>
      <w:r w:rsidR="00E700FB">
        <w:rPr>
          <w:rStyle w:val="apple-converted-space"/>
          <w:rFonts w:ascii="Times New Roman" w:hAnsi="Times New Roman" w:cs="Times New Roman"/>
          <w:color w:val="222222"/>
          <w:sz w:val="24"/>
          <w:szCs w:val="24"/>
        </w:rPr>
        <w:t>диз</w:t>
      </w:r>
      <w:r w:rsidR="00371074">
        <w:rPr>
          <w:rStyle w:val="apple-converted-space"/>
          <w:rFonts w:ascii="Times New Roman" w:hAnsi="Times New Roman" w:cs="Times New Roman"/>
          <w:color w:val="222222"/>
          <w:sz w:val="24"/>
          <w:szCs w:val="24"/>
        </w:rPr>
        <w:t>айнер интерьера» и «ассоциации</w:t>
      </w:r>
      <w:r w:rsidR="00E700FB">
        <w:rPr>
          <w:rStyle w:val="apple-converted-space"/>
          <w:rFonts w:ascii="Times New Roman" w:hAnsi="Times New Roman" w:cs="Times New Roman"/>
          <w:color w:val="222222"/>
          <w:sz w:val="24"/>
          <w:szCs w:val="24"/>
        </w:rPr>
        <w:t>», они простые и удобные. Самым необычным мне показался  способ «Фотографии» я думала, что это бесполезная трата времени, но оказалось</w:t>
      </w:r>
      <w:r w:rsidR="004329BA">
        <w:rPr>
          <w:rStyle w:val="apple-converted-space"/>
          <w:rFonts w:ascii="Times New Roman" w:hAnsi="Times New Roman" w:cs="Times New Roman"/>
          <w:color w:val="222222"/>
          <w:sz w:val="24"/>
          <w:szCs w:val="24"/>
        </w:rPr>
        <w:t>, я ошиблась. Это достаточно эффективный и простой способ который помогает запомнить не только перевод слова, но и его написание, а также отлично тренирует зрительную память.</w:t>
      </w:r>
    </w:p>
    <w:p w:rsidR="00371074" w:rsidRDefault="00371074" w:rsidP="00D17EE6">
      <w:pPr>
        <w:spacing w:after="0" w:line="360" w:lineRule="auto"/>
        <w:jc w:val="both"/>
        <w:rPr>
          <w:sz w:val="28"/>
          <w:szCs w:val="28"/>
        </w:rPr>
      </w:pPr>
    </w:p>
    <w:p w:rsidR="0012253F" w:rsidRPr="00D17EE6" w:rsidRDefault="00D760A6" w:rsidP="00D17EE6">
      <w:pPr>
        <w:spacing w:after="0" w:line="360" w:lineRule="auto"/>
        <w:jc w:val="center"/>
        <w:rPr>
          <w:b/>
          <w:sz w:val="28"/>
          <w:szCs w:val="28"/>
        </w:rPr>
      </w:pPr>
      <w:r w:rsidRPr="00D17EE6">
        <w:rPr>
          <w:rFonts w:ascii="Times New Roman" w:hAnsi="Times New Roman" w:cs="Times New Roman"/>
          <w:b/>
          <w:sz w:val="24"/>
          <w:szCs w:val="24"/>
        </w:rPr>
        <w:t>Список используемой литературы</w:t>
      </w:r>
      <w:r w:rsidR="00080AA5" w:rsidRPr="00D17EE6">
        <w:rPr>
          <w:rFonts w:ascii="Times New Roman" w:hAnsi="Times New Roman" w:cs="Times New Roman"/>
          <w:b/>
          <w:color w:val="000000"/>
          <w:sz w:val="24"/>
          <w:szCs w:val="24"/>
        </w:rPr>
        <w:t>.</w:t>
      </w:r>
    </w:p>
    <w:p w:rsidR="00D17EE6" w:rsidRDefault="00080AA5" w:rsidP="00D17EE6">
      <w:pPr>
        <w:pStyle w:val="a9"/>
        <w:numPr>
          <w:ilvl w:val="0"/>
          <w:numId w:val="14"/>
        </w:numPr>
        <w:spacing w:after="0" w:line="360" w:lineRule="auto"/>
        <w:jc w:val="both"/>
        <w:rPr>
          <w:rFonts w:ascii="Times New Roman" w:hAnsi="Times New Roman" w:cs="Times New Roman"/>
          <w:color w:val="333333"/>
          <w:sz w:val="24"/>
          <w:szCs w:val="24"/>
          <w:shd w:val="clear" w:color="auto" w:fill="FAFAFA"/>
        </w:rPr>
      </w:pPr>
      <w:r w:rsidRPr="00D17EE6">
        <w:rPr>
          <w:rFonts w:ascii="Times New Roman" w:hAnsi="Times New Roman" w:cs="Times New Roman"/>
          <w:color w:val="000000"/>
          <w:sz w:val="24"/>
          <w:szCs w:val="24"/>
        </w:rPr>
        <w:t xml:space="preserve"> </w:t>
      </w:r>
      <w:proofErr w:type="spellStart"/>
      <w:r w:rsidRPr="00D17EE6">
        <w:rPr>
          <w:rFonts w:ascii="Times New Roman" w:hAnsi="Times New Roman" w:cs="Times New Roman"/>
          <w:color w:val="000000"/>
          <w:sz w:val="24"/>
          <w:szCs w:val="24"/>
        </w:rPr>
        <w:t>А.В.Петрова</w:t>
      </w:r>
      <w:proofErr w:type="spellEnd"/>
      <w:r w:rsidRPr="00D17EE6">
        <w:rPr>
          <w:rFonts w:ascii="Times New Roman" w:hAnsi="Times New Roman" w:cs="Times New Roman"/>
          <w:color w:val="000000"/>
          <w:sz w:val="24"/>
          <w:szCs w:val="24"/>
        </w:rPr>
        <w:t xml:space="preserve"> и </w:t>
      </w:r>
      <w:proofErr w:type="spellStart"/>
      <w:r w:rsidRPr="00D17EE6">
        <w:rPr>
          <w:rFonts w:ascii="Times New Roman" w:hAnsi="Times New Roman" w:cs="Times New Roman"/>
          <w:color w:val="000000"/>
          <w:sz w:val="24"/>
          <w:szCs w:val="24"/>
        </w:rPr>
        <w:t>И.А.Орлова</w:t>
      </w:r>
      <w:proofErr w:type="spellEnd"/>
      <w:r w:rsidRPr="00D17EE6">
        <w:rPr>
          <w:rFonts w:ascii="Times New Roman" w:hAnsi="Times New Roman" w:cs="Times New Roman"/>
          <w:color w:val="000000"/>
          <w:sz w:val="24"/>
          <w:szCs w:val="24"/>
        </w:rPr>
        <w:t>,</w:t>
      </w:r>
      <w:r w:rsidRPr="00D17EE6">
        <w:rPr>
          <w:rFonts w:ascii="Times New Roman" w:hAnsi="Times New Roman" w:cs="Times New Roman"/>
          <w:color w:val="333333"/>
          <w:sz w:val="24"/>
          <w:szCs w:val="24"/>
          <w:shd w:val="clear" w:color="auto" w:fill="FAFAFA"/>
        </w:rPr>
        <w:t xml:space="preserve"> </w:t>
      </w:r>
      <w:r w:rsidR="00496AE6" w:rsidRPr="00D17EE6">
        <w:rPr>
          <w:rFonts w:ascii="Times New Roman" w:hAnsi="Times New Roman" w:cs="Times New Roman"/>
          <w:color w:val="000000"/>
          <w:sz w:val="24"/>
          <w:szCs w:val="24"/>
        </w:rPr>
        <w:t>«Новый самоучитель английского языка» 2009г.</w:t>
      </w:r>
    </w:p>
    <w:p w:rsidR="00D17EE6" w:rsidRDefault="00080AA5" w:rsidP="00D17EE6">
      <w:pPr>
        <w:pStyle w:val="a9"/>
        <w:numPr>
          <w:ilvl w:val="0"/>
          <w:numId w:val="14"/>
        </w:numPr>
        <w:spacing w:after="0" w:line="360" w:lineRule="auto"/>
        <w:jc w:val="both"/>
        <w:rPr>
          <w:rFonts w:ascii="Times New Roman" w:hAnsi="Times New Roman" w:cs="Times New Roman"/>
          <w:color w:val="333333"/>
          <w:sz w:val="24"/>
          <w:szCs w:val="24"/>
          <w:shd w:val="clear" w:color="auto" w:fill="FAFAFA"/>
        </w:rPr>
      </w:pPr>
      <w:r w:rsidRPr="00D17EE6">
        <w:rPr>
          <w:rFonts w:ascii="Times New Roman" w:hAnsi="Times New Roman" w:cs="Times New Roman"/>
          <w:color w:val="333333"/>
          <w:sz w:val="24"/>
          <w:szCs w:val="24"/>
          <w:shd w:val="clear" w:color="auto" w:fill="FAFAFA"/>
        </w:rPr>
        <w:t xml:space="preserve">Александр </w:t>
      </w:r>
      <w:proofErr w:type="spellStart"/>
      <w:r w:rsidRPr="00D17EE6">
        <w:rPr>
          <w:rFonts w:ascii="Times New Roman" w:hAnsi="Times New Roman" w:cs="Times New Roman"/>
          <w:color w:val="333333"/>
          <w:sz w:val="24"/>
          <w:szCs w:val="24"/>
          <w:shd w:val="clear" w:color="auto" w:fill="FAFAFA"/>
        </w:rPr>
        <w:t>Драгункин</w:t>
      </w:r>
      <w:proofErr w:type="spellEnd"/>
      <w:r w:rsidRPr="00D17EE6">
        <w:rPr>
          <w:rFonts w:ascii="Times New Roman" w:hAnsi="Times New Roman" w:cs="Times New Roman"/>
          <w:color w:val="333333"/>
          <w:sz w:val="24"/>
          <w:szCs w:val="24"/>
          <w:shd w:val="clear" w:color="auto" w:fill="FAFAFA"/>
        </w:rPr>
        <w:t xml:space="preserve"> "Английский за 3,5 дня для учивших и забывших"</w:t>
      </w:r>
      <w:r w:rsidR="0041789F" w:rsidRPr="00D17EE6">
        <w:rPr>
          <w:rFonts w:ascii="Times New Roman" w:hAnsi="Times New Roman" w:cs="Times New Roman"/>
          <w:color w:val="333333"/>
          <w:sz w:val="24"/>
          <w:szCs w:val="24"/>
          <w:shd w:val="clear" w:color="auto" w:fill="FAFAFA"/>
        </w:rPr>
        <w:t>2000</w:t>
      </w:r>
      <w:proofErr w:type="gramStart"/>
      <w:r w:rsidR="0041789F" w:rsidRPr="00D17EE6">
        <w:rPr>
          <w:rFonts w:ascii="Times New Roman" w:hAnsi="Times New Roman" w:cs="Times New Roman"/>
          <w:color w:val="333333"/>
          <w:sz w:val="24"/>
          <w:szCs w:val="24"/>
          <w:shd w:val="clear" w:color="auto" w:fill="FAFAFA"/>
        </w:rPr>
        <w:t>г.</w:t>
      </w:r>
      <w:r w:rsidR="00D17EE6">
        <w:rPr>
          <w:rFonts w:ascii="Times New Roman" w:hAnsi="Times New Roman" w:cs="Times New Roman"/>
          <w:color w:val="333333"/>
          <w:sz w:val="24"/>
          <w:szCs w:val="24"/>
          <w:shd w:val="clear" w:color="auto" w:fill="FAFAFA"/>
        </w:rPr>
        <w:t>.</w:t>
      </w:r>
      <w:proofErr w:type="gramEnd"/>
    </w:p>
    <w:p w:rsidR="00D17EE6" w:rsidRDefault="00080AA5" w:rsidP="00D17EE6">
      <w:pPr>
        <w:pStyle w:val="a9"/>
        <w:numPr>
          <w:ilvl w:val="0"/>
          <w:numId w:val="14"/>
        </w:numPr>
        <w:spacing w:after="0" w:line="360" w:lineRule="auto"/>
        <w:jc w:val="both"/>
        <w:rPr>
          <w:rFonts w:ascii="Times New Roman" w:hAnsi="Times New Roman" w:cs="Times New Roman"/>
          <w:color w:val="333333"/>
          <w:sz w:val="24"/>
          <w:szCs w:val="24"/>
          <w:shd w:val="clear" w:color="auto" w:fill="FAFAFA"/>
        </w:rPr>
      </w:pPr>
      <w:proofErr w:type="spellStart"/>
      <w:r w:rsidRPr="00D17EE6">
        <w:rPr>
          <w:rFonts w:ascii="Times New Roman" w:hAnsi="Times New Roman" w:cs="Times New Roman"/>
          <w:color w:val="333333"/>
          <w:sz w:val="24"/>
          <w:szCs w:val="24"/>
          <w:shd w:val="clear" w:color="auto" w:fill="FAFAFA"/>
        </w:rPr>
        <w:t>Т.Г.Трафименко</w:t>
      </w:r>
      <w:proofErr w:type="spellEnd"/>
      <w:r w:rsidRPr="00D17EE6">
        <w:rPr>
          <w:rFonts w:ascii="Times New Roman" w:hAnsi="Times New Roman" w:cs="Times New Roman"/>
          <w:color w:val="333333"/>
          <w:sz w:val="24"/>
          <w:szCs w:val="24"/>
          <w:shd w:val="clear" w:color="auto" w:fill="FAFAFA"/>
        </w:rPr>
        <w:t>.</w:t>
      </w:r>
      <w:r w:rsidR="00496AE6" w:rsidRPr="00496AE6">
        <w:rPr>
          <w:rFonts w:ascii="Times New Roman" w:hAnsi="Times New Roman" w:cs="Times New Roman"/>
          <w:color w:val="333333"/>
          <w:sz w:val="24"/>
          <w:szCs w:val="24"/>
          <w:shd w:val="clear" w:color="auto" w:fill="FAFAFA"/>
        </w:rPr>
        <w:t xml:space="preserve"> </w:t>
      </w:r>
      <w:r w:rsidR="00496AE6" w:rsidRPr="00D17EE6">
        <w:rPr>
          <w:rFonts w:ascii="Times New Roman" w:hAnsi="Times New Roman" w:cs="Times New Roman"/>
          <w:color w:val="333333"/>
          <w:sz w:val="24"/>
          <w:szCs w:val="24"/>
          <w:shd w:val="clear" w:color="auto" w:fill="FAFAFA"/>
        </w:rPr>
        <w:t>«Наглядный самоучитель английского языка»1999г</w:t>
      </w:r>
    </w:p>
    <w:p w:rsidR="00D17EE6" w:rsidRPr="00D17EE6" w:rsidRDefault="00622F0B" w:rsidP="00D17EE6">
      <w:pPr>
        <w:pStyle w:val="a9"/>
        <w:numPr>
          <w:ilvl w:val="0"/>
          <w:numId w:val="14"/>
        </w:numPr>
        <w:spacing w:after="0" w:line="360" w:lineRule="auto"/>
        <w:jc w:val="both"/>
        <w:rPr>
          <w:rFonts w:ascii="Times New Roman" w:hAnsi="Times New Roman" w:cs="Times New Roman"/>
          <w:color w:val="333333"/>
          <w:sz w:val="24"/>
          <w:szCs w:val="24"/>
          <w:shd w:val="clear" w:color="auto" w:fill="FAFAFA"/>
        </w:rPr>
      </w:pPr>
      <w:r w:rsidRPr="00D17EE6">
        <w:rPr>
          <w:rFonts w:ascii="Times New Roman" w:hAnsi="Times New Roman" w:cs="Times New Roman"/>
          <w:color w:val="000000"/>
          <w:sz w:val="24"/>
          <w:szCs w:val="24"/>
        </w:rPr>
        <w:t xml:space="preserve">Кулиш В. Г. Способы запоминания английских слов. – Д.; </w:t>
      </w:r>
      <w:proofErr w:type="spellStart"/>
      <w:r w:rsidRPr="00D17EE6">
        <w:rPr>
          <w:rFonts w:ascii="Times New Roman" w:hAnsi="Times New Roman" w:cs="Times New Roman"/>
          <w:color w:val="000000"/>
          <w:sz w:val="24"/>
          <w:szCs w:val="24"/>
        </w:rPr>
        <w:t>Сталкер</w:t>
      </w:r>
      <w:proofErr w:type="spellEnd"/>
      <w:r w:rsidRPr="00D17EE6">
        <w:rPr>
          <w:rFonts w:ascii="Times New Roman" w:hAnsi="Times New Roman" w:cs="Times New Roman"/>
          <w:color w:val="000000"/>
          <w:sz w:val="24"/>
          <w:szCs w:val="24"/>
        </w:rPr>
        <w:t>, 2003. </w:t>
      </w:r>
      <w:r w:rsidRPr="00D17EE6">
        <w:rPr>
          <w:rStyle w:val="apple-converted-space"/>
          <w:rFonts w:ascii="Times New Roman" w:hAnsi="Times New Roman" w:cs="Times New Roman"/>
          <w:color w:val="000000"/>
          <w:sz w:val="24"/>
          <w:szCs w:val="24"/>
        </w:rPr>
        <w:t> </w:t>
      </w:r>
    </w:p>
    <w:p w:rsidR="00496AE6" w:rsidRPr="00496AE6" w:rsidRDefault="00496AE6" w:rsidP="00D17EE6">
      <w:pPr>
        <w:pStyle w:val="a9"/>
        <w:numPr>
          <w:ilvl w:val="0"/>
          <w:numId w:val="14"/>
        </w:numPr>
        <w:spacing w:after="0" w:line="360" w:lineRule="auto"/>
        <w:jc w:val="both"/>
        <w:rPr>
          <w:rFonts w:ascii="Times New Roman" w:hAnsi="Times New Roman" w:cs="Times New Roman"/>
          <w:color w:val="333333"/>
          <w:sz w:val="24"/>
          <w:szCs w:val="24"/>
          <w:shd w:val="clear" w:color="auto" w:fill="FAFAFA"/>
        </w:rPr>
      </w:pPr>
      <w:r>
        <w:rPr>
          <w:rFonts w:ascii="Times New Roman" w:hAnsi="Times New Roman" w:cs="Times New Roman"/>
          <w:color w:val="000000"/>
          <w:sz w:val="24"/>
          <w:szCs w:val="24"/>
        </w:rPr>
        <w:t>Розанова</w:t>
      </w:r>
      <w:r w:rsidRPr="00D17EE6">
        <w:rPr>
          <w:rFonts w:ascii="Times New Roman" w:hAnsi="Times New Roman" w:cs="Times New Roman"/>
          <w:color w:val="000000"/>
          <w:sz w:val="24"/>
          <w:szCs w:val="24"/>
        </w:rPr>
        <w:t xml:space="preserve"> </w:t>
      </w:r>
      <w:r w:rsidR="00622F0B" w:rsidRPr="00D17EE6">
        <w:rPr>
          <w:rFonts w:ascii="Times New Roman" w:hAnsi="Times New Roman" w:cs="Times New Roman"/>
          <w:color w:val="000000"/>
          <w:sz w:val="24"/>
          <w:szCs w:val="24"/>
        </w:rPr>
        <w:t xml:space="preserve">Наталья. Как улучшить память? Изд-во АСТ, 2005г. </w:t>
      </w:r>
    </w:p>
    <w:p w:rsidR="00FE6506" w:rsidRPr="00D17EE6" w:rsidRDefault="00622F0B" w:rsidP="00D17EE6">
      <w:pPr>
        <w:pStyle w:val="a9"/>
        <w:numPr>
          <w:ilvl w:val="0"/>
          <w:numId w:val="14"/>
        </w:numPr>
        <w:spacing w:after="0" w:line="360" w:lineRule="auto"/>
        <w:jc w:val="both"/>
        <w:rPr>
          <w:rFonts w:ascii="Times New Roman" w:hAnsi="Times New Roman" w:cs="Times New Roman"/>
          <w:color w:val="333333"/>
          <w:sz w:val="24"/>
          <w:szCs w:val="24"/>
          <w:shd w:val="clear" w:color="auto" w:fill="FAFAFA"/>
        </w:rPr>
      </w:pPr>
      <w:r w:rsidRPr="00D17EE6">
        <w:rPr>
          <w:rFonts w:ascii="Times New Roman" w:hAnsi="Times New Roman" w:cs="Times New Roman"/>
          <w:color w:val="000000"/>
          <w:sz w:val="24"/>
          <w:szCs w:val="24"/>
        </w:rPr>
        <w:t>3.Рубинштейн С.Л. Основы общей психологии. М.,1995</w:t>
      </w:r>
    </w:p>
    <w:p w:rsidR="00D17EE6" w:rsidRDefault="0041789F" w:rsidP="00E50496">
      <w:pPr>
        <w:spacing w:after="0" w:line="360" w:lineRule="auto"/>
        <w:ind w:firstLine="709"/>
        <w:jc w:val="both"/>
        <w:rPr>
          <w:rFonts w:ascii="Times New Roman" w:hAnsi="Times New Roman" w:cs="Times New Roman"/>
          <w:color w:val="333333"/>
          <w:sz w:val="24"/>
          <w:szCs w:val="24"/>
          <w:shd w:val="clear" w:color="auto" w:fill="FAFAFA"/>
        </w:rPr>
      </w:pPr>
      <w:r w:rsidRPr="00870C0F">
        <w:rPr>
          <w:rFonts w:ascii="Times New Roman" w:hAnsi="Times New Roman" w:cs="Times New Roman"/>
          <w:color w:val="333333"/>
          <w:sz w:val="24"/>
          <w:szCs w:val="24"/>
          <w:shd w:val="clear" w:color="auto" w:fill="FAFAFA"/>
        </w:rPr>
        <w:t xml:space="preserve">                                     </w:t>
      </w:r>
    </w:p>
    <w:p w:rsidR="00FE6506" w:rsidRPr="00870C0F" w:rsidRDefault="0041789F" w:rsidP="00D17EE6">
      <w:pPr>
        <w:spacing w:after="0" w:line="360" w:lineRule="auto"/>
        <w:ind w:firstLine="709"/>
        <w:jc w:val="center"/>
        <w:rPr>
          <w:rFonts w:ascii="Times New Roman" w:hAnsi="Times New Roman" w:cs="Times New Roman"/>
          <w:color w:val="333333"/>
          <w:sz w:val="24"/>
          <w:szCs w:val="24"/>
          <w:shd w:val="clear" w:color="auto" w:fill="FAFAFA"/>
        </w:rPr>
      </w:pPr>
      <w:r w:rsidRPr="00870C0F">
        <w:rPr>
          <w:rFonts w:ascii="Times New Roman" w:hAnsi="Times New Roman" w:cs="Times New Roman"/>
          <w:color w:val="333333"/>
          <w:sz w:val="24"/>
          <w:szCs w:val="24"/>
          <w:shd w:val="clear" w:color="auto" w:fill="FAFAFA"/>
        </w:rPr>
        <w:t>Ресурсы из интернета</w:t>
      </w:r>
    </w:p>
    <w:p w:rsidR="00FE6506" w:rsidRPr="00870C0F" w:rsidRDefault="00B32CEE" w:rsidP="00E50496">
      <w:pPr>
        <w:spacing w:after="0" w:line="360" w:lineRule="auto"/>
        <w:ind w:firstLine="709"/>
        <w:jc w:val="both"/>
        <w:rPr>
          <w:rFonts w:ascii="Times New Roman" w:hAnsi="Times New Roman" w:cs="Times New Roman"/>
          <w:color w:val="333333"/>
          <w:sz w:val="24"/>
          <w:szCs w:val="24"/>
          <w:shd w:val="clear" w:color="auto" w:fill="FAFAFA"/>
        </w:rPr>
      </w:pPr>
      <w:hyperlink r:id="rId7" w:history="1">
        <w:r w:rsidR="001B5DED" w:rsidRPr="00870C0F">
          <w:rPr>
            <w:rStyle w:val="a4"/>
            <w:rFonts w:ascii="Times New Roman" w:hAnsi="Times New Roman" w:cs="Times New Roman"/>
            <w:sz w:val="24"/>
            <w:szCs w:val="24"/>
            <w:shd w:val="clear" w:color="auto" w:fill="FAFAFA"/>
          </w:rPr>
          <w:t>http://englishgu.ru/statistika-angliyskogo/</w:t>
        </w:r>
      </w:hyperlink>
    </w:p>
    <w:p w:rsidR="001B5DED" w:rsidRPr="00870C0F" w:rsidRDefault="00B32CEE" w:rsidP="00E50496">
      <w:pPr>
        <w:spacing w:after="0" w:line="360" w:lineRule="auto"/>
        <w:ind w:firstLine="709"/>
        <w:jc w:val="both"/>
        <w:rPr>
          <w:rStyle w:val="a4"/>
          <w:rFonts w:ascii="Times New Roman" w:hAnsi="Times New Roman" w:cs="Times New Roman"/>
          <w:sz w:val="24"/>
          <w:szCs w:val="24"/>
          <w:shd w:val="clear" w:color="auto" w:fill="FAFAFA"/>
        </w:rPr>
      </w:pPr>
      <w:hyperlink r:id="rId8" w:history="1">
        <w:r w:rsidR="001B5DED" w:rsidRPr="00870C0F">
          <w:rPr>
            <w:rStyle w:val="a4"/>
            <w:rFonts w:ascii="Times New Roman" w:hAnsi="Times New Roman" w:cs="Times New Roman"/>
            <w:sz w:val="24"/>
            <w:szCs w:val="24"/>
            <w:shd w:val="clear" w:color="auto" w:fill="FAFAFA"/>
          </w:rPr>
          <w:t>http://psixologiya.org/obshhaya/pamyat/1605-vidy-pamyati-i-ix</w:t>
        </w:r>
      </w:hyperlink>
    </w:p>
    <w:p w:rsidR="007B5BFB" w:rsidRPr="00870C0F" w:rsidRDefault="00A01656" w:rsidP="007B5BFB">
      <w:pPr>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9" w:history="1">
        <w:r w:rsidR="007B5BFB" w:rsidRPr="00870C0F">
          <w:rPr>
            <w:rStyle w:val="a4"/>
            <w:rFonts w:ascii="Times New Roman" w:hAnsi="Times New Roman" w:cs="Times New Roman"/>
            <w:sz w:val="24"/>
            <w:szCs w:val="24"/>
          </w:rPr>
          <w:t>http://www.universalinternetlibrary.ru/book/54433/chitat_knigu.shtml</w:t>
        </w:r>
      </w:hyperlink>
    </w:p>
    <w:p w:rsidR="003E3C4B" w:rsidRPr="00ED41A8" w:rsidRDefault="00752523" w:rsidP="00F426E0">
      <w:pPr>
        <w:spacing w:after="0" w:line="360" w:lineRule="auto"/>
        <w:jc w:val="right"/>
        <w:rPr>
          <w:rFonts w:ascii="Times New Roman" w:hAnsi="Times New Roman" w:cs="Times New Roman"/>
          <w:color w:val="333333"/>
          <w:sz w:val="32"/>
          <w:szCs w:val="32"/>
          <w:shd w:val="clear" w:color="auto" w:fill="FAFAFA"/>
        </w:rPr>
      </w:pPr>
      <w:r w:rsidRPr="00ED41A8">
        <w:rPr>
          <w:rFonts w:ascii="Times New Roman" w:hAnsi="Times New Roman" w:cs="Times New Roman"/>
          <w:color w:val="333333"/>
          <w:sz w:val="32"/>
          <w:szCs w:val="32"/>
          <w:shd w:val="clear" w:color="auto" w:fill="FAFAFA"/>
        </w:rPr>
        <w:t>Приложение 2</w:t>
      </w:r>
      <w:r w:rsidR="003312C6" w:rsidRPr="00ED41A8">
        <w:rPr>
          <w:rFonts w:ascii="Times New Roman" w:hAnsi="Times New Roman" w:cs="Times New Roman"/>
          <w:color w:val="333333"/>
          <w:sz w:val="32"/>
          <w:szCs w:val="32"/>
          <w:shd w:val="clear" w:color="auto" w:fill="FAFAFA"/>
        </w:rPr>
        <w:t xml:space="preserve"> Схемы процесса запоминания</w:t>
      </w:r>
    </w:p>
    <w:p w:rsidR="00E92B2E" w:rsidRPr="00ED41A8" w:rsidRDefault="00E92B2E" w:rsidP="00F426E0">
      <w:pPr>
        <w:spacing w:after="0" w:line="360" w:lineRule="auto"/>
        <w:rPr>
          <w:rFonts w:ascii="Times New Roman" w:hAnsi="Times New Roman" w:cs="Times New Roman"/>
          <w:color w:val="333333"/>
          <w:sz w:val="32"/>
          <w:szCs w:val="32"/>
          <w:shd w:val="clear" w:color="auto" w:fill="FAFAFA"/>
        </w:rPr>
      </w:pPr>
    </w:p>
    <w:p w:rsidR="00E92B2E" w:rsidRDefault="00E92B2E" w:rsidP="00F426E0">
      <w:pPr>
        <w:spacing w:after="0" w:line="360" w:lineRule="auto"/>
        <w:rPr>
          <w:rFonts w:ascii="Times New Roman" w:hAnsi="Times New Roman" w:cs="Times New Roman"/>
          <w:color w:val="333333"/>
          <w:sz w:val="24"/>
          <w:szCs w:val="24"/>
          <w:shd w:val="clear" w:color="auto" w:fill="FAFAFA"/>
        </w:rPr>
      </w:pPr>
    </w:p>
    <w:p w:rsidR="00F426E0" w:rsidRDefault="00E92B2E" w:rsidP="00F426E0">
      <w:pPr>
        <w:spacing w:after="0" w:line="360" w:lineRule="auto"/>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Рисунок 1.</w:t>
      </w:r>
    </w:p>
    <w:p w:rsidR="00F426E0" w:rsidRDefault="00752523" w:rsidP="00F426E0">
      <w:pPr>
        <w:spacing w:after="0" w:line="360" w:lineRule="auto"/>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14:anchorId="374038DD" wp14:editId="35D258D1">
            <wp:extent cx="4534133" cy="3399183"/>
            <wp:effectExtent l="0" t="0" r="0" b="0"/>
            <wp:docPr id="4" name="Рисунок 4" descr="W:\в помощь\конференция\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в помощь\конференция\img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0162" cy="3403703"/>
                    </a:xfrm>
                    <a:prstGeom prst="rect">
                      <a:avLst/>
                    </a:prstGeom>
                    <a:noFill/>
                    <a:ln>
                      <a:noFill/>
                    </a:ln>
                  </pic:spPr>
                </pic:pic>
              </a:graphicData>
            </a:graphic>
          </wp:inline>
        </w:drawing>
      </w: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E92B2E" w:rsidP="00F426E0">
      <w:pPr>
        <w:spacing w:after="0" w:line="360" w:lineRule="auto"/>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Рисунок 2.</w:t>
      </w:r>
    </w:p>
    <w:p w:rsidR="00752523" w:rsidRDefault="00752523" w:rsidP="00F426E0">
      <w:pPr>
        <w:spacing w:after="0" w:line="360" w:lineRule="auto"/>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14:anchorId="0022491A" wp14:editId="3E5B1B73">
            <wp:extent cx="4572000" cy="1818640"/>
            <wp:effectExtent l="0" t="0" r="0" b="0"/>
            <wp:docPr id="3" name="Рисунок 3" descr="W:\в помощь\конференция\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в помощь\конференция\i (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818640"/>
                    </a:xfrm>
                    <a:prstGeom prst="rect">
                      <a:avLst/>
                    </a:prstGeom>
                    <a:noFill/>
                    <a:ln>
                      <a:noFill/>
                    </a:ln>
                  </pic:spPr>
                </pic:pic>
              </a:graphicData>
            </a:graphic>
          </wp:inline>
        </w:drawing>
      </w: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Default="00752523" w:rsidP="00F426E0">
      <w:pPr>
        <w:spacing w:after="0" w:line="360" w:lineRule="auto"/>
        <w:rPr>
          <w:rFonts w:ascii="Times New Roman" w:hAnsi="Times New Roman" w:cs="Times New Roman"/>
          <w:color w:val="333333"/>
          <w:sz w:val="24"/>
          <w:szCs w:val="24"/>
          <w:shd w:val="clear" w:color="auto" w:fill="FAFAFA"/>
        </w:rPr>
      </w:pPr>
    </w:p>
    <w:p w:rsidR="00752523" w:rsidRPr="00EA06E2" w:rsidRDefault="00452D15" w:rsidP="00752523">
      <w:pPr>
        <w:spacing w:after="0" w:line="360" w:lineRule="auto"/>
        <w:jc w:val="right"/>
        <w:rPr>
          <w:rFonts w:ascii="Times New Roman" w:hAnsi="Times New Roman" w:cs="Times New Roman"/>
          <w:color w:val="333333"/>
          <w:sz w:val="32"/>
          <w:szCs w:val="32"/>
          <w:shd w:val="clear" w:color="auto" w:fill="FAFAFA"/>
        </w:rPr>
      </w:pPr>
      <w:r w:rsidRPr="00EA06E2">
        <w:rPr>
          <w:rFonts w:ascii="Times New Roman" w:hAnsi="Times New Roman" w:cs="Times New Roman"/>
          <w:color w:val="333333"/>
          <w:sz w:val="32"/>
          <w:szCs w:val="32"/>
          <w:shd w:val="clear" w:color="auto" w:fill="FAFAFA"/>
        </w:rPr>
        <w:t>Приложение 4</w:t>
      </w:r>
      <w:r w:rsidR="00EA06E2">
        <w:rPr>
          <w:rFonts w:ascii="Times New Roman" w:hAnsi="Times New Roman" w:cs="Times New Roman"/>
          <w:color w:val="333333"/>
          <w:sz w:val="32"/>
          <w:szCs w:val="32"/>
          <w:shd w:val="clear" w:color="auto" w:fill="FAFAFA"/>
        </w:rPr>
        <w:t>.</w:t>
      </w:r>
      <w:r w:rsidR="00EA06E2" w:rsidRPr="00EA06E2">
        <w:rPr>
          <w:rFonts w:ascii="Times New Roman" w:hAnsi="Times New Roman" w:cs="Times New Roman"/>
          <w:color w:val="333333"/>
          <w:sz w:val="32"/>
          <w:szCs w:val="32"/>
          <w:shd w:val="clear" w:color="auto" w:fill="FAFAFA"/>
        </w:rPr>
        <w:t xml:space="preserve"> Методы запоминания</w:t>
      </w: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EA06E2" w:rsidRDefault="00EA06E2" w:rsidP="00E50496">
      <w:pPr>
        <w:spacing w:after="0" w:line="360" w:lineRule="auto"/>
        <w:ind w:firstLine="709"/>
        <w:jc w:val="both"/>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Рисунок 3.</w:t>
      </w:r>
    </w:p>
    <w:p w:rsidR="003E3C4B"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14:anchorId="03DF0A0F" wp14:editId="1E918B6A">
            <wp:extent cx="5168348" cy="3497631"/>
            <wp:effectExtent l="0" t="0" r="0" b="7620"/>
            <wp:docPr id="1" name="Рисунок 1" descr="W:\в помощь\конференция\bi0210218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в помощь\конференция\bi0210218_2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955" cy="3502779"/>
                    </a:xfrm>
                    <a:prstGeom prst="rect">
                      <a:avLst/>
                    </a:prstGeom>
                    <a:noFill/>
                    <a:ln>
                      <a:noFill/>
                    </a:ln>
                  </pic:spPr>
                </pic:pic>
              </a:graphicData>
            </a:graphic>
          </wp:inline>
        </w:drawing>
      </w: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EA06E2" w:rsidP="00E50496">
      <w:pPr>
        <w:spacing w:after="0" w:line="360" w:lineRule="auto"/>
        <w:ind w:firstLine="709"/>
        <w:jc w:val="both"/>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Рисунок 4.</w:t>
      </w: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14:anchorId="509E15B1" wp14:editId="5BB2F9FC">
            <wp:extent cx="5808844" cy="2146852"/>
            <wp:effectExtent l="0" t="0" r="1905" b="6350"/>
            <wp:docPr id="2" name="Рисунок 2" descr="W:\в помощь\конференция\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в помощь\конференция\i (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9129" cy="2146957"/>
                    </a:xfrm>
                    <a:prstGeom prst="rect">
                      <a:avLst/>
                    </a:prstGeom>
                    <a:noFill/>
                    <a:ln>
                      <a:noFill/>
                    </a:ln>
                  </pic:spPr>
                </pic:pic>
              </a:graphicData>
            </a:graphic>
          </wp:inline>
        </w:drawing>
      </w:r>
    </w:p>
    <w:p w:rsidR="003A4D58" w:rsidRDefault="003A4D58" w:rsidP="00EA06E2">
      <w:pPr>
        <w:spacing w:after="0" w:line="360" w:lineRule="auto"/>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sectPr w:rsidR="003A4D58" w:rsidSect="00DA3850">
          <w:footerReference w:type="default" r:id="rId14"/>
          <w:pgSz w:w="11906" w:h="16838"/>
          <w:pgMar w:top="1134" w:right="567" w:bottom="1134" w:left="1418" w:header="709" w:footer="709" w:gutter="0"/>
          <w:cols w:space="708"/>
          <w:titlePg/>
          <w:docGrid w:linePitch="360"/>
        </w:sectPr>
      </w:pPr>
    </w:p>
    <w:p w:rsidR="003A4D58" w:rsidRPr="00ED41A8" w:rsidRDefault="00ED41A8" w:rsidP="00ED41A8">
      <w:pPr>
        <w:spacing w:after="0" w:line="360" w:lineRule="auto"/>
        <w:ind w:firstLine="709"/>
        <w:jc w:val="right"/>
        <w:rPr>
          <w:rFonts w:ascii="Times New Roman" w:hAnsi="Times New Roman" w:cs="Times New Roman"/>
          <w:color w:val="333333"/>
          <w:sz w:val="32"/>
          <w:szCs w:val="32"/>
          <w:shd w:val="clear" w:color="auto" w:fill="FAFAFA"/>
        </w:rPr>
      </w:pPr>
      <w:r w:rsidRPr="00ED41A8">
        <w:rPr>
          <w:rFonts w:ascii="Times New Roman" w:hAnsi="Times New Roman" w:cs="Times New Roman"/>
          <w:color w:val="333333"/>
          <w:sz w:val="32"/>
          <w:szCs w:val="32"/>
          <w:shd w:val="clear" w:color="auto" w:fill="FAFAFA"/>
        </w:rPr>
        <w:lastRenderedPageBreak/>
        <w:t>Приложение 3.</w:t>
      </w:r>
      <w:r>
        <w:rPr>
          <w:rFonts w:ascii="Times New Roman" w:hAnsi="Times New Roman" w:cs="Times New Roman"/>
          <w:color w:val="333333"/>
          <w:sz w:val="32"/>
          <w:szCs w:val="32"/>
          <w:shd w:val="clear" w:color="auto" w:fill="FAFAFA"/>
        </w:rPr>
        <w:t xml:space="preserve"> Схема запоминания различными способами</w:t>
      </w: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Default="003A4D58" w:rsidP="003A4D58">
      <w:pPr>
        <w:spacing w:after="0" w:line="360" w:lineRule="auto"/>
        <w:jc w:val="center"/>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14:anchorId="5B81DF09" wp14:editId="20564B3E">
            <wp:extent cx="8965012" cy="4701209"/>
            <wp:effectExtent l="0" t="0" r="7620" b="4445"/>
            <wp:docPr id="7" name="Рисунок 7" descr="W:\в помощь\конференция\snimok-ekrana-2016-05-05-v-3-1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в помощь\конференция\snimok-ekrana-2016-05-05-v-3-12-4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65012" cy="4701209"/>
                    </a:xfrm>
                    <a:prstGeom prst="rect">
                      <a:avLst/>
                    </a:prstGeom>
                    <a:noFill/>
                    <a:ln>
                      <a:noFill/>
                    </a:ln>
                  </pic:spPr>
                </pic:pic>
              </a:graphicData>
            </a:graphic>
          </wp:inline>
        </w:drawing>
      </w:r>
    </w:p>
    <w:p w:rsidR="003A4D58" w:rsidRDefault="003A4D58" w:rsidP="00E50496">
      <w:pPr>
        <w:spacing w:after="0" w:line="360" w:lineRule="auto"/>
        <w:ind w:firstLine="709"/>
        <w:jc w:val="both"/>
        <w:rPr>
          <w:rFonts w:ascii="Times New Roman" w:hAnsi="Times New Roman" w:cs="Times New Roman"/>
          <w:color w:val="333333"/>
          <w:sz w:val="24"/>
          <w:szCs w:val="24"/>
          <w:shd w:val="clear" w:color="auto" w:fill="FAFAFA"/>
        </w:rPr>
      </w:pPr>
    </w:p>
    <w:p w:rsidR="003A4D58" w:rsidRPr="00752523" w:rsidRDefault="00752523" w:rsidP="00ED41A8">
      <w:pPr>
        <w:spacing w:after="0" w:line="360" w:lineRule="auto"/>
        <w:jc w:val="right"/>
        <w:rPr>
          <w:rFonts w:ascii="Times New Roman" w:hAnsi="Times New Roman" w:cs="Times New Roman"/>
          <w:color w:val="333333"/>
          <w:sz w:val="32"/>
          <w:szCs w:val="32"/>
          <w:shd w:val="clear" w:color="auto" w:fill="FAFAFA"/>
        </w:rPr>
      </w:pPr>
      <w:r w:rsidRPr="00752523">
        <w:rPr>
          <w:rFonts w:ascii="Times New Roman" w:hAnsi="Times New Roman" w:cs="Times New Roman"/>
          <w:color w:val="333333"/>
          <w:sz w:val="32"/>
          <w:szCs w:val="32"/>
          <w:shd w:val="clear" w:color="auto" w:fill="FAFAFA"/>
        </w:rPr>
        <w:t>Приложение 5. Использование способов запоминания иностранных слов</w:t>
      </w:r>
    </w:p>
    <w:p w:rsidR="003A4D58" w:rsidRDefault="003A4D58" w:rsidP="005F6E2E">
      <w:pPr>
        <w:spacing w:after="0" w:line="360" w:lineRule="auto"/>
        <w:ind w:firstLine="709"/>
        <w:jc w:val="center"/>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14:anchorId="33D25D04" wp14:editId="28473B8B">
            <wp:extent cx="7381460" cy="5387008"/>
            <wp:effectExtent l="0" t="0" r="0" b="4445"/>
            <wp:docPr id="5" name="Рисунок 5" descr="W:\в помощь\конференция\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в помощь\конференция\img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03315" cy="5402958"/>
                    </a:xfrm>
                    <a:prstGeom prst="rect">
                      <a:avLst/>
                    </a:prstGeom>
                    <a:noFill/>
                    <a:ln>
                      <a:noFill/>
                    </a:ln>
                  </pic:spPr>
                </pic:pic>
              </a:graphicData>
            </a:graphic>
          </wp:inline>
        </w:drawing>
      </w:r>
    </w:p>
    <w:p w:rsidR="00A20ADB" w:rsidRPr="00677507" w:rsidRDefault="008F68D5" w:rsidP="008F68D5">
      <w:pPr>
        <w:spacing w:after="0" w:line="360" w:lineRule="auto"/>
        <w:ind w:firstLine="709"/>
        <w:jc w:val="right"/>
        <w:rPr>
          <w:rFonts w:ascii="Times New Roman" w:hAnsi="Times New Roman" w:cs="Times New Roman"/>
          <w:color w:val="333333"/>
          <w:sz w:val="32"/>
          <w:szCs w:val="32"/>
          <w:shd w:val="clear" w:color="auto" w:fill="FAFAFA"/>
        </w:rPr>
      </w:pPr>
      <w:r w:rsidRPr="00677507">
        <w:rPr>
          <w:rFonts w:ascii="Times New Roman" w:hAnsi="Times New Roman" w:cs="Times New Roman"/>
          <w:color w:val="333333"/>
          <w:sz w:val="32"/>
          <w:szCs w:val="32"/>
          <w:shd w:val="clear" w:color="auto" w:fill="FAFAFA"/>
        </w:rPr>
        <w:lastRenderedPageBreak/>
        <w:t xml:space="preserve">Приложение 1. </w:t>
      </w:r>
      <w:proofErr w:type="spellStart"/>
      <w:r w:rsidRPr="00677507">
        <w:rPr>
          <w:rFonts w:ascii="Times New Roman" w:hAnsi="Times New Roman" w:cs="Times New Roman"/>
          <w:color w:val="333333"/>
          <w:sz w:val="32"/>
          <w:szCs w:val="32"/>
          <w:shd w:val="clear" w:color="auto" w:fill="FAFAFA"/>
        </w:rPr>
        <w:t>Мотиваторы</w:t>
      </w:r>
      <w:proofErr w:type="spellEnd"/>
      <w:r w:rsidRPr="00677507">
        <w:rPr>
          <w:rFonts w:ascii="Times New Roman" w:hAnsi="Times New Roman" w:cs="Times New Roman"/>
          <w:color w:val="333333"/>
          <w:sz w:val="32"/>
          <w:szCs w:val="32"/>
          <w:shd w:val="clear" w:color="auto" w:fill="FAFAFA"/>
        </w:rPr>
        <w:t xml:space="preserve"> к изучению английского языка</w:t>
      </w:r>
    </w:p>
    <w:p w:rsidR="00A20ADB" w:rsidRDefault="00A20ADB" w:rsidP="00E50496">
      <w:pPr>
        <w:spacing w:after="0" w:line="360" w:lineRule="auto"/>
        <w:ind w:firstLine="709"/>
        <w:jc w:val="both"/>
        <w:rPr>
          <w:rFonts w:ascii="Times New Roman" w:hAnsi="Times New Roman" w:cs="Times New Roman"/>
          <w:color w:val="333333"/>
          <w:sz w:val="24"/>
          <w:szCs w:val="24"/>
          <w:shd w:val="clear" w:color="auto" w:fill="FAFAFA"/>
        </w:rPr>
      </w:pPr>
    </w:p>
    <w:p w:rsidR="00A20ADB" w:rsidRDefault="00A20ADB" w:rsidP="00677507">
      <w:pPr>
        <w:spacing w:after="0" w:line="360" w:lineRule="auto"/>
        <w:jc w:val="both"/>
        <w:rPr>
          <w:rFonts w:ascii="Times New Roman" w:hAnsi="Times New Roman" w:cs="Times New Roman"/>
          <w:color w:val="333333"/>
          <w:sz w:val="24"/>
          <w:szCs w:val="24"/>
          <w:shd w:val="clear" w:color="auto" w:fill="FAFAFA"/>
        </w:rPr>
      </w:pPr>
    </w:p>
    <w:p w:rsidR="00A20ADB" w:rsidRPr="00FE6506" w:rsidRDefault="00A20ADB" w:rsidP="00A20ADB">
      <w:pPr>
        <w:spacing w:after="0" w:line="360" w:lineRule="auto"/>
        <w:ind w:left="-426"/>
        <w:jc w:val="both"/>
        <w:rPr>
          <w:rFonts w:ascii="Times New Roman" w:hAnsi="Times New Roman" w:cs="Times New Roman"/>
          <w:color w:val="333333"/>
          <w:sz w:val="24"/>
          <w:szCs w:val="24"/>
          <w:shd w:val="clear" w:color="auto" w:fill="FAFAFA"/>
        </w:rPr>
      </w:pPr>
      <w:r>
        <w:rPr>
          <w:rFonts w:ascii="Times New Roman" w:hAnsi="Times New Roman" w:cs="Times New Roman"/>
          <w:noProof/>
          <w:color w:val="333333"/>
          <w:sz w:val="24"/>
          <w:szCs w:val="24"/>
          <w:shd w:val="clear" w:color="auto" w:fill="FAFAFA"/>
        </w:rPr>
        <w:drawing>
          <wp:inline distT="0" distB="0" distL="0" distR="0">
            <wp:extent cx="9919252" cy="4611757"/>
            <wp:effectExtent l="0" t="0" r="6350" b="0"/>
            <wp:docPr id="8" name="Рисунок 8" descr="W:\в помощь\конференция\68367z7dd4b6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в помощь\конференция\68367z7dd4b6f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31601" cy="4617498"/>
                    </a:xfrm>
                    <a:prstGeom prst="rect">
                      <a:avLst/>
                    </a:prstGeom>
                    <a:noFill/>
                    <a:ln>
                      <a:noFill/>
                    </a:ln>
                  </pic:spPr>
                </pic:pic>
              </a:graphicData>
            </a:graphic>
          </wp:inline>
        </w:drawing>
      </w:r>
    </w:p>
    <w:sectPr w:rsidR="00A20ADB" w:rsidRPr="00FE6506" w:rsidSect="003A4D58">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0CF" w:rsidRDefault="006D70CF" w:rsidP="00DA3850">
      <w:pPr>
        <w:spacing w:after="0" w:line="240" w:lineRule="auto"/>
      </w:pPr>
      <w:r>
        <w:separator/>
      </w:r>
    </w:p>
  </w:endnote>
  <w:endnote w:type="continuationSeparator" w:id="0">
    <w:p w:rsidR="006D70CF" w:rsidRDefault="006D70CF" w:rsidP="00DA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850" w:rsidRDefault="00DA3850">
    <w:pPr>
      <w:pStyle w:val="ae"/>
      <w:rPr>
        <w:color w:val="000000" w:themeColor="text1"/>
        <w:sz w:val="24"/>
        <w:szCs w:val="24"/>
      </w:rPr>
    </w:pPr>
  </w:p>
  <w:p w:rsidR="00DA3850" w:rsidRDefault="00DA3850">
    <w:pPr>
      <w:pStyle w:val="ae"/>
    </w:pPr>
    <w:r>
      <w:rPr>
        <w:noProof/>
      </w:rPr>
      <mc:AlternateContent>
        <mc:Choice Requires="wps">
          <w:drawing>
            <wp:anchor distT="0" distB="0" distL="114300" distR="114300" simplePos="0" relativeHeight="251659264" behindDoc="0" locked="0" layoutInCell="1" allowOverlap="1" wp14:anchorId="5D0431EB" wp14:editId="04FBEFAC">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DA3850" w:rsidRPr="00DA3850" w:rsidRDefault="00DA3850">
                          <w:pPr>
                            <w:pStyle w:val="ae"/>
                            <w:jc w:val="right"/>
                            <w:rPr>
                              <w:rFonts w:asciiTheme="majorHAnsi" w:hAnsiTheme="majorHAnsi"/>
                              <w:color w:val="000000" w:themeColor="text1"/>
                              <w:sz w:val="24"/>
                              <w:szCs w:val="24"/>
                            </w:rPr>
                          </w:pPr>
                          <w:r w:rsidRPr="00DA3850">
                            <w:rPr>
                              <w:rFonts w:asciiTheme="majorHAnsi" w:hAnsiTheme="majorHAnsi"/>
                              <w:color w:val="000000" w:themeColor="text1"/>
                              <w:sz w:val="24"/>
                              <w:szCs w:val="24"/>
                            </w:rPr>
                            <w:fldChar w:fldCharType="begin"/>
                          </w:r>
                          <w:r w:rsidRPr="00DA3850">
                            <w:rPr>
                              <w:rFonts w:asciiTheme="majorHAnsi" w:hAnsiTheme="majorHAnsi"/>
                              <w:color w:val="000000" w:themeColor="text1"/>
                              <w:sz w:val="24"/>
                              <w:szCs w:val="24"/>
                            </w:rPr>
                            <w:instrText>PAGE  \* Arabic  \* MERGEFORMAT</w:instrText>
                          </w:r>
                          <w:r w:rsidRPr="00DA3850">
                            <w:rPr>
                              <w:rFonts w:asciiTheme="majorHAnsi" w:hAnsiTheme="majorHAnsi"/>
                              <w:color w:val="000000" w:themeColor="text1"/>
                              <w:sz w:val="24"/>
                              <w:szCs w:val="24"/>
                            </w:rPr>
                            <w:fldChar w:fldCharType="separate"/>
                          </w:r>
                          <w:r w:rsidR="00B32CEE">
                            <w:rPr>
                              <w:rFonts w:asciiTheme="majorHAnsi" w:hAnsiTheme="majorHAnsi"/>
                              <w:noProof/>
                              <w:color w:val="000000" w:themeColor="text1"/>
                              <w:sz w:val="24"/>
                              <w:szCs w:val="24"/>
                            </w:rPr>
                            <w:t>17</w:t>
                          </w:r>
                          <w:r w:rsidRPr="00DA3850">
                            <w:rPr>
                              <w:rFonts w:asciiTheme="majorHAnsi" w:hAnsiTheme="majorHAnsi"/>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0431EB"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rsidR="00DA3850" w:rsidRPr="00DA3850" w:rsidRDefault="00DA3850">
                    <w:pPr>
                      <w:pStyle w:val="ae"/>
                      <w:jc w:val="right"/>
                      <w:rPr>
                        <w:rFonts w:asciiTheme="majorHAnsi" w:hAnsiTheme="majorHAnsi"/>
                        <w:color w:val="000000" w:themeColor="text1"/>
                        <w:sz w:val="24"/>
                        <w:szCs w:val="24"/>
                      </w:rPr>
                    </w:pPr>
                    <w:r w:rsidRPr="00DA3850">
                      <w:rPr>
                        <w:rFonts w:asciiTheme="majorHAnsi" w:hAnsiTheme="majorHAnsi"/>
                        <w:color w:val="000000" w:themeColor="text1"/>
                        <w:sz w:val="24"/>
                        <w:szCs w:val="24"/>
                      </w:rPr>
                      <w:fldChar w:fldCharType="begin"/>
                    </w:r>
                    <w:r w:rsidRPr="00DA3850">
                      <w:rPr>
                        <w:rFonts w:asciiTheme="majorHAnsi" w:hAnsiTheme="majorHAnsi"/>
                        <w:color w:val="000000" w:themeColor="text1"/>
                        <w:sz w:val="24"/>
                        <w:szCs w:val="24"/>
                      </w:rPr>
                      <w:instrText>PAGE  \* Arabic  \* MERGEFORMAT</w:instrText>
                    </w:r>
                    <w:r w:rsidRPr="00DA3850">
                      <w:rPr>
                        <w:rFonts w:asciiTheme="majorHAnsi" w:hAnsiTheme="majorHAnsi"/>
                        <w:color w:val="000000" w:themeColor="text1"/>
                        <w:sz w:val="24"/>
                        <w:szCs w:val="24"/>
                      </w:rPr>
                      <w:fldChar w:fldCharType="separate"/>
                    </w:r>
                    <w:r w:rsidR="00B32CEE">
                      <w:rPr>
                        <w:rFonts w:asciiTheme="majorHAnsi" w:hAnsiTheme="majorHAnsi"/>
                        <w:noProof/>
                        <w:color w:val="000000" w:themeColor="text1"/>
                        <w:sz w:val="24"/>
                        <w:szCs w:val="24"/>
                      </w:rPr>
                      <w:t>17</w:t>
                    </w:r>
                    <w:r w:rsidRPr="00DA3850">
                      <w:rPr>
                        <w:rFonts w:asciiTheme="majorHAnsi" w:hAnsiTheme="majorHAnsi"/>
                        <w:color w:val="000000" w:themeColor="text1"/>
                        <w:sz w:val="24"/>
                        <w:szCs w:val="24"/>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0265128" wp14:editId="690443CB">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C93603F"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0CF" w:rsidRDefault="006D70CF" w:rsidP="00DA3850">
      <w:pPr>
        <w:spacing w:after="0" w:line="240" w:lineRule="auto"/>
      </w:pPr>
      <w:r>
        <w:separator/>
      </w:r>
    </w:p>
  </w:footnote>
  <w:footnote w:type="continuationSeparator" w:id="0">
    <w:p w:rsidR="006D70CF" w:rsidRDefault="006D70CF" w:rsidP="00DA3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D4DA7"/>
    <w:multiLevelType w:val="multilevel"/>
    <w:tmpl w:val="A2C25E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E5442C"/>
    <w:multiLevelType w:val="multilevel"/>
    <w:tmpl w:val="2B1C2146"/>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54C359D"/>
    <w:multiLevelType w:val="multilevel"/>
    <w:tmpl w:val="0AB8B5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D2E20"/>
    <w:multiLevelType w:val="multilevel"/>
    <w:tmpl w:val="6ECCF06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D96320C"/>
    <w:multiLevelType w:val="multilevel"/>
    <w:tmpl w:val="55D0A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FA3137"/>
    <w:multiLevelType w:val="hybridMultilevel"/>
    <w:tmpl w:val="9FEEF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C7B87"/>
    <w:multiLevelType w:val="hybridMultilevel"/>
    <w:tmpl w:val="779E465A"/>
    <w:lvl w:ilvl="0" w:tplc="04EE88B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E56BF"/>
    <w:multiLevelType w:val="multilevel"/>
    <w:tmpl w:val="55DE7B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4270B8"/>
    <w:multiLevelType w:val="multilevel"/>
    <w:tmpl w:val="A9103C2A"/>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DCE2FCD"/>
    <w:multiLevelType w:val="hybridMultilevel"/>
    <w:tmpl w:val="06FC6D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0C5E58"/>
    <w:multiLevelType w:val="hybridMultilevel"/>
    <w:tmpl w:val="D8EC6D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216E1E"/>
    <w:multiLevelType w:val="hybridMultilevel"/>
    <w:tmpl w:val="CFDCC1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A0523B"/>
    <w:multiLevelType w:val="hybridMultilevel"/>
    <w:tmpl w:val="92E4B3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4748E7"/>
    <w:multiLevelType w:val="multilevel"/>
    <w:tmpl w:val="0628AB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1"/>
  </w:num>
  <w:num w:numId="4">
    <w:abstractNumId w:val="2"/>
  </w:num>
  <w:num w:numId="5">
    <w:abstractNumId w:val="4"/>
  </w:num>
  <w:num w:numId="6">
    <w:abstractNumId w:val="0"/>
  </w:num>
  <w:num w:numId="7">
    <w:abstractNumId w:val="7"/>
  </w:num>
  <w:num w:numId="8">
    <w:abstractNumId w:val="13"/>
  </w:num>
  <w:num w:numId="9">
    <w:abstractNumId w:val="10"/>
  </w:num>
  <w:num w:numId="10">
    <w:abstractNumId w:val="5"/>
  </w:num>
  <w:num w:numId="11">
    <w:abstractNumId w:val="12"/>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FA"/>
    <w:rsid w:val="00034E1D"/>
    <w:rsid w:val="00035BDB"/>
    <w:rsid w:val="00044E9C"/>
    <w:rsid w:val="00047EB5"/>
    <w:rsid w:val="00080AA5"/>
    <w:rsid w:val="00096A7D"/>
    <w:rsid w:val="0010247D"/>
    <w:rsid w:val="0012253F"/>
    <w:rsid w:val="0012279B"/>
    <w:rsid w:val="00131D41"/>
    <w:rsid w:val="00156042"/>
    <w:rsid w:val="00193C5C"/>
    <w:rsid w:val="001B5DED"/>
    <w:rsid w:val="001B7B5B"/>
    <w:rsid w:val="001D4301"/>
    <w:rsid w:val="001E5B93"/>
    <w:rsid w:val="00270608"/>
    <w:rsid w:val="002B4E95"/>
    <w:rsid w:val="002C199F"/>
    <w:rsid w:val="002D6004"/>
    <w:rsid w:val="002E3F93"/>
    <w:rsid w:val="00307917"/>
    <w:rsid w:val="003312C6"/>
    <w:rsid w:val="00371074"/>
    <w:rsid w:val="003A4D58"/>
    <w:rsid w:val="003E3C4B"/>
    <w:rsid w:val="0041789F"/>
    <w:rsid w:val="004239A5"/>
    <w:rsid w:val="004329BA"/>
    <w:rsid w:val="00452D15"/>
    <w:rsid w:val="00471FB1"/>
    <w:rsid w:val="00494F83"/>
    <w:rsid w:val="00495E3D"/>
    <w:rsid w:val="00496AE6"/>
    <w:rsid w:val="00520549"/>
    <w:rsid w:val="005E6E13"/>
    <w:rsid w:val="005F6E2E"/>
    <w:rsid w:val="0062267B"/>
    <w:rsid w:val="00622F0B"/>
    <w:rsid w:val="00626D5F"/>
    <w:rsid w:val="0063698C"/>
    <w:rsid w:val="00677507"/>
    <w:rsid w:val="006D70CF"/>
    <w:rsid w:val="00711455"/>
    <w:rsid w:val="0074041B"/>
    <w:rsid w:val="00747DBB"/>
    <w:rsid w:val="00752523"/>
    <w:rsid w:val="007A733B"/>
    <w:rsid w:val="007B5BFB"/>
    <w:rsid w:val="007F7EBE"/>
    <w:rsid w:val="00801D4A"/>
    <w:rsid w:val="008516F9"/>
    <w:rsid w:val="00870C0F"/>
    <w:rsid w:val="008F68D5"/>
    <w:rsid w:val="00921906"/>
    <w:rsid w:val="0092598D"/>
    <w:rsid w:val="009364FA"/>
    <w:rsid w:val="00965B4A"/>
    <w:rsid w:val="0097733A"/>
    <w:rsid w:val="00981F81"/>
    <w:rsid w:val="00987190"/>
    <w:rsid w:val="009B5052"/>
    <w:rsid w:val="009C57C3"/>
    <w:rsid w:val="009E7197"/>
    <w:rsid w:val="00A01656"/>
    <w:rsid w:val="00A20ADB"/>
    <w:rsid w:val="00A24FEE"/>
    <w:rsid w:val="00AB50F2"/>
    <w:rsid w:val="00AD1D7C"/>
    <w:rsid w:val="00B32CEE"/>
    <w:rsid w:val="00B91C51"/>
    <w:rsid w:val="00BC480D"/>
    <w:rsid w:val="00BE4ACD"/>
    <w:rsid w:val="00C00DE4"/>
    <w:rsid w:val="00C30DF5"/>
    <w:rsid w:val="00C7729D"/>
    <w:rsid w:val="00C83F1F"/>
    <w:rsid w:val="00D14C70"/>
    <w:rsid w:val="00D17EE6"/>
    <w:rsid w:val="00D760A6"/>
    <w:rsid w:val="00D80F30"/>
    <w:rsid w:val="00D87BD8"/>
    <w:rsid w:val="00D9337C"/>
    <w:rsid w:val="00DA3850"/>
    <w:rsid w:val="00E14CC9"/>
    <w:rsid w:val="00E36942"/>
    <w:rsid w:val="00E50496"/>
    <w:rsid w:val="00E700FB"/>
    <w:rsid w:val="00E80E2D"/>
    <w:rsid w:val="00E83EB6"/>
    <w:rsid w:val="00E92B2E"/>
    <w:rsid w:val="00EA06E2"/>
    <w:rsid w:val="00ED41A8"/>
    <w:rsid w:val="00EE221F"/>
    <w:rsid w:val="00F05B5D"/>
    <w:rsid w:val="00F06474"/>
    <w:rsid w:val="00F1602B"/>
    <w:rsid w:val="00F426E0"/>
    <w:rsid w:val="00FC246E"/>
    <w:rsid w:val="00FD2054"/>
    <w:rsid w:val="00FD3207"/>
    <w:rsid w:val="00FE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2ED4-A612-4D73-8751-02F9CE54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81F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D2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FD20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6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6474"/>
  </w:style>
  <w:style w:type="character" w:styleId="a4">
    <w:name w:val="Hyperlink"/>
    <w:basedOn w:val="a0"/>
    <w:uiPriority w:val="99"/>
    <w:unhideWhenUsed/>
    <w:rsid w:val="00F06474"/>
    <w:rPr>
      <w:color w:val="0000FF"/>
      <w:u w:val="single"/>
    </w:rPr>
  </w:style>
  <w:style w:type="character" w:customStyle="1" w:styleId="30">
    <w:name w:val="Заголовок 3 Знак"/>
    <w:basedOn w:val="a0"/>
    <w:link w:val="3"/>
    <w:uiPriority w:val="9"/>
    <w:rsid w:val="00FD2054"/>
    <w:rPr>
      <w:rFonts w:ascii="Times New Roman" w:eastAsia="Times New Roman" w:hAnsi="Times New Roman" w:cs="Times New Roman"/>
      <w:b/>
      <w:bCs/>
      <w:sz w:val="27"/>
      <w:szCs w:val="27"/>
      <w:lang w:eastAsia="ru-RU"/>
    </w:rPr>
  </w:style>
  <w:style w:type="character" w:styleId="a5">
    <w:name w:val="Strong"/>
    <w:basedOn w:val="a0"/>
    <w:uiPriority w:val="22"/>
    <w:qFormat/>
    <w:rsid w:val="00FD2054"/>
    <w:rPr>
      <w:b/>
      <w:bCs/>
    </w:rPr>
  </w:style>
  <w:style w:type="paragraph" w:styleId="a6">
    <w:name w:val="Subtitle"/>
    <w:basedOn w:val="a"/>
    <w:next w:val="a"/>
    <w:link w:val="a7"/>
    <w:uiPriority w:val="11"/>
    <w:qFormat/>
    <w:rsid w:val="00FD20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D2054"/>
    <w:rPr>
      <w:rFonts w:asciiTheme="majorHAnsi" w:eastAsiaTheme="majorEastAsia" w:hAnsiTheme="majorHAnsi" w:cstheme="majorBidi"/>
      <w:i/>
      <w:iCs/>
      <w:color w:val="4F81BD" w:themeColor="accent1"/>
      <w:spacing w:val="15"/>
      <w:sz w:val="24"/>
      <w:szCs w:val="24"/>
    </w:rPr>
  </w:style>
  <w:style w:type="character" w:customStyle="1" w:styleId="40">
    <w:name w:val="Заголовок 4 Знак"/>
    <w:basedOn w:val="a0"/>
    <w:link w:val="4"/>
    <w:uiPriority w:val="9"/>
    <w:rsid w:val="00FD2054"/>
    <w:rPr>
      <w:rFonts w:asciiTheme="majorHAnsi" w:eastAsiaTheme="majorEastAsia" w:hAnsiTheme="majorHAnsi" w:cstheme="majorBidi"/>
      <w:b/>
      <w:bCs/>
      <w:i/>
      <w:iCs/>
      <w:color w:val="4F81BD" w:themeColor="accent1"/>
    </w:rPr>
  </w:style>
  <w:style w:type="character" w:styleId="a8">
    <w:name w:val="Emphasis"/>
    <w:basedOn w:val="a0"/>
    <w:uiPriority w:val="20"/>
    <w:qFormat/>
    <w:rsid w:val="0012279B"/>
    <w:rPr>
      <w:i/>
      <w:iCs/>
    </w:rPr>
  </w:style>
  <w:style w:type="character" w:customStyle="1" w:styleId="20">
    <w:name w:val="Заголовок 2 Знак"/>
    <w:basedOn w:val="a0"/>
    <w:link w:val="2"/>
    <w:uiPriority w:val="9"/>
    <w:rsid w:val="00981F81"/>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FE6506"/>
    <w:pPr>
      <w:ind w:left="720"/>
      <w:contextualSpacing/>
    </w:pPr>
  </w:style>
  <w:style w:type="paragraph" w:styleId="aa">
    <w:name w:val="Balloon Text"/>
    <w:basedOn w:val="a"/>
    <w:link w:val="ab"/>
    <w:uiPriority w:val="99"/>
    <w:semiHidden/>
    <w:unhideWhenUsed/>
    <w:rsid w:val="003A4D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A4D58"/>
    <w:rPr>
      <w:rFonts w:ascii="Tahoma" w:hAnsi="Tahoma" w:cs="Tahoma"/>
      <w:sz w:val="16"/>
      <w:szCs w:val="16"/>
    </w:rPr>
  </w:style>
  <w:style w:type="paragraph" w:styleId="ac">
    <w:name w:val="header"/>
    <w:basedOn w:val="a"/>
    <w:link w:val="ad"/>
    <w:uiPriority w:val="99"/>
    <w:unhideWhenUsed/>
    <w:rsid w:val="00DA385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A3850"/>
  </w:style>
  <w:style w:type="paragraph" w:styleId="ae">
    <w:name w:val="footer"/>
    <w:basedOn w:val="a"/>
    <w:link w:val="af"/>
    <w:uiPriority w:val="99"/>
    <w:unhideWhenUsed/>
    <w:rsid w:val="00DA38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A3850"/>
  </w:style>
  <w:style w:type="paragraph" w:customStyle="1" w:styleId="1908B561879E4FA493D43F06B79E341D">
    <w:name w:val="1908B561879E4FA493D43F06B79E341D"/>
    <w:rsid w:val="00DA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5998">
      <w:bodyDiv w:val="1"/>
      <w:marLeft w:val="0"/>
      <w:marRight w:val="0"/>
      <w:marTop w:val="0"/>
      <w:marBottom w:val="0"/>
      <w:divBdr>
        <w:top w:val="none" w:sz="0" w:space="0" w:color="auto"/>
        <w:left w:val="none" w:sz="0" w:space="0" w:color="auto"/>
        <w:bottom w:val="none" w:sz="0" w:space="0" w:color="auto"/>
        <w:right w:val="none" w:sz="0" w:space="0" w:color="auto"/>
      </w:divBdr>
    </w:div>
    <w:div w:id="268895910">
      <w:bodyDiv w:val="1"/>
      <w:marLeft w:val="0"/>
      <w:marRight w:val="0"/>
      <w:marTop w:val="0"/>
      <w:marBottom w:val="0"/>
      <w:divBdr>
        <w:top w:val="none" w:sz="0" w:space="0" w:color="auto"/>
        <w:left w:val="none" w:sz="0" w:space="0" w:color="auto"/>
        <w:bottom w:val="none" w:sz="0" w:space="0" w:color="auto"/>
        <w:right w:val="none" w:sz="0" w:space="0" w:color="auto"/>
      </w:divBdr>
      <w:divsChild>
        <w:div w:id="1895968732">
          <w:marLeft w:val="0"/>
          <w:marRight w:val="0"/>
          <w:marTop w:val="0"/>
          <w:marBottom w:val="0"/>
          <w:divBdr>
            <w:top w:val="none" w:sz="0" w:space="0" w:color="auto"/>
            <w:left w:val="none" w:sz="0" w:space="0" w:color="auto"/>
            <w:bottom w:val="none" w:sz="0" w:space="0" w:color="auto"/>
            <w:right w:val="none" w:sz="0" w:space="0" w:color="auto"/>
          </w:divBdr>
        </w:div>
        <w:div w:id="618999685">
          <w:marLeft w:val="0"/>
          <w:marRight w:val="0"/>
          <w:marTop w:val="0"/>
          <w:marBottom w:val="0"/>
          <w:divBdr>
            <w:top w:val="none" w:sz="0" w:space="0" w:color="auto"/>
            <w:left w:val="none" w:sz="0" w:space="0" w:color="auto"/>
            <w:bottom w:val="none" w:sz="0" w:space="0" w:color="auto"/>
            <w:right w:val="none" w:sz="0" w:space="0" w:color="auto"/>
          </w:divBdr>
        </w:div>
        <w:div w:id="1813135127">
          <w:marLeft w:val="0"/>
          <w:marRight w:val="0"/>
          <w:marTop w:val="0"/>
          <w:marBottom w:val="0"/>
          <w:divBdr>
            <w:top w:val="none" w:sz="0" w:space="0" w:color="auto"/>
            <w:left w:val="none" w:sz="0" w:space="0" w:color="auto"/>
            <w:bottom w:val="none" w:sz="0" w:space="0" w:color="auto"/>
            <w:right w:val="none" w:sz="0" w:space="0" w:color="auto"/>
          </w:divBdr>
        </w:div>
        <w:div w:id="2117748541">
          <w:marLeft w:val="0"/>
          <w:marRight w:val="0"/>
          <w:marTop w:val="0"/>
          <w:marBottom w:val="0"/>
          <w:divBdr>
            <w:top w:val="none" w:sz="0" w:space="0" w:color="auto"/>
            <w:left w:val="none" w:sz="0" w:space="0" w:color="auto"/>
            <w:bottom w:val="none" w:sz="0" w:space="0" w:color="auto"/>
            <w:right w:val="none" w:sz="0" w:space="0" w:color="auto"/>
          </w:divBdr>
        </w:div>
      </w:divsChild>
    </w:div>
    <w:div w:id="326173748">
      <w:bodyDiv w:val="1"/>
      <w:marLeft w:val="0"/>
      <w:marRight w:val="0"/>
      <w:marTop w:val="0"/>
      <w:marBottom w:val="0"/>
      <w:divBdr>
        <w:top w:val="none" w:sz="0" w:space="0" w:color="auto"/>
        <w:left w:val="none" w:sz="0" w:space="0" w:color="auto"/>
        <w:bottom w:val="none" w:sz="0" w:space="0" w:color="auto"/>
        <w:right w:val="none" w:sz="0" w:space="0" w:color="auto"/>
      </w:divBdr>
    </w:div>
    <w:div w:id="332227946">
      <w:bodyDiv w:val="1"/>
      <w:marLeft w:val="0"/>
      <w:marRight w:val="0"/>
      <w:marTop w:val="0"/>
      <w:marBottom w:val="0"/>
      <w:divBdr>
        <w:top w:val="none" w:sz="0" w:space="0" w:color="auto"/>
        <w:left w:val="none" w:sz="0" w:space="0" w:color="auto"/>
        <w:bottom w:val="none" w:sz="0" w:space="0" w:color="auto"/>
        <w:right w:val="none" w:sz="0" w:space="0" w:color="auto"/>
      </w:divBdr>
      <w:divsChild>
        <w:div w:id="1391416169">
          <w:marLeft w:val="0"/>
          <w:marRight w:val="0"/>
          <w:marTop w:val="0"/>
          <w:marBottom w:val="0"/>
          <w:divBdr>
            <w:top w:val="none" w:sz="0" w:space="0" w:color="auto"/>
            <w:left w:val="none" w:sz="0" w:space="0" w:color="auto"/>
            <w:bottom w:val="none" w:sz="0" w:space="0" w:color="auto"/>
            <w:right w:val="none" w:sz="0" w:space="0" w:color="auto"/>
          </w:divBdr>
        </w:div>
        <w:div w:id="150415475">
          <w:marLeft w:val="0"/>
          <w:marRight w:val="0"/>
          <w:marTop w:val="0"/>
          <w:marBottom w:val="0"/>
          <w:divBdr>
            <w:top w:val="none" w:sz="0" w:space="0" w:color="auto"/>
            <w:left w:val="none" w:sz="0" w:space="0" w:color="auto"/>
            <w:bottom w:val="none" w:sz="0" w:space="0" w:color="auto"/>
            <w:right w:val="none" w:sz="0" w:space="0" w:color="auto"/>
          </w:divBdr>
        </w:div>
        <w:div w:id="1689991134">
          <w:marLeft w:val="0"/>
          <w:marRight w:val="0"/>
          <w:marTop w:val="0"/>
          <w:marBottom w:val="0"/>
          <w:divBdr>
            <w:top w:val="none" w:sz="0" w:space="0" w:color="auto"/>
            <w:left w:val="none" w:sz="0" w:space="0" w:color="auto"/>
            <w:bottom w:val="none" w:sz="0" w:space="0" w:color="auto"/>
            <w:right w:val="none" w:sz="0" w:space="0" w:color="auto"/>
          </w:divBdr>
        </w:div>
        <w:div w:id="1521511216">
          <w:marLeft w:val="0"/>
          <w:marRight w:val="0"/>
          <w:marTop w:val="0"/>
          <w:marBottom w:val="0"/>
          <w:divBdr>
            <w:top w:val="none" w:sz="0" w:space="0" w:color="auto"/>
            <w:left w:val="none" w:sz="0" w:space="0" w:color="auto"/>
            <w:bottom w:val="none" w:sz="0" w:space="0" w:color="auto"/>
            <w:right w:val="none" w:sz="0" w:space="0" w:color="auto"/>
          </w:divBdr>
        </w:div>
        <w:div w:id="292950553">
          <w:marLeft w:val="0"/>
          <w:marRight w:val="0"/>
          <w:marTop w:val="0"/>
          <w:marBottom w:val="0"/>
          <w:divBdr>
            <w:top w:val="none" w:sz="0" w:space="0" w:color="auto"/>
            <w:left w:val="none" w:sz="0" w:space="0" w:color="auto"/>
            <w:bottom w:val="none" w:sz="0" w:space="0" w:color="auto"/>
            <w:right w:val="none" w:sz="0" w:space="0" w:color="auto"/>
          </w:divBdr>
        </w:div>
        <w:div w:id="1486508889">
          <w:marLeft w:val="0"/>
          <w:marRight w:val="0"/>
          <w:marTop w:val="0"/>
          <w:marBottom w:val="0"/>
          <w:divBdr>
            <w:top w:val="none" w:sz="0" w:space="0" w:color="auto"/>
            <w:left w:val="none" w:sz="0" w:space="0" w:color="auto"/>
            <w:bottom w:val="none" w:sz="0" w:space="0" w:color="auto"/>
            <w:right w:val="none" w:sz="0" w:space="0" w:color="auto"/>
          </w:divBdr>
        </w:div>
      </w:divsChild>
    </w:div>
    <w:div w:id="355620048">
      <w:bodyDiv w:val="1"/>
      <w:marLeft w:val="0"/>
      <w:marRight w:val="0"/>
      <w:marTop w:val="0"/>
      <w:marBottom w:val="0"/>
      <w:divBdr>
        <w:top w:val="none" w:sz="0" w:space="0" w:color="auto"/>
        <w:left w:val="none" w:sz="0" w:space="0" w:color="auto"/>
        <w:bottom w:val="none" w:sz="0" w:space="0" w:color="auto"/>
        <w:right w:val="none" w:sz="0" w:space="0" w:color="auto"/>
      </w:divBdr>
      <w:divsChild>
        <w:div w:id="1194029728">
          <w:marLeft w:val="0"/>
          <w:marRight w:val="0"/>
          <w:marTop w:val="0"/>
          <w:marBottom w:val="0"/>
          <w:divBdr>
            <w:top w:val="none" w:sz="0" w:space="0" w:color="auto"/>
            <w:left w:val="none" w:sz="0" w:space="0" w:color="auto"/>
            <w:bottom w:val="none" w:sz="0" w:space="0" w:color="auto"/>
            <w:right w:val="none" w:sz="0" w:space="0" w:color="auto"/>
          </w:divBdr>
        </w:div>
        <w:div w:id="257835420">
          <w:marLeft w:val="0"/>
          <w:marRight w:val="0"/>
          <w:marTop w:val="0"/>
          <w:marBottom w:val="0"/>
          <w:divBdr>
            <w:top w:val="none" w:sz="0" w:space="0" w:color="auto"/>
            <w:left w:val="none" w:sz="0" w:space="0" w:color="auto"/>
            <w:bottom w:val="none" w:sz="0" w:space="0" w:color="auto"/>
            <w:right w:val="none" w:sz="0" w:space="0" w:color="auto"/>
          </w:divBdr>
        </w:div>
        <w:div w:id="600995246">
          <w:marLeft w:val="0"/>
          <w:marRight w:val="0"/>
          <w:marTop w:val="0"/>
          <w:marBottom w:val="0"/>
          <w:divBdr>
            <w:top w:val="none" w:sz="0" w:space="0" w:color="auto"/>
            <w:left w:val="none" w:sz="0" w:space="0" w:color="auto"/>
            <w:bottom w:val="none" w:sz="0" w:space="0" w:color="auto"/>
            <w:right w:val="none" w:sz="0" w:space="0" w:color="auto"/>
          </w:divBdr>
        </w:div>
        <w:div w:id="1048648863">
          <w:marLeft w:val="0"/>
          <w:marRight w:val="0"/>
          <w:marTop w:val="0"/>
          <w:marBottom w:val="0"/>
          <w:divBdr>
            <w:top w:val="none" w:sz="0" w:space="0" w:color="auto"/>
            <w:left w:val="none" w:sz="0" w:space="0" w:color="auto"/>
            <w:bottom w:val="none" w:sz="0" w:space="0" w:color="auto"/>
            <w:right w:val="none" w:sz="0" w:space="0" w:color="auto"/>
          </w:divBdr>
        </w:div>
        <w:div w:id="2140224300">
          <w:marLeft w:val="0"/>
          <w:marRight w:val="0"/>
          <w:marTop w:val="0"/>
          <w:marBottom w:val="0"/>
          <w:divBdr>
            <w:top w:val="none" w:sz="0" w:space="0" w:color="auto"/>
            <w:left w:val="none" w:sz="0" w:space="0" w:color="auto"/>
            <w:bottom w:val="none" w:sz="0" w:space="0" w:color="auto"/>
            <w:right w:val="none" w:sz="0" w:space="0" w:color="auto"/>
          </w:divBdr>
        </w:div>
        <w:div w:id="577137369">
          <w:marLeft w:val="0"/>
          <w:marRight w:val="0"/>
          <w:marTop w:val="0"/>
          <w:marBottom w:val="0"/>
          <w:divBdr>
            <w:top w:val="none" w:sz="0" w:space="0" w:color="auto"/>
            <w:left w:val="none" w:sz="0" w:space="0" w:color="auto"/>
            <w:bottom w:val="none" w:sz="0" w:space="0" w:color="auto"/>
            <w:right w:val="none" w:sz="0" w:space="0" w:color="auto"/>
          </w:divBdr>
        </w:div>
        <w:div w:id="782270337">
          <w:marLeft w:val="0"/>
          <w:marRight w:val="0"/>
          <w:marTop w:val="0"/>
          <w:marBottom w:val="0"/>
          <w:divBdr>
            <w:top w:val="none" w:sz="0" w:space="0" w:color="auto"/>
            <w:left w:val="none" w:sz="0" w:space="0" w:color="auto"/>
            <w:bottom w:val="none" w:sz="0" w:space="0" w:color="auto"/>
            <w:right w:val="none" w:sz="0" w:space="0" w:color="auto"/>
          </w:divBdr>
        </w:div>
        <w:div w:id="2002152075">
          <w:marLeft w:val="0"/>
          <w:marRight w:val="0"/>
          <w:marTop w:val="0"/>
          <w:marBottom w:val="0"/>
          <w:divBdr>
            <w:top w:val="none" w:sz="0" w:space="0" w:color="auto"/>
            <w:left w:val="none" w:sz="0" w:space="0" w:color="auto"/>
            <w:bottom w:val="none" w:sz="0" w:space="0" w:color="auto"/>
            <w:right w:val="none" w:sz="0" w:space="0" w:color="auto"/>
          </w:divBdr>
        </w:div>
        <w:div w:id="151875042">
          <w:marLeft w:val="0"/>
          <w:marRight w:val="0"/>
          <w:marTop w:val="0"/>
          <w:marBottom w:val="0"/>
          <w:divBdr>
            <w:top w:val="none" w:sz="0" w:space="0" w:color="auto"/>
            <w:left w:val="none" w:sz="0" w:space="0" w:color="auto"/>
            <w:bottom w:val="none" w:sz="0" w:space="0" w:color="auto"/>
            <w:right w:val="none" w:sz="0" w:space="0" w:color="auto"/>
          </w:divBdr>
        </w:div>
      </w:divsChild>
    </w:div>
    <w:div w:id="795761334">
      <w:bodyDiv w:val="1"/>
      <w:marLeft w:val="0"/>
      <w:marRight w:val="0"/>
      <w:marTop w:val="0"/>
      <w:marBottom w:val="0"/>
      <w:divBdr>
        <w:top w:val="none" w:sz="0" w:space="0" w:color="auto"/>
        <w:left w:val="none" w:sz="0" w:space="0" w:color="auto"/>
        <w:bottom w:val="none" w:sz="0" w:space="0" w:color="auto"/>
        <w:right w:val="none" w:sz="0" w:space="0" w:color="auto"/>
      </w:divBdr>
    </w:div>
    <w:div w:id="976572899">
      <w:bodyDiv w:val="1"/>
      <w:marLeft w:val="0"/>
      <w:marRight w:val="0"/>
      <w:marTop w:val="0"/>
      <w:marBottom w:val="0"/>
      <w:divBdr>
        <w:top w:val="none" w:sz="0" w:space="0" w:color="auto"/>
        <w:left w:val="none" w:sz="0" w:space="0" w:color="auto"/>
        <w:bottom w:val="none" w:sz="0" w:space="0" w:color="auto"/>
        <w:right w:val="none" w:sz="0" w:space="0" w:color="auto"/>
      </w:divBdr>
    </w:div>
    <w:div w:id="1419054614">
      <w:bodyDiv w:val="1"/>
      <w:marLeft w:val="0"/>
      <w:marRight w:val="0"/>
      <w:marTop w:val="0"/>
      <w:marBottom w:val="0"/>
      <w:divBdr>
        <w:top w:val="none" w:sz="0" w:space="0" w:color="auto"/>
        <w:left w:val="none" w:sz="0" w:space="0" w:color="auto"/>
        <w:bottom w:val="none" w:sz="0" w:space="0" w:color="auto"/>
        <w:right w:val="none" w:sz="0" w:space="0" w:color="auto"/>
      </w:divBdr>
    </w:div>
    <w:div w:id="1571885898">
      <w:bodyDiv w:val="1"/>
      <w:marLeft w:val="0"/>
      <w:marRight w:val="0"/>
      <w:marTop w:val="0"/>
      <w:marBottom w:val="0"/>
      <w:divBdr>
        <w:top w:val="none" w:sz="0" w:space="0" w:color="auto"/>
        <w:left w:val="none" w:sz="0" w:space="0" w:color="auto"/>
        <w:bottom w:val="none" w:sz="0" w:space="0" w:color="auto"/>
        <w:right w:val="none" w:sz="0" w:space="0" w:color="auto"/>
      </w:divBdr>
    </w:div>
    <w:div w:id="1891067884">
      <w:bodyDiv w:val="1"/>
      <w:marLeft w:val="0"/>
      <w:marRight w:val="0"/>
      <w:marTop w:val="0"/>
      <w:marBottom w:val="0"/>
      <w:divBdr>
        <w:top w:val="none" w:sz="0" w:space="0" w:color="auto"/>
        <w:left w:val="none" w:sz="0" w:space="0" w:color="auto"/>
        <w:bottom w:val="none" w:sz="0" w:space="0" w:color="auto"/>
        <w:right w:val="none" w:sz="0" w:space="0" w:color="auto"/>
      </w:divBdr>
      <w:divsChild>
        <w:div w:id="1335841875">
          <w:marLeft w:val="0"/>
          <w:marRight w:val="0"/>
          <w:marTop w:val="0"/>
          <w:marBottom w:val="0"/>
          <w:divBdr>
            <w:top w:val="none" w:sz="0" w:space="0" w:color="auto"/>
            <w:left w:val="none" w:sz="0" w:space="0" w:color="auto"/>
            <w:bottom w:val="none" w:sz="0" w:space="0" w:color="auto"/>
            <w:right w:val="none" w:sz="0" w:space="0" w:color="auto"/>
          </w:divBdr>
        </w:div>
        <w:div w:id="253633982">
          <w:marLeft w:val="0"/>
          <w:marRight w:val="0"/>
          <w:marTop w:val="0"/>
          <w:marBottom w:val="0"/>
          <w:divBdr>
            <w:top w:val="none" w:sz="0" w:space="0" w:color="auto"/>
            <w:left w:val="none" w:sz="0" w:space="0" w:color="auto"/>
            <w:bottom w:val="none" w:sz="0" w:space="0" w:color="auto"/>
            <w:right w:val="none" w:sz="0" w:space="0" w:color="auto"/>
          </w:divBdr>
        </w:div>
      </w:divsChild>
    </w:div>
    <w:div w:id="21197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xologiya.org/obshhaya/pamyat/1605-vidy-pamyati-i-ix"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lishgu.ru/statistika-angliyskogo/" TargetMode="Externa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iversalinternetlibrary.ru/book/54433/chitat_knigu.s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3444</Words>
  <Characters>19637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Иванова Анастасия</cp:lastModifiedBy>
  <cp:revision>3</cp:revision>
  <cp:lastPrinted>2017-03-09T17:03:00Z</cp:lastPrinted>
  <dcterms:created xsi:type="dcterms:W3CDTF">2024-06-07T19:36:00Z</dcterms:created>
  <dcterms:modified xsi:type="dcterms:W3CDTF">2024-06-07T19:36:00Z</dcterms:modified>
</cp:coreProperties>
</file>