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A769A" w14:textId="11AD909C" w:rsidR="00D54239" w:rsidRDefault="00145B3B" w:rsidP="00CE7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012">
        <w:rPr>
          <w:rFonts w:ascii="Times New Roman" w:hAnsi="Times New Roman" w:cs="Times New Roman"/>
          <w:b/>
          <w:bCs/>
          <w:sz w:val="28"/>
          <w:szCs w:val="28"/>
        </w:rPr>
        <w:t xml:space="preserve">Доклад </w:t>
      </w:r>
      <w:r w:rsidR="0009703D" w:rsidRPr="00CE7012">
        <w:rPr>
          <w:rFonts w:ascii="Times New Roman" w:hAnsi="Times New Roman" w:cs="Times New Roman"/>
          <w:b/>
          <w:bCs/>
          <w:sz w:val="28"/>
          <w:szCs w:val="28"/>
        </w:rPr>
        <w:t xml:space="preserve">на конференции </w:t>
      </w:r>
      <w:r w:rsidR="00CE7012" w:rsidRPr="00CE701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9703D" w:rsidRPr="00CE7012">
        <w:rPr>
          <w:rFonts w:ascii="Times New Roman" w:hAnsi="Times New Roman" w:cs="Times New Roman"/>
          <w:b/>
          <w:bCs/>
          <w:sz w:val="28"/>
          <w:szCs w:val="28"/>
        </w:rPr>
        <w:t>«Интерактивные методы обучения в современном образовании».</w:t>
      </w:r>
      <w:r w:rsidR="0009703D" w:rsidRPr="00CE701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E7012">
        <w:rPr>
          <w:rFonts w:ascii="Times New Roman" w:hAnsi="Times New Roman" w:cs="Times New Roman"/>
          <w:b/>
          <w:bCs/>
          <w:sz w:val="28"/>
          <w:szCs w:val="28"/>
        </w:rPr>
        <w:t>по теме: «Интеракти</w:t>
      </w:r>
      <w:r w:rsidR="0009703D" w:rsidRPr="00CE7012">
        <w:rPr>
          <w:rFonts w:ascii="Times New Roman" w:hAnsi="Times New Roman" w:cs="Times New Roman"/>
          <w:b/>
          <w:bCs/>
          <w:sz w:val="28"/>
          <w:szCs w:val="28"/>
        </w:rPr>
        <w:t>вные формы и методы обучения в школе</w:t>
      </w:r>
      <w:r w:rsidRPr="00CE7012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="0009703D" w:rsidRPr="00CE7012">
        <w:rPr>
          <w:rFonts w:ascii="Times New Roman" w:hAnsi="Times New Roman" w:cs="Times New Roman"/>
          <w:b/>
          <w:bCs/>
          <w:sz w:val="28"/>
          <w:szCs w:val="28"/>
        </w:rPr>
        <w:br/>
        <w:t>Автор: Головнина Наталья Германовна. МБОУ «Лицей №1»</w:t>
      </w:r>
      <w:r w:rsidRPr="00CE7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03D" w:rsidRPr="00CE7012">
        <w:rPr>
          <w:rFonts w:ascii="Times New Roman" w:hAnsi="Times New Roman" w:cs="Times New Roman"/>
          <w:b/>
          <w:bCs/>
          <w:sz w:val="28"/>
          <w:szCs w:val="28"/>
        </w:rPr>
        <w:t>г. Пермь</w:t>
      </w:r>
    </w:p>
    <w:p w14:paraId="4A8D2B81" w14:textId="77777777" w:rsidR="00CE7012" w:rsidRPr="00CE7012" w:rsidRDefault="00CE7012" w:rsidP="00CE70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8F17D" w14:textId="0A65698E" w:rsidR="00145B3B" w:rsidRPr="00145B3B" w:rsidRDefault="00CE7012" w:rsidP="0014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B3838" w:themeColor="background2" w:themeShade="40"/>
          <w:sz w:val="28"/>
          <w:szCs w:val="28"/>
        </w:rPr>
        <w:t xml:space="preserve">     </w:t>
      </w:r>
      <w:hyperlink r:id="rId5" w:tgtFrame="_blank" w:history="1">
        <w:r w:rsidR="00145B3B" w:rsidRPr="00145B3B">
          <w:rPr>
            <w:rStyle w:val="a3"/>
            <w:rFonts w:ascii="Times New Roman" w:hAnsi="Times New Roman" w:cs="Times New Roman"/>
            <w:color w:val="3B3838" w:themeColor="background2" w:themeShade="40"/>
            <w:sz w:val="28"/>
            <w:szCs w:val="28"/>
          </w:rPr>
          <w:t>Интерактивное обучение</w:t>
        </w:r>
      </w:hyperlink>
      <w:r w:rsidR="00145B3B" w:rsidRPr="00145B3B">
        <w:rPr>
          <w:rFonts w:ascii="Times New Roman" w:hAnsi="Times New Roman" w:cs="Times New Roman"/>
          <w:sz w:val="28"/>
          <w:szCs w:val="28"/>
        </w:rPr>
        <w:t> — это практический подход к образованию, основанный на вовлечении учащихся в учебный процесс через социальное взаимодействие.</w:t>
      </w:r>
    </w:p>
    <w:p w14:paraId="01A53E94" w14:textId="73169A62" w:rsidR="00145B3B" w:rsidRPr="00145B3B" w:rsidRDefault="00145B3B" w:rsidP="00145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Что такое интерактивное обучение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505C2E" w14:textId="4639CC36" w:rsidR="00145B3B" w:rsidRPr="00145B3B" w:rsidRDefault="00CE7012" w:rsidP="0014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Одной из основных форм классического преподавания в обычной российской школе считается лекция, где учитель транслирует информацию, а ученик её получает. Независимые школьные учреждения и прогрессивные преподаватели задействуют интерактивные методы обучения, которые развивают у школьника критическое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Основа подхода — тщательно продуманная и структурированная деятельность в группах, в процессе которой создаётся увлекательная среда для учеников, где они разбирают новый материал и тренируют практические навыки. Типичные «домашние задания» — решение задач или упражнений — выполняются вместе в классе. Классические «аудиторные» занятия, например прослушивание объяснения новой темы, ведутся дома.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Школьники, предварительно ознакомившись с темами, приходят на занятия, заинтересованные предметом изучения. Затем они получают задание создать проект, смоделировать дискуссию в форме ролевой игры или другое активное упражнение, которое вовлекает в интерактивную учебную среду вместе с одноклассниками и преподавателем.</w:t>
      </w:r>
      <w:r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Интерактивное обучение — это целостная методология, включающая в себя как онлайн, так и офлайн-компоненты, которые вместе создают полноценный образовательный опыт.</w:t>
      </w:r>
    </w:p>
    <w:p w14:paraId="4EED1E90" w14:textId="77777777" w:rsidR="00145B3B" w:rsidRPr="00145B3B" w:rsidRDefault="00145B3B" w:rsidP="00145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Задачи интерактивного обучения</w:t>
      </w:r>
    </w:p>
    <w:p w14:paraId="489217FC" w14:textId="1D1B6375" w:rsidR="00145B3B" w:rsidRPr="00145B3B" w:rsidRDefault="00CE7012" w:rsidP="00CE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5B3B" w:rsidRPr="00145B3B">
        <w:rPr>
          <w:rFonts w:ascii="Times New Roman" w:hAnsi="Times New Roman" w:cs="Times New Roman"/>
          <w:sz w:val="28"/>
          <w:szCs w:val="28"/>
        </w:rPr>
        <w:t xml:space="preserve">Интерактивное обучение увлекает учеников, выросших в </w:t>
      </w:r>
      <w:proofErr w:type="spellStart"/>
      <w:r w:rsidR="00145B3B" w:rsidRPr="00145B3B">
        <w:rPr>
          <w:rFonts w:ascii="Times New Roman" w:hAnsi="Times New Roman" w:cs="Times New Roman"/>
          <w:sz w:val="28"/>
          <w:szCs w:val="28"/>
        </w:rPr>
        <w:t>гиперстимулированной</w:t>
      </w:r>
      <w:proofErr w:type="spellEnd"/>
      <w:r w:rsidR="00145B3B" w:rsidRPr="00145B3B">
        <w:rPr>
          <w:rFonts w:ascii="Times New Roman" w:hAnsi="Times New Roman" w:cs="Times New Roman"/>
          <w:sz w:val="28"/>
          <w:szCs w:val="28"/>
        </w:rPr>
        <w:t xml:space="preserve"> среде. Оно развивает навыки критического мышления, которые являются основополагающими для развития аналитического мышления. Задачи интерактивной методики обучения —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45B3B" w:rsidRPr="00145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среднем звене</w:t>
      </w:r>
      <w:r w:rsidR="00145B3B" w:rsidRPr="00145B3B">
        <w:rPr>
          <w:rFonts w:ascii="Times New Roman" w:hAnsi="Times New Roman" w:cs="Times New Roman"/>
          <w:sz w:val="28"/>
          <w:szCs w:val="28"/>
        </w:rPr>
        <w:t xml:space="preserve"> научить ребёнка:</w:t>
      </w:r>
      <w:r>
        <w:rPr>
          <w:rFonts w:ascii="Times New Roman" w:hAnsi="Times New Roman" w:cs="Times New Roman"/>
          <w:sz w:val="28"/>
          <w:szCs w:val="28"/>
        </w:rPr>
        <w:br/>
        <w:t xml:space="preserve">     - </w:t>
      </w:r>
      <w:r w:rsidR="00145B3B" w:rsidRPr="00145B3B">
        <w:rPr>
          <w:rFonts w:ascii="Times New Roman" w:hAnsi="Times New Roman" w:cs="Times New Roman"/>
          <w:sz w:val="28"/>
          <w:szCs w:val="28"/>
        </w:rPr>
        <w:t>исследовать вопрос, используя воображение и логику;</w:t>
      </w:r>
      <w:r>
        <w:rPr>
          <w:rFonts w:ascii="Times New Roman" w:hAnsi="Times New Roman" w:cs="Times New Roman"/>
          <w:sz w:val="28"/>
          <w:szCs w:val="28"/>
        </w:rPr>
        <w:br/>
        <w:t xml:space="preserve">     - </w:t>
      </w:r>
      <w:r w:rsidR="00145B3B" w:rsidRPr="00145B3B">
        <w:rPr>
          <w:rFonts w:ascii="Times New Roman" w:hAnsi="Times New Roman" w:cs="Times New Roman"/>
          <w:sz w:val="28"/>
          <w:szCs w:val="28"/>
        </w:rPr>
        <w:t>принимать решения, основываясь на объективных данных, а не заучивать информацию, чтобы получить пятёрку.</w:t>
      </w:r>
    </w:p>
    <w:p w14:paraId="01615E46" w14:textId="4700C68E" w:rsidR="00145B3B" w:rsidRPr="00145B3B" w:rsidRDefault="00CE7012" w:rsidP="0014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Интерактивное обучение в увлекательной форме учит детей сотрудничать и успешно взаимодействовать в группах. Это незаменимый навык, поскольку, судя по тенденциям, которые прослеживаются в значимых компаниях, работать будущим выпускникам придётся в команде.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Главная задача интерактивного обучения — помочь учащимся понять и раскрыть свои способности, а также в определённой степени контролировать процесс получения знаний. Школьники могут сами решать, каким способом они хотят разрабатывать и представлять свои проекты. Это помогает развивать сильные исследовательские навыки.</w:t>
      </w:r>
    </w:p>
    <w:p w14:paraId="4DDF2234" w14:textId="0B670955" w:rsidR="00145B3B" w:rsidRPr="00145B3B" w:rsidRDefault="00145B3B" w:rsidP="00145B3B">
      <w:pPr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Методы и приёмы интерактивного обучения</w:t>
      </w:r>
      <w:r w:rsidR="00CE70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145B3B">
        <w:rPr>
          <w:rFonts w:ascii="Times New Roman" w:hAnsi="Times New Roman" w:cs="Times New Roman"/>
          <w:sz w:val="28"/>
          <w:szCs w:val="28"/>
        </w:rPr>
        <w:t>Интерактивное обучение помогает школьникам максимально вовлечься в работу по получению знаний. Ученик — это не только пассивный слушатель, но и активный участник процесса. </w:t>
      </w:r>
      <w:r w:rsidR="00CE70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145B3B">
        <w:rPr>
          <w:rFonts w:ascii="Times New Roman" w:hAnsi="Times New Roman" w:cs="Times New Roman"/>
          <w:sz w:val="28"/>
          <w:szCs w:val="28"/>
        </w:rPr>
        <w:t>Преподаватели, его практикующие, применяют разные методы вовлечения школьников в процесс обучения:</w:t>
      </w:r>
      <w:r w:rsidR="00CE70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- </w:t>
      </w:r>
      <w:r w:rsidRPr="00145B3B">
        <w:rPr>
          <w:rFonts w:ascii="Times New Roman" w:hAnsi="Times New Roman" w:cs="Times New Roman"/>
          <w:sz w:val="28"/>
          <w:szCs w:val="28"/>
        </w:rPr>
        <w:t>взаимодействие между преподавателем и учеником;</w:t>
      </w:r>
      <w:r w:rsidR="00CE701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- </w:t>
      </w:r>
      <w:r w:rsidRPr="00145B3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работа с </w:t>
      </w:r>
      <w:hyperlink r:id="rId6" w:tgtFrame="_blank" w:history="1">
        <w:r w:rsidRPr="00145B3B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аудио-, видеоматериалами</w:t>
        </w:r>
      </w:hyperlink>
      <w:r w:rsidRPr="00145B3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;</w:t>
      </w:r>
      <w:r w:rsidR="00CE7012" w:rsidRPr="00CE7012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br/>
        <w:t xml:space="preserve">            - </w:t>
      </w:r>
      <w:r w:rsidRPr="00145B3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взаимодействие между одноклассниками;</w:t>
      </w:r>
      <w:r w:rsidR="00CE7012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br/>
        <w:t xml:space="preserve">            - </w:t>
      </w:r>
      <w:r w:rsidRPr="00145B3B">
        <w:rPr>
          <w:rFonts w:ascii="Times New Roman" w:hAnsi="Times New Roman" w:cs="Times New Roman"/>
          <w:sz w:val="28"/>
          <w:szCs w:val="28"/>
        </w:rPr>
        <w:t>практические занятия, исследовательская и проектная работа.</w:t>
      </w:r>
      <w:r w:rsidR="00CE7012">
        <w:rPr>
          <w:rFonts w:ascii="Times New Roman" w:hAnsi="Times New Roman" w:cs="Times New Roman"/>
          <w:b/>
          <w:bCs/>
          <w:color w:val="171717" w:themeColor="background2" w:themeShade="1A"/>
          <w:sz w:val="28"/>
          <w:szCs w:val="28"/>
        </w:rPr>
        <w:br/>
        <w:t xml:space="preserve">     </w:t>
      </w:r>
      <w:r w:rsidRPr="00145B3B">
        <w:rPr>
          <w:rFonts w:ascii="Times New Roman" w:hAnsi="Times New Roman" w:cs="Times New Roman"/>
          <w:sz w:val="28"/>
          <w:szCs w:val="28"/>
        </w:rPr>
        <w:t>Поначалу ученики могут сопротивляться интерактивным методам обучения. Классические общеобразовательные учреждения имеют мало опыта применения таких методик. Ученики привыкли к традиционным урокам, а с новыми формами взаимодействия им приходится прикладывать больше усилий, что может вызвать противоречия и нежелание участвовать в процессах. Ученику кажется, что преподаватель отказывается от роли учителя. Эти точки соприкосновения с новыми методиками обучения могут стать причиной сопротивления в классе. Поэтому педагогам лучше разъяснить, почему применяется тот или иной метод интерактивного образования и чем он будет полезен.</w:t>
      </w:r>
    </w:p>
    <w:p w14:paraId="75200CD3" w14:textId="3316D5D6" w:rsidR="00145B3B" w:rsidRPr="00145B3B" w:rsidRDefault="00145B3B" w:rsidP="00DE374B">
      <w:pPr>
        <w:rPr>
          <w:rFonts w:ascii="Times New Roman" w:hAnsi="Times New Roman" w:cs="Times New Roman"/>
          <w:sz w:val="28"/>
          <w:szCs w:val="28"/>
        </w:rPr>
      </w:pPr>
      <w:r w:rsidRPr="00145B3B">
        <w:rPr>
          <w:rFonts w:ascii="Times New Roman" w:hAnsi="Times New Roman" w:cs="Times New Roman"/>
          <w:sz w:val="28"/>
          <w:szCs w:val="28"/>
        </w:rPr>
        <w:t>Цели интерактивных методов обучения:</w:t>
      </w:r>
      <w:r w:rsidR="00DE374B">
        <w:rPr>
          <w:rFonts w:ascii="Times New Roman" w:hAnsi="Times New Roman" w:cs="Times New Roman"/>
          <w:sz w:val="28"/>
          <w:szCs w:val="28"/>
        </w:rPr>
        <w:br/>
        <w:t xml:space="preserve">          - </w:t>
      </w:r>
      <w:r w:rsidRPr="00145B3B">
        <w:rPr>
          <w:rFonts w:ascii="Times New Roman" w:hAnsi="Times New Roman" w:cs="Times New Roman"/>
          <w:sz w:val="28"/>
          <w:szCs w:val="28"/>
        </w:rPr>
        <w:t>эффективное усвоение учебных материалов</w:t>
      </w:r>
      <w:r w:rsidR="00DE374B">
        <w:rPr>
          <w:rFonts w:ascii="Times New Roman" w:hAnsi="Times New Roman" w:cs="Times New Roman"/>
          <w:sz w:val="28"/>
          <w:szCs w:val="28"/>
        </w:rPr>
        <w:t>;</w:t>
      </w:r>
      <w:r w:rsidR="00DE374B">
        <w:rPr>
          <w:rFonts w:ascii="Times New Roman" w:hAnsi="Times New Roman" w:cs="Times New Roman"/>
          <w:sz w:val="28"/>
          <w:szCs w:val="28"/>
        </w:rPr>
        <w:br/>
        <w:t xml:space="preserve">          - </w:t>
      </w:r>
      <w:r w:rsidRPr="00145B3B">
        <w:rPr>
          <w:rFonts w:ascii="Times New Roman" w:hAnsi="Times New Roman" w:cs="Times New Roman"/>
          <w:sz w:val="28"/>
          <w:szCs w:val="28"/>
        </w:rPr>
        <w:t>формирование модели поведения;</w:t>
      </w:r>
      <w:r w:rsidR="00DE374B">
        <w:rPr>
          <w:rFonts w:ascii="Times New Roman" w:hAnsi="Times New Roman" w:cs="Times New Roman"/>
          <w:sz w:val="28"/>
          <w:szCs w:val="28"/>
        </w:rPr>
        <w:br/>
        <w:t xml:space="preserve">          - </w:t>
      </w:r>
      <w:r w:rsidRPr="00145B3B">
        <w:rPr>
          <w:rFonts w:ascii="Times New Roman" w:hAnsi="Times New Roman" w:cs="Times New Roman"/>
          <w:sz w:val="28"/>
          <w:szCs w:val="28"/>
        </w:rPr>
        <w:t>обеспечение высокой мотивации, свободы самовыражения, тяги к знаниям и командного духа.</w:t>
      </w:r>
    </w:p>
    <w:p w14:paraId="16B025ED" w14:textId="7DCB9CB6" w:rsidR="00145B3B" w:rsidRPr="00145B3B" w:rsidRDefault="00145B3B" w:rsidP="00145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Интерактивные формы обучения</w:t>
      </w:r>
      <w:r w:rsidR="00DE374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374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</w:t>
      </w:r>
      <w:r w:rsidRPr="00145B3B">
        <w:rPr>
          <w:rFonts w:ascii="Times New Roman" w:hAnsi="Times New Roman" w:cs="Times New Roman"/>
          <w:sz w:val="28"/>
          <w:szCs w:val="28"/>
        </w:rPr>
        <w:t>Вот несколько приёмов интерактивного обучения, которые широко используются в учебных аудиториях.</w:t>
      </w:r>
    </w:p>
    <w:p w14:paraId="7EABC0B2" w14:textId="77777777" w:rsidR="00145B3B" w:rsidRPr="00145B3B" w:rsidRDefault="00145B3B" w:rsidP="00145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Мозговой штурм </w:t>
      </w:r>
    </w:p>
    <w:p w14:paraId="66603FC3" w14:textId="58AEB82A" w:rsidR="00145B3B" w:rsidRPr="00145B3B" w:rsidRDefault="00DE374B" w:rsidP="00DE3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      </w:t>
      </w:r>
      <w:r w:rsidR="00145B3B" w:rsidRPr="00145B3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Интерактивный </w:t>
      </w:r>
      <w:hyperlink r:id="rId7" w:tgtFrame="_blank" w:history="1">
        <w:r w:rsidR="00145B3B" w:rsidRPr="00145B3B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мозговой штурм</w:t>
        </w:r>
      </w:hyperlink>
      <w:r w:rsidR="00145B3B" w:rsidRPr="00145B3B">
        <w:rPr>
          <w:rFonts w:ascii="Times New Roman" w:hAnsi="Times New Roman" w:cs="Times New Roman"/>
          <w:sz w:val="28"/>
          <w:szCs w:val="28"/>
        </w:rPr>
        <w:t> обычно проводится на групповых занятиях. Он полезен тем, что участники обсуждают тему и генерируют творческие мысли и идеи. Этот метод обучения помогает учащимся научиться работать сообща. Функции мозгового штурма: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- </w:t>
      </w:r>
      <w:r w:rsidR="00145B3B" w:rsidRPr="00145B3B">
        <w:rPr>
          <w:rFonts w:ascii="Times New Roman" w:hAnsi="Times New Roman" w:cs="Times New Roman"/>
          <w:sz w:val="28"/>
          <w:szCs w:val="28"/>
        </w:rPr>
        <w:t>развитие образного мышления;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- </w:t>
      </w:r>
      <w:r w:rsidR="00145B3B" w:rsidRPr="00145B3B">
        <w:rPr>
          <w:rFonts w:ascii="Times New Roman" w:hAnsi="Times New Roman" w:cs="Times New Roman"/>
          <w:sz w:val="28"/>
          <w:szCs w:val="28"/>
        </w:rPr>
        <w:t>передача идей в группе.</w:t>
      </w:r>
    </w:p>
    <w:p w14:paraId="157AF887" w14:textId="77777777" w:rsidR="00145B3B" w:rsidRPr="00145B3B" w:rsidRDefault="00145B3B" w:rsidP="00145B3B">
      <w:pPr>
        <w:rPr>
          <w:rFonts w:ascii="Times New Roman" w:hAnsi="Times New Roman" w:cs="Times New Roman"/>
          <w:sz w:val="28"/>
          <w:szCs w:val="28"/>
        </w:rPr>
      </w:pPr>
      <w:r w:rsidRPr="00145B3B">
        <w:rPr>
          <w:rFonts w:ascii="Times New Roman" w:hAnsi="Times New Roman" w:cs="Times New Roman"/>
          <w:sz w:val="28"/>
          <w:szCs w:val="28"/>
        </w:rPr>
        <w:t xml:space="preserve">Подходит для занятий онлайн в формате видеоконференции. На основе результатов, полученных после генерирования идей, можно создать карту — </w:t>
      </w:r>
      <w:proofErr w:type="spellStart"/>
      <w:r w:rsidRPr="00145B3B">
        <w:rPr>
          <w:rFonts w:ascii="Times New Roman" w:hAnsi="Times New Roman" w:cs="Times New Roman"/>
          <w:sz w:val="28"/>
          <w:szCs w:val="28"/>
        </w:rPr>
        <w:t>mind</w:t>
      </w:r>
      <w:proofErr w:type="spellEnd"/>
      <w:r w:rsidRPr="00145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B3B">
        <w:rPr>
          <w:rFonts w:ascii="Times New Roman" w:hAnsi="Times New Roman" w:cs="Times New Roman"/>
          <w:sz w:val="28"/>
          <w:szCs w:val="28"/>
        </w:rPr>
        <w:t>map</w:t>
      </w:r>
      <w:proofErr w:type="spellEnd"/>
      <w:r w:rsidRPr="00145B3B">
        <w:rPr>
          <w:rFonts w:ascii="Times New Roman" w:hAnsi="Times New Roman" w:cs="Times New Roman"/>
          <w:sz w:val="28"/>
          <w:szCs w:val="28"/>
        </w:rPr>
        <w:t>, которая может стать основой для дальнейшей работы над темой.</w:t>
      </w:r>
    </w:p>
    <w:p w14:paraId="15469DC8" w14:textId="4C2D2882" w:rsidR="00DE374B" w:rsidRPr="00DE374B" w:rsidRDefault="00145B3B" w:rsidP="00145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Работа в паре</w:t>
      </w:r>
      <w:r w:rsidR="00DE374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E374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</w:t>
      </w:r>
      <w:r w:rsidRPr="00145B3B">
        <w:rPr>
          <w:rFonts w:ascii="Times New Roman" w:hAnsi="Times New Roman" w:cs="Times New Roman"/>
          <w:sz w:val="28"/>
          <w:szCs w:val="28"/>
        </w:rPr>
        <w:t>Учитель озвучивает проблему или задаёт вопрос аудитории, затем делит учащихся на пары. На размышление даётся достаточно времени, чтобы сформулировать ответ. Потом каждый участник во всеуслышание озвучивает решение или заключение, к которому он пришёл. Этот метод учит развивать дискуссии и конструктивно обсуждать заданную тему. Ученики сами не заметят, как запомнят больше материала, чем если бы просто прослушали лекцию.</w:t>
      </w:r>
    </w:p>
    <w:p w14:paraId="75D50B4D" w14:textId="77777777" w:rsidR="00DE374B" w:rsidRDefault="00145B3B" w:rsidP="00145B3B">
      <w:pPr>
        <w:rPr>
          <w:rFonts w:ascii="Times New Roman" w:hAnsi="Times New Roman" w:cs="Times New Roman"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DE374B">
        <w:rPr>
          <w:rFonts w:ascii="Times New Roman" w:hAnsi="Times New Roman" w:cs="Times New Roman"/>
          <w:sz w:val="28"/>
          <w:szCs w:val="28"/>
        </w:rPr>
        <w:t>.</w:t>
      </w:r>
      <w:r w:rsidR="00DE374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145B3B">
        <w:rPr>
          <w:rFonts w:ascii="Times New Roman" w:hAnsi="Times New Roman" w:cs="Times New Roman"/>
          <w:sz w:val="28"/>
          <w:szCs w:val="28"/>
        </w:rPr>
        <w:t>Участники объединяются в группы, у каждой из которых — своя тема проекта, которую они должны раскрыть. Внутри групп-коллективов каждый ученик вносит идеи и делится мыслями. Так участники учатся этому на опыте друг друга, обмениваются информацией и выстраивают коммуникации.</w:t>
      </w:r>
    </w:p>
    <w:p w14:paraId="27804719" w14:textId="77777777" w:rsidR="00DE374B" w:rsidRDefault="00145B3B" w:rsidP="00145B3B">
      <w:pPr>
        <w:rPr>
          <w:rFonts w:ascii="Times New Roman" w:hAnsi="Times New Roman" w:cs="Times New Roman"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Дебаты</w:t>
      </w:r>
      <w:r w:rsidR="00DE374B">
        <w:rPr>
          <w:rFonts w:ascii="Times New Roman" w:hAnsi="Times New Roman" w:cs="Times New Roman"/>
          <w:sz w:val="28"/>
          <w:szCs w:val="28"/>
        </w:rPr>
        <w:t>.</w:t>
      </w:r>
      <w:r w:rsidR="00DE374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145B3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Во время </w:t>
      </w:r>
      <w:hyperlink r:id="rId8" w:tgtFrame="_blank" w:history="1">
        <w:r w:rsidRPr="00145B3B">
          <w:rPr>
            <w:rStyle w:val="a3"/>
            <w:rFonts w:ascii="Times New Roman" w:hAnsi="Times New Roman" w:cs="Times New Roman"/>
            <w:color w:val="171717" w:themeColor="background2" w:themeShade="1A"/>
            <w:sz w:val="28"/>
            <w:szCs w:val="28"/>
            <w:u w:val="none"/>
          </w:rPr>
          <w:t>дебатов</w:t>
        </w:r>
      </w:hyperlink>
      <w:r w:rsidRPr="00145B3B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 </w:t>
      </w:r>
      <w:r w:rsidRPr="00145B3B">
        <w:rPr>
          <w:rFonts w:ascii="Times New Roman" w:hAnsi="Times New Roman" w:cs="Times New Roman"/>
          <w:sz w:val="28"/>
          <w:szCs w:val="28"/>
        </w:rPr>
        <w:t>два ученика или группа высказывают свои мысли друг другу и критикуют идеи оппонента. Дебаты особенно продуктивны, когда преподаватель хочет, чтобы учащиеся поняли и оценили точки зрения одноклассников. Нужно учесть состязательную природу этого приёма и при назначении оппонентов регулировать их темперамент, эмоциональное состояние.</w:t>
      </w:r>
    </w:p>
    <w:p w14:paraId="3A87CD23" w14:textId="120A12CF" w:rsidR="00145B3B" w:rsidRPr="00145B3B" w:rsidRDefault="00145B3B" w:rsidP="00145B3B">
      <w:pPr>
        <w:rPr>
          <w:rFonts w:ascii="Times New Roman" w:hAnsi="Times New Roman" w:cs="Times New Roman"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Инцидент</w:t>
      </w:r>
      <w:r w:rsidR="00DE374B">
        <w:rPr>
          <w:rFonts w:ascii="Times New Roman" w:hAnsi="Times New Roman" w:cs="Times New Roman"/>
          <w:sz w:val="28"/>
          <w:szCs w:val="28"/>
        </w:rPr>
        <w:t>.</w:t>
      </w:r>
      <w:r w:rsidR="00DE374B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Pr="00145B3B">
        <w:rPr>
          <w:rFonts w:ascii="Times New Roman" w:hAnsi="Times New Roman" w:cs="Times New Roman"/>
          <w:sz w:val="28"/>
          <w:szCs w:val="28"/>
        </w:rPr>
        <w:t xml:space="preserve">Этот метод обучения предполагает рассмотрение конкретной задачи или случая. Он готовит школьников к жизни за пределами учебного учреждения. Суть приёма: предоставить небольшим группам учеников детали реальных событий или задач, с которыми они столкнутся после школы, а затем попросить их разработать действенное решение. Ученики сами определяют, какие знания по теме у них есть и чего не хватает для решения задачи. Они обсуждают в группе способы получения недостающей информации, формулируют гипотезы, проводят эксперименты, в конце находят решение и </w:t>
      </w:r>
      <w:r w:rsidRPr="00145B3B">
        <w:rPr>
          <w:rFonts w:ascii="Times New Roman" w:hAnsi="Times New Roman" w:cs="Times New Roman"/>
          <w:sz w:val="28"/>
          <w:szCs w:val="28"/>
        </w:rPr>
        <w:lastRenderedPageBreak/>
        <w:t>сообщают о результате. Этот подход основан на теории о том, что открытое исследование повышает мотивацию учащихся.</w:t>
      </w:r>
    </w:p>
    <w:p w14:paraId="0F686796" w14:textId="208C01E6" w:rsidR="00145B3B" w:rsidRPr="00145B3B" w:rsidRDefault="00DE374B" w:rsidP="0014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Интерактивные методы обучения помогают достичь лучших результатов в усвоении новых тем и организовать учебный процесс так, чтобы все учащиеся в равной степени были вовлечены в изучение материала. Каждый вносит свой вклад в занятие, ученики обмениваются информацией и идеями. Таким образом, они не только приобретают новые знания, но и развивают коммуникативные навыки: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- </w:t>
      </w:r>
      <w:r w:rsidR="00145B3B" w:rsidRPr="00145B3B">
        <w:rPr>
          <w:rFonts w:ascii="Times New Roman" w:hAnsi="Times New Roman" w:cs="Times New Roman"/>
          <w:sz w:val="28"/>
          <w:szCs w:val="28"/>
        </w:rPr>
        <w:t>умение слушать других;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- </w:t>
      </w:r>
      <w:r w:rsidR="00145B3B" w:rsidRPr="00145B3B">
        <w:rPr>
          <w:rFonts w:ascii="Times New Roman" w:hAnsi="Times New Roman" w:cs="Times New Roman"/>
          <w:sz w:val="28"/>
          <w:szCs w:val="28"/>
        </w:rPr>
        <w:t>оценивать различные точки зрения;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- </w:t>
      </w:r>
      <w:r w:rsidR="00145B3B" w:rsidRPr="00145B3B">
        <w:rPr>
          <w:rFonts w:ascii="Times New Roman" w:hAnsi="Times New Roman" w:cs="Times New Roman"/>
          <w:sz w:val="28"/>
          <w:szCs w:val="28"/>
        </w:rPr>
        <w:t>участвовать в дискуссиях;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- </w:t>
      </w:r>
      <w:r w:rsidR="00145B3B" w:rsidRPr="00145B3B">
        <w:rPr>
          <w:rFonts w:ascii="Times New Roman" w:hAnsi="Times New Roman" w:cs="Times New Roman"/>
          <w:sz w:val="28"/>
          <w:szCs w:val="28"/>
        </w:rPr>
        <w:t>принимать совместные решения;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- </w:t>
      </w:r>
      <w:r w:rsidR="00145B3B" w:rsidRPr="00145B3B">
        <w:rPr>
          <w:rFonts w:ascii="Times New Roman" w:hAnsi="Times New Roman" w:cs="Times New Roman"/>
          <w:sz w:val="28"/>
          <w:szCs w:val="28"/>
        </w:rPr>
        <w:t>развивать толерантность и т. д.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Интерактивное обучение помогает учащемуся не только легко усваивать новый материал, но и запоминать его.</w:t>
      </w:r>
    </w:p>
    <w:p w14:paraId="5566A0D5" w14:textId="77777777" w:rsidR="00145B3B" w:rsidRPr="00145B3B" w:rsidRDefault="00145B3B" w:rsidP="00145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Интерактивное обучение в школе: современные технологии на уроках</w:t>
      </w:r>
    </w:p>
    <w:p w14:paraId="198F3E9E" w14:textId="7EF3FFA8" w:rsidR="00145B3B" w:rsidRPr="00145B3B" w:rsidRDefault="00DE374B" w:rsidP="00145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Использование различных типов технологий в аудитории, включая виртуальный класс, повышает интерес учеников. Они активнее участвуют в ходе урока и лучше усваивают информацию. Применение современных технологий также влияет на то, как много школьник запомнит и сможет применить на практике.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Не во всех школах ученики могут работать на ноутбуках или планшетах в течение урока. Если эти устройства и есть, они в основном используются как электронные учебники или применяются для самостоятельных исследований. В зависимости от типа излагаемого материала компьютеры или ноутбуки служат для трансляции дополнительной информации, геймификации уроков или для интерактивной коммуникации с одноклассниками.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Но чаще в классах установлены проекторы и интерактивные доски. Обычно проектор выполняет функцию дисплея. Они широко распространены в школах благодаря своей относительной простоте и способности проецировать изображение на большую площадь. 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145B3B" w:rsidRPr="00145B3B">
        <w:rPr>
          <w:rFonts w:ascii="Times New Roman" w:hAnsi="Times New Roman" w:cs="Times New Roman"/>
          <w:sz w:val="28"/>
          <w:szCs w:val="28"/>
        </w:rPr>
        <w:t>Сейчас в классах чаще встречаются белые доски, по поверхности которых пишут маркером, а не мелом. Но и интерактивные варианты не менее распространены. Такое устройство сочетает мультимедийные и сенсорные технологии с привычными функциями обычной доски. Учитель может показать видео или найти информацию в интернете в режиме реального времени, продемонстрировать контент, а затем даже поделиться им с учениками через их устройства.</w:t>
      </w:r>
    </w:p>
    <w:p w14:paraId="2761FDA7" w14:textId="613E4138" w:rsidR="00145B3B" w:rsidRPr="00145B3B" w:rsidRDefault="00145B3B" w:rsidP="00145B3B">
      <w:pPr>
        <w:rPr>
          <w:rFonts w:ascii="Times New Roman" w:hAnsi="Times New Roman" w:cs="Times New Roman"/>
          <w:sz w:val="28"/>
          <w:szCs w:val="28"/>
        </w:rPr>
      </w:pPr>
    </w:p>
    <w:p w14:paraId="44756DEC" w14:textId="61B961B7" w:rsidR="00145B3B" w:rsidRPr="00145B3B" w:rsidRDefault="00145B3B" w:rsidP="007B10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Преимущества и недостатк</w:t>
      </w:r>
      <w:r w:rsidR="007B1027">
        <w:rPr>
          <w:rFonts w:ascii="Times New Roman" w:hAnsi="Times New Roman" w:cs="Times New Roman"/>
          <w:b/>
          <w:bCs/>
          <w:sz w:val="28"/>
          <w:szCs w:val="28"/>
        </w:rPr>
        <w:t>и.</w:t>
      </w:r>
      <w:r w:rsidR="007B102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145B3B">
        <w:rPr>
          <w:rFonts w:ascii="Times New Roman" w:hAnsi="Times New Roman" w:cs="Times New Roman"/>
          <w:sz w:val="28"/>
          <w:szCs w:val="28"/>
        </w:rPr>
        <w:t>Среди преимуществ интерактивных форм обучения можно выделить следующие:</w:t>
      </w:r>
      <w:r w:rsidR="007B102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- </w:t>
      </w:r>
      <w:r w:rsidRPr="00145B3B">
        <w:rPr>
          <w:rFonts w:ascii="Times New Roman" w:hAnsi="Times New Roman" w:cs="Times New Roman"/>
          <w:sz w:val="28"/>
          <w:szCs w:val="28"/>
        </w:rPr>
        <w:t>Формирование умения понимать сущность изучаемого предмета, законы его основных понятий, причинно-следственные связи.</w:t>
      </w:r>
      <w:r w:rsidR="007B102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- </w:t>
      </w:r>
      <w:r w:rsidRPr="00145B3B">
        <w:rPr>
          <w:rFonts w:ascii="Times New Roman" w:hAnsi="Times New Roman" w:cs="Times New Roman"/>
          <w:sz w:val="28"/>
          <w:szCs w:val="28"/>
        </w:rPr>
        <w:t>Формирование оценочной деятельности: самооценка своих действий, обсуждение предложений других учащихся.</w:t>
      </w:r>
      <w:r w:rsidR="007B102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- </w:t>
      </w:r>
      <w:r w:rsidRPr="00145B3B">
        <w:rPr>
          <w:rFonts w:ascii="Times New Roman" w:hAnsi="Times New Roman" w:cs="Times New Roman"/>
          <w:sz w:val="28"/>
          <w:szCs w:val="28"/>
        </w:rPr>
        <w:t>Развитие познавательных способностей, всех элементов обучающей деятельности учащихся: мышления, восприятия, памяти, внимания, воображения.</w:t>
      </w:r>
    </w:p>
    <w:p w14:paraId="05939BE9" w14:textId="58CFBC19" w:rsidR="00145B3B" w:rsidRPr="00145B3B" w:rsidRDefault="00145B3B" w:rsidP="00145B3B">
      <w:pPr>
        <w:rPr>
          <w:rFonts w:ascii="Times New Roman" w:hAnsi="Times New Roman" w:cs="Times New Roman"/>
          <w:sz w:val="28"/>
          <w:szCs w:val="28"/>
        </w:rPr>
      </w:pPr>
      <w:r w:rsidRPr="00145B3B">
        <w:rPr>
          <w:rFonts w:ascii="Times New Roman" w:hAnsi="Times New Roman" w:cs="Times New Roman"/>
          <w:sz w:val="28"/>
          <w:szCs w:val="28"/>
        </w:rPr>
        <w:t>Но у интерактивного обучения есть и свои недостатки.</w:t>
      </w:r>
      <w:r w:rsidR="007B1027">
        <w:rPr>
          <w:rFonts w:ascii="Times New Roman" w:hAnsi="Times New Roman" w:cs="Times New Roman"/>
          <w:sz w:val="28"/>
          <w:szCs w:val="28"/>
        </w:rPr>
        <w:br/>
      </w:r>
      <w:r w:rsidRPr="00145B3B">
        <w:rPr>
          <w:rFonts w:ascii="Times New Roman" w:hAnsi="Times New Roman" w:cs="Times New Roman"/>
          <w:b/>
          <w:bCs/>
          <w:sz w:val="28"/>
          <w:szCs w:val="28"/>
        </w:rPr>
        <w:t>Проблемы адаптации личности</w:t>
      </w:r>
      <w:r w:rsidR="007B1027">
        <w:rPr>
          <w:rFonts w:ascii="Times New Roman" w:hAnsi="Times New Roman" w:cs="Times New Roman"/>
          <w:sz w:val="28"/>
          <w:szCs w:val="28"/>
        </w:rPr>
        <w:t>.</w:t>
      </w:r>
      <w:r w:rsidR="007B102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145B3B">
        <w:rPr>
          <w:rFonts w:ascii="Times New Roman" w:hAnsi="Times New Roman" w:cs="Times New Roman"/>
          <w:sz w:val="28"/>
          <w:szCs w:val="28"/>
        </w:rPr>
        <w:t>Метод интерактивного обучения не всегда позволяет адаптировать его к особенностям той или иной личности. Например, если ребёнок не очень хочет участвовать в образовательном процессе. Или ученик, лидирующий в группе, может не давать другим участникам высказаться, хотя их мнение может оказаться правильным или более подходящим.</w:t>
      </w:r>
    </w:p>
    <w:p w14:paraId="0D957F62" w14:textId="579E56BF" w:rsidR="00145B3B" w:rsidRPr="00145B3B" w:rsidRDefault="00145B3B" w:rsidP="00145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Квалификация преподавателя</w:t>
      </w:r>
      <w:r w:rsidR="007B102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102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145B3B">
        <w:rPr>
          <w:rFonts w:ascii="Times New Roman" w:hAnsi="Times New Roman" w:cs="Times New Roman"/>
          <w:sz w:val="28"/>
          <w:szCs w:val="28"/>
        </w:rPr>
        <w:t>Преподаватель, который использует интерактивные методы обучения, должен обладать нужной квалификацией и навыками, то есть обучать тому, чем сам владеет. Опыт интерактивного обучения необходим для поддержания надлежащего контроля за дисциплиной в классе.</w:t>
      </w:r>
    </w:p>
    <w:p w14:paraId="50372F29" w14:textId="343D185A" w:rsidR="00145B3B" w:rsidRPr="00145B3B" w:rsidRDefault="00145B3B" w:rsidP="00145B3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5B3B">
        <w:rPr>
          <w:rFonts w:ascii="Times New Roman" w:hAnsi="Times New Roman" w:cs="Times New Roman"/>
          <w:b/>
          <w:bCs/>
          <w:sz w:val="28"/>
          <w:szCs w:val="28"/>
        </w:rPr>
        <w:t>Психологический дискомфорт</w:t>
      </w:r>
      <w:r w:rsidR="007B102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B102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</w:t>
      </w:r>
      <w:r w:rsidRPr="00145B3B">
        <w:rPr>
          <w:rFonts w:ascii="Times New Roman" w:hAnsi="Times New Roman" w:cs="Times New Roman"/>
          <w:sz w:val="28"/>
          <w:szCs w:val="28"/>
        </w:rPr>
        <w:t>Методы интерактивного обучения могут вызвать у школьников чувство дискомфорта и тревоги. Со временем этот эффект, скорее всего, пройдёт. Необходимо внимательно и осторожно подходить к внедрению новых практик, чтобы правильно вовлечь всех учащихся в процесс.</w:t>
      </w:r>
    </w:p>
    <w:p w14:paraId="70190D3C" w14:textId="77777777" w:rsidR="00145B3B" w:rsidRPr="00145B3B" w:rsidRDefault="00145B3B" w:rsidP="00145B3B">
      <w:pPr>
        <w:rPr>
          <w:rFonts w:ascii="Times New Roman" w:hAnsi="Times New Roman" w:cs="Times New Roman"/>
          <w:sz w:val="28"/>
          <w:szCs w:val="28"/>
        </w:rPr>
      </w:pPr>
      <w:r w:rsidRPr="00145B3B">
        <w:rPr>
          <w:rFonts w:ascii="Times New Roman" w:hAnsi="Times New Roman" w:cs="Times New Roman"/>
          <w:sz w:val="28"/>
          <w:szCs w:val="28"/>
        </w:rPr>
        <w:t>Интерактивное обучение — ключ к эффективному и результативному процессу преподавания, получению применимых на практике знаний и навыков.</w:t>
      </w:r>
    </w:p>
    <w:p w14:paraId="2FC596E9" w14:textId="77777777" w:rsidR="00145B3B" w:rsidRPr="00145B3B" w:rsidRDefault="00145B3B">
      <w:pPr>
        <w:rPr>
          <w:rFonts w:ascii="Times New Roman" w:hAnsi="Times New Roman" w:cs="Times New Roman"/>
          <w:sz w:val="28"/>
          <w:szCs w:val="28"/>
        </w:rPr>
      </w:pPr>
    </w:p>
    <w:p w14:paraId="5EA8FE43" w14:textId="77777777" w:rsidR="00145B3B" w:rsidRPr="00145B3B" w:rsidRDefault="00145B3B">
      <w:pPr>
        <w:rPr>
          <w:rFonts w:ascii="Times New Roman" w:hAnsi="Times New Roman" w:cs="Times New Roman"/>
          <w:sz w:val="28"/>
          <w:szCs w:val="28"/>
        </w:rPr>
      </w:pPr>
    </w:p>
    <w:sectPr w:rsidR="00145B3B" w:rsidRPr="0014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34799"/>
    <w:multiLevelType w:val="multilevel"/>
    <w:tmpl w:val="FFCE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340FE"/>
    <w:multiLevelType w:val="multilevel"/>
    <w:tmpl w:val="1304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E4E1A"/>
    <w:multiLevelType w:val="multilevel"/>
    <w:tmpl w:val="1EBE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F6FE4"/>
    <w:multiLevelType w:val="multilevel"/>
    <w:tmpl w:val="9E548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DB3F11"/>
    <w:multiLevelType w:val="multilevel"/>
    <w:tmpl w:val="6AD8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D85323"/>
    <w:multiLevelType w:val="multilevel"/>
    <w:tmpl w:val="768E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883641">
    <w:abstractNumId w:val="5"/>
  </w:num>
  <w:num w:numId="2" w16cid:durableId="987049327">
    <w:abstractNumId w:val="4"/>
  </w:num>
  <w:num w:numId="3" w16cid:durableId="508787952">
    <w:abstractNumId w:val="0"/>
  </w:num>
  <w:num w:numId="4" w16cid:durableId="1897356509">
    <w:abstractNumId w:val="1"/>
  </w:num>
  <w:num w:numId="5" w16cid:durableId="574360914">
    <w:abstractNumId w:val="2"/>
  </w:num>
  <w:num w:numId="6" w16cid:durableId="421146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39"/>
    <w:rsid w:val="0009703D"/>
    <w:rsid w:val="00145B3B"/>
    <w:rsid w:val="007B1027"/>
    <w:rsid w:val="00AC1154"/>
    <w:rsid w:val="00CE7012"/>
    <w:rsid w:val="00D54239"/>
    <w:rsid w:val="00DE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5221"/>
  <w15:chartTrackingRefBased/>
  <w15:docId w15:val="{58F9C7D0-4843-45CC-9A35-54D2E95C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45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12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45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4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86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583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35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046051">
          <w:marLeft w:val="0"/>
          <w:marRight w:val="0"/>
          <w:marTop w:val="360"/>
          <w:marBottom w:val="360"/>
          <w:divBdr>
            <w:top w:val="single" w:sz="12" w:space="0" w:color="F0F4F7"/>
            <w:left w:val="single" w:sz="12" w:space="0" w:color="F0F4F7"/>
            <w:bottom w:val="single" w:sz="12" w:space="0" w:color="F0F4F7"/>
            <w:right w:val="single" w:sz="12" w:space="0" w:color="F0F4F7"/>
          </w:divBdr>
          <w:divsChild>
            <w:div w:id="18046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09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24426">
          <w:marLeft w:val="0"/>
          <w:marRight w:val="0"/>
          <w:marTop w:val="0"/>
          <w:marBottom w:val="0"/>
          <w:divBdr>
            <w:top w:val="dashed" w:sz="12" w:space="31" w:color="E2E8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48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19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59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487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22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5132">
          <w:marLeft w:val="0"/>
          <w:marRight w:val="0"/>
          <w:marTop w:val="360"/>
          <w:marBottom w:val="360"/>
          <w:divBdr>
            <w:top w:val="single" w:sz="12" w:space="0" w:color="F0F4F7"/>
            <w:left w:val="single" w:sz="12" w:space="0" w:color="F0F4F7"/>
            <w:bottom w:val="single" w:sz="12" w:space="0" w:color="F0F4F7"/>
            <w:right w:val="single" w:sz="12" w:space="0" w:color="F0F4F7"/>
          </w:divBdr>
          <w:divsChild>
            <w:div w:id="6302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3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826352">
          <w:marLeft w:val="0"/>
          <w:marRight w:val="0"/>
          <w:marTop w:val="0"/>
          <w:marBottom w:val="0"/>
          <w:divBdr>
            <w:top w:val="dashed" w:sz="12" w:space="31" w:color="E2E8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8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9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ispolzovanie-debatov-na-urokah-v-obrazovatelnom-protsesse-sredney-obschey-shkoly-na-primere-debatov-utverzhdayuschey-i-otritsayuschey/viewer?roistat_visit=4660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ispolzovanie-metoda-mozgovogo-shturma-na-uroke-kompleksnogo-analiza-i-ego-preimuschestva/viewer?roistat_visit=4660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multimediynye-sredstva-obucheniya-i-sovremennoe-obrazovanie/viewer?roistat_visit=4660137" TargetMode="External"/><Relationship Id="rId5" Type="http://schemas.openxmlformats.org/officeDocument/2006/relationships/hyperlink" Target="https://cyberleninka.ru/article/n/realizatsiya-metapredmetnogo-podhoda-i-interaktivnyh-metodov-v-obuchenii-russkomu-yazyku-v-obscheobrazovatelnoy-shkole/viewer?roistat_visit=46601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Головнин</dc:creator>
  <cp:keywords/>
  <dc:description/>
  <cp:lastModifiedBy>Яков Головнин</cp:lastModifiedBy>
  <cp:revision>2</cp:revision>
  <dcterms:created xsi:type="dcterms:W3CDTF">2024-07-29T10:09:00Z</dcterms:created>
  <dcterms:modified xsi:type="dcterms:W3CDTF">2024-07-29T10:53:00Z</dcterms:modified>
</cp:coreProperties>
</file>