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CE" w:rsidRDefault="004D4865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302CE" w:rsidRPr="00230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"Маршрут выходного дня в рамках реализации детско-родительского проекта "Растим патриотов""</w:t>
      </w:r>
    </w:p>
    <w:p w:rsidR="002302CE" w:rsidRDefault="002302CE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02CE" w:rsidRDefault="002302CE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C565F9" w:rsidRPr="006B0849" w:rsidRDefault="001A7A97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  в обществе идет становление новой системы </w:t>
      </w:r>
      <w:hyperlink r:id="rId6" w:tooltip="Дошкольное образование" w:history="1">
        <w:r w:rsidRPr="006B08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дошкольного образования</w:t>
        </w:r>
      </w:hyperlink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565F9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главной целью и задачами Федеральной образовательной программы дошкольного образования – нравственно – патриотическое воспитание является краеугольным камнем  воспитания детей дошкольного возраста.</w:t>
      </w:r>
    </w:p>
    <w:p w:rsidR="00425AF3" w:rsidRPr="00C565F9" w:rsidRDefault="00425AF3" w:rsidP="004D4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Патриотические чувства закладываются в процессе жизни и бытия человека. Такие чувства не могут возникнуть после нескольких занятий. Это результат длительной, систематической и целенаправленной работы с ребенком.</w:t>
      </w:r>
    </w:p>
    <w:p w:rsidR="00C565F9" w:rsidRPr="006B0849" w:rsidRDefault="00C565F9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Поэтому, начиная с младшего дошкольного возраста</w:t>
      </w:r>
      <w:proofErr w:type="gramStart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практику и теоретические материалы мы организовываем работу по воспитанию чувства патриотизма у детей, формированию </w:t>
      </w:r>
      <w:r w:rsidR="00425AF3"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>чувства любви и важности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AF3"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емьи и  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семейных ценностей, интерес к 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истории, культуре 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 родного города, </w:t>
      </w:r>
      <w:r w:rsidR="00425AF3" w:rsidRPr="006B0849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Республике 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Башкортостана</w:t>
      </w:r>
      <w:r w:rsidR="00425AF3" w:rsidRPr="006B0849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, России.</w:t>
      </w:r>
    </w:p>
    <w:p w:rsidR="004D4865" w:rsidRPr="006B0849" w:rsidRDefault="004D4865" w:rsidP="004D4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5F9" w:rsidRPr="00C565F9" w:rsidRDefault="00C565F9" w:rsidP="004D4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городом осуществлялось систематически, последовательно, в разных образовательных областях и в разных направлениях </w:t>
      </w:r>
    </w:p>
    <w:p w:rsidR="00C565F9" w:rsidRPr="006B0849" w:rsidRDefault="00425AF3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эффективных средств </w:t>
      </w:r>
      <w:r w:rsidR="00832F1D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ознакомлению с городом, республикой - </w:t>
      </w:r>
      <w:r w:rsidR="001A7A97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экскурсии. </w:t>
      </w:r>
      <w:r w:rsidR="00832F1D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экскурсия – это непростое мероприятие в плане организации и проведения. </w:t>
      </w:r>
      <w:r w:rsidR="001A7A97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представим ребенка-дошкольника, основными </w:t>
      </w:r>
      <w:hyperlink r:id="rId7" w:tooltip="Виды деятельности" w:history="1">
        <w:r w:rsidR="001A7A97" w:rsidRPr="006B08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видами деятельности</w:t>
        </w:r>
      </w:hyperlink>
      <w:r w:rsidR="001A7A97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которого являются двигательная и игровая. Сможет ли он устоять на месте и долгое время слушать одного человека - экскурсовода? Что в такой момент происходит с ребенком? ребенок начинает отвлекаться, заниматься своими делами,</w:t>
      </w:r>
      <w:proofErr w:type="gramStart"/>
      <w:r w:rsidR="001A7A97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1A7A97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бегать и играть). И это вполне нормальное явление для детей!</w:t>
      </w:r>
      <w:r w:rsidR="00832F1D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по итогу какое количество новых знаний и открытий останется у малыша?</w:t>
      </w:r>
    </w:p>
    <w:p w:rsidR="004D4865" w:rsidRPr="006B0849" w:rsidRDefault="004D4865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65F9" w:rsidRPr="006B0849" w:rsidRDefault="00832F1D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мы решили привлечь в работу по формированию нравственно – патриотических чувств дошкольников их семьи и разработать проект 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«Растим патриотов», который в свою очередь состоит из нескольких индивидуальных мини – проектов «Маршрут выходного дня»</w:t>
      </w:r>
      <w:r w:rsidR="004A3EEB"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>,  в которых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ключевую роль играли бы семьи воспитанников.</w:t>
      </w:r>
      <w:proofErr w:type="gramEnd"/>
      <w:r w:rsidRPr="006B0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5F9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 модернизации российского образования подчеркивает важнейшую роль семьи в решении задач воспитания подрастающего поколения</w:t>
      </w:r>
      <w:r w:rsidR="004A3EEB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Наряду с этим, детско – родительские проекты дают возможность установлению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доверительных отношений с детьми, родител</w:t>
      </w:r>
      <w:r w:rsidR="004A3EEB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 и педагогами, объединения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в одну команду, воспитание потребности делиться друг с другом своими проблемами и совместно их решать. </w:t>
      </w:r>
    </w:p>
    <w:p w:rsidR="004D4865" w:rsidRPr="006B0849" w:rsidRDefault="004D4865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Маршрут выходного дня»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может разрабатываться для детей всех возрастов. В младшем дошкольном возрасте дети еще трудно представляют себе город. Знакомство с ним следует начинать с экскурсий по близлежащим улицам. В старшем дошкольном возрасте объем знаний о родном городе увеличивается. Возраст ребенка определяет специфику маршрута.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Исторические маршруты 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основываются на памятниках материальной и духовной культуры, отражающих развитие человеческого общества.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Искусствоведческие маршруты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воспитывают чувство прекрасного, развивают художественный вкус, помогают изучению культуры, а также современной действительности и ее отражения в произведениях искусства. 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Технические маршруты 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проводятся на постоянных и временных технических выставках, где освещается история развития техники и ее отдельных отраслей, раскрываются современные достижения и успехи науки и техники.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Литературные маршруты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характерны для литературных, литературно - мемориальных музеев, а также для исторических и краеведческих музеев.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Архитектурные маршруты 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проводятся по историческим, интересным местам, архитектурным и градостроительным памятникам, находящимся в городе.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Природоведческие маршруты </w:t>
      </w: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 не только формой получения общеобразовательных знаний и удовлетворения чувства прекрасного, но и формой проведения досуга,</w:t>
      </w:r>
    </w:p>
    <w:p w:rsidR="004D4865" w:rsidRPr="006B0849" w:rsidRDefault="004D4865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A3EEB" w:rsidRPr="006B0849" w:rsidRDefault="004A3EEB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мини – проекта состоит из нескольких этапов:</w:t>
      </w:r>
    </w:p>
    <w:p w:rsidR="004A3EEB" w:rsidRPr="006B0849" w:rsidRDefault="004A3EEB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этап организационный</w:t>
      </w:r>
      <w:r w:rsidR="00190942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включает в себя взаимодействие с семьями с целью заинтересовать и вовлечь родителей в совместный процесс развития познавательной активности у детей, а также организации активного отдыха. Маршруты выбирались по желанию детей и родителей и в сотрудничестве с педагогом определяются цели и задачи </w:t>
      </w:r>
      <w:r w:rsidR="00236BE3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предстоящего мероприятия.</w:t>
      </w:r>
    </w:p>
    <w:p w:rsidR="00190942" w:rsidRPr="006B0849" w:rsidRDefault="00190942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этап практический, котор</w:t>
      </w:r>
      <w:r w:rsidR="00236BE3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 включает посещение выбранного маршрута семьёй воспитанника.</w:t>
      </w:r>
    </w:p>
    <w:p w:rsidR="00236BE3" w:rsidRPr="006B0849" w:rsidRDefault="00236BE3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этап  - Аналитический, который включает в себя подготовку </w:t>
      </w:r>
      <w:proofErr w:type="spellStart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фототчета</w:t>
      </w:r>
      <w:proofErr w:type="spellEnd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родители и дети делятся своими впечатлениями, новыми знаниями. Многие маршруты выходного дня имеют продолжение в виде продуктивной деятельности детей, т.е. они рисуют места, где они побывали, свои яркие впечатления о том или ином событии. Также дети с удовольствием делятся со сверстниками и педагогами своими  впечатлениями на утреннем круге в понедельник</w:t>
      </w:r>
      <w:r w:rsidR="004D4865"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4865" w:rsidRPr="006B0849" w:rsidRDefault="004D4865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некоторые из маршрутов, которые совершили </w:t>
      </w:r>
      <w:proofErr w:type="spellStart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дошкоьники</w:t>
      </w:r>
      <w:proofErr w:type="spellEnd"/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вместе с семьёй в этом году:</w:t>
      </w:r>
    </w:p>
    <w:p w:rsidR="004D4865" w:rsidRPr="006B0849" w:rsidRDefault="004D4865" w:rsidP="004D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4865" w:rsidRPr="006B0849" w:rsidRDefault="004D4865" w:rsidP="004D486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Музей леса</w:t>
      </w:r>
    </w:p>
    <w:p w:rsidR="004D4865" w:rsidRPr="006B0849" w:rsidRDefault="004D4865" w:rsidP="004D486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Национальный музей Республики Башкортостан</w:t>
      </w:r>
    </w:p>
    <w:p w:rsidR="004D4865" w:rsidRPr="006B0849" w:rsidRDefault="004D4865" w:rsidP="004D486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Сабантуй</w:t>
      </w:r>
    </w:p>
    <w:p w:rsidR="004D4865" w:rsidRPr="006B0849" w:rsidRDefault="004D4865" w:rsidP="004D486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Музей боевой славы</w:t>
      </w:r>
    </w:p>
    <w:p w:rsidR="004D4865" w:rsidRPr="006B0849" w:rsidRDefault="004D4865" w:rsidP="004D486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парк динозавров</w:t>
      </w:r>
    </w:p>
    <w:p w:rsidR="004D4865" w:rsidRPr="006B0849" w:rsidRDefault="004D4865" w:rsidP="004D486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BE3" w:rsidRPr="006B0849" w:rsidRDefault="00236BE3" w:rsidP="004D48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0849">
        <w:rPr>
          <w:color w:val="000000" w:themeColor="text1"/>
          <w:sz w:val="28"/>
          <w:szCs w:val="28"/>
          <w:shd w:val="clear" w:color="auto" w:fill="FFFFFF"/>
        </w:rPr>
        <w:t xml:space="preserve">Данная форма оправдала себя. Маршруты выходного дня </w:t>
      </w:r>
      <w:r w:rsidRPr="006B0849">
        <w:rPr>
          <w:color w:val="000000" w:themeColor="text1"/>
          <w:sz w:val="28"/>
          <w:szCs w:val="28"/>
        </w:rPr>
        <w:t xml:space="preserve">позволяют активно вовлекать родителей в </w:t>
      </w:r>
      <w:proofErr w:type="spellStart"/>
      <w:r w:rsidRPr="006B0849">
        <w:rPr>
          <w:color w:val="000000" w:themeColor="text1"/>
          <w:sz w:val="28"/>
          <w:szCs w:val="28"/>
        </w:rPr>
        <w:t>воспитательно</w:t>
      </w:r>
      <w:proofErr w:type="spellEnd"/>
      <w:r w:rsidRPr="006B0849">
        <w:rPr>
          <w:color w:val="000000" w:themeColor="text1"/>
          <w:sz w:val="28"/>
          <w:szCs w:val="28"/>
        </w:rPr>
        <w:t>-образовательный процесс, повышая их педагогическую компетентность, оказывают положительное влияние на всестороннее развитие личности ребёнка</w:t>
      </w:r>
      <w:r w:rsidR="004D4865" w:rsidRPr="006B0849">
        <w:rPr>
          <w:color w:val="000000" w:themeColor="text1"/>
          <w:sz w:val="28"/>
          <w:szCs w:val="28"/>
        </w:rPr>
        <w:t xml:space="preserve">, формирование знаний и воспитания любви, бережного отношения к родному городу, природе </w:t>
      </w:r>
      <w:r w:rsidR="004D4865" w:rsidRPr="006B0849">
        <w:rPr>
          <w:color w:val="000000" w:themeColor="text1"/>
          <w:sz w:val="28"/>
          <w:szCs w:val="28"/>
        </w:rPr>
        <w:lastRenderedPageBreak/>
        <w:t xml:space="preserve">родного края, народным традициям </w:t>
      </w:r>
      <w:r w:rsidRPr="006B0849">
        <w:rPr>
          <w:color w:val="000000" w:themeColor="text1"/>
          <w:sz w:val="28"/>
          <w:szCs w:val="28"/>
        </w:rPr>
        <w:t xml:space="preserve"> и достойны продолжения как культурные практики семьи и детского сада.</w:t>
      </w:r>
    </w:p>
    <w:p w:rsidR="00A34CFC" w:rsidRPr="004D4865" w:rsidRDefault="00A34CFC" w:rsidP="004D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CFC" w:rsidRPr="004D4865" w:rsidSect="006B08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94C"/>
    <w:multiLevelType w:val="hybridMultilevel"/>
    <w:tmpl w:val="64DA744E"/>
    <w:lvl w:ilvl="0" w:tplc="825A3E0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97"/>
    <w:rsid w:val="00190942"/>
    <w:rsid w:val="001A7A97"/>
    <w:rsid w:val="002302CE"/>
    <w:rsid w:val="00236BE3"/>
    <w:rsid w:val="00425AF3"/>
    <w:rsid w:val="004A3EEB"/>
    <w:rsid w:val="004D4865"/>
    <w:rsid w:val="006B0849"/>
    <w:rsid w:val="00832F1D"/>
    <w:rsid w:val="00A34CFC"/>
    <w:rsid w:val="00C5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A97"/>
    <w:rPr>
      <w:color w:val="0000FF"/>
      <w:u w:val="single"/>
    </w:rPr>
  </w:style>
  <w:style w:type="character" w:styleId="a4">
    <w:name w:val="Emphasis"/>
    <w:basedOn w:val="a0"/>
    <w:uiPriority w:val="20"/>
    <w:qFormat/>
    <w:rsid w:val="00190942"/>
    <w:rPr>
      <w:i/>
      <w:iCs/>
    </w:rPr>
  </w:style>
  <w:style w:type="character" w:styleId="a5">
    <w:name w:val="Strong"/>
    <w:basedOn w:val="a0"/>
    <w:uiPriority w:val="22"/>
    <w:qFormat/>
    <w:rsid w:val="00190942"/>
    <w:rPr>
      <w:b/>
      <w:bCs/>
    </w:rPr>
  </w:style>
  <w:style w:type="paragraph" w:styleId="a6">
    <w:name w:val="Normal (Web)"/>
    <w:basedOn w:val="a"/>
    <w:uiPriority w:val="99"/>
    <w:semiHidden/>
    <w:unhideWhenUsed/>
    <w:rsid w:val="0023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48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A97"/>
    <w:rPr>
      <w:color w:val="0000FF"/>
      <w:u w:val="single"/>
    </w:rPr>
  </w:style>
  <w:style w:type="character" w:styleId="a4">
    <w:name w:val="Emphasis"/>
    <w:basedOn w:val="a0"/>
    <w:uiPriority w:val="20"/>
    <w:qFormat/>
    <w:rsid w:val="00190942"/>
    <w:rPr>
      <w:i/>
      <w:iCs/>
    </w:rPr>
  </w:style>
  <w:style w:type="character" w:styleId="a5">
    <w:name w:val="Strong"/>
    <w:basedOn w:val="a0"/>
    <w:uiPriority w:val="22"/>
    <w:qFormat/>
    <w:rsid w:val="00190942"/>
    <w:rPr>
      <w:b/>
      <w:bCs/>
    </w:rPr>
  </w:style>
  <w:style w:type="paragraph" w:styleId="a6">
    <w:name w:val="Normal (Web)"/>
    <w:basedOn w:val="a"/>
    <w:uiPriority w:val="99"/>
    <w:semiHidden/>
    <w:unhideWhenUsed/>
    <w:rsid w:val="0023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48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doshko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Нурсиля</cp:lastModifiedBy>
  <cp:revision>2</cp:revision>
  <cp:lastPrinted>2024-04-15T09:57:00Z</cp:lastPrinted>
  <dcterms:created xsi:type="dcterms:W3CDTF">2024-04-15T08:18:00Z</dcterms:created>
  <dcterms:modified xsi:type="dcterms:W3CDTF">2024-09-09T06:40:00Z</dcterms:modified>
</cp:coreProperties>
</file>