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04A92" w14:textId="77777777" w:rsidR="004374A4" w:rsidRPr="004374A4" w:rsidRDefault="004374A4" w:rsidP="004374A4">
      <w:pPr>
        <w:shd w:val="clear" w:color="auto" w:fill="FFFFFF"/>
        <w:spacing w:before="300" w:after="150" w:line="240" w:lineRule="auto"/>
        <w:outlineLvl w:val="1"/>
        <w:rPr>
          <w:rFonts w:ascii="Helvetica" w:eastAsia="Times New Roman" w:hAnsi="Helvetica" w:cs="Helvetica"/>
          <w:b/>
          <w:color w:val="333333"/>
          <w:sz w:val="36"/>
          <w:szCs w:val="36"/>
          <w:lang w:eastAsia="ru-RU"/>
        </w:rPr>
      </w:pPr>
      <w:r w:rsidRPr="004374A4">
        <w:rPr>
          <w:rFonts w:ascii="Helvetica" w:eastAsia="Times New Roman" w:hAnsi="Helvetica" w:cs="Helvetica"/>
          <w:b/>
          <w:color w:val="333333"/>
          <w:sz w:val="36"/>
          <w:szCs w:val="36"/>
          <w:lang w:eastAsia="ru-RU"/>
        </w:rPr>
        <w:t>Современные образовательные технологии при подготовке к ВПР по английскому языку.</w:t>
      </w:r>
    </w:p>
    <w:p w14:paraId="1A79723F" w14:textId="77777777" w:rsidR="004374A4" w:rsidRPr="004374A4" w:rsidRDefault="004374A4" w:rsidP="004374A4">
      <w:pPr>
        <w:shd w:val="clear" w:color="auto" w:fill="FFFFFF"/>
        <w:spacing w:before="300" w:after="150" w:line="240" w:lineRule="auto"/>
        <w:outlineLvl w:val="1"/>
        <w:rPr>
          <w:rFonts w:ascii="Helvetica" w:eastAsia="Times New Roman" w:hAnsi="Helvetica" w:cs="Helvetica"/>
          <w:b/>
          <w:color w:val="333333"/>
          <w:sz w:val="36"/>
          <w:szCs w:val="36"/>
          <w:lang w:eastAsia="ru-RU"/>
        </w:rPr>
      </w:pPr>
      <w:r w:rsidRPr="004374A4">
        <w:rPr>
          <w:rFonts w:ascii="Helvetica" w:eastAsia="Times New Roman" w:hAnsi="Helvetica" w:cs="Helvetica"/>
          <w:b/>
          <w:color w:val="333333"/>
          <w:sz w:val="36"/>
          <w:szCs w:val="36"/>
          <w:lang w:eastAsia="ru-RU"/>
        </w:rPr>
        <w:t>Ширинкиной О.А.,МАОУ</w:t>
      </w:r>
      <w:r>
        <w:rPr>
          <w:rFonts w:ascii="Helvetica" w:eastAsia="Times New Roman" w:hAnsi="Helvetica" w:cs="Helvetica"/>
          <w:b/>
          <w:color w:val="333333"/>
          <w:sz w:val="36"/>
          <w:szCs w:val="36"/>
          <w:lang w:eastAsia="ru-RU"/>
        </w:rPr>
        <w:t xml:space="preserve"> «</w:t>
      </w:r>
      <w:r w:rsidRPr="004374A4">
        <w:rPr>
          <w:rFonts w:ascii="Helvetica" w:eastAsia="Times New Roman" w:hAnsi="Helvetica" w:cs="Helvetica"/>
          <w:b/>
          <w:color w:val="333333"/>
          <w:sz w:val="36"/>
          <w:szCs w:val="36"/>
          <w:lang w:eastAsia="ru-RU"/>
        </w:rPr>
        <w:t>Гимназия№25».</w:t>
      </w:r>
    </w:p>
    <w:p w14:paraId="40209EFF"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Всероссийская проверочная работа по английскому языку нацелена на определение уровня иноязычной коммуникативной компетенции учащихся.</w:t>
      </w:r>
    </w:p>
    <w:p w14:paraId="3E808640"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Повышение уровня иноязычной коммуникативной компетенции учащихся может быть достигнуто путем внедрения новых образовательных технологий,</w:t>
      </w:r>
      <w:r w:rsidRPr="004374A4">
        <w:rPr>
          <w:rFonts w:ascii="Times New Roman" w:eastAsia="Times New Roman" w:hAnsi="Times New Roman" w:cs="Times New Roman"/>
          <w:b/>
          <w:bCs/>
          <w:color w:val="333333"/>
          <w:sz w:val="28"/>
          <w:szCs w:val="28"/>
          <w:lang w:eastAsia="ru-RU"/>
        </w:rPr>
        <w:t> </w:t>
      </w:r>
      <w:r w:rsidRPr="004374A4">
        <w:rPr>
          <w:rFonts w:ascii="Times New Roman" w:eastAsia="Times New Roman" w:hAnsi="Times New Roman" w:cs="Times New Roman"/>
          <w:color w:val="333333"/>
          <w:sz w:val="28"/>
          <w:szCs w:val="28"/>
          <w:lang w:eastAsia="ru-RU"/>
        </w:rPr>
        <w:t>как инструмента повышения мотивации к обучению и результативности обучения, развития творческих способностей обучающихся на уроках английского языка.</w:t>
      </w:r>
    </w:p>
    <w:p w14:paraId="63AB0CBB"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Современные образовательные технологии</w:t>
      </w:r>
      <w:r w:rsidRPr="004374A4">
        <w:rPr>
          <w:rFonts w:ascii="Times New Roman" w:eastAsia="Times New Roman" w:hAnsi="Times New Roman" w:cs="Times New Roman"/>
          <w:b/>
          <w:bCs/>
          <w:color w:val="333333"/>
          <w:sz w:val="28"/>
          <w:szCs w:val="28"/>
          <w:lang w:eastAsia="ru-RU"/>
        </w:rPr>
        <w:t> </w:t>
      </w:r>
      <w:r w:rsidRPr="004374A4">
        <w:rPr>
          <w:rFonts w:ascii="Times New Roman" w:eastAsia="Times New Roman" w:hAnsi="Times New Roman" w:cs="Times New Roman"/>
          <w:color w:val="333333"/>
          <w:sz w:val="28"/>
          <w:szCs w:val="28"/>
          <w:lang w:eastAsia="ru-RU"/>
        </w:rPr>
        <w:t>призваны научить свободно ориентироваться в иноязычной среде и уметь адекватно реагировать в различных ситуациях, заинтересовать учащихся в изучении ИЯ посредством накопления и расширения их знаний и опыта.</w:t>
      </w:r>
    </w:p>
    <w:p w14:paraId="341446B7"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В обучении иностранному языку в целом, так и в подготовке к ВПР, важно использовать интерактивные технологии, которые позволяют вывести учащихся на более высокий уровень овладения языком, повысить мотивацию обучения.</w:t>
      </w:r>
    </w:p>
    <w:p w14:paraId="08E999B9"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i/>
          <w:iCs/>
          <w:color w:val="333333"/>
          <w:sz w:val="28"/>
          <w:szCs w:val="28"/>
          <w:lang w:eastAsia="ru-RU"/>
        </w:rPr>
        <w:t>Приемы обучения аудированию.</w:t>
      </w:r>
    </w:p>
    <w:p w14:paraId="04BB0D60"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i/>
          <w:iCs/>
          <w:color w:val="333333"/>
          <w:sz w:val="28"/>
          <w:szCs w:val="28"/>
          <w:lang w:eastAsia="ru-RU"/>
        </w:rPr>
        <w:t>“</w:t>
      </w:r>
      <w:proofErr w:type="spellStart"/>
      <w:r w:rsidRPr="004374A4">
        <w:rPr>
          <w:rFonts w:ascii="Times New Roman" w:eastAsia="Times New Roman" w:hAnsi="Times New Roman" w:cs="Times New Roman"/>
          <w:i/>
          <w:iCs/>
          <w:color w:val="333333"/>
          <w:sz w:val="28"/>
          <w:szCs w:val="28"/>
          <w:lang w:eastAsia="ru-RU"/>
        </w:rPr>
        <w:t>Narration</w:t>
      </w:r>
      <w:proofErr w:type="spellEnd"/>
      <w:r w:rsidRPr="004374A4">
        <w:rPr>
          <w:rFonts w:ascii="Times New Roman" w:eastAsia="Times New Roman" w:hAnsi="Times New Roman" w:cs="Times New Roman"/>
          <w:i/>
          <w:iCs/>
          <w:color w:val="333333"/>
          <w:sz w:val="28"/>
          <w:szCs w:val="28"/>
          <w:lang w:eastAsia="ru-RU"/>
        </w:rPr>
        <w:t>”</w:t>
      </w:r>
    </w:p>
    <w:p w14:paraId="16FCD413"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xml:space="preserve">Учащиеся слушают короткий </w:t>
      </w:r>
      <w:proofErr w:type="spellStart"/>
      <w:r w:rsidRPr="004374A4">
        <w:rPr>
          <w:rFonts w:ascii="Times New Roman" w:eastAsia="Times New Roman" w:hAnsi="Times New Roman" w:cs="Times New Roman"/>
          <w:color w:val="333333"/>
          <w:sz w:val="28"/>
          <w:szCs w:val="28"/>
          <w:lang w:eastAsia="ru-RU"/>
        </w:rPr>
        <w:t>аудиотекст</w:t>
      </w:r>
      <w:proofErr w:type="spellEnd"/>
      <w:r w:rsidRPr="004374A4">
        <w:rPr>
          <w:rFonts w:ascii="Times New Roman" w:eastAsia="Times New Roman" w:hAnsi="Times New Roman" w:cs="Times New Roman"/>
          <w:color w:val="333333"/>
          <w:sz w:val="28"/>
          <w:szCs w:val="28"/>
          <w:lang w:eastAsia="ru-RU"/>
        </w:rPr>
        <w:t xml:space="preserve"> первый раз.</w:t>
      </w:r>
    </w:p>
    <w:p w14:paraId="7C609937"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После первого прослушивания они составляют список того, что услышали в тексте (слова, словосочетания, фразы, имена героев, название города и т.д.). Всё, что они смогли запомнить и понять.</w:t>
      </w:r>
    </w:p>
    <w:p w14:paraId="20E2DBA7"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Слушаем текст повторно. Во время прослушивания учащиеся дополняют свои списки.</w:t>
      </w:r>
    </w:p>
    <w:p w14:paraId="3A115522"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После второго прослушивания учащиеся пишут кратко, о чём был прослушанный текст, не пытаясь полностью его повторить.</w:t>
      </w:r>
    </w:p>
    <w:p w14:paraId="45FBCD6C"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Послушайте текст и постарайтесь услышать в нём:</w:t>
      </w:r>
    </w:p>
    <w:p w14:paraId="68047A6E"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3 числительных: _______ ________ ________</w:t>
      </w:r>
    </w:p>
    <w:p w14:paraId="0ED9B1C5"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2 имени: _________ _________</w:t>
      </w:r>
    </w:p>
    <w:p w14:paraId="508583F2"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4 глагола: _______ ________ ________ _________</w:t>
      </w:r>
    </w:p>
    <w:p w14:paraId="2D23A94A" w14:textId="3118CE3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i/>
          <w:iCs/>
          <w:color w:val="333333"/>
          <w:sz w:val="28"/>
          <w:szCs w:val="28"/>
          <w:lang w:eastAsia="ru-RU"/>
        </w:rPr>
        <w:t>Приемы обучения грамматике.</w:t>
      </w:r>
      <w:r w:rsidRPr="004374A4">
        <w:rPr>
          <w:rFonts w:ascii="Times New Roman" w:eastAsia="Times New Roman" w:hAnsi="Times New Roman" w:cs="Times New Roman"/>
          <w:color w:val="333333"/>
          <w:sz w:val="28"/>
          <w:szCs w:val="28"/>
          <w:lang w:eastAsia="ru-RU"/>
        </w:rPr>
        <w:br/>
        <w:t>Интересен следующий прием интерактивного обучения</w:t>
      </w:r>
      <w:r w:rsidRPr="004374A4">
        <w:rPr>
          <w:rFonts w:ascii="Times New Roman" w:eastAsia="Times New Roman" w:hAnsi="Times New Roman" w:cs="Times New Roman"/>
          <w:b/>
          <w:bCs/>
          <w:color w:val="333333"/>
          <w:sz w:val="28"/>
          <w:szCs w:val="28"/>
          <w:lang w:eastAsia="ru-RU"/>
        </w:rPr>
        <w:t> </w:t>
      </w:r>
      <w:r w:rsidRPr="004374A4">
        <w:rPr>
          <w:rFonts w:ascii="Times New Roman" w:eastAsia="Times New Roman" w:hAnsi="Times New Roman" w:cs="Times New Roman"/>
          <w:color w:val="333333"/>
          <w:sz w:val="28"/>
          <w:szCs w:val="28"/>
          <w:lang w:eastAsia="ru-RU"/>
        </w:rPr>
        <w:t xml:space="preserve">“Learning </w:t>
      </w:r>
      <w:proofErr w:type="spellStart"/>
      <w:r w:rsidRPr="004374A4">
        <w:rPr>
          <w:rFonts w:ascii="Times New Roman" w:eastAsia="Times New Roman" w:hAnsi="Times New Roman" w:cs="Times New Roman"/>
          <w:color w:val="333333"/>
          <w:sz w:val="28"/>
          <w:szCs w:val="28"/>
          <w:lang w:eastAsia="ru-RU"/>
        </w:rPr>
        <w:t>Together</w:t>
      </w:r>
      <w:proofErr w:type="spellEnd"/>
      <w:r w:rsidRPr="004374A4">
        <w:rPr>
          <w:rFonts w:ascii="Times New Roman" w:eastAsia="Times New Roman" w:hAnsi="Times New Roman" w:cs="Times New Roman"/>
          <w:color w:val="333333"/>
          <w:sz w:val="28"/>
          <w:szCs w:val="28"/>
          <w:lang w:eastAsia="ru-RU"/>
        </w:rPr>
        <w:t>”</w:t>
      </w:r>
      <w:r w:rsidRPr="004374A4">
        <w:rPr>
          <w:rFonts w:ascii="Times New Roman" w:eastAsia="Times New Roman" w:hAnsi="Times New Roman" w:cs="Times New Roman"/>
          <w:b/>
          <w:bCs/>
          <w:color w:val="333333"/>
          <w:sz w:val="28"/>
          <w:szCs w:val="28"/>
          <w:lang w:eastAsia="ru-RU"/>
        </w:rPr>
        <w:t>. </w:t>
      </w:r>
      <w:r w:rsidRPr="004374A4">
        <w:rPr>
          <w:rFonts w:ascii="Times New Roman" w:eastAsia="Times New Roman" w:hAnsi="Times New Roman" w:cs="Times New Roman"/>
          <w:color w:val="333333"/>
          <w:sz w:val="28"/>
          <w:szCs w:val="28"/>
          <w:lang w:eastAsia="ru-RU"/>
        </w:rPr>
        <w:t xml:space="preserve">Класс делится на группы, каждая выполняет свою функцию, затем </w:t>
      </w:r>
      <w:r w:rsidRPr="004374A4">
        <w:rPr>
          <w:rFonts w:ascii="Times New Roman" w:eastAsia="Times New Roman" w:hAnsi="Times New Roman" w:cs="Times New Roman"/>
          <w:color w:val="333333"/>
          <w:sz w:val="28"/>
          <w:szCs w:val="28"/>
          <w:lang w:eastAsia="ru-RU"/>
        </w:rPr>
        <w:lastRenderedPageBreak/>
        <w:t>происходит обмен информацией с дополнением. Так, при повторении темы «Местоимения» ученикам предлагается таблица. Одна группа вспоминает и заносит в таблицу личные местоимения в именительном и объектном падежах, вторая - притяжательные местоимения и их абсолютную форму, третья – возвратные. При обмене информацией вся таблица оказывается заполненной, а тема активно повторяется и закрепляется.</w:t>
      </w:r>
    </w:p>
    <w:p w14:paraId="4C225592"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Прием «Два, четыре, вместе».</w:t>
      </w:r>
      <w:r w:rsidRPr="004374A4">
        <w:rPr>
          <w:rFonts w:ascii="Times New Roman" w:eastAsia="Times New Roman" w:hAnsi="Times New Roman" w:cs="Times New Roman"/>
          <w:b/>
          <w:bCs/>
          <w:color w:val="333333"/>
          <w:sz w:val="28"/>
          <w:szCs w:val="28"/>
          <w:lang w:eastAsia="ru-RU"/>
        </w:rPr>
        <w:t> </w:t>
      </w:r>
      <w:r w:rsidRPr="004374A4">
        <w:rPr>
          <w:rFonts w:ascii="Times New Roman" w:eastAsia="Times New Roman" w:hAnsi="Times New Roman" w:cs="Times New Roman"/>
          <w:color w:val="333333"/>
          <w:sz w:val="28"/>
          <w:szCs w:val="28"/>
          <w:lang w:eastAsia="ru-RU"/>
        </w:rPr>
        <w:t>Учащимся предлагается проблема или информация, которую они отрабатывают сначала </w:t>
      </w:r>
      <w:r w:rsidRPr="004374A4">
        <w:rPr>
          <w:rFonts w:ascii="Times New Roman" w:eastAsia="Times New Roman" w:hAnsi="Times New Roman" w:cs="Times New Roman"/>
          <w:i/>
          <w:iCs/>
          <w:color w:val="333333"/>
          <w:sz w:val="28"/>
          <w:szCs w:val="28"/>
          <w:lang w:eastAsia="ru-RU"/>
        </w:rPr>
        <w:t>самостоятельно</w:t>
      </w:r>
      <w:r w:rsidRPr="004374A4">
        <w:rPr>
          <w:rFonts w:ascii="Times New Roman" w:eastAsia="Times New Roman" w:hAnsi="Times New Roman" w:cs="Times New Roman"/>
          <w:color w:val="333333"/>
          <w:sz w:val="28"/>
          <w:szCs w:val="28"/>
          <w:lang w:eastAsia="ru-RU"/>
        </w:rPr>
        <w:t>, затем обсуждают </w:t>
      </w:r>
      <w:r w:rsidRPr="004374A4">
        <w:rPr>
          <w:rFonts w:ascii="Times New Roman" w:eastAsia="Times New Roman" w:hAnsi="Times New Roman" w:cs="Times New Roman"/>
          <w:i/>
          <w:iCs/>
          <w:color w:val="333333"/>
          <w:sz w:val="28"/>
          <w:szCs w:val="28"/>
          <w:lang w:eastAsia="ru-RU"/>
        </w:rPr>
        <w:t>в парах</w:t>
      </w:r>
      <w:r w:rsidRPr="004374A4">
        <w:rPr>
          <w:rFonts w:ascii="Times New Roman" w:eastAsia="Times New Roman" w:hAnsi="Times New Roman" w:cs="Times New Roman"/>
          <w:color w:val="333333"/>
          <w:sz w:val="28"/>
          <w:szCs w:val="28"/>
          <w:lang w:eastAsia="ru-RU"/>
        </w:rPr>
        <w:t>, далее объединяются </w:t>
      </w:r>
      <w:r w:rsidRPr="004374A4">
        <w:rPr>
          <w:rFonts w:ascii="Times New Roman" w:eastAsia="Times New Roman" w:hAnsi="Times New Roman" w:cs="Times New Roman"/>
          <w:i/>
          <w:iCs/>
          <w:color w:val="333333"/>
          <w:sz w:val="28"/>
          <w:szCs w:val="28"/>
          <w:lang w:eastAsia="ru-RU"/>
        </w:rPr>
        <w:t>в четверки</w:t>
      </w:r>
      <w:r w:rsidRPr="004374A4">
        <w:rPr>
          <w:rFonts w:ascii="Times New Roman" w:eastAsia="Times New Roman" w:hAnsi="Times New Roman" w:cs="Times New Roman"/>
          <w:color w:val="333333"/>
          <w:sz w:val="28"/>
          <w:szCs w:val="28"/>
          <w:lang w:eastAsia="ru-RU"/>
        </w:rPr>
        <w:t>. (Например, подобным образом можно повторить степени сравнения прилагательных).</w:t>
      </w:r>
      <w:r w:rsidRPr="004374A4">
        <w:rPr>
          <w:rFonts w:ascii="Times New Roman" w:eastAsia="Times New Roman" w:hAnsi="Times New Roman" w:cs="Times New Roman"/>
          <w:b/>
          <w:bCs/>
          <w:color w:val="333333"/>
          <w:sz w:val="28"/>
          <w:szCs w:val="28"/>
          <w:lang w:eastAsia="ru-RU"/>
        </w:rPr>
        <w:t> </w:t>
      </w:r>
      <w:r w:rsidRPr="004374A4">
        <w:rPr>
          <w:rFonts w:ascii="Times New Roman" w:eastAsia="Times New Roman" w:hAnsi="Times New Roman" w:cs="Times New Roman"/>
          <w:color w:val="333333"/>
          <w:sz w:val="28"/>
          <w:szCs w:val="28"/>
          <w:lang w:eastAsia="ru-RU"/>
        </w:rPr>
        <w:t>После принятия совместного решения в четверках происходит совместное обсуждение вопроса.</w:t>
      </w:r>
    </w:p>
    <w:p w14:paraId="5C39AC23"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xml:space="preserve">С помощью таких интернет - программ, как </w:t>
      </w:r>
      <w:proofErr w:type="spellStart"/>
      <w:r w:rsidRPr="004374A4">
        <w:rPr>
          <w:rFonts w:ascii="Times New Roman" w:eastAsia="Times New Roman" w:hAnsi="Times New Roman" w:cs="Times New Roman"/>
          <w:color w:val="333333"/>
          <w:sz w:val="28"/>
          <w:szCs w:val="28"/>
          <w:lang w:eastAsia="ru-RU"/>
        </w:rPr>
        <w:t>tagul</w:t>
      </w:r>
      <w:proofErr w:type="spellEnd"/>
      <w:r w:rsidRPr="004374A4">
        <w:rPr>
          <w:rFonts w:ascii="Times New Roman" w:eastAsia="Times New Roman" w:hAnsi="Times New Roman" w:cs="Times New Roman"/>
          <w:color w:val="333333"/>
          <w:sz w:val="28"/>
          <w:szCs w:val="28"/>
          <w:lang w:eastAsia="ru-RU"/>
        </w:rPr>
        <w:t xml:space="preserve"> или </w:t>
      </w:r>
      <w:proofErr w:type="spellStart"/>
      <w:r w:rsidRPr="004374A4">
        <w:rPr>
          <w:rFonts w:ascii="Times New Roman" w:eastAsia="Times New Roman" w:hAnsi="Times New Roman" w:cs="Times New Roman"/>
          <w:color w:val="333333"/>
          <w:sz w:val="28"/>
          <w:szCs w:val="28"/>
          <w:lang w:eastAsia="ru-RU"/>
        </w:rPr>
        <w:t>wordle</w:t>
      </w:r>
      <w:proofErr w:type="spellEnd"/>
      <w:r w:rsidRPr="004374A4">
        <w:rPr>
          <w:rFonts w:ascii="Times New Roman" w:eastAsia="Times New Roman" w:hAnsi="Times New Roman" w:cs="Times New Roman"/>
          <w:color w:val="333333"/>
          <w:sz w:val="28"/>
          <w:szCs w:val="28"/>
          <w:lang w:eastAsia="ru-RU"/>
        </w:rPr>
        <w:t xml:space="preserve"> создаю облако слов, с помощью которых можно описать выбранную мной для урока фотографию. Не показывая ученикам самой фотографии, демонстрирую на экране свое облако слов, опираясь на которое, класс пытается угадать, что может быть изображено на фото. Выслушав все варианты ответов, показываю картинку, чтобы ее можно было сравнить с предварительными описаниями. Это задание можно использовать так же для определения темы урока и для отработки умения сравнивать картинки.</w:t>
      </w:r>
    </w:p>
    <w:p w14:paraId="2B8D9C59"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proofErr w:type="spellStart"/>
      <w:r w:rsidRPr="004374A4">
        <w:rPr>
          <w:rFonts w:ascii="Times New Roman" w:eastAsia="Times New Roman" w:hAnsi="Times New Roman" w:cs="Times New Roman"/>
          <w:color w:val="333333"/>
          <w:sz w:val="28"/>
          <w:szCs w:val="28"/>
          <w:lang w:eastAsia="ru-RU"/>
        </w:rPr>
        <w:t>Fotobabble</w:t>
      </w:r>
      <w:proofErr w:type="spellEnd"/>
    </w:p>
    <w:p w14:paraId="72B3CFCE"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Позволяет загрузить свои фото и затем озвучить их, записав свой голос. Использование личных фотографий позволяет сконцентрироваться на вашей жизни, а не на учебниках.</w:t>
      </w:r>
    </w:p>
    <w:p w14:paraId="77380AFE"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Можно установить лимит времени, тем самым вы будете тренироваться говорить с каждым разом всё дольше и дольше.</w:t>
      </w:r>
    </w:p>
    <w:p w14:paraId="3C0AA789"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Можно прослушивать запись снова и снова и анализировать свою речь: ошибки, лексику, плавность.</w:t>
      </w:r>
    </w:p>
    <w:p w14:paraId="7FCA16F2"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Можно переслать свою запись с фото другу, преподавателю или кому-то еще. Важно услышать мнение со стороны.</w:t>
      </w:r>
    </w:p>
    <w:p w14:paraId="06DF3C80"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Можно делиться своей записью в социальных сетях.</w:t>
      </w:r>
    </w:p>
    <w:p w14:paraId="3D20B445"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При записи, если допустили ошибку, можно перезаписывать столько раз, сколько нужно.</w:t>
      </w:r>
    </w:p>
    <w:p w14:paraId="2AB096A1"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Все записи сохраняются в вашем профиле, и вы через несколько месяцев сможете оценить свой прогресс.</w:t>
      </w:r>
    </w:p>
    <w:p w14:paraId="538F76FA" w14:textId="77777777" w:rsidR="004374A4" w:rsidRPr="004374A4" w:rsidRDefault="004374A4" w:rsidP="004374A4">
      <w:pPr>
        <w:numPr>
          <w:ilvl w:val="0"/>
          <w:numId w:val="1"/>
        </w:num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xml:space="preserve">подготовке к устной части ВПР так же можно работать с тренажером в реальном времени на сайте https://english-study-cafe.ru. Тренажер создан на основе презентации. С помощью триггеров и ссылок он имитирует реальный экзамен. Данный тренажёр помогает </w:t>
      </w:r>
      <w:r w:rsidRPr="004374A4">
        <w:rPr>
          <w:rFonts w:ascii="Times New Roman" w:eastAsia="Times New Roman" w:hAnsi="Times New Roman" w:cs="Times New Roman"/>
          <w:color w:val="333333"/>
          <w:sz w:val="28"/>
          <w:szCs w:val="28"/>
          <w:lang w:eastAsia="ru-RU"/>
        </w:rPr>
        <w:lastRenderedPageBreak/>
        <w:t>попрактиковаться в чтении вслух и уложиться в отведенное время, а также сравнить свое чтение с образцом.</w:t>
      </w:r>
    </w:p>
    <w:p w14:paraId="41D44284"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xml:space="preserve">В подготовке к ВПР рекомендую также воспользоваться сайтом </w:t>
      </w:r>
      <w:proofErr w:type="spellStart"/>
      <w:r w:rsidRPr="004374A4">
        <w:rPr>
          <w:rFonts w:ascii="Times New Roman" w:eastAsia="Times New Roman" w:hAnsi="Times New Roman" w:cs="Times New Roman"/>
          <w:color w:val="333333"/>
          <w:sz w:val="28"/>
          <w:szCs w:val="28"/>
          <w:lang w:eastAsia="ru-RU"/>
        </w:rPr>
        <w:t>Writefix</w:t>
      </w:r>
      <w:proofErr w:type="spellEnd"/>
      <w:r w:rsidRPr="004374A4">
        <w:rPr>
          <w:rFonts w:ascii="Times New Roman" w:eastAsia="Times New Roman" w:hAnsi="Times New Roman" w:cs="Times New Roman"/>
          <w:color w:val="333333"/>
          <w:sz w:val="28"/>
          <w:szCs w:val="28"/>
          <w:lang w:eastAsia="ru-RU"/>
        </w:rPr>
        <w:t>, который предлагает любопытную форму работы с описанием фото. Ученик может выбрать одно из предложенных фото и тренироваться в его описании с помощью ключевых предложений, которые высвечиваются на экране при наведении курсора на ту или иную часть картинки.</w:t>
      </w:r>
    </w:p>
    <w:p w14:paraId="070898CC"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b/>
          <w:bCs/>
          <w:color w:val="333333"/>
          <w:sz w:val="28"/>
          <w:szCs w:val="28"/>
          <w:lang w:eastAsia="ru-RU"/>
        </w:rPr>
        <w:t>ИГРОВЫЕ ТЕХНОЛОГИИ.</w:t>
      </w:r>
    </w:p>
    <w:p w14:paraId="6FDA9197"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i/>
          <w:iCs/>
          <w:color w:val="333333"/>
          <w:sz w:val="28"/>
          <w:szCs w:val="28"/>
          <w:lang w:eastAsia="ru-RU"/>
        </w:rPr>
        <w:t>Приемы обучения аудированию.</w:t>
      </w:r>
    </w:p>
    <w:p w14:paraId="2F1032A3"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b/>
          <w:bCs/>
          <w:color w:val="333333"/>
          <w:sz w:val="28"/>
          <w:szCs w:val="28"/>
          <w:lang w:eastAsia="ru-RU"/>
        </w:rPr>
        <w:t>“</w:t>
      </w:r>
      <w:proofErr w:type="spellStart"/>
      <w:r w:rsidRPr="004374A4">
        <w:rPr>
          <w:rFonts w:ascii="Times New Roman" w:eastAsia="Times New Roman" w:hAnsi="Times New Roman" w:cs="Times New Roman"/>
          <w:b/>
          <w:bCs/>
          <w:color w:val="333333"/>
          <w:sz w:val="28"/>
          <w:szCs w:val="28"/>
          <w:lang w:eastAsia="ru-RU"/>
        </w:rPr>
        <w:t>Broken</w:t>
      </w:r>
      <w:proofErr w:type="spellEnd"/>
      <w:r w:rsidRPr="004374A4">
        <w:rPr>
          <w:rFonts w:ascii="Times New Roman" w:eastAsia="Times New Roman" w:hAnsi="Times New Roman" w:cs="Times New Roman"/>
          <w:b/>
          <w:bCs/>
          <w:color w:val="333333"/>
          <w:sz w:val="28"/>
          <w:szCs w:val="28"/>
          <w:lang w:eastAsia="ru-RU"/>
        </w:rPr>
        <w:t xml:space="preserve"> </w:t>
      </w:r>
      <w:proofErr w:type="spellStart"/>
      <w:r w:rsidRPr="004374A4">
        <w:rPr>
          <w:rFonts w:ascii="Times New Roman" w:eastAsia="Times New Roman" w:hAnsi="Times New Roman" w:cs="Times New Roman"/>
          <w:b/>
          <w:bCs/>
          <w:color w:val="333333"/>
          <w:sz w:val="28"/>
          <w:szCs w:val="28"/>
          <w:lang w:eastAsia="ru-RU"/>
        </w:rPr>
        <w:t>phone</w:t>
      </w:r>
      <w:proofErr w:type="spellEnd"/>
      <w:r w:rsidRPr="004374A4">
        <w:rPr>
          <w:rFonts w:ascii="Times New Roman" w:eastAsia="Times New Roman" w:hAnsi="Times New Roman" w:cs="Times New Roman"/>
          <w:b/>
          <w:bCs/>
          <w:color w:val="333333"/>
          <w:sz w:val="28"/>
          <w:szCs w:val="28"/>
          <w:lang w:eastAsia="ru-RU"/>
        </w:rPr>
        <w:t>”</w:t>
      </w:r>
    </w:p>
    <w:p w14:paraId="1B735688"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По всему кабинету нужно спрятать карточки (или предметы).</w:t>
      </w:r>
    </w:p>
    <w:p w14:paraId="32CB658A"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Делим учащихся на группы по 3 – 4 человека.</w:t>
      </w:r>
    </w:p>
    <w:p w14:paraId="40033992"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На столе в стопки (по кол-ву групп) кладем карточки (по кол-ву детей) с инструкциями, где спрятаны карточки (по 1 описанию на каждый спрятанный предмет).</w:t>
      </w:r>
    </w:p>
    <w:p w14:paraId="56C47918"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Учащиеся в группах работают по цепочке.</w:t>
      </w:r>
    </w:p>
    <w:p w14:paraId="4A666C81"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Первый учащийся берет карточку из стопки на столе, читает инструкцию и шепотом передает, где искать предмет, следующему игроку в группе. И так по цепочке до последнего игрока в группе. Последний встает и идет находит спрятанный предмет.</w:t>
      </w:r>
    </w:p>
    <w:p w14:paraId="565D6216"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После этого тот, кто был последним в цепочке – становится первым. И все начинаем сначала.</w:t>
      </w:r>
    </w:p>
    <w:p w14:paraId="5788BBEF"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Побеждает команда, быстрее нашедшая все спрятанные предметы.</w:t>
      </w:r>
    </w:p>
    <w:p w14:paraId="339EA6C7" w14:textId="4639BD7F"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Вариантами игры при подготовке к устной части ВПР можно использовать,</w:t>
      </w:r>
      <w:r w:rsidR="007C6F63">
        <w:rPr>
          <w:rFonts w:ascii="Times New Roman" w:eastAsia="Times New Roman" w:hAnsi="Times New Roman" w:cs="Times New Roman"/>
          <w:color w:val="333333"/>
          <w:sz w:val="28"/>
          <w:szCs w:val="28"/>
          <w:lang w:eastAsia="ru-RU"/>
        </w:rPr>
        <w:t xml:space="preserve"> </w:t>
      </w:r>
      <w:r w:rsidRPr="004374A4">
        <w:rPr>
          <w:rFonts w:ascii="Times New Roman" w:eastAsia="Times New Roman" w:hAnsi="Times New Roman" w:cs="Times New Roman"/>
          <w:color w:val="333333"/>
          <w:sz w:val="28"/>
          <w:szCs w:val="28"/>
          <w:lang w:eastAsia="ru-RU"/>
        </w:rPr>
        <w:t>такую как «</w:t>
      </w:r>
      <w:r w:rsidRPr="004374A4">
        <w:rPr>
          <w:rFonts w:ascii="Times New Roman" w:eastAsia="Times New Roman" w:hAnsi="Times New Roman" w:cs="Times New Roman"/>
          <w:b/>
          <w:bCs/>
          <w:color w:val="333333"/>
          <w:sz w:val="28"/>
          <w:szCs w:val="28"/>
          <w:lang w:eastAsia="ru-RU"/>
        </w:rPr>
        <w:t>Эксперт и экзаменуемый».</w:t>
      </w:r>
      <w:r w:rsidRPr="004374A4">
        <w:rPr>
          <w:rFonts w:ascii="Times New Roman" w:eastAsia="Times New Roman" w:hAnsi="Times New Roman" w:cs="Times New Roman"/>
          <w:color w:val="333333"/>
          <w:sz w:val="28"/>
          <w:szCs w:val="28"/>
          <w:lang w:eastAsia="ru-RU"/>
        </w:rPr>
        <w:t> На дом предлагаем задание: отработать чтение текста, выделить 10 контрольных слов. (Предварительно слушать экспертов самим,). На уроке осуществляется работа в парах. «Эксперт», используя секундомер, засекает время две минуты для подготовки «экзаменуемого» к чтению и две минуты непосредственно для чтения текста. «Эксперт» учитывает, какое количество из отмеченных им слов прочитано «экзаменуемым» верно, где допущены ошибки, и определяет сколько баллов получает «экзаменуемый»</w:t>
      </w:r>
    </w:p>
    <w:p w14:paraId="6870E9CC"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proofErr w:type="spellStart"/>
      <w:r w:rsidRPr="004374A4">
        <w:rPr>
          <w:rFonts w:ascii="Times New Roman" w:eastAsia="Times New Roman" w:hAnsi="Times New Roman" w:cs="Times New Roman"/>
          <w:color w:val="333333"/>
          <w:sz w:val="28"/>
          <w:szCs w:val="28"/>
          <w:lang w:eastAsia="ru-RU"/>
        </w:rPr>
        <w:t>Vocabulary</w:t>
      </w:r>
      <w:proofErr w:type="spellEnd"/>
      <w:r w:rsidRPr="004374A4">
        <w:rPr>
          <w:rFonts w:ascii="Times New Roman" w:eastAsia="Times New Roman" w:hAnsi="Times New Roman" w:cs="Times New Roman"/>
          <w:color w:val="333333"/>
          <w:sz w:val="28"/>
          <w:szCs w:val="28"/>
          <w:lang w:eastAsia="ru-RU"/>
        </w:rPr>
        <w:t xml:space="preserve"> Games .Игры для развития лексических навыков для успешного выполнения задания по лексике.</w:t>
      </w:r>
    </w:p>
    <w:p w14:paraId="4EC61837"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proofErr w:type="spellStart"/>
      <w:r w:rsidRPr="004374A4">
        <w:rPr>
          <w:rFonts w:ascii="Times New Roman" w:eastAsia="Times New Roman" w:hAnsi="Times New Roman" w:cs="Times New Roman"/>
          <w:i/>
          <w:iCs/>
          <w:color w:val="333333"/>
          <w:sz w:val="28"/>
          <w:szCs w:val="28"/>
          <w:lang w:eastAsia="ru-RU"/>
        </w:rPr>
        <w:t>Vocabulary</w:t>
      </w:r>
      <w:proofErr w:type="spellEnd"/>
      <w:r w:rsidRPr="004374A4">
        <w:rPr>
          <w:rFonts w:ascii="Times New Roman" w:eastAsia="Times New Roman" w:hAnsi="Times New Roman" w:cs="Times New Roman"/>
          <w:i/>
          <w:iCs/>
          <w:color w:val="333333"/>
          <w:sz w:val="28"/>
          <w:szCs w:val="28"/>
          <w:lang w:eastAsia="ru-RU"/>
        </w:rPr>
        <w:t xml:space="preserve"> </w:t>
      </w:r>
      <w:proofErr w:type="spellStart"/>
      <w:r w:rsidRPr="004374A4">
        <w:rPr>
          <w:rFonts w:ascii="Times New Roman" w:eastAsia="Times New Roman" w:hAnsi="Times New Roman" w:cs="Times New Roman"/>
          <w:i/>
          <w:iCs/>
          <w:color w:val="333333"/>
          <w:sz w:val="28"/>
          <w:szCs w:val="28"/>
          <w:lang w:eastAsia="ru-RU"/>
        </w:rPr>
        <w:t>box</w:t>
      </w:r>
      <w:proofErr w:type="spellEnd"/>
      <w:r w:rsidRPr="004374A4">
        <w:rPr>
          <w:rFonts w:ascii="Times New Roman" w:eastAsia="Times New Roman" w:hAnsi="Times New Roman" w:cs="Times New Roman"/>
          <w:color w:val="333333"/>
          <w:sz w:val="28"/>
          <w:szCs w:val="28"/>
          <w:lang w:eastAsia="ru-RU"/>
        </w:rPr>
        <w:t>: новые слова записываем на карточки и складываем в коробку. В конце или начале урока вытягиваем слова наугад и просим дать определение или придумать предложение со словом. С большим количеством карточек – просим разделить на тематические группы.</w:t>
      </w:r>
    </w:p>
    <w:p w14:paraId="209BDF68" w14:textId="09B0036E"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lastRenderedPageBreak/>
        <w:t xml:space="preserve">Word </w:t>
      </w:r>
      <w:proofErr w:type="spellStart"/>
      <w:r w:rsidRPr="004374A4">
        <w:rPr>
          <w:rFonts w:ascii="Times New Roman" w:eastAsia="Times New Roman" w:hAnsi="Times New Roman" w:cs="Times New Roman"/>
          <w:color w:val="333333"/>
          <w:sz w:val="28"/>
          <w:szCs w:val="28"/>
          <w:lang w:eastAsia="ru-RU"/>
        </w:rPr>
        <w:t>Table</w:t>
      </w:r>
      <w:proofErr w:type="spellEnd"/>
      <w:r w:rsidRPr="004374A4">
        <w:rPr>
          <w:rFonts w:ascii="Times New Roman" w:eastAsia="Times New Roman" w:hAnsi="Times New Roman" w:cs="Times New Roman"/>
          <w:color w:val="333333"/>
          <w:sz w:val="28"/>
          <w:szCs w:val="28"/>
          <w:lang w:eastAsia="ru-RU"/>
        </w:rPr>
        <w:t>. Предлагаем ученикам заполнить таблицы, в которых все слова должны начинаться с одной и той же буквы</w:t>
      </w:r>
      <w:r w:rsidR="007C6F63">
        <w:rPr>
          <w:rFonts w:ascii="Times New Roman" w:eastAsia="Times New Roman" w:hAnsi="Times New Roman" w:cs="Times New Roman"/>
          <w:color w:val="333333"/>
          <w:sz w:val="28"/>
          <w:szCs w:val="28"/>
          <w:lang w:eastAsia="ru-RU"/>
        </w:rPr>
        <w:t>.</w:t>
      </w:r>
    </w:p>
    <w:p w14:paraId="16D66210"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Для отработки навыков </w:t>
      </w:r>
      <w:r w:rsidRPr="004374A4">
        <w:rPr>
          <w:rFonts w:ascii="Times New Roman" w:eastAsia="Times New Roman" w:hAnsi="Times New Roman" w:cs="Times New Roman"/>
          <w:b/>
          <w:bCs/>
          <w:color w:val="333333"/>
          <w:sz w:val="28"/>
          <w:szCs w:val="28"/>
          <w:lang w:eastAsia="ru-RU"/>
        </w:rPr>
        <w:t>описания фотографии </w:t>
      </w:r>
      <w:r w:rsidRPr="004374A4">
        <w:rPr>
          <w:rFonts w:ascii="Times New Roman" w:eastAsia="Times New Roman" w:hAnsi="Times New Roman" w:cs="Times New Roman"/>
          <w:color w:val="333333"/>
          <w:sz w:val="28"/>
          <w:szCs w:val="28"/>
          <w:lang w:eastAsia="ru-RU"/>
        </w:rPr>
        <w:t>можно предложить каждому учащемуся принести свои любимые фотографии (можно сделать презентацию, включив фото в нее). На уроке организуем игру </w:t>
      </w:r>
      <w:r w:rsidRPr="004374A4">
        <w:rPr>
          <w:rFonts w:ascii="Times New Roman" w:eastAsia="Times New Roman" w:hAnsi="Times New Roman" w:cs="Times New Roman"/>
          <w:b/>
          <w:bCs/>
          <w:color w:val="333333"/>
          <w:sz w:val="28"/>
          <w:szCs w:val="28"/>
          <w:lang w:eastAsia="ru-RU"/>
        </w:rPr>
        <w:t>«Интервью». </w:t>
      </w:r>
      <w:r w:rsidRPr="004374A4">
        <w:rPr>
          <w:rFonts w:ascii="Times New Roman" w:eastAsia="Times New Roman" w:hAnsi="Times New Roman" w:cs="Times New Roman"/>
          <w:color w:val="333333"/>
          <w:sz w:val="28"/>
          <w:szCs w:val="28"/>
          <w:lang w:eastAsia="ru-RU"/>
        </w:rPr>
        <w:t>Один ученик выступает в роли репортера, которого заинтересовала данная фотография и задает вопросы. Другой может быть в роли знаменитости, жизнью которой интересуется общественность.</w:t>
      </w:r>
    </w:p>
    <w:p w14:paraId="397CCC04"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b/>
          <w:bCs/>
          <w:color w:val="333333"/>
          <w:sz w:val="28"/>
          <w:szCs w:val="28"/>
          <w:lang w:eastAsia="ru-RU"/>
        </w:rPr>
        <w:t>Прием «Групповой рассказ» </w:t>
      </w:r>
      <w:r w:rsidRPr="004374A4">
        <w:rPr>
          <w:rFonts w:ascii="Times New Roman" w:eastAsia="Times New Roman" w:hAnsi="Times New Roman" w:cs="Times New Roman"/>
          <w:color w:val="333333"/>
          <w:sz w:val="28"/>
          <w:szCs w:val="28"/>
          <w:lang w:eastAsia="ru-RU"/>
        </w:rPr>
        <w:t xml:space="preserve">можно </w:t>
      </w:r>
      <w:proofErr w:type="spellStart"/>
      <w:proofErr w:type="gramStart"/>
      <w:r w:rsidRPr="004374A4">
        <w:rPr>
          <w:rFonts w:ascii="Times New Roman" w:eastAsia="Times New Roman" w:hAnsi="Times New Roman" w:cs="Times New Roman"/>
          <w:color w:val="333333"/>
          <w:sz w:val="28"/>
          <w:szCs w:val="28"/>
          <w:lang w:eastAsia="ru-RU"/>
        </w:rPr>
        <w:t>использовать,например</w:t>
      </w:r>
      <w:proofErr w:type="spellEnd"/>
      <w:proofErr w:type="gramEnd"/>
      <w:r w:rsidRPr="004374A4">
        <w:rPr>
          <w:rFonts w:ascii="Times New Roman" w:eastAsia="Times New Roman" w:hAnsi="Times New Roman" w:cs="Times New Roman"/>
          <w:color w:val="333333"/>
          <w:sz w:val="28"/>
          <w:szCs w:val="28"/>
          <w:lang w:eastAsia="ru-RU"/>
        </w:rPr>
        <w:t xml:space="preserve">, при описании фото с использованием времени </w:t>
      </w:r>
      <w:proofErr w:type="spellStart"/>
      <w:r w:rsidRPr="004374A4">
        <w:rPr>
          <w:rFonts w:ascii="Times New Roman" w:eastAsia="Times New Roman" w:hAnsi="Times New Roman" w:cs="Times New Roman"/>
          <w:color w:val="333333"/>
          <w:sz w:val="28"/>
          <w:szCs w:val="28"/>
          <w:lang w:eastAsia="ru-RU"/>
        </w:rPr>
        <w:t>Present</w:t>
      </w:r>
      <w:proofErr w:type="spellEnd"/>
      <w:r w:rsidRPr="004374A4">
        <w:rPr>
          <w:rFonts w:ascii="Times New Roman" w:eastAsia="Times New Roman" w:hAnsi="Times New Roman" w:cs="Times New Roman"/>
          <w:color w:val="333333"/>
          <w:sz w:val="28"/>
          <w:szCs w:val="28"/>
          <w:lang w:eastAsia="ru-RU"/>
        </w:rPr>
        <w:t xml:space="preserve"> </w:t>
      </w:r>
      <w:proofErr w:type="spellStart"/>
      <w:r w:rsidRPr="004374A4">
        <w:rPr>
          <w:rFonts w:ascii="Times New Roman" w:eastAsia="Times New Roman" w:hAnsi="Times New Roman" w:cs="Times New Roman"/>
          <w:color w:val="333333"/>
          <w:sz w:val="28"/>
          <w:szCs w:val="28"/>
          <w:lang w:eastAsia="ru-RU"/>
        </w:rPr>
        <w:t>Continuous</w:t>
      </w:r>
      <w:proofErr w:type="spellEnd"/>
      <w:r w:rsidRPr="004374A4">
        <w:rPr>
          <w:rFonts w:ascii="Times New Roman" w:eastAsia="Times New Roman" w:hAnsi="Times New Roman" w:cs="Times New Roman"/>
          <w:color w:val="333333"/>
          <w:sz w:val="28"/>
          <w:szCs w:val="28"/>
          <w:lang w:eastAsia="ru-RU"/>
        </w:rPr>
        <w:t xml:space="preserve"> </w:t>
      </w:r>
      <w:proofErr w:type="spellStart"/>
      <w:r w:rsidRPr="004374A4">
        <w:rPr>
          <w:rFonts w:ascii="Times New Roman" w:eastAsia="Times New Roman" w:hAnsi="Times New Roman" w:cs="Times New Roman"/>
          <w:color w:val="333333"/>
          <w:sz w:val="28"/>
          <w:szCs w:val="28"/>
          <w:lang w:eastAsia="ru-RU"/>
        </w:rPr>
        <w:t>Tense</w:t>
      </w:r>
      <w:proofErr w:type="spellEnd"/>
      <w:r w:rsidRPr="004374A4">
        <w:rPr>
          <w:rFonts w:ascii="Times New Roman" w:eastAsia="Times New Roman" w:hAnsi="Times New Roman" w:cs="Times New Roman"/>
          <w:color w:val="333333"/>
          <w:sz w:val="28"/>
          <w:szCs w:val="28"/>
          <w:lang w:eastAsia="ru-RU"/>
        </w:rPr>
        <w:t>. Каждый обучающийся добавляет одно предложение к уже начатому рассказу, описанию. Это может происходить в письменной форме. По определенному сигналу (через минуту) лист с незаконченным рассказом передается дальше по кругу. Можно подобную работу выполнить и устно.</w:t>
      </w:r>
    </w:p>
    <w:p w14:paraId="03AB84E2"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b/>
          <w:bCs/>
          <w:color w:val="333333"/>
          <w:sz w:val="28"/>
          <w:szCs w:val="28"/>
          <w:lang w:eastAsia="ru-RU"/>
        </w:rPr>
        <w:t>Приём «Угадайка».</w:t>
      </w:r>
      <w:r w:rsidRPr="004374A4">
        <w:rPr>
          <w:rFonts w:ascii="Times New Roman" w:eastAsia="Times New Roman" w:hAnsi="Times New Roman" w:cs="Times New Roman"/>
          <w:color w:val="333333"/>
          <w:sz w:val="28"/>
          <w:szCs w:val="28"/>
          <w:lang w:eastAsia="ru-RU"/>
        </w:rPr>
        <w:t xml:space="preserve"> Показываем классу только небольшой фрагмент картинки, глядя на который, ученики должны определить, что на ней изображено. С помощью этого упражнения удобно повторять слова по пройденной теме, отрабатывать использование фраз “I </w:t>
      </w:r>
      <w:proofErr w:type="spellStart"/>
      <w:r w:rsidRPr="004374A4">
        <w:rPr>
          <w:rFonts w:ascii="Times New Roman" w:eastAsia="Times New Roman" w:hAnsi="Times New Roman" w:cs="Times New Roman"/>
          <w:color w:val="333333"/>
          <w:sz w:val="28"/>
          <w:szCs w:val="28"/>
          <w:lang w:eastAsia="ru-RU"/>
        </w:rPr>
        <w:t>think</w:t>
      </w:r>
      <w:proofErr w:type="spellEnd"/>
      <w:r w:rsidRPr="004374A4">
        <w:rPr>
          <w:rFonts w:ascii="Times New Roman" w:eastAsia="Times New Roman" w:hAnsi="Times New Roman" w:cs="Times New Roman"/>
          <w:color w:val="333333"/>
          <w:sz w:val="28"/>
          <w:szCs w:val="28"/>
          <w:lang w:eastAsia="ru-RU"/>
        </w:rPr>
        <w:t>”, “</w:t>
      </w:r>
      <w:proofErr w:type="spellStart"/>
      <w:r w:rsidRPr="004374A4">
        <w:rPr>
          <w:rFonts w:ascii="Times New Roman" w:eastAsia="Times New Roman" w:hAnsi="Times New Roman" w:cs="Times New Roman"/>
          <w:color w:val="333333"/>
          <w:sz w:val="28"/>
          <w:szCs w:val="28"/>
          <w:lang w:eastAsia="ru-RU"/>
        </w:rPr>
        <w:t>to</w:t>
      </w:r>
      <w:proofErr w:type="spellEnd"/>
      <w:r w:rsidRPr="004374A4">
        <w:rPr>
          <w:rFonts w:ascii="Times New Roman" w:eastAsia="Times New Roman" w:hAnsi="Times New Roman" w:cs="Times New Roman"/>
          <w:color w:val="333333"/>
          <w:sz w:val="28"/>
          <w:szCs w:val="28"/>
          <w:lang w:eastAsia="ru-RU"/>
        </w:rPr>
        <w:t xml:space="preserve"> </w:t>
      </w:r>
      <w:proofErr w:type="spellStart"/>
      <w:r w:rsidRPr="004374A4">
        <w:rPr>
          <w:rFonts w:ascii="Times New Roman" w:eastAsia="Times New Roman" w:hAnsi="Times New Roman" w:cs="Times New Roman"/>
          <w:color w:val="333333"/>
          <w:sz w:val="28"/>
          <w:szCs w:val="28"/>
          <w:lang w:eastAsia="ru-RU"/>
        </w:rPr>
        <w:t>my</w:t>
      </w:r>
      <w:proofErr w:type="spellEnd"/>
      <w:r w:rsidRPr="004374A4">
        <w:rPr>
          <w:rFonts w:ascii="Times New Roman" w:eastAsia="Times New Roman" w:hAnsi="Times New Roman" w:cs="Times New Roman"/>
          <w:color w:val="333333"/>
          <w:sz w:val="28"/>
          <w:szCs w:val="28"/>
          <w:lang w:eastAsia="ru-RU"/>
        </w:rPr>
        <w:t xml:space="preserve"> </w:t>
      </w:r>
      <w:proofErr w:type="spellStart"/>
      <w:r w:rsidRPr="004374A4">
        <w:rPr>
          <w:rFonts w:ascii="Times New Roman" w:eastAsia="Times New Roman" w:hAnsi="Times New Roman" w:cs="Times New Roman"/>
          <w:color w:val="333333"/>
          <w:sz w:val="28"/>
          <w:szCs w:val="28"/>
          <w:lang w:eastAsia="ru-RU"/>
        </w:rPr>
        <w:t>mind</w:t>
      </w:r>
      <w:proofErr w:type="spellEnd"/>
      <w:r w:rsidRPr="004374A4">
        <w:rPr>
          <w:rFonts w:ascii="Times New Roman" w:eastAsia="Times New Roman" w:hAnsi="Times New Roman" w:cs="Times New Roman"/>
          <w:color w:val="333333"/>
          <w:sz w:val="28"/>
          <w:szCs w:val="28"/>
          <w:lang w:eastAsia="ru-RU"/>
        </w:rPr>
        <w:t xml:space="preserve">”, “ I </w:t>
      </w:r>
      <w:proofErr w:type="spellStart"/>
      <w:r w:rsidRPr="004374A4">
        <w:rPr>
          <w:rFonts w:ascii="Times New Roman" w:eastAsia="Times New Roman" w:hAnsi="Times New Roman" w:cs="Times New Roman"/>
          <w:color w:val="333333"/>
          <w:sz w:val="28"/>
          <w:szCs w:val="28"/>
          <w:lang w:eastAsia="ru-RU"/>
        </w:rPr>
        <w:t>believe</w:t>
      </w:r>
      <w:proofErr w:type="spellEnd"/>
      <w:r w:rsidRPr="004374A4">
        <w:rPr>
          <w:rFonts w:ascii="Times New Roman" w:eastAsia="Times New Roman" w:hAnsi="Times New Roman" w:cs="Times New Roman"/>
          <w:color w:val="333333"/>
          <w:sz w:val="28"/>
          <w:szCs w:val="28"/>
          <w:lang w:eastAsia="ru-RU"/>
        </w:rPr>
        <w:t>”, “</w:t>
      </w:r>
      <w:proofErr w:type="spellStart"/>
      <w:r w:rsidRPr="004374A4">
        <w:rPr>
          <w:rFonts w:ascii="Times New Roman" w:eastAsia="Times New Roman" w:hAnsi="Times New Roman" w:cs="Times New Roman"/>
          <w:color w:val="333333"/>
          <w:sz w:val="28"/>
          <w:szCs w:val="28"/>
          <w:lang w:eastAsia="ru-RU"/>
        </w:rPr>
        <w:t>in</w:t>
      </w:r>
      <w:proofErr w:type="spellEnd"/>
      <w:r w:rsidRPr="004374A4">
        <w:rPr>
          <w:rFonts w:ascii="Times New Roman" w:eastAsia="Times New Roman" w:hAnsi="Times New Roman" w:cs="Times New Roman"/>
          <w:color w:val="333333"/>
          <w:sz w:val="28"/>
          <w:szCs w:val="28"/>
          <w:lang w:eastAsia="ru-RU"/>
        </w:rPr>
        <w:t xml:space="preserve"> </w:t>
      </w:r>
      <w:proofErr w:type="spellStart"/>
      <w:r w:rsidRPr="004374A4">
        <w:rPr>
          <w:rFonts w:ascii="Times New Roman" w:eastAsia="Times New Roman" w:hAnsi="Times New Roman" w:cs="Times New Roman"/>
          <w:color w:val="333333"/>
          <w:sz w:val="28"/>
          <w:szCs w:val="28"/>
          <w:lang w:eastAsia="ru-RU"/>
        </w:rPr>
        <w:t>my</w:t>
      </w:r>
      <w:proofErr w:type="spellEnd"/>
      <w:r w:rsidRPr="004374A4">
        <w:rPr>
          <w:rFonts w:ascii="Times New Roman" w:eastAsia="Times New Roman" w:hAnsi="Times New Roman" w:cs="Times New Roman"/>
          <w:color w:val="333333"/>
          <w:sz w:val="28"/>
          <w:szCs w:val="28"/>
          <w:lang w:eastAsia="ru-RU"/>
        </w:rPr>
        <w:t xml:space="preserve"> </w:t>
      </w:r>
      <w:proofErr w:type="spellStart"/>
      <w:r w:rsidRPr="004374A4">
        <w:rPr>
          <w:rFonts w:ascii="Times New Roman" w:eastAsia="Times New Roman" w:hAnsi="Times New Roman" w:cs="Times New Roman"/>
          <w:color w:val="333333"/>
          <w:sz w:val="28"/>
          <w:szCs w:val="28"/>
          <w:lang w:eastAsia="ru-RU"/>
        </w:rPr>
        <w:t>opinion</w:t>
      </w:r>
      <w:proofErr w:type="spellEnd"/>
      <w:r w:rsidRPr="004374A4">
        <w:rPr>
          <w:rFonts w:ascii="Times New Roman" w:eastAsia="Times New Roman" w:hAnsi="Times New Roman" w:cs="Times New Roman"/>
          <w:color w:val="333333"/>
          <w:sz w:val="28"/>
          <w:szCs w:val="28"/>
          <w:lang w:eastAsia="ru-RU"/>
        </w:rPr>
        <w:t>” и т.д.</w:t>
      </w:r>
    </w:p>
    <w:p w14:paraId="661573E4" w14:textId="77777777" w:rsidR="004374A4" w:rsidRPr="004374A4" w:rsidRDefault="004374A4" w:rsidP="004374A4">
      <w:pPr>
        <w:shd w:val="clear" w:color="auto" w:fill="FFFFFF"/>
        <w:spacing w:after="150" w:line="240" w:lineRule="auto"/>
        <w:rPr>
          <w:rFonts w:ascii="Helvetica" w:eastAsia="Times New Roman" w:hAnsi="Helvetica" w:cs="Helvetica"/>
          <w:color w:val="333333"/>
          <w:sz w:val="28"/>
          <w:szCs w:val="28"/>
          <w:lang w:eastAsia="ru-RU"/>
        </w:rPr>
      </w:pPr>
      <w:r w:rsidRPr="004374A4">
        <w:rPr>
          <w:rFonts w:ascii="Times New Roman" w:eastAsia="Times New Roman" w:hAnsi="Times New Roman" w:cs="Times New Roman"/>
          <w:color w:val="333333"/>
          <w:sz w:val="28"/>
          <w:szCs w:val="28"/>
          <w:lang w:eastAsia="ru-RU"/>
        </w:rPr>
        <w:t xml:space="preserve">В заключении хочется отметить, чем шире используются педагогом разнообразные приемы и технологии, тем лучше ученики усваивают материал, ведь еще </w:t>
      </w:r>
      <w:proofErr w:type="spellStart"/>
      <w:r w:rsidRPr="004374A4">
        <w:rPr>
          <w:rFonts w:ascii="Times New Roman" w:eastAsia="Times New Roman" w:hAnsi="Times New Roman" w:cs="Times New Roman"/>
          <w:color w:val="333333"/>
          <w:sz w:val="28"/>
          <w:szCs w:val="28"/>
          <w:lang w:eastAsia="ru-RU"/>
        </w:rPr>
        <w:t>К.Д.Ушинский</w:t>
      </w:r>
      <w:proofErr w:type="spellEnd"/>
      <w:r w:rsidRPr="004374A4">
        <w:rPr>
          <w:rFonts w:ascii="Times New Roman" w:eastAsia="Times New Roman" w:hAnsi="Times New Roman" w:cs="Times New Roman"/>
          <w:color w:val="333333"/>
          <w:sz w:val="28"/>
          <w:szCs w:val="28"/>
          <w:lang w:eastAsia="ru-RU"/>
        </w:rPr>
        <w:t xml:space="preserve"> сказал, что «Ребенок устает не от деятельности, а от односторонности и однообразия…"</w:t>
      </w:r>
    </w:p>
    <w:p w14:paraId="600BEEF5" w14:textId="77777777" w:rsidR="006F0798" w:rsidRDefault="006F0798"/>
    <w:sectPr w:rsidR="006F0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0508F"/>
    <w:multiLevelType w:val="multilevel"/>
    <w:tmpl w:val="8B56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3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4A4"/>
    <w:rsid w:val="001C337D"/>
    <w:rsid w:val="003D31D5"/>
    <w:rsid w:val="004374A4"/>
    <w:rsid w:val="006F0798"/>
    <w:rsid w:val="007C6F63"/>
    <w:rsid w:val="00D62FF8"/>
    <w:rsid w:val="00ED3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5D71"/>
  <w15:docId w15:val="{40C5BB96-3B64-4575-897A-4126647D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374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74A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7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74A4"/>
    <w:rPr>
      <w:b/>
      <w:bCs/>
    </w:rPr>
  </w:style>
  <w:style w:type="character" w:styleId="a5">
    <w:name w:val="Emphasis"/>
    <w:basedOn w:val="a0"/>
    <w:uiPriority w:val="20"/>
    <w:qFormat/>
    <w:rsid w:val="00437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9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4</cp:revision>
  <dcterms:created xsi:type="dcterms:W3CDTF">2024-10-21T09:16:00Z</dcterms:created>
  <dcterms:modified xsi:type="dcterms:W3CDTF">2024-10-21T05:02:00Z</dcterms:modified>
</cp:coreProperties>
</file>