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BC" w:rsidRDefault="00026CBC" w:rsidP="00026CBC">
      <w:pPr>
        <w:pStyle w:val="1"/>
        <w:jc w:val="center"/>
        <w:rPr>
          <w:b w:val="0"/>
          <w:sz w:val="28"/>
          <w:szCs w:val="28"/>
        </w:rPr>
      </w:pPr>
      <w:r w:rsidRPr="00026CBC">
        <w:rPr>
          <w:b w:val="0"/>
          <w:sz w:val="28"/>
          <w:szCs w:val="28"/>
        </w:rPr>
        <w:t xml:space="preserve">Проектная деятельность как один из самых эффективных </w:t>
      </w:r>
      <w:r>
        <w:rPr>
          <w:b w:val="0"/>
          <w:sz w:val="28"/>
          <w:szCs w:val="28"/>
        </w:rPr>
        <w:t>методов преподавания иностранных языков</w:t>
      </w:r>
    </w:p>
    <w:p w:rsidR="00026CBC" w:rsidRDefault="00026CBC" w:rsidP="00026CB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(на примере организации начальной научной деятельности учащихся)</w:t>
      </w:r>
    </w:p>
    <w:p w:rsidR="00026CBC" w:rsidRDefault="00026CBC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Современные требования к уровню преподавания иностранного языка подразумевают в первую очередь личностно-ориентированное обучение. Широкие возможности для реализации данного принципа имеет организация начальной научной деятельности учащихся (подготовка к научным конференциям)</w:t>
      </w:r>
    </w:p>
    <w:p w:rsidR="00026CBC" w:rsidRDefault="00026CBC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635EED">
        <w:rPr>
          <w:b w:val="0"/>
          <w:sz w:val="28"/>
          <w:szCs w:val="28"/>
        </w:rPr>
        <w:t xml:space="preserve">Основным достоинством данного вида деятельности учащегося является то, что ребенок сам выбирает направление своей научной деятельности на языке. </w:t>
      </w:r>
      <w:proofErr w:type="gramStart"/>
      <w:r w:rsidR="00635EED">
        <w:rPr>
          <w:b w:val="0"/>
          <w:sz w:val="28"/>
          <w:szCs w:val="28"/>
        </w:rPr>
        <w:t>Из возможных направлений можно назвать следующие: лингвистика (языкознание), страноведение, современные проблемы</w:t>
      </w:r>
      <w:r w:rsidR="00075D38">
        <w:rPr>
          <w:b w:val="0"/>
          <w:sz w:val="28"/>
          <w:szCs w:val="28"/>
        </w:rPr>
        <w:t xml:space="preserve"> общества, исторические вопросы</w:t>
      </w:r>
      <w:r w:rsidR="00635EED">
        <w:rPr>
          <w:b w:val="0"/>
          <w:sz w:val="28"/>
          <w:szCs w:val="28"/>
        </w:rPr>
        <w:t>, аспекты географии и краеведения и многое, многое другое).</w:t>
      </w:r>
      <w:proofErr w:type="gramEnd"/>
      <w:r w:rsidR="00635EED">
        <w:rPr>
          <w:b w:val="0"/>
          <w:sz w:val="28"/>
          <w:szCs w:val="28"/>
        </w:rPr>
        <w:t xml:space="preserve"> Практически </w:t>
      </w:r>
      <w:r w:rsidR="00075D38">
        <w:rPr>
          <w:b w:val="0"/>
          <w:sz w:val="28"/>
          <w:szCs w:val="28"/>
        </w:rPr>
        <w:t xml:space="preserve">любая </w:t>
      </w:r>
      <w:proofErr w:type="gramStart"/>
      <w:r w:rsidR="00075D38">
        <w:rPr>
          <w:b w:val="0"/>
          <w:sz w:val="28"/>
          <w:szCs w:val="28"/>
        </w:rPr>
        <w:t>тема</w:t>
      </w:r>
      <w:proofErr w:type="gramEnd"/>
      <w:r w:rsidR="00075D38">
        <w:rPr>
          <w:b w:val="0"/>
          <w:sz w:val="28"/>
          <w:szCs w:val="28"/>
        </w:rPr>
        <w:t xml:space="preserve"> интересующая ребенка может быть проанализирована и изучена им.</w:t>
      </w:r>
    </w:p>
    <w:p w:rsidR="00075D38" w:rsidRDefault="00075D3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Конечно, основным требованием для  возможности организации научной деятельности на языке является владение ребенком иностранного языка на уровне не менее А</w:t>
      </w:r>
      <w:proofErr w:type="gramStart"/>
      <w:r>
        <w:rPr>
          <w:b w:val="0"/>
          <w:sz w:val="28"/>
          <w:szCs w:val="28"/>
        </w:rPr>
        <w:t>2</w:t>
      </w:r>
      <w:proofErr w:type="gramEnd"/>
      <w:r>
        <w:rPr>
          <w:b w:val="0"/>
          <w:sz w:val="28"/>
          <w:szCs w:val="28"/>
        </w:rPr>
        <w:t>+ и желание ребенка   заниматься исследовательской деятельностью.</w:t>
      </w:r>
    </w:p>
    <w:p w:rsidR="00075D38" w:rsidRDefault="00075D3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Работу над проектом  (проведение исследовательской работы) можно разделить на следующие этапы:</w:t>
      </w:r>
    </w:p>
    <w:p w:rsidR="00075D38" w:rsidRDefault="00075D3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 Подготовка (обсуждение и выбор темы</w:t>
      </w:r>
      <w:r w:rsidR="00AA586F">
        <w:rPr>
          <w:b w:val="0"/>
          <w:sz w:val="28"/>
          <w:szCs w:val="28"/>
        </w:rPr>
        <w:t>, ее целей и задач</w:t>
      </w:r>
      <w:r>
        <w:rPr>
          <w:b w:val="0"/>
          <w:sz w:val="28"/>
          <w:szCs w:val="28"/>
        </w:rPr>
        <w:t>)</w:t>
      </w:r>
    </w:p>
    <w:p w:rsidR="00075D38" w:rsidRDefault="00075D3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426468">
        <w:rPr>
          <w:b w:val="0"/>
          <w:sz w:val="28"/>
          <w:szCs w:val="28"/>
        </w:rPr>
        <w:t xml:space="preserve"> Планирование (разработка плана теоретической и практической частей)</w:t>
      </w:r>
    </w:p>
    <w:p w:rsidR="00426468" w:rsidRDefault="0042646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Поиск, анализ и систематизация информации в теоретической части</w:t>
      </w:r>
    </w:p>
    <w:p w:rsidR="009F6F5C" w:rsidRDefault="0042646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 Проведение собственного исследования (это может быть проведение социологического опроса среди разных групп респондентов и анализ результатов  или проведение необходимых тестов или опытов</w:t>
      </w:r>
      <w:r w:rsidR="009F6F5C">
        <w:rPr>
          <w:b w:val="0"/>
          <w:sz w:val="28"/>
          <w:szCs w:val="28"/>
        </w:rPr>
        <w:t>, анализ текстов литературных произведений)</w:t>
      </w:r>
    </w:p>
    <w:p w:rsidR="009F6F5C" w:rsidRDefault="009F6F5C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087FE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Обобщение работы, написание вывода</w:t>
      </w:r>
    </w:p>
    <w:p w:rsidR="00087FE6" w:rsidRDefault="00087FE6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 Презентация работы</w:t>
      </w:r>
    </w:p>
    <w:p w:rsidR="00087FE6" w:rsidRDefault="00087FE6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 Анализ работы</w:t>
      </w:r>
    </w:p>
    <w:p w:rsidR="00AA586F" w:rsidRDefault="00AA586F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структуре самой письменной работы можно выделить следующие необходимые части:</w:t>
      </w:r>
    </w:p>
    <w:p w:rsidR="00AA586F" w:rsidRDefault="00AA586F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1 Введение, в котором формулируется </w:t>
      </w:r>
      <w:r w:rsidR="00A0714F">
        <w:rPr>
          <w:b w:val="0"/>
          <w:sz w:val="28"/>
          <w:szCs w:val="28"/>
        </w:rPr>
        <w:t>тема исследования, ее цели и задачи, формулируется актуальность тема и научное предположение (гипотеза)</w:t>
      </w:r>
    </w:p>
    <w:p w:rsidR="00A0714F" w:rsidRDefault="00A0714F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2Теоретическая часть (в которой описываются необходимые теоретические понятия работы, основные ее научные положения)</w:t>
      </w:r>
    </w:p>
    <w:p w:rsidR="00A0714F" w:rsidRDefault="00A0714F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 Практическая часть  (само исследование)</w:t>
      </w:r>
    </w:p>
    <w:p w:rsidR="00A0714F" w:rsidRDefault="00A0714F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790EA8">
        <w:rPr>
          <w:b w:val="0"/>
          <w:sz w:val="28"/>
          <w:szCs w:val="28"/>
        </w:rPr>
        <w:t xml:space="preserve"> Заключение (выводы по работе)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 Список используемых источников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Темы работ подбираются с учетом в первую очередь интересов детей и их возрастных особенностей.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Например</w:t>
      </w:r>
      <w:proofErr w:type="gramEnd"/>
      <w:r>
        <w:rPr>
          <w:b w:val="0"/>
          <w:sz w:val="28"/>
          <w:szCs w:val="28"/>
        </w:rPr>
        <w:t xml:space="preserve"> для 5-6 класса -  «История плюшевого мишки»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Для 7-9  «</w:t>
      </w:r>
      <w:proofErr w:type="spellStart"/>
      <w:r>
        <w:rPr>
          <w:b w:val="0"/>
          <w:sz w:val="28"/>
          <w:szCs w:val="28"/>
        </w:rPr>
        <w:t>Видеоблоги</w:t>
      </w:r>
      <w:proofErr w:type="spellEnd"/>
      <w:r>
        <w:rPr>
          <w:b w:val="0"/>
          <w:sz w:val="28"/>
          <w:szCs w:val="28"/>
        </w:rPr>
        <w:t xml:space="preserve"> в жизни подростков»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Старшие школьники могут заинтересоваться «Проблемами миграции населения в мире»</w:t>
      </w:r>
    </w:p>
    <w:p w:rsidR="00790EA8" w:rsidRDefault="00573BED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 xml:space="preserve">Таким </w:t>
      </w:r>
      <w:proofErr w:type="gramStart"/>
      <w:r>
        <w:rPr>
          <w:b w:val="0"/>
          <w:sz w:val="28"/>
          <w:szCs w:val="28"/>
        </w:rPr>
        <w:t>образом</w:t>
      </w:r>
      <w:proofErr w:type="gramEnd"/>
      <w:r>
        <w:rPr>
          <w:b w:val="0"/>
          <w:sz w:val="28"/>
          <w:szCs w:val="28"/>
        </w:rPr>
        <w:t xml:space="preserve"> автор доклада считает, что исследовательская деятельность учащихся – одна из самых эффективных методов в обучении иностранного языка.</w:t>
      </w: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</w:p>
    <w:p w:rsidR="00790EA8" w:rsidRDefault="00790EA8" w:rsidP="00026CBC">
      <w:pPr>
        <w:pStyle w:val="1"/>
        <w:jc w:val="both"/>
        <w:rPr>
          <w:b w:val="0"/>
          <w:sz w:val="28"/>
          <w:szCs w:val="28"/>
        </w:rPr>
      </w:pPr>
    </w:p>
    <w:p w:rsidR="00426468" w:rsidRPr="00026CBC" w:rsidRDefault="00426468" w:rsidP="00026CBC">
      <w:pPr>
        <w:pStyle w:val="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E105E6" w:rsidRPr="00026CBC" w:rsidRDefault="00E105E6" w:rsidP="00026CB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105E6" w:rsidRPr="00026CBC" w:rsidSect="00E1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6CBC"/>
    <w:rsid w:val="00026CBC"/>
    <w:rsid w:val="00075D38"/>
    <w:rsid w:val="00087FE6"/>
    <w:rsid w:val="00426468"/>
    <w:rsid w:val="00573BED"/>
    <w:rsid w:val="00635EED"/>
    <w:rsid w:val="0069122C"/>
    <w:rsid w:val="00790EA8"/>
    <w:rsid w:val="0092370A"/>
    <w:rsid w:val="009F6F5C"/>
    <w:rsid w:val="00A0714F"/>
    <w:rsid w:val="00AA586F"/>
    <w:rsid w:val="00E10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5E6"/>
  </w:style>
  <w:style w:type="paragraph" w:styleId="1">
    <w:name w:val="heading 1"/>
    <w:basedOn w:val="a"/>
    <w:link w:val="10"/>
    <w:uiPriority w:val="9"/>
    <w:qFormat/>
    <w:rsid w:val="00026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2017-08-28T08:19:00Z</dcterms:created>
  <dcterms:modified xsi:type="dcterms:W3CDTF">2017-08-28T08:49:00Z</dcterms:modified>
</cp:coreProperties>
</file>