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649" w:rsidRPr="00BF3649" w:rsidRDefault="00BF3649" w:rsidP="00BF3649">
      <w:pPr>
        <w:shd w:val="clear" w:color="auto" w:fill="FFF9EE"/>
        <w:spacing w:after="0" w:line="240" w:lineRule="auto"/>
        <w:jc w:val="center"/>
        <w:rPr>
          <w:rFonts w:ascii="Georgia" w:eastAsia="Times New Roman" w:hAnsi="Georgia" w:cs="Times New Roman"/>
          <w:sz w:val="23"/>
          <w:szCs w:val="23"/>
          <w:lang w:eastAsia="ru-RU"/>
        </w:rPr>
      </w:pPr>
      <w:r w:rsidRPr="00BF3649">
        <w:rPr>
          <w:rFonts w:ascii="Georgia" w:eastAsia="Times New Roman" w:hAnsi="Georgia" w:cs="Times New Roman"/>
          <w:b/>
          <w:bCs/>
          <w:sz w:val="28"/>
          <w:szCs w:val="28"/>
          <w:lang w:eastAsia="ru-RU"/>
        </w:rPr>
        <w:t>«Современный урок иностранного языка».</w:t>
      </w:r>
    </w:p>
    <w:p w:rsidR="00BF3649" w:rsidRPr="00BF3649" w:rsidRDefault="00BF3649" w:rsidP="00BF3649">
      <w:pPr>
        <w:shd w:val="clear" w:color="auto" w:fill="FFF9EE"/>
        <w:spacing w:after="0" w:line="240" w:lineRule="auto"/>
        <w:jc w:val="center"/>
        <w:rPr>
          <w:rFonts w:ascii="Georgia" w:eastAsia="Times New Roman" w:hAnsi="Georgia" w:cs="Times New Roman"/>
          <w:sz w:val="23"/>
          <w:szCs w:val="23"/>
          <w:lang w:eastAsia="ru-RU"/>
        </w:rPr>
      </w:pPr>
      <w:proofErr w:type="spellStart"/>
      <w:r w:rsidRPr="00BF3649">
        <w:rPr>
          <w:rFonts w:ascii="Georgia" w:eastAsia="Times New Roman" w:hAnsi="Georgia" w:cs="Times New Roman"/>
          <w:sz w:val="28"/>
          <w:szCs w:val="28"/>
          <w:lang w:eastAsia="ru-RU"/>
        </w:rPr>
        <w:t>Саидиброхимова</w:t>
      </w:r>
      <w:proofErr w:type="spellEnd"/>
      <w:r w:rsidRPr="00BF3649">
        <w:rPr>
          <w:rFonts w:ascii="Georgia" w:eastAsia="Times New Roman" w:hAnsi="Georgia" w:cs="Times New Roman"/>
          <w:sz w:val="28"/>
          <w:szCs w:val="28"/>
          <w:lang w:eastAsia="ru-RU"/>
        </w:rPr>
        <w:t xml:space="preserve"> </w:t>
      </w:r>
      <w:proofErr w:type="spellStart"/>
      <w:r w:rsidRPr="00BF3649">
        <w:rPr>
          <w:rFonts w:ascii="Georgia" w:eastAsia="Times New Roman" w:hAnsi="Georgia" w:cs="Times New Roman"/>
          <w:sz w:val="28"/>
          <w:szCs w:val="28"/>
          <w:lang w:eastAsia="ru-RU"/>
        </w:rPr>
        <w:t>Ниссо</w:t>
      </w:r>
      <w:proofErr w:type="spellEnd"/>
      <w:r w:rsidRPr="00BF3649">
        <w:rPr>
          <w:rFonts w:ascii="Georgia" w:eastAsia="Times New Roman" w:hAnsi="Georgia" w:cs="Times New Roman"/>
          <w:sz w:val="28"/>
          <w:szCs w:val="28"/>
          <w:lang w:eastAsia="ru-RU"/>
        </w:rPr>
        <w:t xml:space="preserve"> </w:t>
      </w:r>
      <w:proofErr w:type="spellStart"/>
      <w:r w:rsidRPr="00BF3649">
        <w:rPr>
          <w:rFonts w:ascii="Georgia" w:eastAsia="Times New Roman" w:hAnsi="Georgia" w:cs="Times New Roman"/>
          <w:sz w:val="28"/>
          <w:szCs w:val="28"/>
          <w:lang w:eastAsia="ru-RU"/>
        </w:rPr>
        <w:t>Анваровна</w:t>
      </w:r>
      <w:proofErr w:type="spellEnd"/>
      <w:r w:rsidRPr="00BF3649">
        <w:rPr>
          <w:rFonts w:ascii="Georgia" w:eastAsia="Times New Roman" w:hAnsi="Georgia" w:cs="Times New Roman"/>
          <w:sz w:val="28"/>
          <w:szCs w:val="28"/>
          <w:lang w:eastAsia="ru-RU"/>
        </w:rPr>
        <w:t>,</w:t>
      </w:r>
    </w:p>
    <w:p w:rsidR="00BF3649" w:rsidRPr="00BF3649" w:rsidRDefault="00BF3649" w:rsidP="00BF3649">
      <w:pPr>
        <w:shd w:val="clear" w:color="auto" w:fill="FFF9EE"/>
        <w:spacing w:after="0" w:line="240" w:lineRule="auto"/>
        <w:jc w:val="center"/>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преподаватель английского языка</w:t>
      </w:r>
    </w:p>
    <w:p w:rsidR="00BF3649" w:rsidRPr="00BF3649" w:rsidRDefault="00BF3649" w:rsidP="00BF3649">
      <w:pPr>
        <w:shd w:val="clear" w:color="auto" w:fill="FFF9EE"/>
        <w:spacing w:after="0" w:line="240" w:lineRule="auto"/>
        <w:jc w:val="center"/>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БПОУ РК «Политехнический техникум»</w:t>
      </w:r>
    </w:p>
    <w:p w:rsidR="00BF3649" w:rsidRPr="00BF3649" w:rsidRDefault="00BF3649" w:rsidP="00BF3649">
      <w:pPr>
        <w:shd w:val="clear" w:color="auto" w:fill="FFF9EE"/>
        <w:spacing w:after="0" w:line="240" w:lineRule="auto"/>
        <w:jc w:val="center"/>
        <w:rPr>
          <w:rFonts w:ascii="Georgia" w:eastAsia="Times New Roman" w:hAnsi="Georgia" w:cs="Times New Roman"/>
          <w:sz w:val="23"/>
          <w:szCs w:val="23"/>
          <w:lang w:eastAsia="ru-RU"/>
        </w:rPr>
      </w:pPr>
      <w:proofErr w:type="spellStart"/>
      <w:r w:rsidRPr="00BF3649">
        <w:rPr>
          <w:rFonts w:ascii="Georgia" w:eastAsia="Times New Roman" w:hAnsi="Georgia" w:cs="Times New Roman"/>
          <w:sz w:val="28"/>
          <w:szCs w:val="28"/>
          <w:lang w:eastAsia="ru-RU"/>
        </w:rPr>
        <w:t>г</w:t>
      </w:r>
      <w:proofErr w:type="gramStart"/>
      <w:r w:rsidRPr="00BF3649">
        <w:rPr>
          <w:rFonts w:ascii="Georgia" w:eastAsia="Times New Roman" w:hAnsi="Georgia" w:cs="Times New Roman"/>
          <w:sz w:val="28"/>
          <w:szCs w:val="28"/>
          <w:lang w:eastAsia="ru-RU"/>
        </w:rPr>
        <w:t>.Л</w:t>
      </w:r>
      <w:proofErr w:type="gramEnd"/>
      <w:r w:rsidRPr="00BF3649">
        <w:rPr>
          <w:rFonts w:ascii="Georgia" w:eastAsia="Times New Roman" w:hAnsi="Georgia" w:cs="Times New Roman"/>
          <w:sz w:val="28"/>
          <w:szCs w:val="28"/>
          <w:lang w:eastAsia="ru-RU"/>
        </w:rPr>
        <w:t>агань</w:t>
      </w:r>
      <w:proofErr w:type="spellEnd"/>
      <w:r w:rsidRPr="00BF3649">
        <w:rPr>
          <w:rFonts w:ascii="Georgia" w:eastAsia="Times New Roman" w:hAnsi="Georgia" w:cs="Times New Roman"/>
          <w:sz w:val="28"/>
          <w:szCs w:val="28"/>
          <w:lang w:eastAsia="ru-RU"/>
        </w:rPr>
        <w:t>, Республика Калмыкия</w:t>
      </w:r>
    </w:p>
    <w:p w:rsidR="00BF3649" w:rsidRPr="00BF3649" w:rsidRDefault="00BF3649" w:rsidP="00BF3649">
      <w:pPr>
        <w:shd w:val="clear" w:color="auto" w:fill="FFF9EE"/>
        <w:spacing w:after="0" w:line="240" w:lineRule="auto"/>
        <w:ind w:firstLine="284"/>
        <w:rPr>
          <w:rFonts w:ascii="Georgia" w:eastAsia="Times New Roman" w:hAnsi="Georgia" w:cs="Times New Roman"/>
          <w:sz w:val="23"/>
          <w:szCs w:val="23"/>
          <w:lang w:eastAsia="ru-RU"/>
        </w:rPr>
      </w:pPr>
    </w:p>
    <w:p w:rsidR="00BF3649" w:rsidRPr="00BF3649" w:rsidRDefault="00BF3649" w:rsidP="00BF3649">
      <w:pPr>
        <w:shd w:val="clear" w:color="auto" w:fill="FFF9EE"/>
        <w:spacing w:after="0" w:line="240" w:lineRule="auto"/>
        <w:ind w:firstLine="284"/>
        <w:rPr>
          <w:rFonts w:ascii="Georgia" w:eastAsia="Times New Roman" w:hAnsi="Georgia" w:cs="Times New Roman"/>
          <w:sz w:val="23"/>
          <w:szCs w:val="23"/>
          <w:lang w:eastAsia="ru-RU"/>
        </w:rPr>
      </w:pPr>
    </w:p>
    <w:p w:rsidR="00BF3649" w:rsidRPr="00BF3649" w:rsidRDefault="00BF3649" w:rsidP="00BF3649">
      <w:pPr>
        <w:shd w:val="clear" w:color="auto" w:fill="FFF9EE"/>
        <w:spacing w:after="0" w:line="240" w:lineRule="auto"/>
        <w:ind w:firstLine="360"/>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xml:space="preserve">Уважаемый коллега! Просматривая газеты «Первое сентября», с удивлением прочла слова английского педагога </w:t>
      </w:r>
      <w:proofErr w:type="spellStart"/>
      <w:r w:rsidRPr="00BF3649">
        <w:rPr>
          <w:rFonts w:ascii="Georgia" w:eastAsia="Times New Roman" w:hAnsi="Georgia" w:cs="Times New Roman"/>
          <w:sz w:val="28"/>
          <w:szCs w:val="28"/>
          <w:lang w:eastAsia="ru-RU"/>
        </w:rPr>
        <w:t>П.Андерсона</w:t>
      </w:r>
      <w:proofErr w:type="spellEnd"/>
      <w:r w:rsidRPr="00BF3649">
        <w:rPr>
          <w:rFonts w:ascii="Georgia" w:eastAsia="Times New Roman" w:hAnsi="Georgia" w:cs="Times New Roman"/>
          <w:sz w:val="28"/>
          <w:szCs w:val="28"/>
          <w:lang w:eastAsia="ru-RU"/>
        </w:rPr>
        <w:t xml:space="preserve">: «Только подумайте, как </w:t>
      </w:r>
      <w:proofErr w:type="gramStart"/>
      <w:r w:rsidRPr="00BF3649">
        <w:rPr>
          <w:rFonts w:ascii="Georgia" w:eastAsia="Times New Roman" w:hAnsi="Georgia" w:cs="Times New Roman"/>
          <w:sz w:val="28"/>
          <w:szCs w:val="28"/>
          <w:lang w:eastAsia="ru-RU"/>
        </w:rPr>
        <w:t>трагична судьба</w:t>
      </w:r>
      <w:proofErr w:type="gramEnd"/>
      <w:r w:rsidRPr="00BF3649">
        <w:rPr>
          <w:rFonts w:ascii="Georgia" w:eastAsia="Times New Roman" w:hAnsi="Georgia" w:cs="Times New Roman"/>
          <w:sz w:val="28"/>
          <w:szCs w:val="28"/>
          <w:lang w:eastAsia="ru-RU"/>
        </w:rPr>
        <w:t xml:space="preserve"> педагога, который преподает, не подвергая свои действия никакому сомнению». Я думаю, что только единицы учителей (преподавателей), подходя к порогу школы, колледжа, института, не задают себе этот вечный вопрос: «Какой я учитель (преподаватель)? Могу ли я отдать своим ученикам все то, что уже накоплено, приготовлено, задумано? Как мы будем </w:t>
      </w:r>
      <w:proofErr w:type="gramStart"/>
      <w:r w:rsidRPr="00BF3649">
        <w:rPr>
          <w:rFonts w:ascii="Georgia" w:eastAsia="Times New Roman" w:hAnsi="Georgia" w:cs="Times New Roman"/>
          <w:sz w:val="28"/>
          <w:szCs w:val="28"/>
          <w:lang w:eastAsia="ru-RU"/>
        </w:rPr>
        <w:t>понимать</w:t>
      </w:r>
      <w:proofErr w:type="gramEnd"/>
      <w:r w:rsidRPr="00BF3649">
        <w:rPr>
          <w:rFonts w:ascii="Georgia" w:eastAsia="Times New Roman" w:hAnsi="Georgia" w:cs="Times New Roman"/>
          <w:sz w:val="28"/>
          <w:szCs w:val="28"/>
          <w:lang w:eastAsia="ru-RU"/>
        </w:rPr>
        <w:t xml:space="preserve"> и обогащать друг друга? Как построить урок так, чтобы захотелось воскликнуть, точно также как известный педагог Осепян Валентина Леонтьевна: «Живу уроком, его нервом, его болью. Урок леплю, как </w:t>
      </w:r>
      <w:proofErr w:type="spellStart"/>
      <w:r w:rsidRPr="00BF3649">
        <w:rPr>
          <w:rFonts w:ascii="Georgia" w:eastAsia="Times New Roman" w:hAnsi="Georgia" w:cs="Times New Roman"/>
          <w:sz w:val="28"/>
          <w:szCs w:val="28"/>
          <w:lang w:eastAsia="ru-RU"/>
        </w:rPr>
        <w:t>Пигмалион</w:t>
      </w:r>
      <w:proofErr w:type="spellEnd"/>
      <w:r w:rsidRPr="00BF3649">
        <w:rPr>
          <w:rFonts w:ascii="Georgia" w:eastAsia="Times New Roman" w:hAnsi="Georgia" w:cs="Times New Roman"/>
          <w:sz w:val="28"/>
          <w:szCs w:val="28"/>
          <w:lang w:eastAsia="ru-RU"/>
        </w:rPr>
        <w:t xml:space="preserve"> Галатею. Урок – это я сама, это – моя суть. Именно за это и люблю свой труд – за счастье создавать урок». В своей книге «Практическая методика обучения иностранному языку» профессор кафедры лингвистики и международной коммуникации РГУ имени </w:t>
      </w:r>
      <w:proofErr w:type="spellStart"/>
      <w:r w:rsidRPr="00BF3649">
        <w:rPr>
          <w:rFonts w:ascii="Georgia" w:eastAsia="Times New Roman" w:hAnsi="Georgia" w:cs="Times New Roman"/>
          <w:sz w:val="28"/>
          <w:szCs w:val="28"/>
          <w:lang w:eastAsia="ru-RU"/>
        </w:rPr>
        <w:t>С.А.Есенина</w:t>
      </w:r>
      <w:proofErr w:type="spellEnd"/>
      <w:r w:rsidRPr="00BF3649">
        <w:rPr>
          <w:rFonts w:ascii="Georgia" w:eastAsia="Times New Roman" w:hAnsi="Georgia" w:cs="Times New Roman"/>
          <w:sz w:val="28"/>
          <w:szCs w:val="28"/>
          <w:lang w:eastAsia="ru-RU"/>
        </w:rPr>
        <w:t xml:space="preserve"> </w:t>
      </w:r>
      <w:proofErr w:type="spellStart"/>
      <w:r w:rsidRPr="00BF3649">
        <w:rPr>
          <w:rFonts w:ascii="Georgia" w:eastAsia="Times New Roman" w:hAnsi="Georgia" w:cs="Times New Roman"/>
          <w:sz w:val="28"/>
          <w:szCs w:val="28"/>
          <w:lang w:eastAsia="ru-RU"/>
        </w:rPr>
        <w:t>Колкер</w:t>
      </w:r>
      <w:proofErr w:type="spellEnd"/>
      <w:r w:rsidRPr="00BF3649">
        <w:rPr>
          <w:rFonts w:ascii="Georgia" w:eastAsia="Times New Roman" w:hAnsi="Georgia" w:cs="Times New Roman"/>
          <w:sz w:val="28"/>
          <w:szCs w:val="28"/>
          <w:lang w:eastAsia="ru-RU"/>
        </w:rPr>
        <w:t xml:space="preserve"> Яков Моисеевич говорит: «По-разному можно подходить к обучению иностранным языкам. Каждый подход находит своих приверженцев и оппонентов. Но,  я и мои коллеги  пытаются рассказать преподавателю вуза и учителю школы, как обучать иностранному языку, чтобы учащийся (студент)  мог достичь двух самых важных целей:</w:t>
      </w:r>
    </w:p>
    <w:p w:rsidR="00BF3649" w:rsidRPr="00BF3649" w:rsidRDefault="00BF3649" w:rsidP="00BF3649">
      <w:pPr>
        <w:shd w:val="clear" w:color="auto" w:fill="FFF9EE"/>
        <w:spacing w:after="0" w:line="240" w:lineRule="auto"/>
        <w:ind w:firstLine="284"/>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овладеть иностранным языком в той степени, в какой это ему  необходимо;</w:t>
      </w:r>
    </w:p>
    <w:p w:rsidR="00BF3649" w:rsidRPr="00BF3649" w:rsidRDefault="00BF3649" w:rsidP="00BF3649">
      <w:pPr>
        <w:shd w:val="clear" w:color="auto" w:fill="FFF9EE"/>
        <w:spacing w:after="0" w:line="240" w:lineRule="auto"/>
        <w:ind w:firstLine="284"/>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«научиться учиться», чтобы в дальнейшем не потерять приобретенных навыков и умений и постоянно их совершенствовать».</w:t>
      </w:r>
    </w:p>
    <w:p w:rsidR="00BF3649" w:rsidRPr="00BF3649" w:rsidRDefault="00BF3649" w:rsidP="00BF3649">
      <w:pPr>
        <w:shd w:val="clear" w:color="auto" w:fill="FFF9EE"/>
        <w:spacing w:after="0" w:line="240" w:lineRule="auto"/>
        <w:ind w:firstLine="284"/>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Подписаться под этими высказываниями, я думаю,  могут педагоги всей Калмыкии!</w:t>
      </w:r>
    </w:p>
    <w:p w:rsidR="00BF3649" w:rsidRPr="00BF3649" w:rsidRDefault="00BF3649" w:rsidP="00BF3649">
      <w:pPr>
        <w:shd w:val="clear" w:color="auto" w:fill="FFF9EE"/>
        <w:spacing w:after="0" w:line="240" w:lineRule="auto"/>
        <w:ind w:firstLine="284"/>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xml:space="preserve">      Каков же современный урок иностранного языка? Со студенческих лет мы знаем, что «…урок является многофункциональной единицей образовательного процесса, где сосредотачиваются и реализуются все педагогические воздействия; происходит общение учителя и учащихся, направленное не только на активизацию познавательных возможностей, но и на систематическое, целенаправленное изучение личностных проявлений каждого ученика». Что же означает это сухое определение из методического пособия? Возможно, это высказывание </w:t>
      </w:r>
      <w:proofErr w:type="spellStart"/>
      <w:r w:rsidRPr="00BF3649">
        <w:rPr>
          <w:rFonts w:ascii="Georgia" w:eastAsia="Times New Roman" w:hAnsi="Georgia" w:cs="Times New Roman"/>
          <w:sz w:val="28"/>
          <w:szCs w:val="28"/>
          <w:lang w:eastAsia="ru-RU"/>
        </w:rPr>
        <w:t>В.Г.Белинского</w:t>
      </w:r>
      <w:proofErr w:type="spellEnd"/>
      <w:r w:rsidRPr="00BF3649">
        <w:rPr>
          <w:rFonts w:ascii="Georgia" w:eastAsia="Times New Roman" w:hAnsi="Georgia" w:cs="Times New Roman"/>
          <w:sz w:val="28"/>
          <w:szCs w:val="28"/>
          <w:lang w:eastAsia="ru-RU"/>
        </w:rPr>
        <w:t xml:space="preserve">: «Иностранный язык как никакой другой предмет способствует умственному развитию учащихся…» или же практический совет </w:t>
      </w:r>
      <w:proofErr w:type="spellStart"/>
      <w:r w:rsidRPr="00BF3649">
        <w:rPr>
          <w:rFonts w:ascii="Georgia" w:eastAsia="Times New Roman" w:hAnsi="Georgia" w:cs="Times New Roman"/>
          <w:sz w:val="28"/>
          <w:szCs w:val="28"/>
          <w:lang w:eastAsia="ru-RU"/>
        </w:rPr>
        <w:t>Л.Н.Толстого</w:t>
      </w:r>
      <w:proofErr w:type="spellEnd"/>
      <w:r w:rsidRPr="00BF3649">
        <w:rPr>
          <w:rFonts w:ascii="Georgia" w:eastAsia="Times New Roman" w:hAnsi="Georgia" w:cs="Times New Roman"/>
          <w:sz w:val="28"/>
          <w:szCs w:val="28"/>
          <w:lang w:eastAsia="ru-RU"/>
        </w:rPr>
        <w:t xml:space="preserve">: «Чем легче учителю учить, тем труднее ученикам </w:t>
      </w:r>
      <w:r w:rsidRPr="00BF3649">
        <w:rPr>
          <w:rFonts w:ascii="Georgia" w:eastAsia="Times New Roman" w:hAnsi="Georgia" w:cs="Times New Roman"/>
          <w:sz w:val="28"/>
          <w:szCs w:val="28"/>
          <w:lang w:eastAsia="ru-RU"/>
        </w:rPr>
        <w:lastRenderedPageBreak/>
        <w:t>учиться. Чем труднее учителю, тем легче ученику. Чем больше будет учитель сам учиться, обдумывать каждый урок и соизмерять с силами ученика, чем больше будет следить за ходом мысли ученика, чем больше вызывать на вопросы и ответы, тем легче будет учиться ученик».</w:t>
      </w:r>
    </w:p>
    <w:p w:rsidR="00BF3649" w:rsidRPr="00BF3649" w:rsidRDefault="00BF3649" w:rsidP="00BF3649">
      <w:pPr>
        <w:shd w:val="clear" w:color="auto" w:fill="FFF9EE"/>
        <w:spacing w:after="0" w:line="240" w:lineRule="auto"/>
        <w:ind w:firstLine="284"/>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Выдающийся лингвист, доктор педагогических наук, профессор Ефим Израилевич Пассов отметил: «Иностранный язык – блестящий тренажер для развития способностей. Если перечислять, что он дает в плане развития, получится длинный перечень. Способность восприятия и дифференциация на слух, зрительное восприятие, оперативная память, способность к имитации, обобщению, трансформации – те способности, которые работают вообще на развитие речевого механизма и интеллекта в целом…».</w:t>
      </w:r>
    </w:p>
    <w:p w:rsidR="00BF3649" w:rsidRPr="00BF3649" w:rsidRDefault="00BF3649" w:rsidP="00BF3649">
      <w:pPr>
        <w:shd w:val="clear" w:color="auto" w:fill="FFF9EE"/>
        <w:spacing w:after="0" w:line="240" w:lineRule="auto"/>
        <w:ind w:firstLine="284"/>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В ходе модернизации образования, современный урок стал гибким, разнообразным по целям и задачам, вариативным по формам и методам преподавания, насыщенным по использованию новейших технических средств. Учителю (преподавателю)  предстоит сочетать и реализовывать разноплановые задачи:</w:t>
      </w:r>
    </w:p>
    <w:p w:rsidR="00BF3649" w:rsidRPr="00BF3649" w:rsidRDefault="00BF3649" w:rsidP="00BF3649">
      <w:pPr>
        <w:shd w:val="clear" w:color="auto" w:fill="FFF9EE"/>
        <w:spacing w:after="0" w:line="240" w:lineRule="auto"/>
        <w:ind w:hanging="360"/>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1.</w:t>
      </w:r>
      <w:r w:rsidRPr="00BF3649">
        <w:rPr>
          <w:rFonts w:ascii="Georgia" w:eastAsia="Times New Roman" w:hAnsi="Georgia" w:cs="Times New Roman"/>
          <w:sz w:val="14"/>
          <w:szCs w:val="14"/>
          <w:lang w:eastAsia="ru-RU"/>
        </w:rPr>
        <w:t>     </w:t>
      </w:r>
      <w:r w:rsidRPr="00BF3649">
        <w:rPr>
          <w:rFonts w:ascii="Georgia" w:eastAsia="Times New Roman" w:hAnsi="Georgia" w:cs="Times New Roman"/>
          <w:sz w:val="28"/>
          <w:szCs w:val="28"/>
          <w:lang w:eastAsia="ru-RU"/>
        </w:rPr>
        <w:t>Сообщать, закреплять, проверять эффективность усвоения научных знаний;</w:t>
      </w:r>
    </w:p>
    <w:p w:rsidR="00BF3649" w:rsidRPr="00BF3649" w:rsidRDefault="00BF3649" w:rsidP="00BF3649">
      <w:pPr>
        <w:shd w:val="clear" w:color="auto" w:fill="FFF9EE"/>
        <w:spacing w:after="0" w:line="240" w:lineRule="auto"/>
        <w:ind w:hanging="360"/>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2.</w:t>
      </w:r>
      <w:r w:rsidRPr="00BF3649">
        <w:rPr>
          <w:rFonts w:ascii="Georgia" w:eastAsia="Times New Roman" w:hAnsi="Georgia" w:cs="Times New Roman"/>
          <w:sz w:val="14"/>
          <w:szCs w:val="14"/>
          <w:lang w:eastAsia="ru-RU"/>
        </w:rPr>
        <w:t>     </w:t>
      </w:r>
      <w:r w:rsidRPr="00BF3649">
        <w:rPr>
          <w:rFonts w:ascii="Georgia" w:eastAsia="Times New Roman" w:hAnsi="Georgia" w:cs="Times New Roman"/>
          <w:sz w:val="28"/>
          <w:szCs w:val="28"/>
          <w:lang w:eastAsia="ru-RU"/>
        </w:rPr>
        <w:t>находить пути включения каждого ученика (студента) в процесс урока, используя индивидуальные особенности учащихся.</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p>
    <w:p w:rsidR="00BF3649" w:rsidRPr="00BF3649" w:rsidRDefault="00BF3649" w:rsidP="00BF3649">
      <w:pPr>
        <w:shd w:val="clear" w:color="auto" w:fill="FFF9EE"/>
        <w:spacing w:after="0" w:line="240" w:lineRule="auto"/>
        <w:ind w:firstLine="708"/>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Овладевая коммуникативным подходом в преподавании иностранных языков, педагоги традиционно ставят во главу угла личностно -  ориентированный  урок. Основной ценностью данного урока является обращение к процессуальной стороне освоения, то есть к тому, как учится ученик и как сотрудничает с учителем (одноклассником). Грамотно построенный личностно – ориентированный урок изменяет:</w:t>
      </w:r>
    </w:p>
    <w:p w:rsidR="00BF3649" w:rsidRPr="00BF3649" w:rsidRDefault="00BF3649" w:rsidP="00BF3649">
      <w:pPr>
        <w:shd w:val="clear" w:color="auto" w:fill="FFF9EE"/>
        <w:spacing w:after="0" w:line="240" w:lineRule="auto"/>
        <w:ind w:hanging="360"/>
        <w:jc w:val="both"/>
        <w:rPr>
          <w:rFonts w:ascii="Georgia" w:eastAsia="Times New Roman" w:hAnsi="Georgia" w:cs="Times New Roman"/>
          <w:sz w:val="23"/>
          <w:szCs w:val="23"/>
          <w:lang w:eastAsia="ru-RU"/>
        </w:rPr>
      </w:pPr>
      <w:r w:rsidRPr="00BF3649">
        <w:rPr>
          <w:rFonts w:ascii="Symbol" w:eastAsia="Times New Roman" w:hAnsi="Symbol" w:cs="Times New Roman"/>
          <w:sz w:val="28"/>
          <w:szCs w:val="28"/>
          <w:lang w:eastAsia="ru-RU"/>
        </w:rPr>
        <w:t></w:t>
      </w:r>
      <w:r w:rsidRPr="00BF3649">
        <w:rPr>
          <w:rFonts w:ascii="Times New Roman" w:eastAsia="Times New Roman" w:hAnsi="Times New Roman" w:cs="Times New Roman"/>
          <w:sz w:val="14"/>
          <w:szCs w:val="14"/>
          <w:lang w:eastAsia="ru-RU"/>
        </w:rPr>
        <w:t>        </w:t>
      </w:r>
      <w:r w:rsidRPr="00BF3649">
        <w:rPr>
          <w:rFonts w:ascii="Georgia" w:eastAsia="Times New Roman" w:hAnsi="Georgia" w:cs="Times New Roman"/>
          <w:sz w:val="28"/>
          <w:szCs w:val="28"/>
          <w:lang w:eastAsia="ru-RU"/>
        </w:rPr>
        <w:t>тип взаимодействия учителя и ученика (от команды к сотрудничеству);</w:t>
      </w:r>
    </w:p>
    <w:p w:rsidR="00BF3649" w:rsidRPr="00BF3649" w:rsidRDefault="00BF3649" w:rsidP="00BF3649">
      <w:pPr>
        <w:shd w:val="clear" w:color="auto" w:fill="FFF9EE"/>
        <w:spacing w:after="0" w:line="240" w:lineRule="auto"/>
        <w:ind w:hanging="360"/>
        <w:jc w:val="both"/>
        <w:rPr>
          <w:rFonts w:ascii="Georgia" w:eastAsia="Times New Roman" w:hAnsi="Georgia" w:cs="Times New Roman"/>
          <w:sz w:val="23"/>
          <w:szCs w:val="23"/>
          <w:lang w:eastAsia="ru-RU"/>
        </w:rPr>
      </w:pPr>
      <w:r w:rsidRPr="00BF3649">
        <w:rPr>
          <w:rFonts w:ascii="Symbol" w:eastAsia="Times New Roman" w:hAnsi="Symbol" w:cs="Times New Roman"/>
          <w:sz w:val="28"/>
          <w:szCs w:val="28"/>
          <w:lang w:eastAsia="ru-RU"/>
        </w:rPr>
        <w:t></w:t>
      </w:r>
      <w:r w:rsidRPr="00BF3649">
        <w:rPr>
          <w:rFonts w:ascii="Times New Roman" w:eastAsia="Times New Roman" w:hAnsi="Times New Roman" w:cs="Times New Roman"/>
          <w:sz w:val="14"/>
          <w:szCs w:val="14"/>
          <w:lang w:eastAsia="ru-RU"/>
        </w:rPr>
        <w:t>        </w:t>
      </w:r>
      <w:r w:rsidRPr="00BF3649">
        <w:rPr>
          <w:rFonts w:ascii="Georgia" w:eastAsia="Times New Roman" w:hAnsi="Georgia" w:cs="Times New Roman"/>
          <w:sz w:val="28"/>
          <w:szCs w:val="28"/>
          <w:lang w:eastAsia="ru-RU"/>
        </w:rPr>
        <w:t>ориентацию учителя в ходе урока на анализ не столько результативной, сколько процессуальной стороны учения;</w:t>
      </w:r>
    </w:p>
    <w:p w:rsidR="00BF3649" w:rsidRPr="00BF3649" w:rsidRDefault="00BF3649" w:rsidP="00BF3649">
      <w:pPr>
        <w:shd w:val="clear" w:color="auto" w:fill="FFF9EE"/>
        <w:spacing w:after="0" w:line="240" w:lineRule="auto"/>
        <w:ind w:hanging="360"/>
        <w:jc w:val="both"/>
        <w:rPr>
          <w:rFonts w:ascii="Georgia" w:eastAsia="Times New Roman" w:hAnsi="Georgia" w:cs="Times New Roman"/>
          <w:sz w:val="23"/>
          <w:szCs w:val="23"/>
          <w:lang w:eastAsia="ru-RU"/>
        </w:rPr>
      </w:pPr>
      <w:r w:rsidRPr="00BF3649">
        <w:rPr>
          <w:rFonts w:ascii="Symbol" w:eastAsia="Times New Roman" w:hAnsi="Symbol" w:cs="Times New Roman"/>
          <w:sz w:val="28"/>
          <w:szCs w:val="28"/>
          <w:lang w:eastAsia="ru-RU"/>
        </w:rPr>
        <w:t></w:t>
      </w:r>
      <w:r w:rsidRPr="00BF3649">
        <w:rPr>
          <w:rFonts w:ascii="Times New Roman" w:eastAsia="Times New Roman" w:hAnsi="Times New Roman" w:cs="Times New Roman"/>
          <w:sz w:val="14"/>
          <w:szCs w:val="14"/>
          <w:lang w:eastAsia="ru-RU"/>
        </w:rPr>
        <w:t>        </w:t>
      </w:r>
      <w:r w:rsidRPr="00BF3649">
        <w:rPr>
          <w:rFonts w:ascii="Georgia" w:eastAsia="Times New Roman" w:hAnsi="Georgia" w:cs="Times New Roman"/>
          <w:sz w:val="28"/>
          <w:szCs w:val="28"/>
          <w:lang w:eastAsia="ru-RU"/>
        </w:rPr>
        <w:t>позицию ученика: от прилежного исполнителя к активному творцу, рефлексирующему свои интеллектуальные действия (включая пробные, ошибочные) при решении творческих задач, а не только при выполнении стандартных заданий;</w:t>
      </w:r>
    </w:p>
    <w:p w:rsidR="00BF3649" w:rsidRPr="00BF3649" w:rsidRDefault="00BF3649" w:rsidP="00BF3649">
      <w:pPr>
        <w:shd w:val="clear" w:color="auto" w:fill="FFF9EE"/>
        <w:spacing w:after="0" w:line="240" w:lineRule="auto"/>
        <w:ind w:hanging="360"/>
        <w:jc w:val="both"/>
        <w:rPr>
          <w:rFonts w:ascii="Georgia" w:eastAsia="Times New Roman" w:hAnsi="Georgia" w:cs="Times New Roman"/>
          <w:sz w:val="23"/>
          <w:szCs w:val="23"/>
          <w:lang w:eastAsia="ru-RU"/>
        </w:rPr>
      </w:pPr>
      <w:r w:rsidRPr="00BF3649">
        <w:rPr>
          <w:rFonts w:ascii="Symbol" w:eastAsia="Times New Roman" w:hAnsi="Symbol" w:cs="Times New Roman"/>
          <w:sz w:val="28"/>
          <w:szCs w:val="28"/>
          <w:lang w:eastAsia="ru-RU"/>
        </w:rPr>
        <w:t></w:t>
      </w:r>
      <w:r w:rsidRPr="00BF3649">
        <w:rPr>
          <w:rFonts w:ascii="Times New Roman" w:eastAsia="Times New Roman" w:hAnsi="Times New Roman" w:cs="Times New Roman"/>
          <w:sz w:val="14"/>
          <w:szCs w:val="14"/>
          <w:lang w:eastAsia="ru-RU"/>
        </w:rPr>
        <w:t>        </w:t>
      </w:r>
      <w:r w:rsidRPr="00BF3649">
        <w:rPr>
          <w:rFonts w:ascii="Georgia" w:eastAsia="Times New Roman" w:hAnsi="Georgia" w:cs="Times New Roman"/>
          <w:sz w:val="28"/>
          <w:szCs w:val="28"/>
          <w:lang w:eastAsia="ru-RU"/>
        </w:rPr>
        <w:t>характер складывающихся в процессе урока учебных ситуаций, которые должны гибко варьироваться учителем, выбираться им в зависимости от активности учеников.</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p>
    <w:p w:rsidR="00BF3649" w:rsidRPr="00BF3649" w:rsidRDefault="00BF3649" w:rsidP="00BF3649">
      <w:pPr>
        <w:shd w:val="clear" w:color="auto" w:fill="FFF9EE"/>
        <w:spacing w:after="0" w:line="240" w:lineRule="auto"/>
        <w:ind w:firstLine="708"/>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xml:space="preserve">В своей педагогической практике учителя используют разные типы уроков. Они определяются особенностями главных задач, </w:t>
      </w:r>
      <w:r w:rsidRPr="00BF3649">
        <w:rPr>
          <w:rFonts w:ascii="Georgia" w:eastAsia="Times New Roman" w:hAnsi="Georgia" w:cs="Times New Roman"/>
          <w:sz w:val="28"/>
          <w:szCs w:val="28"/>
          <w:lang w:eastAsia="ru-RU"/>
        </w:rPr>
        <w:lastRenderedPageBreak/>
        <w:t>разнообразием содержательно – методической инструментовки и вариативностью способов организации.</w:t>
      </w:r>
    </w:p>
    <w:p w:rsidR="00BF3649" w:rsidRPr="00BF3649" w:rsidRDefault="00BF3649" w:rsidP="00BF3649">
      <w:pPr>
        <w:shd w:val="clear" w:color="auto" w:fill="FFF9EE"/>
        <w:spacing w:after="0" w:line="240" w:lineRule="auto"/>
        <w:ind w:firstLine="708"/>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Традиционно различают 5 типов уроков:</w:t>
      </w:r>
    </w:p>
    <w:p w:rsidR="00BF3649" w:rsidRPr="00BF3649" w:rsidRDefault="00BF3649" w:rsidP="00BF3649">
      <w:pPr>
        <w:shd w:val="clear" w:color="auto" w:fill="FFF9EE"/>
        <w:spacing w:after="0" w:line="240" w:lineRule="auto"/>
        <w:ind w:hanging="360"/>
        <w:jc w:val="both"/>
        <w:rPr>
          <w:rFonts w:ascii="Georgia" w:eastAsia="Times New Roman" w:hAnsi="Georgia" w:cs="Times New Roman"/>
          <w:sz w:val="23"/>
          <w:szCs w:val="23"/>
          <w:lang w:eastAsia="ru-RU"/>
        </w:rPr>
      </w:pPr>
      <w:r w:rsidRPr="00BF3649">
        <w:rPr>
          <w:rFonts w:ascii="Symbol" w:eastAsia="Times New Roman" w:hAnsi="Symbol" w:cs="Times New Roman"/>
          <w:sz w:val="28"/>
          <w:szCs w:val="28"/>
          <w:lang w:eastAsia="ru-RU"/>
        </w:rPr>
        <w:t></w:t>
      </w:r>
      <w:r w:rsidRPr="00BF3649">
        <w:rPr>
          <w:rFonts w:ascii="Times New Roman" w:eastAsia="Times New Roman" w:hAnsi="Times New Roman" w:cs="Times New Roman"/>
          <w:sz w:val="14"/>
          <w:szCs w:val="14"/>
          <w:lang w:eastAsia="ru-RU"/>
        </w:rPr>
        <w:t>        </w:t>
      </w:r>
      <w:r w:rsidRPr="00BF3649">
        <w:rPr>
          <w:rFonts w:ascii="Georgia" w:eastAsia="Times New Roman" w:hAnsi="Georgia" w:cs="Times New Roman"/>
          <w:sz w:val="28"/>
          <w:szCs w:val="28"/>
          <w:lang w:eastAsia="ru-RU"/>
        </w:rPr>
        <w:t>комбинированный урок;</w:t>
      </w:r>
    </w:p>
    <w:p w:rsidR="00BF3649" w:rsidRPr="00BF3649" w:rsidRDefault="00BF3649" w:rsidP="00BF3649">
      <w:pPr>
        <w:shd w:val="clear" w:color="auto" w:fill="FFF9EE"/>
        <w:spacing w:after="0" w:line="240" w:lineRule="auto"/>
        <w:ind w:hanging="360"/>
        <w:jc w:val="both"/>
        <w:rPr>
          <w:rFonts w:ascii="Georgia" w:eastAsia="Times New Roman" w:hAnsi="Georgia" w:cs="Times New Roman"/>
          <w:sz w:val="23"/>
          <w:szCs w:val="23"/>
          <w:lang w:eastAsia="ru-RU"/>
        </w:rPr>
      </w:pPr>
      <w:r w:rsidRPr="00BF3649">
        <w:rPr>
          <w:rFonts w:ascii="Symbol" w:eastAsia="Times New Roman" w:hAnsi="Symbol" w:cs="Times New Roman"/>
          <w:sz w:val="28"/>
          <w:szCs w:val="28"/>
          <w:lang w:eastAsia="ru-RU"/>
        </w:rPr>
        <w:t></w:t>
      </w:r>
      <w:r w:rsidRPr="00BF3649">
        <w:rPr>
          <w:rFonts w:ascii="Times New Roman" w:eastAsia="Times New Roman" w:hAnsi="Times New Roman" w:cs="Times New Roman"/>
          <w:sz w:val="14"/>
          <w:szCs w:val="14"/>
          <w:lang w:eastAsia="ru-RU"/>
        </w:rPr>
        <w:t>        </w:t>
      </w:r>
      <w:r w:rsidRPr="00BF3649">
        <w:rPr>
          <w:rFonts w:ascii="Georgia" w:eastAsia="Times New Roman" w:hAnsi="Georgia" w:cs="Times New Roman"/>
          <w:sz w:val="28"/>
          <w:szCs w:val="28"/>
          <w:lang w:eastAsia="ru-RU"/>
        </w:rPr>
        <w:t>урок изучения нового материала (урок-лекция, проблемный урок, урок-конференция, кино-урок, урок-исследование);</w:t>
      </w:r>
    </w:p>
    <w:p w:rsidR="00BF3649" w:rsidRPr="00BF3649" w:rsidRDefault="00BF3649" w:rsidP="00BF3649">
      <w:pPr>
        <w:shd w:val="clear" w:color="auto" w:fill="FFF9EE"/>
        <w:spacing w:after="0" w:line="240" w:lineRule="auto"/>
        <w:ind w:hanging="360"/>
        <w:jc w:val="both"/>
        <w:rPr>
          <w:rFonts w:ascii="Georgia" w:eastAsia="Times New Roman" w:hAnsi="Georgia" w:cs="Times New Roman"/>
          <w:sz w:val="23"/>
          <w:szCs w:val="23"/>
          <w:lang w:eastAsia="ru-RU"/>
        </w:rPr>
      </w:pPr>
      <w:r w:rsidRPr="00BF3649">
        <w:rPr>
          <w:rFonts w:ascii="Symbol" w:eastAsia="Times New Roman" w:hAnsi="Symbol" w:cs="Times New Roman"/>
          <w:sz w:val="28"/>
          <w:szCs w:val="28"/>
          <w:lang w:eastAsia="ru-RU"/>
        </w:rPr>
        <w:t></w:t>
      </w:r>
      <w:r w:rsidRPr="00BF3649">
        <w:rPr>
          <w:rFonts w:ascii="Times New Roman" w:eastAsia="Times New Roman" w:hAnsi="Times New Roman" w:cs="Times New Roman"/>
          <w:sz w:val="14"/>
          <w:szCs w:val="14"/>
          <w:lang w:eastAsia="ru-RU"/>
        </w:rPr>
        <w:t>        </w:t>
      </w:r>
      <w:r w:rsidRPr="00BF3649">
        <w:rPr>
          <w:rFonts w:ascii="Georgia" w:eastAsia="Times New Roman" w:hAnsi="Georgia" w:cs="Times New Roman"/>
          <w:sz w:val="28"/>
          <w:szCs w:val="28"/>
          <w:lang w:eastAsia="ru-RU"/>
        </w:rPr>
        <w:t>урок закрепления знаний и совершенствования умений и навыков (семинар-практикум, экскурсии, самостоятельные работы);</w:t>
      </w:r>
    </w:p>
    <w:p w:rsidR="00BF3649" w:rsidRPr="00BF3649" w:rsidRDefault="00BF3649" w:rsidP="00BF3649">
      <w:pPr>
        <w:shd w:val="clear" w:color="auto" w:fill="FFF9EE"/>
        <w:spacing w:after="0" w:line="240" w:lineRule="auto"/>
        <w:ind w:hanging="360"/>
        <w:jc w:val="both"/>
        <w:rPr>
          <w:rFonts w:ascii="Georgia" w:eastAsia="Times New Roman" w:hAnsi="Georgia" w:cs="Times New Roman"/>
          <w:sz w:val="23"/>
          <w:szCs w:val="23"/>
          <w:lang w:eastAsia="ru-RU"/>
        </w:rPr>
      </w:pPr>
      <w:r w:rsidRPr="00BF3649">
        <w:rPr>
          <w:rFonts w:ascii="Symbol" w:eastAsia="Times New Roman" w:hAnsi="Symbol" w:cs="Times New Roman"/>
          <w:sz w:val="28"/>
          <w:szCs w:val="28"/>
          <w:lang w:eastAsia="ru-RU"/>
        </w:rPr>
        <w:t></w:t>
      </w:r>
      <w:r w:rsidRPr="00BF3649">
        <w:rPr>
          <w:rFonts w:ascii="Times New Roman" w:eastAsia="Times New Roman" w:hAnsi="Times New Roman" w:cs="Times New Roman"/>
          <w:sz w:val="14"/>
          <w:szCs w:val="14"/>
          <w:lang w:eastAsia="ru-RU"/>
        </w:rPr>
        <w:t>        </w:t>
      </w:r>
      <w:r w:rsidRPr="00BF3649">
        <w:rPr>
          <w:rFonts w:ascii="Georgia" w:eastAsia="Times New Roman" w:hAnsi="Georgia" w:cs="Times New Roman"/>
          <w:sz w:val="28"/>
          <w:szCs w:val="28"/>
          <w:lang w:eastAsia="ru-RU"/>
        </w:rPr>
        <w:t>урок обобщения и систематизации (системное повторение крупных блоков учебного материала, изучаемого на протяжении длительного периода – четверти, полугодия, года обучения);</w:t>
      </w:r>
    </w:p>
    <w:p w:rsidR="00BF3649" w:rsidRPr="00BF3649" w:rsidRDefault="00BF3649" w:rsidP="00BF3649">
      <w:pPr>
        <w:shd w:val="clear" w:color="auto" w:fill="FFF9EE"/>
        <w:spacing w:after="0" w:line="240" w:lineRule="auto"/>
        <w:ind w:hanging="360"/>
        <w:jc w:val="both"/>
        <w:rPr>
          <w:rFonts w:ascii="Georgia" w:eastAsia="Times New Roman" w:hAnsi="Georgia" w:cs="Times New Roman"/>
          <w:sz w:val="23"/>
          <w:szCs w:val="23"/>
          <w:lang w:eastAsia="ru-RU"/>
        </w:rPr>
      </w:pPr>
      <w:r w:rsidRPr="00BF3649">
        <w:rPr>
          <w:rFonts w:ascii="Symbol" w:eastAsia="Times New Roman" w:hAnsi="Symbol" w:cs="Times New Roman"/>
          <w:sz w:val="28"/>
          <w:szCs w:val="28"/>
          <w:lang w:eastAsia="ru-RU"/>
        </w:rPr>
        <w:t></w:t>
      </w:r>
      <w:r w:rsidRPr="00BF3649">
        <w:rPr>
          <w:rFonts w:ascii="Times New Roman" w:eastAsia="Times New Roman" w:hAnsi="Times New Roman" w:cs="Times New Roman"/>
          <w:sz w:val="14"/>
          <w:szCs w:val="14"/>
          <w:lang w:eastAsia="ru-RU"/>
        </w:rPr>
        <w:t>        </w:t>
      </w:r>
      <w:r w:rsidRPr="00BF3649">
        <w:rPr>
          <w:rFonts w:ascii="Georgia" w:eastAsia="Times New Roman" w:hAnsi="Georgia" w:cs="Times New Roman"/>
          <w:sz w:val="28"/>
          <w:szCs w:val="28"/>
          <w:lang w:eastAsia="ru-RU"/>
        </w:rPr>
        <w:t>урок контроля и коррекции знаний, умений и навыков (устный и письменный опрос, диктант, изложение, зачет, экзамен, самостоятельная или контрольная работа, тестирование).</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p>
    <w:p w:rsidR="00BF3649" w:rsidRPr="00BF3649" w:rsidRDefault="00BF3649" w:rsidP="00BF3649">
      <w:pPr>
        <w:shd w:val="clear" w:color="auto" w:fill="FFF9EE"/>
        <w:spacing w:after="0" w:line="240" w:lineRule="auto"/>
        <w:ind w:firstLine="708"/>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xml:space="preserve">В настоящее время лучшие  учителя ищут разные способы «оживления» урока, привлечения школьников к активной работе, объяснения и обратной связи, то есть придумывают так называемые авторские уроки, в корне отличающиеся от стандартных уроков классического образца: интегрированный урок, урок-сказка, урок-игра, </w:t>
      </w:r>
      <w:proofErr w:type="spellStart"/>
      <w:r w:rsidRPr="00BF3649">
        <w:rPr>
          <w:rFonts w:ascii="Georgia" w:eastAsia="Times New Roman" w:hAnsi="Georgia" w:cs="Times New Roman"/>
          <w:sz w:val="28"/>
          <w:szCs w:val="28"/>
          <w:lang w:eastAsia="ru-RU"/>
        </w:rPr>
        <w:t>билингвальный</w:t>
      </w:r>
      <w:proofErr w:type="spellEnd"/>
      <w:r w:rsidRPr="00BF3649">
        <w:rPr>
          <w:rFonts w:ascii="Georgia" w:eastAsia="Times New Roman" w:hAnsi="Georgia" w:cs="Times New Roman"/>
          <w:sz w:val="28"/>
          <w:szCs w:val="28"/>
          <w:lang w:eastAsia="ru-RU"/>
        </w:rPr>
        <w:t xml:space="preserve"> урок, урок-экскурсия, обобщающий урок и т.д.</w:t>
      </w:r>
    </w:p>
    <w:p w:rsidR="00BF3649" w:rsidRPr="00BF3649" w:rsidRDefault="00BF3649" w:rsidP="00BF3649">
      <w:pPr>
        <w:shd w:val="clear" w:color="auto" w:fill="FFF9EE"/>
        <w:spacing w:after="0" w:line="240" w:lineRule="auto"/>
        <w:ind w:firstLine="708"/>
        <w:jc w:val="both"/>
        <w:rPr>
          <w:rFonts w:ascii="Georgia" w:eastAsia="Times New Roman" w:hAnsi="Georgia" w:cs="Times New Roman"/>
          <w:sz w:val="23"/>
          <w:szCs w:val="23"/>
          <w:lang w:eastAsia="ru-RU"/>
        </w:rPr>
      </w:pPr>
    </w:p>
    <w:p w:rsidR="00BF3649" w:rsidRPr="00BF3649" w:rsidRDefault="00BF3649" w:rsidP="00BF3649">
      <w:pPr>
        <w:shd w:val="clear" w:color="auto" w:fill="FFF9EE"/>
        <w:spacing w:after="0" w:line="240" w:lineRule="auto"/>
        <w:ind w:firstLine="708"/>
        <w:jc w:val="both"/>
        <w:rPr>
          <w:rFonts w:ascii="Georgia" w:eastAsia="Times New Roman" w:hAnsi="Georgia" w:cs="Times New Roman"/>
          <w:sz w:val="23"/>
          <w:szCs w:val="23"/>
          <w:lang w:eastAsia="ru-RU"/>
        </w:rPr>
      </w:pPr>
      <w:r w:rsidRPr="00BF3649">
        <w:rPr>
          <w:rFonts w:ascii="Georgia" w:eastAsia="Times New Roman" w:hAnsi="Georgia" w:cs="Times New Roman"/>
          <w:b/>
          <w:bCs/>
          <w:sz w:val="28"/>
          <w:szCs w:val="28"/>
          <w:lang w:eastAsia="ru-RU"/>
        </w:rPr>
        <w:t>Интегрированные уроки</w:t>
      </w:r>
      <w:r w:rsidRPr="00BF3649">
        <w:rPr>
          <w:rFonts w:ascii="Georgia" w:eastAsia="Times New Roman" w:hAnsi="Georgia" w:cs="Times New Roman"/>
          <w:sz w:val="28"/>
          <w:szCs w:val="28"/>
          <w:lang w:eastAsia="ru-RU"/>
        </w:rPr>
        <w:t> помогают формировать у школьников более целостную картину мира, создают условия для мотивированного практического применения иноязычных знаний, умений и навыков и дают возможность детям увидеть результаты своего труда, получить от него радость и удовольствие. В образовании путь интеграции сегодня является самым перспективным, поскольку основывается на мудром принципе энергосбережения. Интеграцию можно считать естественным состоянием человека, когда он стремится к некой целостности бытия. Когда психологи говорят об интегрированной личности, они имеют в виду такого человека,  который способен ощущать единство мироздания, комфортно чувствовать себя в этом единстве и беречь свою индивидуальность в любой ситуации.  Педагогическая мысль уже не первое столетие пытается утвердить необходимость интеграционного подхода в образовании. Еще в </w:t>
      </w:r>
      <w:r w:rsidRPr="00BF3649">
        <w:rPr>
          <w:rFonts w:ascii="Georgia" w:eastAsia="Times New Roman" w:hAnsi="Georgia" w:cs="Times New Roman"/>
          <w:sz w:val="28"/>
          <w:szCs w:val="28"/>
          <w:lang w:val="en-GB" w:eastAsia="ru-RU"/>
        </w:rPr>
        <w:t>XVII</w:t>
      </w:r>
      <w:r w:rsidRPr="00BF3649">
        <w:rPr>
          <w:rFonts w:ascii="Georgia" w:eastAsia="Times New Roman" w:hAnsi="Georgia" w:cs="Times New Roman"/>
          <w:sz w:val="28"/>
          <w:szCs w:val="28"/>
          <w:lang w:eastAsia="ru-RU"/>
        </w:rPr>
        <w:t> веке Ян Коменский писал: «Все,  самое большое и самое малое, так должно быть прилажено между собой и соединено, чтобы образовать неразрывное целое». Общие цели интеграции любого типа и уровня в целом тождественны: мотивация к изучению предмета, интенсификация процесса обучения, развитие творческих способностей обучаемых, совершенствование интерактивных мыслительных способностей, развитие догадки, совершенствование эффективности процесса познания.</w:t>
      </w:r>
    </w:p>
    <w:p w:rsidR="00BF3649" w:rsidRPr="00BF3649" w:rsidRDefault="00BF3649" w:rsidP="00BF3649">
      <w:pPr>
        <w:shd w:val="clear" w:color="auto" w:fill="FFF9EE"/>
        <w:spacing w:after="0" w:line="240" w:lineRule="auto"/>
        <w:ind w:firstLine="708"/>
        <w:jc w:val="both"/>
        <w:rPr>
          <w:rFonts w:ascii="Georgia" w:eastAsia="Times New Roman" w:hAnsi="Georgia" w:cs="Times New Roman"/>
          <w:sz w:val="23"/>
          <w:szCs w:val="23"/>
          <w:lang w:eastAsia="ru-RU"/>
        </w:rPr>
      </w:pPr>
    </w:p>
    <w:p w:rsidR="00BF3649" w:rsidRPr="00BF3649" w:rsidRDefault="00BF3649" w:rsidP="00BF3649">
      <w:pPr>
        <w:shd w:val="clear" w:color="auto" w:fill="FFF9EE"/>
        <w:spacing w:after="0" w:line="240" w:lineRule="auto"/>
        <w:ind w:firstLine="708"/>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lastRenderedPageBreak/>
        <w:t xml:space="preserve">Процесс обучения иностранному языку является сложной, постоянно развивающейся системой. Компьютеризация обучения иностранному языку помогает облегчить доступ к информации и сократить время изучения языка. Современный преподаватель иностранного языка должен обладать навыками использования информационных технологий в профессиональном контексте. Компьютер позволяет существенно изменить способы управления учебной деятельностью, погружая учащихся в определенную игровую ситуацию, давая возможность </w:t>
      </w:r>
      <w:proofErr w:type="gramStart"/>
      <w:r w:rsidRPr="00BF3649">
        <w:rPr>
          <w:rFonts w:ascii="Georgia" w:eastAsia="Times New Roman" w:hAnsi="Georgia" w:cs="Times New Roman"/>
          <w:sz w:val="28"/>
          <w:szCs w:val="28"/>
          <w:lang w:eastAsia="ru-RU"/>
        </w:rPr>
        <w:t>обучающимся</w:t>
      </w:r>
      <w:proofErr w:type="gramEnd"/>
      <w:r w:rsidRPr="00BF3649">
        <w:rPr>
          <w:rFonts w:ascii="Georgia" w:eastAsia="Times New Roman" w:hAnsi="Georgia" w:cs="Times New Roman"/>
          <w:sz w:val="28"/>
          <w:szCs w:val="28"/>
          <w:lang w:eastAsia="ru-RU"/>
        </w:rPr>
        <w:t xml:space="preserve"> запросить определенную форму помощи, излагать учебный материал с иллюстрациями, графиками и т.д. Компьютер обладает рядом преимуществ: в нем сочетается видео- и аудиоинформация, текстовая информация, возможность записи собственного голоса и дальнейшей </w:t>
      </w:r>
      <w:proofErr w:type="spellStart"/>
      <w:r w:rsidRPr="00BF3649">
        <w:rPr>
          <w:rFonts w:ascii="Georgia" w:eastAsia="Times New Roman" w:hAnsi="Georgia" w:cs="Times New Roman"/>
          <w:sz w:val="28"/>
          <w:szCs w:val="28"/>
          <w:lang w:eastAsia="ru-RU"/>
        </w:rPr>
        <w:t>самокоррекции</w:t>
      </w:r>
      <w:proofErr w:type="spellEnd"/>
      <w:r w:rsidRPr="00BF3649">
        <w:rPr>
          <w:rFonts w:ascii="Georgia" w:eastAsia="Times New Roman" w:hAnsi="Georgia" w:cs="Times New Roman"/>
          <w:sz w:val="28"/>
          <w:szCs w:val="28"/>
          <w:lang w:eastAsia="ru-RU"/>
        </w:rPr>
        <w:t xml:space="preserve"> произношения. На данный момент существует огромный выбор мультимедийных продуктов, </w:t>
      </w:r>
      <w:proofErr w:type="gramStart"/>
      <w:r w:rsidRPr="00BF3649">
        <w:rPr>
          <w:rFonts w:ascii="Georgia" w:eastAsia="Times New Roman" w:hAnsi="Georgia" w:cs="Times New Roman"/>
          <w:sz w:val="28"/>
          <w:szCs w:val="28"/>
          <w:lang w:eastAsia="ru-RU"/>
        </w:rPr>
        <w:t>Интернет-страничек</w:t>
      </w:r>
      <w:proofErr w:type="gramEnd"/>
      <w:r w:rsidRPr="00BF3649">
        <w:rPr>
          <w:rFonts w:ascii="Georgia" w:eastAsia="Times New Roman" w:hAnsi="Georgia" w:cs="Times New Roman"/>
          <w:sz w:val="28"/>
          <w:szCs w:val="28"/>
          <w:lang w:eastAsia="ru-RU"/>
        </w:rPr>
        <w:t>, содержащих информацию, необходимую для изучения иностранного языка, электронных учебников, баз данных с тематическими текстами и упражнениями.</w:t>
      </w:r>
    </w:p>
    <w:p w:rsidR="00BF3649" w:rsidRPr="00BF3649" w:rsidRDefault="00BF3649" w:rsidP="00BF3649">
      <w:pPr>
        <w:shd w:val="clear" w:color="auto" w:fill="FFF9EE"/>
        <w:spacing w:after="0" w:line="240" w:lineRule="auto"/>
        <w:ind w:firstLine="708"/>
        <w:jc w:val="both"/>
        <w:rPr>
          <w:rFonts w:ascii="Georgia" w:eastAsia="Times New Roman" w:hAnsi="Georgia" w:cs="Times New Roman"/>
          <w:sz w:val="23"/>
          <w:szCs w:val="23"/>
          <w:lang w:eastAsia="ru-RU"/>
        </w:rPr>
      </w:pPr>
    </w:p>
    <w:p w:rsidR="00BF3649" w:rsidRPr="00BF3649" w:rsidRDefault="00BF3649" w:rsidP="00BF3649">
      <w:pPr>
        <w:shd w:val="clear" w:color="auto" w:fill="FFF9EE"/>
        <w:spacing w:after="0" w:line="240" w:lineRule="auto"/>
        <w:ind w:firstLine="708"/>
        <w:jc w:val="both"/>
        <w:rPr>
          <w:rFonts w:ascii="Georgia" w:eastAsia="Times New Roman" w:hAnsi="Georgia" w:cs="Times New Roman"/>
          <w:sz w:val="23"/>
          <w:szCs w:val="23"/>
          <w:lang w:eastAsia="ru-RU"/>
        </w:rPr>
      </w:pPr>
      <w:r w:rsidRPr="00BF3649">
        <w:rPr>
          <w:rFonts w:ascii="Georgia" w:eastAsia="Times New Roman" w:hAnsi="Georgia" w:cs="Times New Roman"/>
          <w:b/>
          <w:bCs/>
          <w:sz w:val="28"/>
          <w:szCs w:val="28"/>
          <w:lang w:eastAsia="ru-RU"/>
        </w:rPr>
        <w:t>Метод  проектов</w:t>
      </w:r>
      <w:r w:rsidRPr="00BF3649">
        <w:rPr>
          <w:rFonts w:ascii="Georgia" w:eastAsia="Times New Roman" w:hAnsi="Georgia" w:cs="Times New Roman"/>
          <w:sz w:val="28"/>
          <w:szCs w:val="28"/>
          <w:lang w:eastAsia="ru-RU"/>
        </w:rPr>
        <w:t xml:space="preserve"> позволяет развить у учащихся интерес и неформальное отношение к изучаемому предмету, расширить кругозор учащихся, научить </w:t>
      </w:r>
      <w:proofErr w:type="gramStart"/>
      <w:r w:rsidRPr="00BF3649">
        <w:rPr>
          <w:rFonts w:ascii="Georgia" w:eastAsia="Times New Roman" w:hAnsi="Georgia" w:cs="Times New Roman"/>
          <w:sz w:val="28"/>
          <w:szCs w:val="28"/>
          <w:lang w:eastAsia="ru-RU"/>
        </w:rPr>
        <w:t>самостоятельно</w:t>
      </w:r>
      <w:proofErr w:type="gramEnd"/>
      <w:r w:rsidRPr="00BF3649">
        <w:rPr>
          <w:rFonts w:ascii="Georgia" w:eastAsia="Times New Roman" w:hAnsi="Georgia" w:cs="Times New Roman"/>
          <w:sz w:val="28"/>
          <w:szCs w:val="28"/>
          <w:lang w:eastAsia="ru-RU"/>
        </w:rPr>
        <w:t xml:space="preserve"> добывать материал, овладеть современными методами работы с информацией. Ясное осознание педагогом того, от чего,  в конечном счете,  зависит успех групповой работы детей, </w:t>
      </w:r>
      <w:proofErr w:type="gramStart"/>
      <w:r w:rsidRPr="00BF3649">
        <w:rPr>
          <w:rFonts w:ascii="Georgia" w:eastAsia="Times New Roman" w:hAnsi="Georgia" w:cs="Times New Roman"/>
          <w:sz w:val="28"/>
          <w:szCs w:val="28"/>
          <w:lang w:eastAsia="ru-RU"/>
        </w:rPr>
        <w:t>помогает ему методически более грамотно готовится</w:t>
      </w:r>
      <w:proofErr w:type="gramEnd"/>
      <w:r w:rsidRPr="00BF3649">
        <w:rPr>
          <w:rFonts w:ascii="Georgia" w:eastAsia="Times New Roman" w:hAnsi="Georgia" w:cs="Times New Roman"/>
          <w:sz w:val="28"/>
          <w:szCs w:val="28"/>
          <w:lang w:eastAsia="ru-RU"/>
        </w:rPr>
        <w:t xml:space="preserve"> к урокам и использовать воспитательный потенциал методов обучения в сотрудничестве. Любой проект должен осуществляться по определенному плану, иметь теоретическую, практическую и познавательную направленность и завершается реально осязаемым результатом.</w:t>
      </w:r>
    </w:p>
    <w:p w:rsidR="00BF3649" w:rsidRPr="00BF3649" w:rsidRDefault="00BF3649" w:rsidP="00BF3649">
      <w:pPr>
        <w:shd w:val="clear" w:color="auto" w:fill="FFF9EE"/>
        <w:spacing w:after="0" w:line="240" w:lineRule="auto"/>
        <w:ind w:firstLine="708"/>
        <w:jc w:val="both"/>
        <w:rPr>
          <w:rFonts w:ascii="Georgia" w:eastAsia="Times New Roman" w:hAnsi="Georgia" w:cs="Times New Roman"/>
          <w:sz w:val="23"/>
          <w:szCs w:val="23"/>
          <w:lang w:eastAsia="ru-RU"/>
        </w:rPr>
      </w:pPr>
    </w:p>
    <w:p w:rsidR="00BF3649" w:rsidRPr="00BF3649" w:rsidRDefault="00BF3649" w:rsidP="00BF3649">
      <w:pPr>
        <w:shd w:val="clear" w:color="auto" w:fill="FFF9EE"/>
        <w:spacing w:after="0" w:line="240" w:lineRule="auto"/>
        <w:ind w:firstLine="708"/>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xml:space="preserve">Доктор педагогических наук, профессор Панфилова </w:t>
      </w:r>
      <w:proofErr w:type="spellStart"/>
      <w:r w:rsidRPr="00BF3649">
        <w:rPr>
          <w:rFonts w:ascii="Georgia" w:eastAsia="Times New Roman" w:hAnsi="Georgia" w:cs="Times New Roman"/>
          <w:sz w:val="28"/>
          <w:szCs w:val="28"/>
          <w:lang w:eastAsia="ru-RU"/>
        </w:rPr>
        <w:t>Альвина</w:t>
      </w:r>
      <w:proofErr w:type="spellEnd"/>
      <w:r w:rsidRPr="00BF3649">
        <w:rPr>
          <w:rFonts w:ascii="Georgia" w:eastAsia="Times New Roman" w:hAnsi="Georgia" w:cs="Times New Roman"/>
          <w:sz w:val="28"/>
          <w:szCs w:val="28"/>
          <w:lang w:eastAsia="ru-RU"/>
        </w:rPr>
        <w:t xml:space="preserve"> Павловна считает, чтобы не отставать от требований времени, учителю необходимо стать </w:t>
      </w:r>
      <w:r w:rsidRPr="00BF3649">
        <w:rPr>
          <w:rFonts w:ascii="Georgia" w:eastAsia="Times New Roman" w:hAnsi="Georgia" w:cs="Times New Roman"/>
          <w:b/>
          <w:bCs/>
          <w:sz w:val="28"/>
          <w:szCs w:val="28"/>
          <w:lang w:val="en-GB" w:eastAsia="ru-RU"/>
        </w:rPr>
        <w:t>Homo </w:t>
      </w:r>
      <w:proofErr w:type="spellStart"/>
      <w:r w:rsidRPr="00BF3649">
        <w:rPr>
          <w:rFonts w:ascii="Georgia" w:eastAsia="Times New Roman" w:hAnsi="Georgia" w:cs="Times New Roman"/>
          <w:b/>
          <w:bCs/>
          <w:sz w:val="28"/>
          <w:szCs w:val="28"/>
          <w:lang w:val="en-GB" w:eastAsia="ru-RU"/>
        </w:rPr>
        <w:t>Ludens</w:t>
      </w:r>
      <w:proofErr w:type="spellEnd"/>
      <w:r w:rsidRPr="00BF3649">
        <w:rPr>
          <w:rFonts w:ascii="Georgia" w:eastAsia="Times New Roman" w:hAnsi="Georgia" w:cs="Times New Roman"/>
          <w:b/>
          <w:bCs/>
          <w:sz w:val="28"/>
          <w:szCs w:val="28"/>
          <w:lang w:eastAsia="ru-RU"/>
        </w:rPr>
        <w:t> – Человеком играющим:</w:t>
      </w:r>
      <w:r w:rsidRPr="00BF3649">
        <w:rPr>
          <w:rFonts w:ascii="Georgia" w:eastAsia="Times New Roman" w:hAnsi="Georgia" w:cs="Times New Roman"/>
          <w:sz w:val="28"/>
          <w:szCs w:val="28"/>
          <w:lang w:eastAsia="ru-RU"/>
        </w:rPr>
        <w:t> внедрять в процесс обучения игровое моделирование. Оно позволяет создавать психологически комфортную среду, обеспечивающую учителю творческую свободу, а обучаемому – возможность самому выбирать образовательные технологии. Все вышеперечисленные моменты относятся к игротехнической компетентности, овладение которой позволит учителю не только влиять на формирование умений и навыков творческого и интеллектуального развития обучаемых, изменять их мотивацию, но и приобретать инновационный практический опыт по решению интеллектуальных, творческих, тупиковых и кризисных проблем.</w:t>
      </w:r>
    </w:p>
    <w:p w:rsidR="00BF3649" w:rsidRPr="00BF3649" w:rsidRDefault="00BF3649" w:rsidP="00BF3649">
      <w:pPr>
        <w:shd w:val="clear" w:color="auto" w:fill="FFF9EE"/>
        <w:spacing w:after="0" w:line="240" w:lineRule="auto"/>
        <w:ind w:firstLine="708"/>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Следовательно,  </w:t>
      </w:r>
      <w:r w:rsidRPr="00BF3649">
        <w:rPr>
          <w:rFonts w:ascii="Georgia" w:eastAsia="Times New Roman" w:hAnsi="Georgia" w:cs="Times New Roman"/>
          <w:b/>
          <w:bCs/>
          <w:sz w:val="28"/>
          <w:szCs w:val="28"/>
          <w:lang w:eastAsia="ru-RU"/>
        </w:rPr>
        <w:t>игра </w:t>
      </w:r>
      <w:r w:rsidRPr="00BF3649">
        <w:rPr>
          <w:rFonts w:ascii="Georgia" w:eastAsia="Times New Roman" w:hAnsi="Georgia" w:cs="Times New Roman"/>
          <w:sz w:val="28"/>
          <w:szCs w:val="28"/>
          <w:lang w:eastAsia="ru-RU"/>
        </w:rPr>
        <w:t>позволяет успешно решать следующие задачи:</w:t>
      </w:r>
    </w:p>
    <w:p w:rsidR="00BF3649" w:rsidRPr="00BF3649" w:rsidRDefault="00BF3649" w:rsidP="00BF3649">
      <w:pPr>
        <w:shd w:val="clear" w:color="auto" w:fill="FFF9EE"/>
        <w:spacing w:after="0" w:line="240" w:lineRule="auto"/>
        <w:ind w:hanging="360"/>
        <w:jc w:val="both"/>
        <w:rPr>
          <w:rFonts w:ascii="Georgia" w:eastAsia="Times New Roman" w:hAnsi="Georgia" w:cs="Times New Roman"/>
          <w:sz w:val="23"/>
          <w:szCs w:val="23"/>
          <w:lang w:eastAsia="ru-RU"/>
        </w:rPr>
      </w:pPr>
      <w:r w:rsidRPr="00BF3649">
        <w:rPr>
          <w:rFonts w:ascii="Symbol" w:eastAsia="Times New Roman" w:hAnsi="Symbol" w:cs="Times New Roman"/>
          <w:sz w:val="28"/>
          <w:szCs w:val="28"/>
          <w:lang w:eastAsia="ru-RU"/>
        </w:rPr>
        <w:lastRenderedPageBreak/>
        <w:t></w:t>
      </w:r>
      <w:r w:rsidRPr="00BF3649">
        <w:rPr>
          <w:rFonts w:ascii="Times New Roman" w:eastAsia="Times New Roman" w:hAnsi="Times New Roman" w:cs="Times New Roman"/>
          <w:sz w:val="14"/>
          <w:szCs w:val="14"/>
          <w:lang w:eastAsia="ru-RU"/>
        </w:rPr>
        <w:t>        </w:t>
      </w:r>
      <w:r w:rsidRPr="00BF3649">
        <w:rPr>
          <w:rFonts w:ascii="Georgia" w:eastAsia="Times New Roman" w:hAnsi="Georgia" w:cs="Times New Roman"/>
          <w:sz w:val="28"/>
          <w:szCs w:val="28"/>
          <w:lang w:eastAsia="ru-RU"/>
        </w:rPr>
        <w:t>создание психологической готовности детей к речевой деятельности;</w:t>
      </w:r>
    </w:p>
    <w:p w:rsidR="00BF3649" w:rsidRPr="00BF3649" w:rsidRDefault="00BF3649" w:rsidP="00BF3649">
      <w:pPr>
        <w:shd w:val="clear" w:color="auto" w:fill="FFF9EE"/>
        <w:spacing w:after="0" w:line="240" w:lineRule="auto"/>
        <w:ind w:hanging="360"/>
        <w:jc w:val="both"/>
        <w:rPr>
          <w:rFonts w:ascii="Georgia" w:eastAsia="Times New Roman" w:hAnsi="Georgia" w:cs="Times New Roman"/>
          <w:sz w:val="23"/>
          <w:szCs w:val="23"/>
          <w:lang w:eastAsia="ru-RU"/>
        </w:rPr>
      </w:pPr>
      <w:r w:rsidRPr="00BF3649">
        <w:rPr>
          <w:rFonts w:ascii="Symbol" w:eastAsia="Times New Roman" w:hAnsi="Symbol" w:cs="Times New Roman"/>
          <w:sz w:val="28"/>
          <w:szCs w:val="28"/>
          <w:lang w:eastAsia="ru-RU"/>
        </w:rPr>
        <w:t></w:t>
      </w:r>
      <w:r w:rsidRPr="00BF3649">
        <w:rPr>
          <w:rFonts w:ascii="Times New Roman" w:eastAsia="Times New Roman" w:hAnsi="Times New Roman" w:cs="Times New Roman"/>
          <w:sz w:val="14"/>
          <w:szCs w:val="14"/>
          <w:lang w:eastAsia="ru-RU"/>
        </w:rPr>
        <w:t>        </w:t>
      </w:r>
      <w:r w:rsidRPr="00BF3649">
        <w:rPr>
          <w:rFonts w:ascii="Georgia" w:eastAsia="Times New Roman" w:hAnsi="Georgia" w:cs="Times New Roman"/>
          <w:sz w:val="28"/>
          <w:szCs w:val="28"/>
          <w:lang w:eastAsia="ru-RU"/>
        </w:rPr>
        <w:t>обеспечение естественной необходимости многократного повторения языкового материала;</w:t>
      </w:r>
    </w:p>
    <w:p w:rsidR="00BF3649" w:rsidRPr="00BF3649" w:rsidRDefault="00BF3649" w:rsidP="00BF3649">
      <w:pPr>
        <w:shd w:val="clear" w:color="auto" w:fill="FFF9EE"/>
        <w:spacing w:after="0" w:line="240" w:lineRule="auto"/>
        <w:ind w:hanging="360"/>
        <w:jc w:val="both"/>
        <w:rPr>
          <w:rFonts w:ascii="Georgia" w:eastAsia="Times New Roman" w:hAnsi="Georgia" w:cs="Times New Roman"/>
          <w:sz w:val="23"/>
          <w:szCs w:val="23"/>
          <w:lang w:eastAsia="ru-RU"/>
        </w:rPr>
      </w:pPr>
      <w:r w:rsidRPr="00BF3649">
        <w:rPr>
          <w:rFonts w:ascii="Symbol" w:eastAsia="Times New Roman" w:hAnsi="Symbol" w:cs="Times New Roman"/>
          <w:sz w:val="28"/>
          <w:szCs w:val="28"/>
          <w:lang w:eastAsia="ru-RU"/>
        </w:rPr>
        <w:t></w:t>
      </w:r>
      <w:r w:rsidRPr="00BF3649">
        <w:rPr>
          <w:rFonts w:ascii="Times New Roman" w:eastAsia="Times New Roman" w:hAnsi="Times New Roman" w:cs="Times New Roman"/>
          <w:sz w:val="14"/>
          <w:szCs w:val="14"/>
          <w:lang w:eastAsia="ru-RU"/>
        </w:rPr>
        <w:t>        </w:t>
      </w:r>
      <w:r w:rsidRPr="00BF3649">
        <w:rPr>
          <w:rFonts w:ascii="Georgia" w:eastAsia="Times New Roman" w:hAnsi="Georgia" w:cs="Times New Roman"/>
          <w:sz w:val="28"/>
          <w:szCs w:val="28"/>
          <w:lang w:eastAsia="ru-RU"/>
        </w:rPr>
        <w:t>тренировка учащихся в выборе нужного речевого варианта, что является подготовкой к ситуативной спонтанной речи; в процессе подготовки к сюжетно – ролевому общению ученики учатся взаимодействию в группе, распределяют роли, составляют сюжет, проигрывают его;</w:t>
      </w:r>
    </w:p>
    <w:p w:rsidR="00BF3649" w:rsidRPr="00BF3649" w:rsidRDefault="00BF3649" w:rsidP="00BF3649">
      <w:pPr>
        <w:shd w:val="clear" w:color="auto" w:fill="FFF9EE"/>
        <w:spacing w:after="0" w:line="240" w:lineRule="auto"/>
        <w:ind w:hanging="360"/>
        <w:jc w:val="both"/>
        <w:rPr>
          <w:rFonts w:ascii="Georgia" w:eastAsia="Times New Roman" w:hAnsi="Georgia" w:cs="Times New Roman"/>
          <w:sz w:val="23"/>
          <w:szCs w:val="23"/>
          <w:lang w:eastAsia="ru-RU"/>
        </w:rPr>
      </w:pPr>
      <w:r w:rsidRPr="00BF3649">
        <w:rPr>
          <w:rFonts w:ascii="Symbol" w:eastAsia="Times New Roman" w:hAnsi="Symbol" w:cs="Times New Roman"/>
          <w:sz w:val="28"/>
          <w:szCs w:val="28"/>
          <w:lang w:eastAsia="ru-RU"/>
        </w:rPr>
        <w:t></w:t>
      </w:r>
      <w:r w:rsidRPr="00BF3649">
        <w:rPr>
          <w:rFonts w:ascii="Times New Roman" w:eastAsia="Times New Roman" w:hAnsi="Times New Roman" w:cs="Times New Roman"/>
          <w:sz w:val="14"/>
          <w:szCs w:val="14"/>
          <w:lang w:eastAsia="ru-RU"/>
        </w:rPr>
        <w:t>        </w:t>
      </w:r>
      <w:r w:rsidRPr="00BF3649">
        <w:rPr>
          <w:rFonts w:ascii="Georgia" w:eastAsia="Times New Roman" w:hAnsi="Georgia" w:cs="Times New Roman"/>
          <w:sz w:val="28"/>
          <w:szCs w:val="28"/>
          <w:lang w:eastAsia="ru-RU"/>
        </w:rPr>
        <w:t>снятие усталости и напряженности.</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p>
    <w:p w:rsidR="00BF3649" w:rsidRPr="00BF3649" w:rsidRDefault="00BF3649" w:rsidP="00BF3649">
      <w:pPr>
        <w:shd w:val="clear" w:color="auto" w:fill="FFF9EE"/>
        <w:spacing w:after="0" w:line="240" w:lineRule="auto"/>
        <w:ind w:firstLine="708"/>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Как преподаватель, на своих уроках стараюсь создавать обстановку творческой учебной деятельности, использую интересные, яркие электронные презентации, а изучаемый материал всегда тесно связан с выбранной специальностью обучаемых. Наибольшим интересом у студентов пользуются игровые и проектные формы решения задач, направленные на развитие навыков практического владения иностранным языком, коммуникативных навыков. Часто использую форму юмора, уместной шутки на иностранном языке,  которые служат прекрасной разрядкой для аудитории студентов. Назову некоторые игры «Найди слово», «Русские и английские пословицы», музыкально-танцевальная пауза.</w:t>
      </w:r>
    </w:p>
    <w:p w:rsidR="00BF3649" w:rsidRPr="00BF3649" w:rsidRDefault="00BF3649" w:rsidP="00BF3649">
      <w:pPr>
        <w:shd w:val="clear" w:color="auto" w:fill="FFF9EE"/>
        <w:spacing w:after="0" w:line="240" w:lineRule="auto"/>
        <w:ind w:firstLine="708"/>
        <w:jc w:val="both"/>
        <w:rPr>
          <w:rFonts w:ascii="Georgia" w:eastAsia="Times New Roman" w:hAnsi="Georgia" w:cs="Times New Roman"/>
          <w:sz w:val="23"/>
          <w:szCs w:val="23"/>
          <w:lang w:eastAsia="ru-RU"/>
        </w:rPr>
      </w:pPr>
    </w:p>
    <w:p w:rsidR="00BF3649" w:rsidRPr="00BF3649" w:rsidRDefault="00BF3649" w:rsidP="00BF3649">
      <w:pPr>
        <w:shd w:val="clear" w:color="auto" w:fill="FFF9EE"/>
        <w:spacing w:after="0" w:line="240" w:lineRule="auto"/>
        <w:ind w:firstLine="708"/>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Со студентами 2 курса использую </w:t>
      </w:r>
      <w:r w:rsidRPr="00BF3649">
        <w:rPr>
          <w:rFonts w:ascii="Georgia" w:eastAsia="Times New Roman" w:hAnsi="Georgia" w:cs="Times New Roman"/>
          <w:b/>
          <w:bCs/>
          <w:sz w:val="28"/>
          <w:szCs w:val="28"/>
          <w:lang w:eastAsia="ru-RU"/>
        </w:rPr>
        <w:t xml:space="preserve">дидактический </w:t>
      </w:r>
      <w:proofErr w:type="spellStart"/>
      <w:r w:rsidRPr="00BF3649">
        <w:rPr>
          <w:rFonts w:ascii="Georgia" w:eastAsia="Times New Roman" w:hAnsi="Georgia" w:cs="Times New Roman"/>
          <w:b/>
          <w:bCs/>
          <w:sz w:val="28"/>
          <w:szCs w:val="28"/>
          <w:lang w:eastAsia="ru-RU"/>
        </w:rPr>
        <w:t>синквейн</w:t>
      </w:r>
      <w:proofErr w:type="spellEnd"/>
      <w:r w:rsidRPr="00BF3649">
        <w:rPr>
          <w:rFonts w:ascii="Georgia" w:eastAsia="Times New Roman" w:hAnsi="Georgia" w:cs="Times New Roman"/>
          <w:b/>
          <w:bCs/>
          <w:sz w:val="28"/>
          <w:szCs w:val="28"/>
          <w:lang w:eastAsia="ru-RU"/>
        </w:rPr>
        <w:t>,</w:t>
      </w:r>
      <w:r w:rsidRPr="00BF3649">
        <w:rPr>
          <w:rFonts w:ascii="Georgia" w:eastAsia="Times New Roman" w:hAnsi="Georgia" w:cs="Times New Roman"/>
          <w:sz w:val="28"/>
          <w:szCs w:val="28"/>
          <w:lang w:eastAsia="ru-RU"/>
        </w:rPr>
        <w:t xml:space="preserve"> который  развился в практике американской школы. Текст данного жанра основывается не на слоговой зависимости, а на содержательной и синтаксической функции каждой строки. Способность резюмировать информацию в нескольких словах – это важное умение. Оно требует вдумчивой рефлексии, основанной на богатом понятийном запасе. </w:t>
      </w:r>
      <w:proofErr w:type="spellStart"/>
      <w:r w:rsidRPr="00BF3649">
        <w:rPr>
          <w:rFonts w:ascii="Georgia" w:eastAsia="Times New Roman" w:hAnsi="Georgia" w:cs="Times New Roman"/>
          <w:sz w:val="28"/>
          <w:szCs w:val="28"/>
          <w:lang w:eastAsia="ru-RU"/>
        </w:rPr>
        <w:t>Синквейн</w:t>
      </w:r>
      <w:proofErr w:type="spellEnd"/>
      <w:r w:rsidRPr="00BF3649">
        <w:rPr>
          <w:rFonts w:ascii="Georgia" w:eastAsia="Times New Roman" w:hAnsi="Georgia" w:cs="Times New Roman"/>
          <w:sz w:val="28"/>
          <w:szCs w:val="28"/>
          <w:lang w:eastAsia="ru-RU"/>
        </w:rPr>
        <w:t xml:space="preserve"> </w:t>
      </w:r>
      <w:proofErr w:type="gramStart"/>
      <w:r w:rsidRPr="00BF3649">
        <w:rPr>
          <w:rFonts w:ascii="Georgia" w:eastAsia="Times New Roman" w:hAnsi="Georgia" w:cs="Times New Roman"/>
          <w:sz w:val="28"/>
          <w:szCs w:val="28"/>
          <w:lang w:eastAsia="ru-RU"/>
        </w:rPr>
        <w:t>интересен</w:t>
      </w:r>
      <w:proofErr w:type="gramEnd"/>
      <w:r w:rsidRPr="00BF3649">
        <w:rPr>
          <w:rFonts w:ascii="Georgia" w:eastAsia="Times New Roman" w:hAnsi="Georgia" w:cs="Times New Roman"/>
          <w:sz w:val="28"/>
          <w:szCs w:val="28"/>
          <w:lang w:eastAsia="ru-RU"/>
        </w:rPr>
        <w:t xml:space="preserve"> как одна из форм творческой рефлексии. Сочинение </w:t>
      </w:r>
      <w:proofErr w:type="spellStart"/>
      <w:r w:rsidRPr="00BF3649">
        <w:rPr>
          <w:rFonts w:ascii="Georgia" w:eastAsia="Times New Roman" w:hAnsi="Georgia" w:cs="Times New Roman"/>
          <w:sz w:val="28"/>
          <w:szCs w:val="28"/>
          <w:lang w:eastAsia="ru-RU"/>
        </w:rPr>
        <w:t>синквейнов</w:t>
      </w:r>
      <w:proofErr w:type="spellEnd"/>
      <w:r w:rsidRPr="00BF3649">
        <w:rPr>
          <w:rFonts w:ascii="Georgia" w:eastAsia="Times New Roman" w:hAnsi="Georgia" w:cs="Times New Roman"/>
          <w:sz w:val="28"/>
          <w:szCs w:val="28"/>
          <w:lang w:eastAsia="ru-RU"/>
        </w:rPr>
        <w:t xml:space="preserve"> позволяет развивать умение синтезировать и анализировать полученную информацию. Также данный приём помогает мне как преподавателю  решать</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сразу множество важнейших задач: изученный на уроке материал приобретает некую эмоциональную окраску:</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знания о предложении,</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умение соблюдать интонацию,</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значительно активизируется словарный запас студентов,</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совершенствуется навык использования в речи синонимов, антонимов,</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активизируется и развивается мыслительная деятельность,</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xml:space="preserve">- совершенствуется умение </w:t>
      </w:r>
      <w:proofErr w:type="gramStart"/>
      <w:r w:rsidRPr="00BF3649">
        <w:rPr>
          <w:rFonts w:ascii="Georgia" w:eastAsia="Times New Roman" w:hAnsi="Georgia" w:cs="Times New Roman"/>
          <w:sz w:val="28"/>
          <w:szCs w:val="28"/>
          <w:lang w:eastAsia="ru-RU"/>
        </w:rPr>
        <w:t>высказывать собственное отношение</w:t>
      </w:r>
      <w:proofErr w:type="gramEnd"/>
      <w:r w:rsidRPr="00BF3649">
        <w:rPr>
          <w:rFonts w:ascii="Georgia" w:eastAsia="Times New Roman" w:hAnsi="Georgia" w:cs="Times New Roman"/>
          <w:sz w:val="28"/>
          <w:szCs w:val="28"/>
          <w:lang w:eastAsia="ru-RU"/>
        </w:rPr>
        <w:t xml:space="preserve"> к чему-</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либо.</w:t>
      </w:r>
    </w:p>
    <w:p w:rsidR="00BF3649" w:rsidRPr="00BF3649" w:rsidRDefault="00BF3649" w:rsidP="00BF3649">
      <w:pPr>
        <w:shd w:val="clear" w:color="auto" w:fill="FFF9EE"/>
        <w:spacing w:after="0" w:line="240" w:lineRule="auto"/>
        <w:ind w:firstLine="708"/>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xml:space="preserve">Напомню, что слово </w:t>
      </w:r>
      <w:proofErr w:type="spellStart"/>
      <w:r w:rsidRPr="00BF3649">
        <w:rPr>
          <w:rFonts w:ascii="Georgia" w:eastAsia="Times New Roman" w:hAnsi="Georgia" w:cs="Times New Roman"/>
          <w:sz w:val="28"/>
          <w:szCs w:val="28"/>
          <w:lang w:eastAsia="ru-RU"/>
        </w:rPr>
        <w:t>синквейн</w:t>
      </w:r>
      <w:proofErr w:type="spellEnd"/>
      <w:r w:rsidRPr="00BF3649">
        <w:rPr>
          <w:rFonts w:ascii="Georgia" w:eastAsia="Times New Roman" w:hAnsi="Georgia" w:cs="Times New Roman"/>
          <w:sz w:val="28"/>
          <w:szCs w:val="28"/>
          <w:lang w:eastAsia="ru-RU"/>
        </w:rPr>
        <w:t xml:space="preserve"> происходит от французского “пять”. Это</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lastRenderedPageBreak/>
        <w:t>нерифмованное стихотворение из пяти строк, которое строится по следующим правилам:</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p>
    <w:p w:rsidR="00BF3649" w:rsidRPr="00BF3649" w:rsidRDefault="00BF3649" w:rsidP="00BF3649">
      <w:pPr>
        <w:shd w:val="clear" w:color="auto" w:fill="FFF9EE"/>
        <w:spacing w:after="0" w:line="240" w:lineRule="auto"/>
        <w:ind w:hanging="360"/>
        <w:jc w:val="both"/>
        <w:rPr>
          <w:rFonts w:ascii="Georgia" w:eastAsia="Times New Roman" w:hAnsi="Georgia" w:cs="Times New Roman"/>
          <w:sz w:val="23"/>
          <w:szCs w:val="23"/>
          <w:lang w:eastAsia="ru-RU"/>
        </w:rPr>
      </w:pPr>
      <w:r w:rsidRPr="00BF3649">
        <w:rPr>
          <w:rFonts w:ascii="Symbol" w:eastAsia="Times New Roman" w:hAnsi="Symbol" w:cs="Times New Roman"/>
          <w:sz w:val="28"/>
          <w:szCs w:val="28"/>
          <w:lang w:eastAsia="ru-RU"/>
        </w:rPr>
        <w:t></w:t>
      </w:r>
      <w:r w:rsidRPr="00BF3649">
        <w:rPr>
          <w:rFonts w:ascii="Times New Roman" w:eastAsia="Times New Roman" w:hAnsi="Times New Roman" w:cs="Times New Roman"/>
          <w:sz w:val="14"/>
          <w:szCs w:val="14"/>
          <w:lang w:eastAsia="ru-RU"/>
        </w:rPr>
        <w:t>        </w:t>
      </w:r>
      <w:r w:rsidRPr="00BF3649">
        <w:rPr>
          <w:rFonts w:ascii="Georgia" w:eastAsia="Times New Roman" w:hAnsi="Georgia" w:cs="Times New Roman"/>
          <w:sz w:val="28"/>
          <w:szCs w:val="28"/>
          <w:lang w:eastAsia="ru-RU"/>
        </w:rPr>
        <w:t xml:space="preserve">Первая строка – это тема </w:t>
      </w:r>
      <w:proofErr w:type="spellStart"/>
      <w:r w:rsidRPr="00BF3649">
        <w:rPr>
          <w:rFonts w:ascii="Georgia" w:eastAsia="Times New Roman" w:hAnsi="Georgia" w:cs="Times New Roman"/>
          <w:sz w:val="28"/>
          <w:szCs w:val="28"/>
          <w:lang w:eastAsia="ru-RU"/>
        </w:rPr>
        <w:t>синквейна</w:t>
      </w:r>
      <w:proofErr w:type="spellEnd"/>
      <w:r w:rsidRPr="00BF3649">
        <w:rPr>
          <w:rFonts w:ascii="Georgia" w:eastAsia="Times New Roman" w:hAnsi="Georgia" w:cs="Times New Roman"/>
          <w:sz w:val="28"/>
          <w:szCs w:val="28"/>
          <w:lang w:eastAsia="ru-RU"/>
        </w:rPr>
        <w:t>, заключает в себе одно слово,</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proofErr w:type="gramStart"/>
      <w:r w:rsidRPr="00BF3649">
        <w:rPr>
          <w:rFonts w:ascii="Georgia" w:eastAsia="Times New Roman" w:hAnsi="Georgia" w:cs="Times New Roman"/>
          <w:sz w:val="28"/>
          <w:szCs w:val="28"/>
          <w:lang w:eastAsia="ru-RU"/>
        </w:rPr>
        <w:t>которое обозначает объект или предмет, о котором пойдет речь (обычно этим</w:t>
      </w:r>
      <w:proofErr w:type="gramEnd"/>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словом является существительное или местоимение);</w:t>
      </w:r>
    </w:p>
    <w:p w:rsidR="00BF3649" w:rsidRPr="00BF3649" w:rsidRDefault="00BF3649" w:rsidP="00BF3649">
      <w:pPr>
        <w:shd w:val="clear" w:color="auto" w:fill="FFF9EE"/>
        <w:spacing w:after="0" w:line="240" w:lineRule="auto"/>
        <w:ind w:hanging="360"/>
        <w:jc w:val="both"/>
        <w:rPr>
          <w:rFonts w:ascii="Georgia" w:eastAsia="Times New Roman" w:hAnsi="Georgia" w:cs="Times New Roman"/>
          <w:sz w:val="23"/>
          <w:szCs w:val="23"/>
          <w:lang w:eastAsia="ru-RU"/>
        </w:rPr>
      </w:pPr>
      <w:proofErr w:type="gramStart"/>
      <w:r w:rsidRPr="00BF3649">
        <w:rPr>
          <w:rFonts w:ascii="Symbol" w:eastAsia="Times New Roman" w:hAnsi="Symbol" w:cs="Times New Roman"/>
          <w:sz w:val="28"/>
          <w:szCs w:val="28"/>
          <w:lang w:eastAsia="ru-RU"/>
        </w:rPr>
        <w:t></w:t>
      </w:r>
      <w:r w:rsidRPr="00BF3649">
        <w:rPr>
          <w:rFonts w:ascii="Times New Roman" w:eastAsia="Times New Roman" w:hAnsi="Times New Roman" w:cs="Times New Roman"/>
          <w:sz w:val="14"/>
          <w:szCs w:val="14"/>
          <w:lang w:eastAsia="ru-RU"/>
        </w:rPr>
        <w:t>        </w:t>
      </w:r>
      <w:r w:rsidRPr="00BF3649">
        <w:rPr>
          <w:rFonts w:ascii="Georgia" w:eastAsia="Times New Roman" w:hAnsi="Georgia" w:cs="Times New Roman"/>
          <w:sz w:val="28"/>
          <w:szCs w:val="28"/>
          <w:lang w:eastAsia="ru-RU"/>
        </w:rPr>
        <w:t xml:space="preserve">Вторая строка состоит из двух слов, которые дают описание признаков и свойств выбранного в </w:t>
      </w:r>
      <w:proofErr w:type="spellStart"/>
      <w:r w:rsidRPr="00BF3649">
        <w:rPr>
          <w:rFonts w:ascii="Georgia" w:eastAsia="Times New Roman" w:hAnsi="Georgia" w:cs="Times New Roman"/>
          <w:sz w:val="28"/>
          <w:szCs w:val="28"/>
          <w:lang w:eastAsia="ru-RU"/>
        </w:rPr>
        <w:t>синквейне</w:t>
      </w:r>
      <w:proofErr w:type="spellEnd"/>
      <w:r w:rsidRPr="00BF3649">
        <w:rPr>
          <w:rFonts w:ascii="Georgia" w:eastAsia="Times New Roman" w:hAnsi="Georgia" w:cs="Times New Roman"/>
          <w:sz w:val="28"/>
          <w:szCs w:val="28"/>
          <w:lang w:eastAsia="ru-RU"/>
        </w:rPr>
        <w:t xml:space="preserve"> предмета или объекта (как правило,</w:t>
      </w:r>
      <w:proofErr w:type="gramEnd"/>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используются прилагательные или причастия);</w:t>
      </w:r>
    </w:p>
    <w:p w:rsidR="00BF3649" w:rsidRPr="00BF3649" w:rsidRDefault="00BF3649" w:rsidP="00BF3649">
      <w:pPr>
        <w:shd w:val="clear" w:color="auto" w:fill="FFF9EE"/>
        <w:spacing w:after="0" w:line="240" w:lineRule="auto"/>
        <w:ind w:hanging="360"/>
        <w:jc w:val="both"/>
        <w:rPr>
          <w:rFonts w:ascii="Georgia" w:eastAsia="Times New Roman" w:hAnsi="Georgia" w:cs="Times New Roman"/>
          <w:sz w:val="23"/>
          <w:szCs w:val="23"/>
          <w:lang w:eastAsia="ru-RU"/>
        </w:rPr>
      </w:pPr>
      <w:r w:rsidRPr="00BF3649">
        <w:rPr>
          <w:rFonts w:ascii="Symbol" w:eastAsia="Times New Roman" w:hAnsi="Symbol" w:cs="Times New Roman"/>
          <w:sz w:val="28"/>
          <w:szCs w:val="28"/>
          <w:lang w:eastAsia="ru-RU"/>
        </w:rPr>
        <w:t></w:t>
      </w:r>
      <w:r w:rsidRPr="00BF3649">
        <w:rPr>
          <w:rFonts w:ascii="Times New Roman" w:eastAsia="Times New Roman" w:hAnsi="Times New Roman" w:cs="Times New Roman"/>
          <w:sz w:val="14"/>
          <w:szCs w:val="14"/>
          <w:lang w:eastAsia="ru-RU"/>
        </w:rPr>
        <w:t>        </w:t>
      </w:r>
      <w:r w:rsidRPr="00BF3649">
        <w:rPr>
          <w:rFonts w:ascii="Georgia" w:eastAsia="Times New Roman" w:hAnsi="Georgia" w:cs="Times New Roman"/>
          <w:sz w:val="28"/>
          <w:szCs w:val="28"/>
          <w:lang w:eastAsia="ru-RU"/>
        </w:rPr>
        <w:t>Третья строка образована тремя глаголами или деепричастиями, описывающими характерные действия объекта;</w:t>
      </w:r>
    </w:p>
    <w:p w:rsidR="00BF3649" w:rsidRPr="00BF3649" w:rsidRDefault="00BF3649" w:rsidP="00BF3649">
      <w:pPr>
        <w:shd w:val="clear" w:color="auto" w:fill="FFF9EE"/>
        <w:spacing w:after="0" w:line="240" w:lineRule="auto"/>
        <w:ind w:hanging="360"/>
        <w:jc w:val="both"/>
        <w:rPr>
          <w:rFonts w:ascii="Georgia" w:eastAsia="Times New Roman" w:hAnsi="Georgia" w:cs="Times New Roman"/>
          <w:sz w:val="23"/>
          <w:szCs w:val="23"/>
          <w:lang w:eastAsia="ru-RU"/>
        </w:rPr>
      </w:pPr>
      <w:r w:rsidRPr="00BF3649">
        <w:rPr>
          <w:rFonts w:ascii="Symbol" w:eastAsia="Times New Roman" w:hAnsi="Symbol" w:cs="Times New Roman"/>
          <w:sz w:val="28"/>
          <w:szCs w:val="28"/>
          <w:lang w:eastAsia="ru-RU"/>
        </w:rPr>
        <w:t></w:t>
      </w:r>
      <w:r w:rsidRPr="00BF3649">
        <w:rPr>
          <w:rFonts w:ascii="Times New Roman" w:eastAsia="Times New Roman" w:hAnsi="Times New Roman" w:cs="Times New Roman"/>
          <w:sz w:val="14"/>
          <w:szCs w:val="14"/>
          <w:lang w:eastAsia="ru-RU"/>
        </w:rPr>
        <w:t>        </w:t>
      </w:r>
      <w:r w:rsidRPr="00BF3649">
        <w:rPr>
          <w:rFonts w:ascii="Georgia" w:eastAsia="Times New Roman" w:hAnsi="Georgia" w:cs="Times New Roman"/>
          <w:sz w:val="28"/>
          <w:szCs w:val="28"/>
          <w:lang w:eastAsia="ru-RU"/>
        </w:rPr>
        <w:t xml:space="preserve">Четвертая строка – фраза из четырёх слов, выражающая личное отношение автора </w:t>
      </w:r>
      <w:proofErr w:type="spellStart"/>
      <w:r w:rsidRPr="00BF3649">
        <w:rPr>
          <w:rFonts w:ascii="Georgia" w:eastAsia="Times New Roman" w:hAnsi="Georgia" w:cs="Times New Roman"/>
          <w:sz w:val="28"/>
          <w:szCs w:val="28"/>
          <w:lang w:eastAsia="ru-RU"/>
        </w:rPr>
        <w:t>синквейна</w:t>
      </w:r>
      <w:proofErr w:type="spellEnd"/>
      <w:r w:rsidRPr="00BF3649">
        <w:rPr>
          <w:rFonts w:ascii="Georgia" w:eastAsia="Times New Roman" w:hAnsi="Georgia" w:cs="Times New Roman"/>
          <w:sz w:val="28"/>
          <w:szCs w:val="28"/>
          <w:lang w:eastAsia="ru-RU"/>
        </w:rPr>
        <w:t xml:space="preserve"> к описываемому предмету или объекту;</w:t>
      </w:r>
    </w:p>
    <w:p w:rsidR="00BF3649" w:rsidRPr="00BF3649" w:rsidRDefault="00BF3649" w:rsidP="00BF3649">
      <w:pPr>
        <w:shd w:val="clear" w:color="auto" w:fill="FFF9EE"/>
        <w:spacing w:after="0" w:line="240" w:lineRule="auto"/>
        <w:ind w:hanging="360"/>
        <w:jc w:val="both"/>
        <w:rPr>
          <w:rFonts w:ascii="Georgia" w:eastAsia="Times New Roman" w:hAnsi="Georgia" w:cs="Times New Roman"/>
          <w:sz w:val="23"/>
          <w:szCs w:val="23"/>
          <w:lang w:eastAsia="ru-RU"/>
        </w:rPr>
      </w:pPr>
      <w:r w:rsidRPr="00BF3649">
        <w:rPr>
          <w:rFonts w:ascii="Symbol" w:eastAsia="Times New Roman" w:hAnsi="Symbol" w:cs="Times New Roman"/>
          <w:sz w:val="28"/>
          <w:szCs w:val="28"/>
          <w:lang w:eastAsia="ru-RU"/>
        </w:rPr>
        <w:t></w:t>
      </w:r>
      <w:r w:rsidRPr="00BF3649">
        <w:rPr>
          <w:rFonts w:ascii="Times New Roman" w:eastAsia="Times New Roman" w:hAnsi="Times New Roman" w:cs="Times New Roman"/>
          <w:sz w:val="14"/>
          <w:szCs w:val="14"/>
          <w:lang w:eastAsia="ru-RU"/>
        </w:rPr>
        <w:t>        </w:t>
      </w:r>
      <w:r w:rsidRPr="00BF3649">
        <w:rPr>
          <w:rFonts w:ascii="Georgia" w:eastAsia="Times New Roman" w:hAnsi="Georgia" w:cs="Times New Roman"/>
          <w:sz w:val="28"/>
          <w:szCs w:val="28"/>
          <w:lang w:eastAsia="ru-RU"/>
        </w:rPr>
        <w:t>Пятая строка содержит слово-резюме, характеризующее суть предмета</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или объекта.</w:t>
      </w:r>
    </w:p>
    <w:p w:rsidR="00BF3649" w:rsidRPr="00BF3649" w:rsidRDefault="00BF3649" w:rsidP="00BF3649">
      <w:pPr>
        <w:shd w:val="clear" w:color="auto" w:fill="FFF9EE"/>
        <w:spacing w:after="0" w:line="240" w:lineRule="auto"/>
        <w:ind w:firstLine="708"/>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Этот приём, на первый взгляд кажущийся простым, скрывает сильнейший, многосторонний инструмент для рефлексии. Ведь оценивать информацию, излагать мысли, чувства и представления в нескольких словах, на самом деле, не так-то просто. Но эта работа является одновременно сложной и плодотворной, как для преподавателя, так и для студента.</w:t>
      </w:r>
    </w:p>
    <w:p w:rsidR="00BF3649" w:rsidRPr="00BF3649" w:rsidRDefault="00BF3649" w:rsidP="00BF3649">
      <w:pPr>
        <w:shd w:val="clear" w:color="auto" w:fill="FFF9EE"/>
        <w:spacing w:after="0" w:line="240" w:lineRule="auto"/>
        <w:ind w:firstLine="708"/>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xml:space="preserve"> Знакомство с </w:t>
      </w:r>
      <w:proofErr w:type="spellStart"/>
      <w:r w:rsidRPr="00BF3649">
        <w:rPr>
          <w:rFonts w:ascii="Georgia" w:eastAsia="Times New Roman" w:hAnsi="Georgia" w:cs="Times New Roman"/>
          <w:sz w:val="28"/>
          <w:szCs w:val="28"/>
          <w:lang w:eastAsia="ru-RU"/>
        </w:rPr>
        <w:t>синквейном</w:t>
      </w:r>
      <w:proofErr w:type="spellEnd"/>
      <w:r w:rsidRPr="00BF3649">
        <w:rPr>
          <w:rFonts w:ascii="Georgia" w:eastAsia="Times New Roman" w:hAnsi="Georgia" w:cs="Times New Roman"/>
          <w:sz w:val="28"/>
          <w:szCs w:val="28"/>
          <w:lang w:eastAsia="ru-RU"/>
        </w:rPr>
        <w:t xml:space="preserve"> проводится по следующей процедуре:</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xml:space="preserve">1. Объясняются правила написания </w:t>
      </w:r>
      <w:proofErr w:type="spellStart"/>
      <w:r w:rsidRPr="00BF3649">
        <w:rPr>
          <w:rFonts w:ascii="Georgia" w:eastAsia="Times New Roman" w:hAnsi="Georgia" w:cs="Times New Roman"/>
          <w:sz w:val="28"/>
          <w:szCs w:val="28"/>
          <w:lang w:eastAsia="ru-RU"/>
        </w:rPr>
        <w:t>синквейна</w:t>
      </w:r>
      <w:proofErr w:type="spellEnd"/>
      <w:r w:rsidRPr="00BF3649">
        <w:rPr>
          <w:rFonts w:ascii="Georgia" w:eastAsia="Times New Roman" w:hAnsi="Georgia" w:cs="Times New Roman"/>
          <w:sz w:val="28"/>
          <w:szCs w:val="28"/>
          <w:lang w:eastAsia="ru-RU"/>
        </w:rPr>
        <w:t>.</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xml:space="preserve">2. В качестве примера приводятся несколько </w:t>
      </w:r>
      <w:proofErr w:type="spellStart"/>
      <w:r w:rsidRPr="00BF3649">
        <w:rPr>
          <w:rFonts w:ascii="Georgia" w:eastAsia="Times New Roman" w:hAnsi="Georgia" w:cs="Times New Roman"/>
          <w:sz w:val="28"/>
          <w:szCs w:val="28"/>
          <w:lang w:eastAsia="ru-RU"/>
        </w:rPr>
        <w:t>синквейнов</w:t>
      </w:r>
      <w:proofErr w:type="spellEnd"/>
      <w:r w:rsidRPr="00BF3649">
        <w:rPr>
          <w:rFonts w:ascii="Georgia" w:eastAsia="Times New Roman" w:hAnsi="Georgia" w:cs="Times New Roman"/>
          <w:sz w:val="28"/>
          <w:szCs w:val="28"/>
          <w:lang w:eastAsia="ru-RU"/>
        </w:rPr>
        <w:t>.</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xml:space="preserve">3. Задается тема </w:t>
      </w:r>
      <w:proofErr w:type="spellStart"/>
      <w:r w:rsidRPr="00BF3649">
        <w:rPr>
          <w:rFonts w:ascii="Georgia" w:eastAsia="Times New Roman" w:hAnsi="Georgia" w:cs="Times New Roman"/>
          <w:sz w:val="28"/>
          <w:szCs w:val="28"/>
          <w:lang w:eastAsia="ru-RU"/>
        </w:rPr>
        <w:t>синквейна</w:t>
      </w:r>
      <w:proofErr w:type="spellEnd"/>
      <w:r w:rsidRPr="00BF3649">
        <w:rPr>
          <w:rFonts w:ascii="Georgia" w:eastAsia="Times New Roman" w:hAnsi="Georgia" w:cs="Times New Roman"/>
          <w:sz w:val="28"/>
          <w:szCs w:val="28"/>
          <w:lang w:eastAsia="ru-RU"/>
        </w:rPr>
        <w:t>.</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4. Фиксируется время на данный вид работы.</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xml:space="preserve">5. Заслушиваются варианты </w:t>
      </w:r>
      <w:proofErr w:type="spellStart"/>
      <w:r w:rsidRPr="00BF3649">
        <w:rPr>
          <w:rFonts w:ascii="Georgia" w:eastAsia="Times New Roman" w:hAnsi="Georgia" w:cs="Times New Roman"/>
          <w:sz w:val="28"/>
          <w:szCs w:val="28"/>
          <w:lang w:eastAsia="ru-RU"/>
        </w:rPr>
        <w:t>синквейнов</w:t>
      </w:r>
      <w:proofErr w:type="spellEnd"/>
      <w:r w:rsidRPr="00BF3649">
        <w:rPr>
          <w:rFonts w:ascii="Georgia" w:eastAsia="Times New Roman" w:hAnsi="Georgia" w:cs="Times New Roman"/>
          <w:sz w:val="28"/>
          <w:szCs w:val="28"/>
          <w:lang w:eastAsia="ru-RU"/>
        </w:rPr>
        <w:t xml:space="preserve"> по желанию студентов.</w:t>
      </w:r>
    </w:p>
    <w:p w:rsidR="00BF3649" w:rsidRPr="00BF3649" w:rsidRDefault="00BF3649" w:rsidP="00BF3649">
      <w:pPr>
        <w:shd w:val="clear" w:color="auto" w:fill="FFF9EE"/>
        <w:spacing w:after="0" w:line="240" w:lineRule="auto"/>
        <w:ind w:firstLine="708"/>
        <w:jc w:val="both"/>
        <w:rPr>
          <w:rFonts w:ascii="Georgia" w:eastAsia="Times New Roman" w:hAnsi="Georgia" w:cs="Times New Roman"/>
          <w:sz w:val="23"/>
          <w:szCs w:val="23"/>
          <w:lang w:eastAsia="ru-RU"/>
        </w:rPr>
      </w:pPr>
    </w:p>
    <w:p w:rsidR="00BF3649" w:rsidRPr="00BF3649" w:rsidRDefault="00BF3649" w:rsidP="00BF3649">
      <w:pPr>
        <w:shd w:val="clear" w:color="auto" w:fill="FFF9EE"/>
        <w:spacing w:after="0" w:line="240" w:lineRule="auto"/>
        <w:ind w:firstLine="708"/>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При написании этого вида стихотворения, не всегда требуется очень четкое соблюдение правил. Например, в четвертой строке можно использовать три или пять слов, а в пятой строке – два слова. Можно использовать в строчках и другие части речи, но только в том случае, если это необходимо для улучшения текста.</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xml:space="preserve">Написание </w:t>
      </w:r>
      <w:proofErr w:type="spellStart"/>
      <w:r w:rsidRPr="00BF3649">
        <w:rPr>
          <w:rFonts w:ascii="Georgia" w:eastAsia="Times New Roman" w:hAnsi="Georgia" w:cs="Times New Roman"/>
          <w:sz w:val="28"/>
          <w:szCs w:val="28"/>
          <w:lang w:eastAsia="ru-RU"/>
        </w:rPr>
        <w:t>синквейна</w:t>
      </w:r>
      <w:proofErr w:type="spellEnd"/>
      <w:r w:rsidRPr="00BF3649">
        <w:rPr>
          <w:rFonts w:ascii="Georgia" w:eastAsia="Times New Roman" w:hAnsi="Georgia" w:cs="Times New Roman"/>
          <w:sz w:val="28"/>
          <w:szCs w:val="28"/>
          <w:lang w:eastAsia="ru-RU"/>
        </w:rPr>
        <w:t xml:space="preserve"> является формой свободного творчества, требующей от автора умения находить в информационном материале наиболее существенные элементы, делать выводы и кратко их формулировать. Помимо использования </w:t>
      </w:r>
      <w:proofErr w:type="spellStart"/>
      <w:r w:rsidRPr="00BF3649">
        <w:rPr>
          <w:rFonts w:ascii="Georgia" w:eastAsia="Times New Roman" w:hAnsi="Georgia" w:cs="Times New Roman"/>
          <w:sz w:val="28"/>
          <w:szCs w:val="28"/>
          <w:lang w:eastAsia="ru-RU"/>
        </w:rPr>
        <w:t>синквейнов</w:t>
      </w:r>
      <w:proofErr w:type="spellEnd"/>
      <w:r w:rsidRPr="00BF3649">
        <w:rPr>
          <w:rFonts w:ascii="Georgia" w:eastAsia="Times New Roman" w:hAnsi="Georgia" w:cs="Times New Roman"/>
          <w:sz w:val="28"/>
          <w:szCs w:val="28"/>
          <w:lang w:eastAsia="ru-RU"/>
        </w:rPr>
        <w:t xml:space="preserve"> для подведения итогов по пройденному произведению, практикуется и использование </w:t>
      </w:r>
      <w:proofErr w:type="spellStart"/>
      <w:r w:rsidRPr="00BF3649">
        <w:rPr>
          <w:rFonts w:ascii="Georgia" w:eastAsia="Times New Roman" w:hAnsi="Georgia" w:cs="Times New Roman"/>
          <w:sz w:val="28"/>
          <w:szCs w:val="28"/>
          <w:lang w:eastAsia="ru-RU"/>
        </w:rPr>
        <w:t>синквейна</w:t>
      </w:r>
      <w:proofErr w:type="spellEnd"/>
      <w:r w:rsidRPr="00BF3649">
        <w:rPr>
          <w:rFonts w:ascii="Georgia" w:eastAsia="Times New Roman" w:hAnsi="Georgia" w:cs="Times New Roman"/>
          <w:sz w:val="28"/>
          <w:szCs w:val="28"/>
          <w:lang w:eastAsia="ru-RU"/>
        </w:rPr>
        <w:t xml:space="preserve"> как заключительного задания по пройденному материалу любой дисциплины. Данный вид работы  занимает короткий временной промежуток, что позволяет опросить каждого студента и оценить правильность и уровень усвоения изученного материала. </w:t>
      </w:r>
      <w:r w:rsidRPr="00BF3649">
        <w:rPr>
          <w:rFonts w:ascii="Georgia" w:eastAsia="Times New Roman" w:hAnsi="Georgia" w:cs="Times New Roman"/>
          <w:sz w:val="28"/>
          <w:szCs w:val="28"/>
          <w:lang w:eastAsia="ru-RU"/>
        </w:rPr>
        <w:lastRenderedPageBreak/>
        <w:t xml:space="preserve">Различные вариации для составления </w:t>
      </w:r>
      <w:proofErr w:type="spellStart"/>
      <w:r w:rsidRPr="00BF3649">
        <w:rPr>
          <w:rFonts w:ascii="Georgia" w:eastAsia="Times New Roman" w:hAnsi="Georgia" w:cs="Times New Roman"/>
          <w:sz w:val="28"/>
          <w:szCs w:val="28"/>
          <w:lang w:eastAsia="ru-RU"/>
        </w:rPr>
        <w:t>синквейна</w:t>
      </w:r>
      <w:proofErr w:type="spellEnd"/>
      <w:r w:rsidRPr="00BF3649">
        <w:rPr>
          <w:rFonts w:ascii="Georgia" w:eastAsia="Times New Roman" w:hAnsi="Georgia" w:cs="Times New Roman"/>
          <w:sz w:val="28"/>
          <w:szCs w:val="28"/>
          <w:lang w:eastAsia="ru-RU"/>
        </w:rPr>
        <w:t xml:space="preserve"> способствуют разноплановому составлению заданий. Помимо самостоятельного составления нового </w:t>
      </w:r>
      <w:proofErr w:type="spellStart"/>
      <w:r w:rsidRPr="00BF3649">
        <w:rPr>
          <w:rFonts w:ascii="Georgia" w:eastAsia="Times New Roman" w:hAnsi="Georgia" w:cs="Times New Roman"/>
          <w:sz w:val="28"/>
          <w:szCs w:val="28"/>
          <w:lang w:eastAsia="ru-RU"/>
        </w:rPr>
        <w:t>синквейна</w:t>
      </w:r>
      <w:proofErr w:type="spellEnd"/>
      <w:r w:rsidRPr="00BF3649">
        <w:rPr>
          <w:rFonts w:ascii="Georgia" w:eastAsia="Times New Roman" w:hAnsi="Georgia" w:cs="Times New Roman"/>
          <w:sz w:val="28"/>
          <w:szCs w:val="28"/>
          <w:lang w:eastAsia="ru-RU"/>
        </w:rPr>
        <w:t>, возможны следующие варианты:</w:t>
      </w:r>
    </w:p>
    <w:p w:rsidR="00BF3649" w:rsidRPr="00BF3649" w:rsidRDefault="00BF3649" w:rsidP="00BF3649">
      <w:pPr>
        <w:shd w:val="clear" w:color="auto" w:fill="FFF9EE"/>
        <w:spacing w:after="0" w:line="240" w:lineRule="auto"/>
        <w:ind w:hanging="360"/>
        <w:jc w:val="both"/>
        <w:rPr>
          <w:rFonts w:ascii="Georgia" w:eastAsia="Times New Roman" w:hAnsi="Georgia" w:cs="Times New Roman"/>
          <w:sz w:val="23"/>
          <w:szCs w:val="23"/>
          <w:lang w:eastAsia="ru-RU"/>
        </w:rPr>
      </w:pPr>
      <w:proofErr w:type="gramStart"/>
      <w:r w:rsidRPr="00BF3649">
        <w:rPr>
          <w:rFonts w:ascii="Symbol" w:eastAsia="Times New Roman" w:hAnsi="Symbol" w:cs="Times New Roman"/>
          <w:sz w:val="28"/>
          <w:szCs w:val="28"/>
          <w:lang w:eastAsia="ru-RU"/>
        </w:rPr>
        <w:t></w:t>
      </w:r>
      <w:r w:rsidRPr="00BF3649">
        <w:rPr>
          <w:rFonts w:ascii="Times New Roman" w:eastAsia="Times New Roman" w:hAnsi="Times New Roman" w:cs="Times New Roman"/>
          <w:sz w:val="14"/>
          <w:szCs w:val="14"/>
          <w:lang w:eastAsia="ru-RU"/>
        </w:rPr>
        <w:t>        </w:t>
      </w:r>
      <w:r w:rsidRPr="00BF3649">
        <w:rPr>
          <w:rFonts w:ascii="Georgia" w:eastAsia="Times New Roman" w:hAnsi="Georgia" w:cs="Times New Roman"/>
          <w:sz w:val="28"/>
          <w:szCs w:val="28"/>
          <w:lang w:eastAsia="ru-RU"/>
        </w:rPr>
        <w:t xml:space="preserve">составление краткого рассказа по готовому </w:t>
      </w:r>
      <w:proofErr w:type="spellStart"/>
      <w:r w:rsidRPr="00BF3649">
        <w:rPr>
          <w:rFonts w:ascii="Georgia" w:eastAsia="Times New Roman" w:hAnsi="Georgia" w:cs="Times New Roman"/>
          <w:sz w:val="28"/>
          <w:szCs w:val="28"/>
          <w:lang w:eastAsia="ru-RU"/>
        </w:rPr>
        <w:t>синквейну</w:t>
      </w:r>
      <w:proofErr w:type="spellEnd"/>
      <w:r w:rsidRPr="00BF3649">
        <w:rPr>
          <w:rFonts w:ascii="Georgia" w:eastAsia="Times New Roman" w:hAnsi="Georgia" w:cs="Times New Roman"/>
          <w:sz w:val="28"/>
          <w:szCs w:val="28"/>
          <w:lang w:eastAsia="ru-RU"/>
        </w:rPr>
        <w:t xml:space="preserve"> (использование</w:t>
      </w:r>
      <w:proofErr w:type="gramEnd"/>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xml:space="preserve">слов и фраз, входящих в состав </w:t>
      </w:r>
      <w:proofErr w:type="spellStart"/>
      <w:r w:rsidRPr="00BF3649">
        <w:rPr>
          <w:rFonts w:ascii="Georgia" w:eastAsia="Times New Roman" w:hAnsi="Georgia" w:cs="Times New Roman"/>
          <w:sz w:val="28"/>
          <w:szCs w:val="28"/>
          <w:lang w:eastAsia="ru-RU"/>
        </w:rPr>
        <w:t>синквейна</w:t>
      </w:r>
      <w:proofErr w:type="spellEnd"/>
      <w:r w:rsidRPr="00BF3649">
        <w:rPr>
          <w:rFonts w:ascii="Georgia" w:eastAsia="Times New Roman" w:hAnsi="Georgia" w:cs="Times New Roman"/>
          <w:sz w:val="28"/>
          <w:szCs w:val="28"/>
          <w:lang w:eastAsia="ru-RU"/>
        </w:rPr>
        <w:t>);</w:t>
      </w:r>
    </w:p>
    <w:p w:rsidR="00BF3649" w:rsidRPr="00BF3649" w:rsidRDefault="00BF3649" w:rsidP="00BF3649">
      <w:pPr>
        <w:shd w:val="clear" w:color="auto" w:fill="FFF9EE"/>
        <w:spacing w:after="0" w:line="240" w:lineRule="auto"/>
        <w:ind w:hanging="360"/>
        <w:jc w:val="both"/>
        <w:rPr>
          <w:rFonts w:ascii="Georgia" w:eastAsia="Times New Roman" w:hAnsi="Georgia" w:cs="Times New Roman"/>
          <w:sz w:val="23"/>
          <w:szCs w:val="23"/>
          <w:lang w:eastAsia="ru-RU"/>
        </w:rPr>
      </w:pPr>
      <w:r w:rsidRPr="00BF3649">
        <w:rPr>
          <w:rFonts w:ascii="Symbol" w:eastAsia="Times New Roman" w:hAnsi="Symbol" w:cs="Times New Roman"/>
          <w:sz w:val="28"/>
          <w:szCs w:val="28"/>
          <w:lang w:eastAsia="ru-RU"/>
        </w:rPr>
        <w:t></w:t>
      </w:r>
      <w:r w:rsidRPr="00BF3649">
        <w:rPr>
          <w:rFonts w:ascii="Times New Roman" w:eastAsia="Times New Roman" w:hAnsi="Times New Roman" w:cs="Times New Roman"/>
          <w:sz w:val="14"/>
          <w:szCs w:val="14"/>
          <w:lang w:eastAsia="ru-RU"/>
        </w:rPr>
        <w:t>        </w:t>
      </w:r>
      <w:r w:rsidRPr="00BF3649">
        <w:rPr>
          <w:rFonts w:ascii="Georgia" w:eastAsia="Times New Roman" w:hAnsi="Georgia" w:cs="Times New Roman"/>
          <w:sz w:val="28"/>
          <w:szCs w:val="28"/>
          <w:lang w:eastAsia="ru-RU"/>
        </w:rPr>
        <w:t xml:space="preserve">коррекция и совершенствование </w:t>
      </w:r>
      <w:proofErr w:type="gramStart"/>
      <w:r w:rsidRPr="00BF3649">
        <w:rPr>
          <w:rFonts w:ascii="Georgia" w:eastAsia="Times New Roman" w:hAnsi="Georgia" w:cs="Times New Roman"/>
          <w:sz w:val="28"/>
          <w:szCs w:val="28"/>
          <w:lang w:eastAsia="ru-RU"/>
        </w:rPr>
        <w:t>готового</w:t>
      </w:r>
      <w:proofErr w:type="gramEnd"/>
      <w:r w:rsidRPr="00BF3649">
        <w:rPr>
          <w:rFonts w:ascii="Georgia" w:eastAsia="Times New Roman" w:hAnsi="Georgia" w:cs="Times New Roman"/>
          <w:sz w:val="28"/>
          <w:szCs w:val="28"/>
          <w:lang w:eastAsia="ru-RU"/>
        </w:rPr>
        <w:t xml:space="preserve"> </w:t>
      </w:r>
      <w:proofErr w:type="spellStart"/>
      <w:r w:rsidRPr="00BF3649">
        <w:rPr>
          <w:rFonts w:ascii="Georgia" w:eastAsia="Times New Roman" w:hAnsi="Georgia" w:cs="Times New Roman"/>
          <w:sz w:val="28"/>
          <w:szCs w:val="28"/>
          <w:lang w:eastAsia="ru-RU"/>
        </w:rPr>
        <w:t>синквейна</w:t>
      </w:r>
      <w:proofErr w:type="spellEnd"/>
      <w:r w:rsidRPr="00BF3649">
        <w:rPr>
          <w:rFonts w:ascii="Georgia" w:eastAsia="Times New Roman" w:hAnsi="Georgia" w:cs="Times New Roman"/>
          <w:sz w:val="28"/>
          <w:szCs w:val="28"/>
          <w:lang w:eastAsia="ru-RU"/>
        </w:rPr>
        <w:t>;</w:t>
      </w:r>
    </w:p>
    <w:p w:rsidR="00BF3649" w:rsidRPr="00BF3649" w:rsidRDefault="00BF3649" w:rsidP="00BF3649">
      <w:pPr>
        <w:shd w:val="clear" w:color="auto" w:fill="FFF9EE"/>
        <w:spacing w:after="0" w:line="240" w:lineRule="auto"/>
        <w:ind w:hanging="360"/>
        <w:jc w:val="both"/>
        <w:rPr>
          <w:rFonts w:ascii="Georgia" w:eastAsia="Times New Roman" w:hAnsi="Georgia" w:cs="Times New Roman"/>
          <w:sz w:val="23"/>
          <w:szCs w:val="23"/>
          <w:lang w:eastAsia="ru-RU"/>
        </w:rPr>
      </w:pPr>
      <w:proofErr w:type="gramStart"/>
      <w:r w:rsidRPr="00BF3649">
        <w:rPr>
          <w:rFonts w:ascii="Symbol" w:eastAsia="Times New Roman" w:hAnsi="Symbol" w:cs="Times New Roman"/>
          <w:sz w:val="28"/>
          <w:szCs w:val="28"/>
          <w:lang w:eastAsia="ru-RU"/>
        </w:rPr>
        <w:t></w:t>
      </w:r>
      <w:r w:rsidRPr="00BF3649">
        <w:rPr>
          <w:rFonts w:ascii="Times New Roman" w:eastAsia="Times New Roman" w:hAnsi="Times New Roman" w:cs="Times New Roman"/>
          <w:sz w:val="14"/>
          <w:szCs w:val="14"/>
          <w:lang w:eastAsia="ru-RU"/>
        </w:rPr>
        <w:t>        </w:t>
      </w:r>
      <w:r w:rsidRPr="00BF3649">
        <w:rPr>
          <w:rFonts w:ascii="Georgia" w:eastAsia="Times New Roman" w:hAnsi="Georgia" w:cs="Times New Roman"/>
          <w:sz w:val="28"/>
          <w:szCs w:val="28"/>
          <w:lang w:eastAsia="ru-RU"/>
        </w:rPr>
        <w:t xml:space="preserve">анализ неполного </w:t>
      </w:r>
      <w:proofErr w:type="spellStart"/>
      <w:r w:rsidRPr="00BF3649">
        <w:rPr>
          <w:rFonts w:ascii="Georgia" w:eastAsia="Times New Roman" w:hAnsi="Georgia" w:cs="Times New Roman"/>
          <w:sz w:val="28"/>
          <w:szCs w:val="28"/>
          <w:lang w:eastAsia="ru-RU"/>
        </w:rPr>
        <w:t>синквейна</w:t>
      </w:r>
      <w:proofErr w:type="spellEnd"/>
      <w:r w:rsidRPr="00BF3649">
        <w:rPr>
          <w:rFonts w:ascii="Georgia" w:eastAsia="Times New Roman" w:hAnsi="Georgia" w:cs="Times New Roman"/>
          <w:sz w:val="28"/>
          <w:szCs w:val="28"/>
          <w:lang w:eastAsia="ru-RU"/>
        </w:rPr>
        <w:t xml:space="preserve"> для определения отсутствующей части</w:t>
      </w:r>
      <w:proofErr w:type="gramEnd"/>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proofErr w:type="gramStart"/>
      <w:r w:rsidRPr="00BF3649">
        <w:rPr>
          <w:rFonts w:ascii="Georgia" w:eastAsia="Times New Roman" w:hAnsi="Georgia" w:cs="Times New Roman"/>
          <w:sz w:val="28"/>
          <w:szCs w:val="28"/>
          <w:lang w:eastAsia="ru-RU"/>
        </w:rPr>
        <w:t xml:space="preserve">(например, дан </w:t>
      </w:r>
      <w:proofErr w:type="spellStart"/>
      <w:r w:rsidRPr="00BF3649">
        <w:rPr>
          <w:rFonts w:ascii="Georgia" w:eastAsia="Times New Roman" w:hAnsi="Georgia" w:cs="Times New Roman"/>
          <w:sz w:val="28"/>
          <w:szCs w:val="28"/>
          <w:lang w:eastAsia="ru-RU"/>
        </w:rPr>
        <w:t>синквейн</w:t>
      </w:r>
      <w:proofErr w:type="spellEnd"/>
      <w:r w:rsidRPr="00BF3649">
        <w:rPr>
          <w:rFonts w:ascii="Georgia" w:eastAsia="Times New Roman" w:hAnsi="Georgia" w:cs="Times New Roman"/>
          <w:sz w:val="28"/>
          <w:szCs w:val="28"/>
          <w:lang w:eastAsia="ru-RU"/>
        </w:rPr>
        <w:t xml:space="preserve"> без указания темы – без первой строки.</w:t>
      </w:r>
      <w:proofErr w:type="gramEnd"/>
      <w:r w:rsidRPr="00BF3649">
        <w:rPr>
          <w:rFonts w:ascii="Georgia" w:eastAsia="Times New Roman" w:hAnsi="Georgia" w:cs="Times New Roman"/>
          <w:sz w:val="28"/>
          <w:szCs w:val="28"/>
          <w:lang w:eastAsia="ru-RU"/>
        </w:rPr>
        <w:t xml:space="preserve"> Студент</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proofErr w:type="gramStart"/>
      <w:r w:rsidRPr="00BF3649">
        <w:rPr>
          <w:rFonts w:ascii="Georgia" w:eastAsia="Times New Roman" w:hAnsi="Georgia" w:cs="Times New Roman"/>
          <w:sz w:val="28"/>
          <w:szCs w:val="28"/>
          <w:lang w:eastAsia="ru-RU"/>
        </w:rPr>
        <w:t>должен</w:t>
      </w:r>
      <w:proofErr w:type="gramEnd"/>
      <w:r w:rsidRPr="00BF3649">
        <w:rPr>
          <w:rFonts w:ascii="Georgia" w:eastAsia="Times New Roman" w:hAnsi="Georgia" w:cs="Times New Roman"/>
          <w:sz w:val="28"/>
          <w:szCs w:val="28"/>
          <w:lang w:eastAsia="ru-RU"/>
        </w:rPr>
        <w:t xml:space="preserve"> на основе существующих ее определить).</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p>
    <w:p w:rsidR="00BF3649" w:rsidRPr="00BF3649" w:rsidRDefault="00BF3649" w:rsidP="00BF3649">
      <w:pPr>
        <w:shd w:val="clear" w:color="auto" w:fill="FFF9EE"/>
        <w:spacing w:after="0" w:line="240" w:lineRule="auto"/>
        <w:ind w:firstLine="708"/>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xml:space="preserve">Так, приведём один из видов </w:t>
      </w:r>
      <w:proofErr w:type="spellStart"/>
      <w:r w:rsidRPr="00BF3649">
        <w:rPr>
          <w:rFonts w:ascii="Georgia" w:eastAsia="Times New Roman" w:hAnsi="Georgia" w:cs="Times New Roman"/>
          <w:sz w:val="28"/>
          <w:szCs w:val="28"/>
          <w:lang w:eastAsia="ru-RU"/>
        </w:rPr>
        <w:t>синквейна</w:t>
      </w:r>
      <w:proofErr w:type="spellEnd"/>
      <w:r w:rsidRPr="00BF3649">
        <w:rPr>
          <w:rFonts w:ascii="Georgia" w:eastAsia="Times New Roman" w:hAnsi="Georgia" w:cs="Times New Roman"/>
          <w:sz w:val="28"/>
          <w:szCs w:val="28"/>
          <w:lang w:eastAsia="ru-RU"/>
        </w:rPr>
        <w:t xml:space="preserve"> на тему “</w:t>
      </w:r>
      <w:proofErr w:type="spellStart"/>
      <w:r w:rsidRPr="00BF3649">
        <w:rPr>
          <w:rFonts w:ascii="Georgia" w:eastAsia="Times New Roman" w:hAnsi="Georgia" w:cs="Times New Roman"/>
          <w:sz w:val="28"/>
          <w:szCs w:val="28"/>
          <w:lang w:eastAsia="ru-RU"/>
        </w:rPr>
        <w:t>London</w:t>
      </w:r>
      <w:proofErr w:type="spellEnd"/>
      <w:r w:rsidRPr="00BF3649">
        <w:rPr>
          <w:rFonts w:ascii="Georgia" w:eastAsia="Times New Roman" w:hAnsi="Georgia" w:cs="Times New Roman"/>
          <w:sz w:val="28"/>
          <w:szCs w:val="28"/>
          <w:lang w:eastAsia="ru-RU"/>
        </w:rPr>
        <w:t>” (Лондон):</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val="en-US" w:eastAsia="ru-RU"/>
        </w:rPr>
      </w:pPr>
      <w:r w:rsidRPr="00BF3649">
        <w:rPr>
          <w:rFonts w:ascii="Georgia" w:eastAsia="Times New Roman" w:hAnsi="Georgia" w:cs="Times New Roman"/>
          <w:sz w:val="28"/>
          <w:szCs w:val="28"/>
          <w:lang w:val="en-US" w:eastAsia="ru-RU"/>
        </w:rPr>
        <w:t>1. London. (</w:t>
      </w:r>
      <w:r w:rsidRPr="00BF3649">
        <w:rPr>
          <w:rFonts w:ascii="Georgia" w:eastAsia="Times New Roman" w:hAnsi="Georgia" w:cs="Times New Roman"/>
          <w:sz w:val="28"/>
          <w:szCs w:val="28"/>
          <w:lang w:eastAsia="ru-RU"/>
        </w:rPr>
        <w:t>Лондон</w:t>
      </w:r>
      <w:r w:rsidRPr="00BF3649">
        <w:rPr>
          <w:rFonts w:ascii="Georgia" w:eastAsia="Times New Roman" w:hAnsi="Georgia" w:cs="Times New Roman"/>
          <w:sz w:val="28"/>
          <w:szCs w:val="28"/>
          <w:lang w:val="en-US" w:eastAsia="ru-RU"/>
        </w:rPr>
        <w:t>)</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val="en-US" w:eastAsia="ru-RU"/>
        </w:rPr>
      </w:pPr>
      <w:r w:rsidRPr="00BF3649">
        <w:rPr>
          <w:rFonts w:ascii="Georgia" w:eastAsia="Times New Roman" w:hAnsi="Georgia" w:cs="Times New Roman"/>
          <w:sz w:val="28"/>
          <w:szCs w:val="28"/>
          <w:lang w:val="en-US" w:eastAsia="ru-RU"/>
        </w:rPr>
        <w:t>2. Ancient, major. (</w:t>
      </w:r>
      <w:r w:rsidRPr="00BF3649">
        <w:rPr>
          <w:rFonts w:ascii="Georgia" w:eastAsia="Times New Roman" w:hAnsi="Georgia" w:cs="Times New Roman"/>
          <w:sz w:val="28"/>
          <w:szCs w:val="28"/>
          <w:lang w:eastAsia="ru-RU"/>
        </w:rPr>
        <w:t>Древний</w:t>
      </w:r>
      <w:r w:rsidRPr="00BF3649">
        <w:rPr>
          <w:rFonts w:ascii="Georgia" w:eastAsia="Times New Roman" w:hAnsi="Georgia" w:cs="Times New Roman"/>
          <w:sz w:val="28"/>
          <w:szCs w:val="28"/>
          <w:lang w:val="en-US" w:eastAsia="ru-RU"/>
        </w:rPr>
        <w:t>, </w:t>
      </w:r>
      <w:r w:rsidRPr="00BF3649">
        <w:rPr>
          <w:rFonts w:ascii="Georgia" w:eastAsia="Times New Roman" w:hAnsi="Georgia" w:cs="Times New Roman"/>
          <w:sz w:val="28"/>
          <w:szCs w:val="28"/>
          <w:lang w:eastAsia="ru-RU"/>
        </w:rPr>
        <w:t>большой</w:t>
      </w:r>
      <w:r w:rsidRPr="00BF3649">
        <w:rPr>
          <w:rFonts w:ascii="Georgia" w:eastAsia="Times New Roman" w:hAnsi="Georgia" w:cs="Times New Roman"/>
          <w:sz w:val="28"/>
          <w:szCs w:val="28"/>
          <w:lang w:val="en-US" w:eastAsia="ru-RU"/>
        </w:rPr>
        <w:t>)</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val="en-US" w:eastAsia="ru-RU"/>
        </w:rPr>
      </w:pPr>
      <w:r w:rsidRPr="00BF3649">
        <w:rPr>
          <w:rFonts w:ascii="Georgia" w:eastAsia="Times New Roman" w:hAnsi="Georgia" w:cs="Times New Roman"/>
          <w:sz w:val="28"/>
          <w:szCs w:val="28"/>
          <w:lang w:val="en-US" w:eastAsia="ru-RU"/>
        </w:rPr>
        <w:t>3. Grows, develops, attracts. (</w:t>
      </w:r>
      <w:r w:rsidRPr="00BF3649">
        <w:rPr>
          <w:rFonts w:ascii="Georgia" w:eastAsia="Times New Roman" w:hAnsi="Georgia" w:cs="Times New Roman"/>
          <w:sz w:val="28"/>
          <w:szCs w:val="28"/>
          <w:lang w:eastAsia="ru-RU"/>
        </w:rPr>
        <w:t>Растет</w:t>
      </w:r>
      <w:r w:rsidRPr="00BF3649">
        <w:rPr>
          <w:rFonts w:ascii="Georgia" w:eastAsia="Times New Roman" w:hAnsi="Georgia" w:cs="Times New Roman"/>
          <w:sz w:val="28"/>
          <w:szCs w:val="28"/>
          <w:lang w:val="en-US" w:eastAsia="ru-RU"/>
        </w:rPr>
        <w:t>, </w:t>
      </w:r>
      <w:r w:rsidRPr="00BF3649">
        <w:rPr>
          <w:rFonts w:ascii="Georgia" w:eastAsia="Times New Roman" w:hAnsi="Georgia" w:cs="Times New Roman"/>
          <w:sz w:val="28"/>
          <w:szCs w:val="28"/>
          <w:lang w:eastAsia="ru-RU"/>
        </w:rPr>
        <w:t>развивается</w:t>
      </w:r>
      <w:r w:rsidRPr="00BF3649">
        <w:rPr>
          <w:rFonts w:ascii="Georgia" w:eastAsia="Times New Roman" w:hAnsi="Georgia" w:cs="Times New Roman"/>
          <w:sz w:val="28"/>
          <w:szCs w:val="28"/>
          <w:lang w:val="en-US" w:eastAsia="ru-RU"/>
        </w:rPr>
        <w:t>, </w:t>
      </w:r>
      <w:r w:rsidRPr="00BF3649">
        <w:rPr>
          <w:rFonts w:ascii="Georgia" w:eastAsia="Times New Roman" w:hAnsi="Georgia" w:cs="Times New Roman"/>
          <w:sz w:val="28"/>
          <w:szCs w:val="28"/>
          <w:lang w:eastAsia="ru-RU"/>
        </w:rPr>
        <w:t>притягивает</w:t>
      </w:r>
      <w:r w:rsidRPr="00BF3649">
        <w:rPr>
          <w:rFonts w:ascii="Georgia" w:eastAsia="Times New Roman" w:hAnsi="Georgia" w:cs="Times New Roman"/>
          <w:sz w:val="28"/>
          <w:szCs w:val="28"/>
          <w:lang w:val="en-US" w:eastAsia="ru-RU"/>
        </w:rPr>
        <w:t>)</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val="en-US" w:eastAsia="ru-RU"/>
        </w:rPr>
        <w:t>4. I dream to visit London. </w:t>
      </w:r>
      <w:r w:rsidRPr="00BF3649">
        <w:rPr>
          <w:rFonts w:ascii="Georgia" w:eastAsia="Times New Roman" w:hAnsi="Georgia" w:cs="Times New Roman"/>
          <w:sz w:val="28"/>
          <w:szCs w:val="28"/>
          <w:lang w:eastAsia="ru-RU"/>
        </w:rPr>
        <w:t>(Я мечтаю посетить Лондон)</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xml:space="preserve">5. </w:t>
      </w:r>
      <w:proofErr w:type="spellStart"/>
      <w:r w:rsidRPr="00BF3649">
        <w:rPr>
          <w:rFonts w:ascii="Georgia" w:eastAsia="Times New Roman" w:hAnsi="Georgia" w:cs="Times New Roman"/>
          <w:sz w:val="28"/>
          <w:szCs w:val="28"/>
          <w:lang w:eastAsia="ru-RU"/>
        </w:rPr>
        <w:t>Queen</w:t>
      </w:r>
      <w:proofErr w:type="spellEnd"/>
      <w:r w:rsidRPr="00BF3649">
        <w:rPr>
          <w:rFonts w:ascii="Georgia" w:eastAsia="Times New Roman" w:hAnsi="Georgia" w:cs="Times New Roman"/>
          <w:sz w:val="28"/>
          <w:szCs w:val="28"/>
          <w:lang w:eastAsia="ru-RU"/>
        </w:rPr>
        <w:t xml:space="preserve"> (</w:t>
      </w:r>
      <w:proofErr w:type="spellStart"/>
      <w:r w:rsidRPr="00BF3649">
        <w:rPr>
          <w:rFonts w:ascii="Georgia" w:eastAsia="Times New Roman" w:hAnsi="Georgia" w:cs="Times New Roman"/>
          <w:sz w:val="28"/>
          <w:szCs w:val="28"/>
          <w:lang w:eastAsia="ru-RU"/>
        </w:rPr>
        <w:t>orSovereign</w:t>
      </w:r>
      <w:proofErr w:type="spellEnd"/>
      <w:r w:rsidRPr="00BF3649">
        <w:rPr>
          <w:rFonts w:ascii="Georgia" w:eastAsia="Times New Roman" w:hAnsi="Georgia" w:cs="Times New Roman"/>
          <w:sz w:val="28"/>
          <w:szCs w:val="28"/>
          <w:lang w:eastAsia="ru-RU"/>
        </w:rPr>
        <w:t>). (Королева или Монарх)</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p>
    <w:p w:rsidR="00BF3649" w:rsidRPr="00BF3649" w:rsidRDefault="00BF3649" w:rsidP="00BF3649">
      <w:pPr>
        <w:shd w:val="clear" w:color="auto" w:fill="FFF9EE"/>
        <w:spacing w:after="0" w:line="240" w:lineRule="auto"/>
        <w:ind w:firstLine="708"/>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xml:space="preserve">Данная работа предполагает анализ всего изученного материала по теме, т.к. для того, чтобы составить вышеозначенные строки необходимо осмысленно понимать содержание. По ходу написания </w:t>
      </w:r>
      <w:proofErr w:type="spellStart"/>
      <w:r w:rsidRPr="00BF3649">
        <w:rPr>
          <w:rFonts w:ascii="Georgia" w:eastAsia="Times New Roman" w:hAnsi="Georgia" w:cs="Times New Roman"/>
          <w:sz w:val="28"/>
          <w:szCs w:val="28"/>
          <w:lang w:eastAsia="ru-RU"/>
        </w:rPr>
        <w:t>синквейна</w:t>
      </w:r>
      <w:proofErr w:type="spellEnd"/>
      <w:r w:rsidRPr="00BF3649">
        <w:rPr>
          <w:rFonts w:ascii="Georgia" w:eastAsia="Times New Roman" w:hAnsi="Georgia" w:cs="Times New Roman"/>
          <w:sz w:val="28"/>
          <w:szCs w:val="28"/>
          <w:lang w:eastAsia="ru-RU"/>
        </w:rPr>
        <w:t xml:space="preserve"> могут задаваться наводящие вопросы, причём пятистишие может составляться как</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индивидуально, так и в группах.</w:t>
      </w:r>
    </w:p>
    <w:p w:rsidR="00BF3649" w:rsidRPr="00BF3649" w:rsidRDefault="00BF3649" w:rsidP="00BF3649">
      <w:pPr>
        <w:shd w:val="clear" w:color="auto" w:fill="FFF9EE"/>
        <w:spacing w:after="0" w:line="240" w:lineRule="auto"/>
        <w:ind w:firstLine="708"/>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xml:space="preserve">Кроме предложенного “классического” варианта написания </w:t>
      </w:r>
      <w:proofErr w:type="spellStart"/>
      <w:r w:rsidRPr="00BF3649">
        <w:rPr>
          <w:rFonts w:ascii="Georgia" w:eastAsia="Times New Roman" w:hAnsi="Georgia" w:cs="Times New Roman"/>
          <w:sz w:val="28"/>
          <w:szCs w:val="28"/>
          <w:lang w:eastAsia="ru-RU"/>
        </w:rPr>
        <w:t>синквейна</w:t>
      </w:r>
      <w:proofErr w:type="spellEnd"/>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мною используются следующие варианты:</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xml:space="preserve">а) составление краткого рассказа по </w:t>
      </w:r>
      <w:proofErr w:type="gramStart"/>
      <w:r w:rsidRPr="00BF3649">
        <w:rPr>
          <w:rFonts w:ascii="Georgia" w:eastAsia="Times New Roman" w:hAnsi="Georgia" w:cs="Times New Roman"/>
          <w:sz w:val="28"/>
          <w:szCs w:val="28"/>
          <w:lang w:eastAsia="ru-RU"/>
        </w:rPr>
        <w:t>готовому</w:t>
      </w:r>
      <w:proofErr w:type="gramEnd"/>
      <w:r w:rsidRPr="00BF3649">
        <w:rPr>
          <w:rFonts w:ascii="Georgia" w:eastAsia="Times New Roman" w:hAnsi="Georgia" w:cs="Times New Roman"/>
          <w:sz w:val="28"/>
          <w:szCs w:val="28"/>
          <w:lang w:eastAsia="ru-RU"/>
        </w:rPr>
        <w:t xml:space="preserve"> </w:t>
      </w:r>
      <w:proofErr w:type="spellStart"/>
      <w:r w:rsidRPr="00BF3649">
        <w:rPr>
          <w:rFonts w:ascii="Georgia" w:eastAsia="Times New Roman" w:hAnsi="Georgia" w:cs="Times New Roman"/>
          <w:sz w:val="28"/>
          <w:szCs w:val="28"/>
          <w:lang w:eastAsia="ru-RU"/>
        </w:rPr>
        <w:t>синквейну</w:t>
      </w:r>
      <w:proofErr w:type="spellEnd"/>
      <w:r w:rsidRPr="00BF3649">
        <w:rPr>
          <w:rFonts w:ascii="Georgia" w:eastAsia="Times New Roman" w:hAnsi="Georgia" w:cs="Times New Roman"/>
          <w:sz w:val="28"/>
          <w:szCs w:val="28"/>
          <w:lang w:eastAsia="ru-RU"/>
        </w:rPr>
        <w:t>. Например, студентам группы №25 по специальности «Помощник бурильщика» дан</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xml:space="preserve">следующий </w:t>
      </w:r>
      <w:proofErr w:type="spellStart"/>
      <w:r w:rsidRPr="00BF3649">
        <w:rPr>
          <w:rFonts w:ascii="Georgia" w:eastAsia="Times New Roman" w:hAnsi="Georgia" w:cs="Times New Roman"/>
          <w:sz w:val="28"/>
          <w:szCs w:val="28"/>
          <w:lang w:eastAsia="ru-RU"/>
        </w:rPr>
        <w:t>синквейн</w:t>
      </w:r>
      <w:proofErr w:type="spellEnd"/>
      <w:r w:rsidRPr="00BF3649">
        <w:rPr>
          <w:rFonts w:ascii="Georgia" w:eastAsia="Times New Roman" w:hAnsi="Georgia" w:cs="Times New Roman"/>
          <w:sz w:val="28"/>
          <w:szCs w:val="28"/>
          <w:lang w:eastAsia="ru-RU"/>
        </w:rPr>
        <w:t>:</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xml:space="preserve">1. </w:t>
      </w:r>
      <w:proofErr w:type="spellStart"/>
      <w:r w:rsidRPr="00BF3649">
        <w:rPr>
          <w:rFonts w:ascii="Georgia" w:eastAsia="Times New Roman" w:hAnsi="Georgia" w:cs="Times New Roman"/>
          <w:sz w:val="28"/>
          <w:szCs w:val="28"/>
          <w:lang w:eastAsia="ru-RU"/>
        </w:rPr>
        <w:t>Oil</w:t>
      </w:r>
      <w:proofErr w:type="spellEnd"/>
      <w:r w:rsidRPr="00BF3649">
        <w:rPr>
          <w:rFonts w:ascii="Georgia" w:eastAsia="Times New Roman" w:hAnsi="Georgia" w:cs="Times New Roman"/>
          <w:sz w:val="28"/>
          <w:szCs w:val="28"/>
          <w:lang w:eastAsia="ru-RU"/>
        </w:rPr>
        <w:t xml:space="preserve"> (Нефть).</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xml:space="preserve">2. </w:t>
      </w:r>
      <w:proofErr w:type="spellStart"/>
      <w:r w:rsidRPr="00BF3649">
        <w:rPr>
          <w:rFonts w:ascii="Georgia" w:eastAsia="Times New Roman" w:hAnsi="Georgia" w:cs="Times New Roman"/>
          <w:sz w:val="28"/>
          <w:szCs w:val="28"/>
          <w:lang w:eastAsia="ru-RU"/>
        </w:rPr>
        <w:t>Fuel</w:t>
      </w:r>
      <w:proofErr w:type="spellEnd"/>
      <w:r w:rsidRPr="00BF3649">
        <w:rPr>
          <w:rFonts w:ascii="Georgia" w:eastAsia="Times New Roman" w:hAnsi="Georgia" w:cs="Times New Roman"/>
          <w:sz w:val="28"/>
          <w:szCs w:val="28"/>
          <w:lang w:eastAsia="ru-RU"/>
        </w:rPr>
        <w:t xml:space="preserve">, </w:t>
      </w:r>
      <w:proofErr w:type="spellStart"/>
      <w:r w:rsidRPr="00BF3649">
        <w:rPr>
          <w:rFonts w:ascii="Georgia" w:eastAsia="Times New Roman" w:hAnsi="Georgia" w:cs="Times New Roman"/>
          <w:sz w:val="28"/>
          <w:szCs w:val="28"/>
          <w:lang w:eastAsia="ru-RU"/>
        </w:rPr>
        <w:t>viscous</w:t>
      </w:r>
      <w:proofErr w:type="spellEnd"/>
      <w:r w:rsidRPr="00BF3649">
        <w:rPr>
          <w:rFonts w:ascii="Georgia" w:eastAsia="Times New Roman" w:hAnsi="Georgia" w:cs="Times New Roman"/>
          <w:sz w:val="28"/>
          <w:szCs w:val="28"/>
          <w:lang w:eastAsia="ru-RU"/>
        </w:rPr>
        <w:t xml:space="preserve"> (Горючая, вязкая).</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xml:space="preserve">3. </w:t>
      </w:r>
      <w:proofErr w:type="spellStart"/>
      <w:r w:rsidRPr="00BF3649">
        <w:rPr>
          <w:rFonts w:ascii="Georgia" w:eastAsia="Times New Roman" w:hAnsi="Georgia" w:cs="Times New Roman"/>
          <w:sz w:val="28"/>
          <w:szCs w:val="28"/>
          <w:lang w:eastAsia="ru-RU"/>
        </w:rPr>
        <w:t>Lie</w:t>
      </w:r>
      <w:proofErr w:type="spellEnd"/>
      <w:r w:rsidRPr="00BF3649">
        <w:rPr>
          <w:rFonts w:ascii="Georgia" w:eastAsia="Times New Roman" w:hAnsi="Georgia" w:cs="Times New Roman"/>
          <w:sz w:val="28"/>
          <w:szCs w:val="28"/>
          <w:lang w:eastAsia="ru-RU"/>
        </w:rPr>
        <w:t xml:space="preserve">, </w:t>
      </w:r>
      <w:proofErr w:type="spellStart"/>
      <w:r w:rsidRPr="00BF3649">
        <w:rPr>
          <w:rFonts w:ascii="Georgia" w:eastAsia="Times New Roman" w:hAnsi="Georgia" w:cs="Times New Roman"/>
          <w:sz w:val="28"/>
          <w:szCs w:val="28"/>
          <w:lang w:eastAsia="ru-RU"/>
        </w:rPr>
        <w:t>mine</w:t>
      </w:r>
      <w:proofErr w:type="spellEnd"/>
      <w:r w:rsidRPr="00BF3649">
        <w:rPr>
          <w:rFonts w:ascii="Georgia" w:eastAsia="Times New Roman" w:hAnsi="Georgia" w:cs="Times New Roman"/>
          <w:sz w:val="28"/>
          <w:szCs w:val="28"/>
          <w:lang w:eastAsia="ru-RU"/>
        </w:rPr>
        <w:t xml:space="preserve">, </w:t>
      </w:r>
      <w:proofErr w:type="spellStart"/>
      <w:r w:rsidRPr="00BF3649">
        <w:rPr>
          <w:rFonts w:ascii="Georgia" w:eastAsia="Times New Roman" w:hAnsi="Georgia" w:cs="Times New Roman"/>
          <w:sz w:val="28"/>
          <w:szCs w:val="28"/>
          <w:lang w:eastAsia="ru-RU"/>
        </w:rPr>
        <w:t>extract</w:t>
      </w:r>
      <w:proofErr w:type="spellEnd"/>
      <w:r w:rsidRPr="00BF3649">
        <w:rPr>
          <w:rFonts w:ascii="Georgia" w:eastAsia="Times New Roman" w:hAnsi="Georgia" w:cs="Times New Roman"/>
          <w:sz w:val="28"/>
          <w:szCs w:val="28"/>
          <w:lang w:eastAsia="ru-RU"/>
        </w:rPr>
        <w:t xml:space="preserve"> (Залегает, добывается, перерабатывается).</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val="en-US" w:eastAsia="ru-RU"/>
        </w:rPr>
        <w:t>4. I want to become a foreman. </w:t>
      </w:r>
      <w:r w:rsidRPr="00BF3649">
        <w:rPr>
          <w:rFonts w:ascii="Georgia" w:eastAsia="Times New Roman" w:hAnsi="Georgia" w:cs="Times New Roman"/>
          <w:sz w:val="28"/>
          <w:szCs w:val="28"/>
          <w:lang w:eastAsia="ru-RU"/>
        </w:rPr>
        <w:t>(Я хочу стать мастером).</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xml:space="preserve">5. </w:t>
      </w:r>
      <w:proofErr w:type="spellStart"/>
      <w:r w:rsidRPr="00BF3649">
        <w:rPr>
          <w:rFonts w:ascii="Georgia" w:eastAsia="Times New Roman" w:hAnsi="Georgia" w:cs="Times New Roman"/>
          <w:sz w:val="28"/>
          <w:szCs w:val="28"/>
          <w:lang w:eastAsia="ru-RU"/>
        </w:rPr>
        <w:t>Labour</w:t>
      </w:r>
      <w:proofErr w:type="spellEnd"/>
      <w:r w:rsidRPr="00BF3649">
        <w:rPr>
          <w:rFonts w:ascii="Georgia" w:eastAsia="Times New Roman" w:hAnsi="Georgia" w:cs="Times New Roman"/>
          <w:sz w:val="28"/>
          <w:szCs w:val="28"/>
          <w:lang w:eastAsia="ru-RU"/>
        </w:rPr>
        <w:t>. (Труд).</w:t>
      </w:r>
    </w:p>
    <w:p w:rsidR="00BF3649" w:rsidRPr="00BF3649" w:rsidRDefault="00BF3649" w:rsidP="00BF3649">
      <w:pPr>
        <w:shd w:val="clear" w:color="auto" w:fill="FFF9EE"/>
        <w:spacing w:after="0" w:line="240" w:lineRule="auto"/>
        <w:ind w:firstLine="708"/>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Краткий рассказ на основании данного пятистишия может получиться таким: «Нефть представляет собой горючую и вязкую смесь, которая залегает в пластах, добывается и перерабатывается специалистами. Я хочу стать мастером своего дела в этой отрасли, добившись определенных успехов в труде и уважения коллектива. Для этого мне потребуется приложить много упорства и труда».</w:t>
      </w:r>
    </w:p>
    <w:p w:rsidR="00BF3649" w:rsidRPr="00BF3649" w:rsidRDefault="00BF3649" w:rsidP="00BF3649">
      <w:pPr>
        <w:shd w:val="clear" w:color="auto" w:fill="FFF9EE"/>
        <w:spacing w:after="0" w:line="240" w:lineRule="auto"/>
        <w:ind w:firstLine="708"/>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xml:space="preserve">При данном виде работы можно увидеть в полной мере не только лексический объём знаний обучающихся, но и коррекцию, развитие </w:t>
      </w:r>
      <w:r w:rsidRPr="00BF3649">
        <w:rPr>
          <w:rFonts w:ascii="Georgia" w:eastAsia="Times New Roman" w:hAnsi="Georgia" w:cs="Times New Roman"/>
          <w:sz w:val="28"/>
          <w:szCs w:val="28"/>
          <w:lang w:eastAsia="ru-RU"/>
        </w:rPr>
        <w:lastRenderedPageBreak/>
        <w:t xml:space="preserve">речевых и мыслительных способностей. Возникает множество вариантов для создания новых текстов. Предложенная “калька” в виде строчек </w:t>
      </w:r>
      <w:proofErr w:type="spellStart"/>
      <w:r w:rsidRPr="00BF3649">
        <w:rPr>
          <w:rFonts w:ascii="Georgia" w:eastAsia="Times New Roman" w:hAnsi="Georgia" w:cs="Times New Roman"/>
          <w:sz w:val="28"/>
          <w:szCs w:val="28"/>
          <w:lang w:eastAsia="ru-RU"/>
        </w:rPr>
        <w:t>синквейна</w:t>
      </w:r>
      <w:proofErr w:type="spellEnd"/>
      <w:r w:rsidRPr="00BF3649">
        <w:rPr>
          <w:rFonts w:ascii="Georgia" w:eastAsia="Times New Roman" w:hAnsi="Georgia" w:cs="Times New Roman"/>
          <w:sz w:val="28"/>
          <w:szCs w:val="28"/>
          <w:lang w:eastAsia="ru-RU"/>
        </w:rPr>
        <w:t xml:space="preserve"> стимулирует интерес не только к изученной теме, но и к дисциплине, а значит к выбранной профессии.</w:t>
      </w:r>
    </w:p>
    <w:p w:rsidR="00BF3649" w:rsidRPr="00BF3649" w:rsidRDefault="00BF3649" w:rsidP="00BF3649">
      <w:pPr>
        <w:shd w:val="clear" w:color="auto" w:fill="FFF9EE"/>
        <w:spacing w:after="0" w:line="240" w:lineRule="auto"/>
        <w:ind w:firstLine="708"/>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xml:space="preserve">Таким образом, процедура составления </w:t>
      </w:r>
      <w:proofErr w:type="spellStart"/>
      <w:r w:rsidRPr="00BF3649">
        <w:rPr>
          <w:rFonts w:ascii="Georgia" w:eastAsia="Times New Roman" w:hAnsi="Georgia" w:cs="Times New Roman"/>
          <w:sz w:val="28"/>
          <w:szCs w:val="28"/>
          <w:lang w:eastAsia="ru-RU"/>
        </w:rPr>
        <w:t>синквейна</w:t>
      </w:r>
      <w:proofErr w:type="spellEnd"/>
      <w:r w:rsidRPr="00BF3649">
        <w:rPr>
          <w:rFonts w:ascii="Georgia" w:eastAsia="Times New Roman" w:hAnsi="Georgia" w:cs="Times New Roman"/>
          <w:sz w:val="28"/>
          <w:szCs w:val="28"/>
          <w:lang w:eastAsia="ru-RU"/>
        </w:rPr>
        <w:t xml:space="preserve">, являясь эффективным инновационным методом, позволяет гармонично сочетать элементы всех трех основных образовательных систем: информационной, </w:t>
      </w:r>
      <w:proofErr w:type="spellStart"/>
      <w:r w:rsidRPr="00BF3649">
        <w:rPr>
          <w:rFonts w:ascii="Georgia" w:eastAsia="Times New Roman" w:hAnsi="Georgia" w:cs="Times New Roman"/>
          <w:sz w:val="28"/>
          <w:szCs w:val="28"/>
          <w:lang w:eastAsia="ru-RU"/>
        </w:rPr>
        <w:t>деятельностной</w:t>
      </w:r>
      <w:proofErr w:type="spellEnd"/>
      <w:r w:rsidRPr="00BF3649">
        <w:rPr>
          <w:rFonts w:ascii="Georgia" w:eastAsia="Times New Roman" w:hAnsi="Georgia" w:cs="Times New Roman"/>
          <w:sz w:val="28"/>
          <w:szCs w:val="28"/>
          <w:lang w:eastAsia="ru-RU"/>
        </w:rPr>
        <w:t xml:space="preserve"> и личностно ориентированной. Наблюдая за студентами на уроке, убеждаешься в том, что им интересно. Их внимание сконцентрировано на выполнении того или иного задания. Радуют и результаты таких уроков. Каждый студент получает на уроке положительные оценки. Да и сами студенты оценивают свою работу и работу преподавателя на уроке самыми высокими баллами.</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p>
    <w:p w:rsidR="00BF3649" w:rsidRPr="00BF3649" w:rsidRDefault="00BF3649" w:rsidP="00BF3649">
      <w:pPr>
        <w:shd w:val="clear" w:color="auto" w:fill="FFF9EE"/>
        <w:spacing w:after="0" w:line="240" w:lineRule="auto"/>
        <w:ind w:firstLine="708"/>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Дискуссия – эффективный прием обучения иноязычному общению. Она вовлекает весь классный коллектив в активную речемыслительную деятельность. Дискуссия как методический прием ценна тем, что ее можно использовать при совершенствовании различных языковых навыков и речевых умений. На старшем этапе обучения дискуссия приобретает особую значимость, т.к. ученики на практике могут творчески реализовать ранее приобретенные речевые умения. Дискуссия развивает их самостоятельность, способствует формированию аналитического мышления. Однако</w:t>
      </w:r>
      <w:proofErr w:type="gramStart"/>
      <w:r w:rsidRPr="00BF3649">
        <w:rPr>
          <w:rFonts w:ascii="Georgia" w:eastAsia="Times New Roman" w:hAnsi="Georgia" w:cs="Times New Roman"/>
          <w:sz w:val="28"/>
          <w:szCs w:val="28"/>
          <w:lang w:eastAsia="ru-RU"/>
        </w:rPr>
        <w:t>,</w:t>
      </w:r>
      <w:proofErr w:type="gramEnd"/>
      <w:r w:rsidRPr="00BF3649">
        <w:rPr>
          <w:rFonts w:ascii="Georgia" w:eastAsia="Times New Roman" w:hAnsi="Georgia" w:cs="Times New Roman"/>
          <w:sz w:val="28"/>
          <w:szCs w:val="28"/>
          <w:lang w:eastAsia="ru-RU"/>
        </w:rPr>
        <w:t xml:space="preserve">  в ходе дискуссии учитель зачастую сталкивается с тем, что процесс обсуждения становится неуправляемым, слишком эмоциональным и логически незавершенным.</w:t>
      </w:r>
    </w:p>
    <w:p w:rsidR="00BF3649" w:rsidRPr="00BF3649" w:rsidRDefault="00BF3649" w:rsidP="00BF3649">
      <w:pPr>
        <w:shd w:val="clear" w:color="auto" w:fill="FFF9EE"/>
        <w:spacing w:after="0" w:line="240" w:lineRule="auto"/>
        <w:ind w:firstLine="708"/>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xml:space="preserve">В практике своей работы я использую методику автора Эдварда де </w:t>
      </w:r>
      <w:proofErr w:type="spellStart"/>
      <w:r w:rsidRPr="00BF3649">
        <w:rPr>
          <w:rFonts w:ascii="Georgia" w:eastAsia="Times New Roman" w:hAnsi="Georgia" w:cs="Times New Roman"/>
          <w:sz w:val="28"/>
          <w:szCs w:val="28"/>
          <w:lang w:eastAsia="ru-RU"/>
        </w:rPr>
        <w:t>Боно</w:t>
      </w:r>
      <w:proofErr w:type="spellEnd"/>
      <w:r w:rsidRPr="00BF3649">
        <w:rPr>
          <w:rFonts w:ascii="Georgia" w:eastAsia="Times New Roman" w:hAnsi="Georgia" w:cs="Times New Roman"/>
          <w:sz w:val="28"/>
          <w:szCs w:val="28"/>
          <w:lang w:eastAsia="ru-RU"/>
        </w:rPr>
        <w:t xml:space="preserve">, в частности его «Шесть шляп мышления», которая, на мой взгляд, позволяет достаточно продуктивно организовать учебный процесс. Суть данного метода заключается в том, что все участники на каждом этапе дискуссии работают над поставленной задачей в едином ключе, заданном цветом шляпы. Сам Эдвард де </w:t>
      </w:r>
      <w:proofErr w:type="spellStart"/>
      <w:r w:rsidRPr="00BF3649">
        <w:rPr>
          <w:rFonts w:ascii="Georgia" w:eastAsia="Times New Roman" w:hAnsi="Georgia" w:cs="Times New Roman"/>
          <w:sz w:val="28"/>
          <w:szCs w:val="28"/>
          <w:lang w:eastAsia="ru-RU"/>
        </w:rPr>
        <w:t>Боно</w:t>
      </w:r>
      <w:proofErr w:type="spellEnd"/>
      <w:r w:rsidRPr="00BF3649">
        <w:rPr>
          <w:rFonts w:ascii="Georgia" w:eastAsia="Times New Roman" w:hAnsi="Georgia" w:cs="Times New Roman"/>
          <w:sz w:val="28"/>
          <w:szCs w:val="28"/>
          <w:lang w:eastAsia="ru-RU"/>
        </w:rPr>
        <w:t xml:space="preserve"> считает, главный враг мышления – это сложность, потому что она ведет к непониманию и путанице. Когда же мысли ясны и просты, то они становятся более эффективными. Концепция шести шляп, а также ее применение являются достаточно простыми. Учитель ставит перед учащимися определенную задачу (изложить факты, высказать свое мнение и т.п.), каждой из которых соответствует свой цвет шляп.</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xml:space="preserve">Шляпы выступают в роли метафор, обозначающих этапы дискуссии для определенных составляющих учебного процесса, где каждому цвету соответствует свой этап. Трудно одновременно быть логичным, эмоциональным, творческим, критичным и оптимистичным, поэтому человек может решать на каждом этапе только одну трудность. Шляпы позволяют соблюдать правила, что дисциплинирует и </w:t>
      </w:r>
      <w:r w:rsidRPr="00BF3649">
        <w:rPr>
          <w:rFonts w:ascii="Georgia" w:eastAsia="Times New Roman" w:hAnsi="Georgia" w:cs="Times New Roman"/>
          <w:sz w:val="28"/>
          <w:szCs w:val="28"/>
          <w:lang w:eastAsia="ru-RU"/>
        </w:rPr>
        <w:lastRenderedPageBreak/>
        <w:t>помогает обсуждению. Каждый цвет шляп – это определенный алгоритм языкового общения.</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p>
    <w:p w:rsidR="00BF3649" w:rsidRPr="00BF3649" w:rsidRDefault="00BF3649" w:rsidP="00BF3649">
      <w:pPr>
        <w:shd w:val="clear" w:color="auto" w:fill="FFF9EE"/>
        <w:spacing w:after="0" w:line="240" w:lineRule="auto"/>
        <w:ind w:hanging="360"/>
        <w:jc w:val="both"/>
        <w:rPr>
          <w:rFonts w:ascii="Georgia" w:eastAsia="Times New Roman" w:hAnsi="Georgia" w:cs="Times New Roman"/>
          <w:sz w:val="23"/>
          <w:szCs w:val="23"/>
          <w:lang w:eastAsia="ru-RU"/>
        </w:rPr>
      </w:pPr>
      <w:r w:rsidRPr="00BF3649">
        <w:rPr>
          <w:rFonts w:ascii="Symbol" w:eastAsia="Times New Roman" w:hAnsi="Symbol" w:cs="Times New Roman"/>
          <w:sz w:val="28"/>
          <w:szCs w:val="28"/>
          <w:lang w:eastAsia="ru-RU"/>
        </w:rPr>
        <w:t></w:t>
      </w:r>
      <w:r w:rsidRPr="00BF3649">
        <w:rPr>
          <w:rFonts w:ascii="Times New Roman" w:eastAsia="Times New Roman" w:hAnsi="Times New Roman" w:cs="Times New Roman"/>
          <w:sz w:val="14"/>
          <w:szCs w:val="14"/>
          <w:lang w:eastAsia="ru-RU"/>
        </w:rPr>
        <w:t>        </w:t>
      </w:r>
      <w:r w:rsidRPr="00BF3649">
        <w:rPr>
          <w:rFonts w:ascii="Georgia" w:eastAsia="Times New Roman" w:hAnsi="Georgia" w:cs="Times New Roman"/>
          <w:sz w:val="28"/>
          <w:szCs w:val="28"/>
          <w:lang w:eastAsia="ru-RU"/>
        </w:rPr>
        <w:t>Белая шляпа – чистый лист бумаги, факты и только факты, никаких аргументов. Мы можем выдвинуть абсолютные истины (</w:t>
      </w:r>
      <w:proofErr w:type="spellStart"/>
      <w:r w:rsidRPr="00BF3649">
        <w:rPr>
          <w:rFonts w:ascii="Georgia" w:eastAsia="Times New Roman" w:hAnsi="Georgia" w:cs="Times New Roman"/>
          <w:sz w:val="28"/>
          <w:szCs w:val="28"/>
          <w:lang w:eastAsia="ru-RU"/>
        </w:rPr>
        <w:t>always</w:t>
      </w:r>
      <w:proofErr w:type="spellEnd"/>
      <w:r w:rsidRPr="00BF3649">
        <w:rPr>
          <w:rFonts w:ascii="Georgia" w:eastAsia="Times New Roman" w:hAnsi="Georgia" w:cs="Times New Roman"/>
          <w:sz w:val="28"/>
          <w:szCs w:val="28"/>
          <w:lang w:eastAsia="ru-RU"/>
        </w:rPr>
        <w:t xml:space="preserve"> </w:t>
      </w:r>
      <w:proofErr w:type="spellStart"/>
      <w:r w:rsidRPr="00BF3649">
        <w:rPr>
          <w:rFonts w:ascii="Georgia" w:eastAsia="Times New Roman" w:hAnsi="Georgia" w:cs="Times New Roman"/>
          <w:sz w:val="28"/>
          <w:szCs w:val="28"/>
          <w:lang w:eastAsia="ru-RU"/>
        </w:rPr>
        <w:t>true</w:t>
      </w:r>
      <w:proofErr w:type="spellEnd"/>
      <w:r w:rsidRPr="00BF3649">
        <w:rPr>
          <w:rFonts w:ascii="Georgia" w:eastAsia="Times New Roman" w:hAnsi="Georgia" w:cs="Times New Roman"/>
          <w:sz w:val="28"/>
          <w:szCs w:val="28"/>
          <w:lang w:eastAsia="ru-RU"/>
        </w:rPr>
        <w:t>), предположения (</w:t>
      </w:r>
      <w:proofErr w:type="spellStart"/>
      <w:r w:rsidRPr="00BF3649">
        <w:rPr>
          <w:rFonts w:ascii="Georgia" w:eastAsia="Times New Roman" w:hAnsi="Georgia" w:cs="Times New Roman"/>
          <w:sz w:val="28"/>
          <w:szCs w:val="28"/>
          <w:lang w:eastAsia="ru-RU"/>
        </w:rPr>
        <w:t>occasionally</w:t>
      </w:r>
      <w:proofErr w:type="spellEnd"/>
      <w:r w:rsidRPr="00BF3649">
        <w:rPr>
          <w:rFonts w:ascii="Georgia" w:eastAsia="Times New Roman" w:hAnsi="Georgia" w:cs="Times New Roman"/>
          <w:sz w:val="28"/>
          <w:szCs w:val="28"/>
          <w:lang w:eastAsia="ru-RU"/>
        </w:rPr>
        <w:t xml:space="preserve"> </w:t>
      </w:r>
      <w:proofErr w:type="spellStart"/>
      <w:r w:rsidRPr="00BF3649">
        <w:rPr>
          <w:rFonts w:ascii="Georgia" w:eastAsia="Times New Roman" w:hAnsi="Georgia" w:cs="Times New Roman"/>
          <w:sz w:val="28"/>
          <w:szCs w:val="28"/>
          <w:lang w:eastAsia="ru-RU"/>
        </w:rPr>
        <w:t>true</w:t>
      </w:r>
      <w:proofErr w:type="spellEnd"/>
      <w:r w:rsidRPr="00BF3649">
        <w:rPr>
          <w:rFonts w:ascii="Georgia" w:eastAsia="Times New Roman" w:hAnsi="Georgia" w:cs="Times New Roman"/>
          <w:sz w:val="28"/>
          <w:szCs w:val="28"/>
          <w:lang w:eastAsia="ru-RU"/>
        </w:rPr>
        <w:t>) или отрицательные факты (</w:t>
      </w:r>
      <w:proofErr w:type="spellStart"/>
      <w:r w:rsidRPr="00BF3649">
        <w:rPr>
          <w:rFonts w:ascii="Georgia" w:eastAsia="Times New Roman" w:hAnsi="Georgia" w:cs="Times New Roman"/>
          <w:sz w:val="28"/>
          <w:szCs w:val="28"/>
          <w:lang w:eastAsia="ru-RU"/>
        </w:rPr>
        <w:t>never</w:t>
      </w:r>
      <w:proofErr w:type="spellEnd"/>
      <w:r w:rsidRPr="00BF3649">
        <w:rPr>
          <w:rFonts w:ascii="Georgia" w:eastAsia="Times New Roman" w:hAnsi="Georgia" w:cs="Times New Roman"/>
          <w:sz w:val="28"/>
          <w:szCs w:val="28"/>
          <w:lang w:eastAsia="ru-RU"/>
        </w:rPr>
        <w:t xml:space="preserve"> </w:t>
      </w:r>
      <w:proofErr w:type="spellStart"/>
      <w:r w:rsidRPr="00BF3649">
        <w:rPr>
          <w:rFonts w:ascii="Georgia" w:eastAsia="Times New Roman" w:hAnsi="Georgia" w:cs="Times New Roman"/>
          <w:sz w:val="28"/>
          <w:szCs w:val="28"/>
          <w:lang w:eastAsia="ru-RU"/>
        </w:rPr>
        <w:t>true</w:t>
      </w:r>
      <w:proofErr w:type="spellEnd"/>
      <w:r w:rsidRPr="00BF3649">
        <w:rPr>
          <w:rFonts w:ascii="Georgia" w:eastAsia="Times New Roman" w:hAnsi="Georgia" w:cs="Times New Roman"/>
          <w:sz w:val="28"/>
          <w:szCs w:val="28"/>
          <w:lang w:eastAsia="ru-RU"/>
        </w:rPr>
        <w:t>).</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p>
    <w:p w:rsidR="00BF3649" w:rsidRPr="00BF3649" w:rsidRDefault="00BF3649" w:rsidP="00BF3649">
      <w:pPr>
        <w:shd w:val="clear" w:color="auto" w:fill="FFF9EE"/>
        <w:spacing w:after="0" w:line="240" w:lineRule="auto"/>
        <w:ind w:hanging="360"/>
        <w:jc w:val="both"/>
        <w:rPr>
          <w:rFonts w:ascii="Georgia" w:eastAsia="Times New Roman" w:hAnsi="Georgia" w:cs="Times New Roman"/>
          <w:sz w:val="23"/>
          <w:szCs w:val="23"/>
          <w:lang w:eastAsia="ru-RU"/>
        </w:rPr>
      </w:pPr>
      <w:r w:rsidRPr="00BF3649">
        <w:rPr>
          <w:rFonts w:ascii="Symbol" w:eastAsia="Times New Roman" w:hAnsi="Symbol" w:cs="Times New Roman"/>
          <w:sz w:val="28"/>
          <w:szCs w:val="28"/>
          <w:lang w:eastAsia="ru-RU"/>
        </w:rPr>
        <w:t></w:t>
      </w:r>
      <w:r w:rsidRPr="00BF3649">
        <w:rPr>
          <w:rFonts w:ascii="Times New Roman" w:eastAsia="Times New Roman" w:hAnsi="Times New Roman" w:cs="Times New Roman"/>
          <w:sz w:val="14"/>
          <w:szCs w:val="14"/>
          <w:lang w:eastAsia="ru-RU"/>
        </w:rPr>
        <w:t>        </w:t>
      </w:r>
      <w:r w:rsidRPr="00BF3649">
        <w:rPr>
          <w:rFonts w:ascii="Georgia" w:eastAsia="Times New Roman" w:hAnsi="Georgia" w:cs="Times New Roman"/>
          <w:sz w:val="28"/>
          <w:szCs w:val="28"/>
          <w:lang w:eastAsia="ru-RU"/>
        </w:rPr>
        <w:t>Желтая шляпа – цвет солнца, оптимизм, позитивные решения проблемы, положительные эффекты, конструктивизм. Можно</w:t>
      </w:r>
      <w:r w:rsidRPr="00BF3649">
        <w:rPr>
          <w:rFonts w:ascii="Georgia" w:eastAsia="Times New Roman" w:hAnsi="Georgia" w:cs="Times New Roman"/>
          <w:sz w:val="28"/>
          <w:szCs w:val="28"/>
          <w:lang w:val="en-US" w:eastAsia="ru-RU"/>
        </w:rPr>
        <w:t> </w:t>
      </w:r>
      <w:r w:rsidRPr="00BF3649">
        <w:rPr>
          <w:rFonts w:ascii="Georgia" w:eastAsia="Times New Roman" w:hAnsi="Georgia" w:cs="Times New Roman"/>
          <w:sz w:val="28"/>
          <w:szCs w:val="28"/>
          <w:lang w:eastAsia="ru-RU"/>
        </w:rPr>
        <w:t>использовать</w:t>
      </w:r>
      <w:r w:rsidRPr="00BF3649">
        <w:rPr>
          <w:rFonts w:ascii="Georgia" w:eastAsia="Times New Roman" w:hAnsi="Georgia" w:cs="Times New Roman"/>
          <w:sz w:val="28"/>
          <w:szCs w:val="28"/>
          <w:lang w:val="en-US" w:eastAsia="ru-RU"/>
        </w:rPr>
        <w:t> </w:t>
      </w:r>
      <w:proofErr w:type="spellStart"/>
      <w:r w:rsidRPr="00BF3649">
        <w:rPr>
          <w:rFonts w:ascii="Georgia" w:eastAsia="Times New Roman" w:hAnsi="Georgia" w:cs="Times New Roman"/>
          <w:sz w:val="28"/>
          <w:szCs w:val="28"/>
          <w:lang w:eastAsia="ru-RU"/>
        </w:rPr>
        <w:t>следующиеконструкции</w:t>
      </w:r>
      <w:proofErr w:type="spellEnd"/>
      <w:r w:rsidRPr="00BF3649">
        <w:rPr>
          <w:rFonts w:ascii="Georgia" w:eastAsia="Times New Roman" w:hAnsi="Georgia" w:cs="Times New Roman"/>
          <w:sz w:val="28"/>
          <w:szCs w:val="28"/>
          <w:lang w:val="en-US" w:eastAsia="ru-RU"/>
        </w:rPr>
        <w:t>: I have a vision…, probable, very probable, fifty per cent probable. </w:t>
      </w:r>
      <w:r w:rsidRPr="00BF3649">
        <w:rPr>
          <w:rFonts w:ascii="Georgia" w:eastAsia="Times New Roman" w:hAnsi="Georgia" w:cs="Times New Roman"/>
          <w:sz w:val="28"/>
          <w:szCs w:val="28"/>
          <w:lang w:eastAsia="ru-RU"/>
        </w:rPr>
        <w:t xml:space="preserve">Также можно использовать </w:t>
      </w:r>
      <w:proofErr w:type="spellStart"/>
      <w:r w:rsidRPr="00BF3649">
        <w:rPr>
          <w:rFonts w:ascii="Georgia" w:eastAsia="Times New Roman" w:hAnsi="Georgia" w:cs="Times New Roman"/>
          <w:sz w:val="28"/>
          <w:szCs w:val="28"/>
          <w:lang w:eastAsia="ru-RU"/>
        </w:rPr>
        <w:t>if</w:t>
      </w:r>
      <w:proofErr w:type="spellEnd"/>
      <w:r w:rsidRPr="00BF3649">
        <w:rPr>
          <w:rFonts w:ascii="Georgia" w:eastAsia="Times New Roman" w:hAnsi="Georgia" w:cs="Times New Roman"/>
          <w:sz w:val="28"/>
          <w:szCs w:val="28"/>
          <w:lang w:eastAsia="ru-RU"/>
        </w:rPr>
        <w:t>-конструкции, если они предполагают положительное решение  проблемы.</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p>
    <w:p w:rsidR="00BF3649" w:rsidRPr="00BF3649" w:rsidRDefault="00BF3649" w:rsidP="00BF3649">
      <w:pPr>
        <w:shd w:val="clear" w:color="auto" w:fill="FFF9EE"/>
        <w:spacing w:after="0" w:line="240" w:lineRule="auto"/>
        <w:ind w:hanging="360"/>
        <w:jc w:val="both"/>
        <w:rPr>
          <w:rFonts w:ascii="Georgia" w:eastAsia="Times New Roman" w:hAnsi="Georgia" w:cs="Times New Roman"/>
          <w:sz w:val="23"/>
          <w:szCs w:val="23"/>
          <w:lang w:val="en-US" w:eastAsia="ru-RU"/>
        </w:rPr>
      </w:pPr>
      <w:proofErr w:type="gramStart"/>
      <w:r w:rsidRPr="00BF3649">
        <w:rPr>
          <w:rFonts w:ascii="Symbol" w:eastAsia="Times New Roman" w:hAnsi="Symbol" w:cs="Times New Roman"/>
          <w:sz w:val="28"/>
          <w:szCs w:val="28"/>
          <w:lang w:val="en-US" w:eastAsia="ru-RU"/>
        </w:rPr>
        <w:t></w:t>
      </w:r>
      <w:r w:rsidRPr="00BF3649">
        <w:rPr>
          <w:rFonts w:ascii="Times New Roman" w:eastAsia="Times New Roman" w:hAnsi="Times New Roman" w:cs="Times New Roman"/>
          <w:sz w:val="14"/>
          <w:szCs w:val="14"/>
          <w:lang w:val="en-US" w:eastAsia="ru-RU"/>
        </w:rPr>
        <w:t>        </w:t>
      </w:r>
      <w:r w:rsidRPr="00BF3649">
        <w:rPr>
          <w:rFonts w:ascii="Georgia" w:eastAsia="Times New Roman" w:hAnsi="Georgia" w:cs="Times New Roman"/>
          <w:sz w:val="28"/>
          <w:szCs w:val="28"/>
          <w:lang w:eastAsia="ru-RU"/>
        </w:rPr>
        <w:t>Черная шляпа – мантия судьи, критика идей, предположение, почему что-либо не будет работать.</w:t>
      </w:r>
      <w:proofErr w:type="gramEnd"/>
      <w:r w:rsidRPr="00BF3649">
        <w:rPr>
          <w:rFonts w:ascii="Georgia" w:eastAsia="Times New Roman" w:hAnsi="Georgia" w:cs="Times New Roman"/>
          <w:sz w:val="28"/>
          <w:szCs w:val="28"/>
          <w:lang w:eastAsia="ru-RU"/>
        </w:rPr>
        <w:t xml:space="preserve"> Используются</w:t>
      </w:r>
      <w:r w:rsidRPr="00BF3649">
        <w:rPr>
          <w:rFonts w:ascii="Georgia" w:eastAsia="Times New Roman" w:hAnsi="Georgia" w:cs="Times New Roman"/>
          <w:sz w:val="28"/>
          <w:szCs w:val="28"/>
          <w:lang w:val="en-US" w:eastAsia="ru-RU"/>
        </w:rPr>
        <w:t> </w:t>
      </w:r>
      <w:r w:rsidRPr="00BF3649">
        <w:rPr>
          <w:rFonts w:ascii="Georgia" w:eastAsia="Times New Roman" w:hAnsi="Georgia" w:cs="Times New Roman"/>
          <w:sz w:val="28"/>
          <w:szCs w:val="28"/>
          <w:lang w:eastAsia="ru-RU"/>
        </w:rPr>
        <w:t>такие</w:t>
      </w:r>
      <w:r w:rsidRPr="00BF3649">
        <w:rPr>
          <w:rFonts w:ascii="Georgia" w:eastAsia="Times New Roman" w:hAnsi="Georgia" w:cs="Times New Roman"/>
          <w:sz w:val="28"/>
          <w:szCs w:val="28"/>
          <w:lang w:val="en-US" w:eastAsia="ru-RU"/>
        </w:rPr>
        <w:t> </w:t>
      </w:r>
      <w:r w:rsidRPr="00BF3649">
        <w:rPr>
          <w:rFonts w:ascii="Georgia" w:eastAsia="Times New Roman" w:hAnsi="Georgia" w:cs="Times New Roman"/>
          <w:sz w:val="28"/>
          <w:szCs w:val="28"/>
          <w:lang w:eastAsia="ru-RU"/>
        </w:rPr>
        <w:t>конструкции</w:t>
      </w:r>
      <w:r w:rsidRPr="00BF3649">
        <w:rPr>
          <w:rFonts w:ascii="Georgia" w:eastAsia="Times New Roman" w:hAnsi="Georgia" w:cs="Times New Roman"/>
          <w:sz w:val="28"/>
          <w:szCs w:val="28"/>
          <w:lang w:val="en-US" w:eastAsia="ru-RU"/>
        </w:rPr>
        <w:t> </w:t>
      </w:r>
      <w:r w:rsidRPr="00BF3649">
        <w:rPr>
          <w:rFonts w:ascii="Georgia" w:eastAsia="Times New Roman" w:hAnsi="Georgia" w:cs="Times New Roman"/>
          <w:sz w:val="28"/>
          <w:szCs w:val="28"/>
          <w:lang w:eastAsia="ru-RU"/>
        </w:rPr>
        <w:t>как</w:t>
      </w:r>
      <w:r w:rsidRPr="00BF3649">
        <w:rPr>
          <w:rFonts w:ascii="Georgia" w:eastAsia="Times New Roman" w:hAnsi="Georgia" w:cs="Times New Roman"/>
          <w:sz w:val="28"/>
          <w:szCs w:val="28"/>
          <w:lang w:val="en-US" w:eastAsia="ru-RU"/>
        </w:rPr>
        <w:t>: It seems to me dangerous; yes, but.</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val="en-US" w:eastAsia="ru-RU"/>
        </w:rPr>
      </w:pPr>
    </w:p>
    <w:p w:rsidR="00BF3649" w:rsidRPr="00BF3649" w:rsidRDefault="00BF3649" w:rsidP="00BF3649">
      <w:pPr>
        <w:shd w:val="clear" w:color="auto" w:fill="FFF9EE"/>
        <w:spacing w:after="0" w:line="240" w:lineRule="auto"/>
        <w:ind w:hanging="360"/>
        <w:jc w:val="both"/>
        <w:rPr>
          <w:rFonts w:ascii="Georgia" w:eastAsia="Times New Roman" w:hAnsi="Georgia" w:cs="Times New Roman"/>
          <w:sz w:val="23"/>
          <w:szCs w:val="23"/>
          <w:lang w:eastAsia="ru-RU"/>
        </w:rPr>
      </w:pPr>
      <w:r w:rsidRPr="00BF3649">
        <w:rPr>
          <w:rFonts w:ascii="Symbol" w:eastAsia="Times New Roman" w:hAnsi="Symbol" w:cs="Times New Roman"/>
          <w:sz w:val="28"/>
          <w:szCs w:val="28"/>
          <w:lang w:eastAsia="ru-RU"/>
        </w:rPr>
        <w:t></w:t>
      </w:r>
      <w:r w:rsidRPr="00BF3649">
        <w:rPr>
          <w:rFonts w:ascii="Times New Roman" w:eastAsia="Times New Roman" w:hAnsi="Times New Roman" w:cs="Times New Roman"/>
          <w:sz w:val="14"/>
          <w:szCs w:val="14"/>
          <w:lang w:eastAsia="ru-RU"/>
        </w:rPr>
        <w:t>        </w:t>
      </w:r>
      <w:r w:rsidRPr="00BF3649">
        <w:rPr>
          <w:rFonts w:ascii="Georgia" w:eastAsia="Times New Roman" w:hAnsi="Georgia" w:cs="Times New Roman"/>
          <w:sz w:val="28"/>
          <w:szCs w:val="28"/>
          <w:lang w:eastAsia="ru-RU"/>
        </w:rPr>
        <w:t xml:space="preserve">Красная шляпа – цвет эмоций, эмоции, такие как страх, ревность, зависть, любовь, очень сильно влияют на процесс мышления и поэтому для них выделяется отдельный этап, на котором человек может просто </w:t>
      </w:r>
      <w:proofErr w:type="gramStart"/>
      <w:r w:rsidRPr="00BF3649">
        <w:rPr>
          <w:rFonts w:ascii="Georgia" w:eastAsia="Times New Roman" w:hAnsi="Georgia" w:cs="Times New Roman"/>
          <w:sz w:val="28"/>
          <w:szCs w:val="28"/>
          <w:lang w:eastAsia="ru-RU"/>
        </w:rPr>
        <w:t>высказать свои чувства</w:t>
      </w:r>
      <w:proofErr w:type="gramEnd"/>
      <w:r w:rsidRPr="00BF3649">
        <w:rPr>
          <w:rFonts w:ascii="Georgia" w:eastAsia="Times New Roman" w:hAnsi="Georgia" w:cs="Times New Roman"/>
          <w:sz w:val="28"/>
          <w:szCs w:val="28"/>
          <w:lang w:eastAsia="ru-RU"/>
        </w:rPr>
        <w:t xml:space="preserve"> без объяснения причины: I </w:t>
      </w:r>
      <w:proofErr w:type="spellStart"/>
      <w:r w:rsidRPr="00BF3649">
        <w:rPr>
          <w:rFonts w:ascii="Georgia" w:eastAsia="Times New Roman" w:hAnsi="Georgia" w:cs="Times New Roman"/>
          <w:sz w:val="28"/>
          <w:szCs w:val="28"/>
          <w:lang w:eastAsia="ru-RU"/>
        </w:rPr>
        <w:t>just</w:t>
      </w:r>
      <w:proofErr w:type="spellEnd"/>
      <w:r w:rsidRPr="00BF3649">
        <w:rPr>
          <w:rFonts w:ascii="Georgia" w:eastAsia="Times New Roman" w:hAnsi="Georgia" w:cs="Times New Roman"/>
          <w:sz w:val="28"/>
          <w:szCs w:val="28"/>
          <w:lang w:eastAsia="ru-RU"/>
        </w:rPr>
        <w:t xml:space="preserve"> </w:t>
      </w:r>
      <w:proofErr w:type="spellStart"/>
      <w:r w:rsidRPr="00BF3649">
        <w:rPr>
          <w:rFonts w:ascii="Georgia" w:eastAsia="Times New Roman" w:hAnsi="Georgia" w:cs="Times New Roman"/>
          <w:sz w:val="28"/>
          <w:szCs w:val="28"/>
          <w:lang w:eastAsia="ru-RU"/>
        </w:rPr>
        <w:t>hate</w:t>
      </w:r>
      <w:proofErr w:type="spellEnd"/>
      <w:r w:rsidRPr="00BF3649">
        <w:rPr>
          <w:rFonts w:ascii="Georgia" w:eastAsia="Times New Roman" w:hAnsi="Georgia" w:cs="Times New Roman"/>
          <w:sz w:val="28"/>
          <w:szCs w:val="28"/>
          <w:lang w:eastAsia="ru-RU"/>
        </w:rPr>
        <w:t xml:space="preserve"> </w:t>
      </w:r>
      <w:proofErr w:type="spellStart"/>
      <w:r w:rsidRPr="00BF3649">
        <w:rPr>
          <w:rFonts w:ascii="Georgia" w:eastAsia="Times New Roman" w:hAnsi="Georgia" w:cs="Times New Roman"/>
          <w:sz w:val="28"/>
          <w:szCs w:val="28"/>
          <w:lang w:eastAsia="ru-RU"/>
        </w:rPr>
        <w:t>it</w:t>
      </w:r>
      <w:proofErr w:type="spellEnd"/>
      <w:r w:rsidRPr="00BF3649">
        <w:rPr>
          <w:rFonts w:ascii="Georgia" w:eastAsia="Times New Roman" w:hAnsi="Georgia" w:cs="Times New Roman"/>
          <w:sz w:val="28"/>
          <w:szCs w:val="28"/>
          <w:lang w:eastAsia="ru-RU"/>
        </w:rPr>
        <w:t xml:space="preserve">, I </w:t>
      </w:r>
      <w:proofErr w:type="spellStart"/>
      <w:r w:rsidRPr="00BF3649">
        <w:rPr>
          <w:rFonts w:ascii="Georgia" w:eastAsia="Times New Roman" w:hAnsi="Georgia" w:cs="Times New Roman"/>
          <w:sz w:val="28"/>
          <w:szCs w:val="28"/>
          <w:lang w:eastAsia="ru-RU"/>
        </w:rPr>
        <w:t>love</w:t>
      </w:r>
      <w:proofErr w:type="spellEnd"/>
      <w:r w:rsidRPr="00BF3649">
        <w:rPr>
          <w:rFonts w:ascii="Georgia" w:eastAsia="Times New Roman" w:hAnsi="Georgia" w:cs="Times New Roman"/>
          <w:sz w:val="28"/>
          <w:szCs w:val="28"/>
          <w:lang w:eastAsia="ru-RU"/>
        </w:rPr>
        <w:t xml:space="preserve">, I </w:t>
      </w:r>
      <w:proofErr w:type="spellStart"/>
      <w:r w:rsidRPr="00BF3649">
        <w:rPr>
          <w:rFonts w:ascii="Georgia" w:eastAsia="Times New Roman" w:hAnsi="Georgia" w:cs="Times New Roman"/>
          <w:sz w:val="28"/>
          <w:szCs w:val="28"/>
          <w:lang w:eastAsia="ru-RU"/>
        </w:rPr>
        <w:t>fear</w:t>
      </w:r>
      <w:proofErr w:type="spellEnd"/>
      <w:r w:rsidRPr="00BF3649">
        <w:rPr>
          <w:rFonts w:ascii="Georgia" w:eastAsia="Times New Roman" w:hAnsi="Georgia" w:cs="Times New Roman"/>
          <w:sz w:val="28"/>
          <w:szCs w:val="28"/>
          <w:lang w:eastAsia="ru-RU"/>
        </w:rPr>
        <w:t xml:space="preserve">, I </w:t>
      </w:r>
      <w:proofErr w:type="spellStart"/>
      <w:r w:rsidRPr="00BF3649">
        <w:rPr>
          <w:rFonts w:ascii="Georgia" w:eastAsia="Times New Roman" w:hAnsi="Georgia" w:cs="Times New Roman"/>
          <w:sz w:val="28"/>
          <w:szCs w:val="28"/>
          <w:lang w:eastAsia="ru-RU"/>
        </w:rPr>
        <w:t>am</w:t>
      </w:r>
      <w:proofErr w:type="spellEnd"/>
      <w:r w:rsidRPr="00BF3649">
        <w:rPr>
          <w:rFonts w:ascii="Georgia" w:eastAsia="Times New Roman" w:hAnsi="Georgia" w:cs="Times New Roman"/>
          <w:sz w:val="28"/>
          <w:szCs w:val="28"/>
          <w:lang w:eastAsia="ru-RU"/>
        </w:rPr>
        <w:t xml:space="preserve"> </w:t>
      </w:r>
      <w:proofErr w:type="spellStart"/>
      <w:r w:rsidRPr="00BF3649">
        <w:rPr>
          <w:rFonts w:ascii="Georgia" w:eastAsia="Times New Roman" w:hAnsi="Georgia" w:cs="Times New Roman"/>
          <w:sz w:val="28"/>
          <w:szCs w:val="28"/>
          <w:lang w:eastAsia="ru-RU"/>
        </w:rPr>
        <w:t>fond</w:t>
      </w:r>
      <w:proofErr w:type="spellEnd"/>
      <w:r w:rsidRPr="00BF3649">
        <w:rPr>
          <w:rFonts w:ascii="Georgia" w:eastAsia="Times New Roman" w:hAnsi="Georgia" w:cs="Times New Roman"/>
          <w:sz w:val="28"/>
          <w:szCs w:val="28"/>
          <w:lang w:eastAsia="ru-RU"/>
        </w:rPr>
        <w:t xml:space="preserve"> </w:t>
      </w:r>
      <w:proofErr w:type="spellStart"/>
      <w:r w:rsidRPr="00BF3649">
        <w:rPr>
          <w:rFonts w:ascii="Georgia" w:eastAsia="Times New Roman" w:hAnsi="Georgia" w:cs="Times New Roman"/>
          <w:sz w:val="28"/>
          <w:szCs w:val="28"/>
          <w:lang w:eastAsia="ru-RU"/>
        </w:rPr>
        <w:t>of</w:t>
      </w:r>
      <w:proofErr w:type="spellEnd"/>
      <w:r w:rsidRPr="00BF3649">
        <w:rPr>
          <w:rFonts w:ascii="Georgia" w:eastAsia="Times New Roman" w:hAnsi="Georgia" w:cs="Times New Roman"/>
          <w:sz w:val="28"/>
          <w:szCs w:val="28"/>
          <w:lang w:eastAsia="ru-RU"/>
        </w:rPr>
        <w:t xml:space="preserve">, </w:t>
      </w:r>
      <w:proofErr w:type="spellStart"/>
      <w:r w:rsidRPr="00BF3649">
        <w:rPr>
          <w:rFonts w:ascii="Georgia" w:eastAsia="Times New Roman" w:hAnsi="Georgia" w:cs="Times New Roman"/>
          <w:sz w:val="28"/>
          <w:szCs w:val="28"/>
          <w:lang w:eastAsia="ru-RU"/>
        </w:rPr>
        <w:t>keen</w:t>
      </w:r>
      <w:proofErr w:type="spellEnd"/>
      <w:r w:rsidRPr="00BF3649">
        <w:rPr>
          <w:rFonts w:ascii="Georgia" w:eastAsia="Times New Roman" w:hAnsi="Georgia" w:cs="Times New Roman"/>
          <w:sz w:val="28"/>
          <w:szCs w:val="28"/>
          <w:lang w:eastAsia="ru-RU"/>
        </w:rPr>
        <w:t xml:space="preserve"> </w:t>
      </w:r>
      <w:proofErr w:type="spellStart"/>
      <w:r w:rsidRPr="00BF3649">
        <w:rPr>
          <w:rFonts w:ascii="Georgia" w:eastAsia="Times New Roman" w:hAnsi="Georgia" w:cs="Times New Roman"/>
          <w:sz w:val="28"/>
          <w:szCs w:val="28"/>
          <w:lang w:eastAsia="ru-RU"/>
        </w:rPr>
        <w:t>on</w:t>
      </w:r>
      <w:proofErr w:type="spellEnd"/>
      <w:r w:rsidRPr="00BF3649">
        <w:rPr>
          <w:rFonts w:ascii="Georgia" w:eastAsia="Times New Roman" w:hAnsi="Georgia" w:cs="Times New Roman"/>
          <w:sz w:val="28"/>
          <w:szCs w:val="28"/>
          <w:lang w:eastAsia="ru-RU"/>
        </w:rPr>
        <w:t xml:space="preserve">, I </w:t>
      </w:r>
      <w:proofErr w:type="spellStart"/>
      <w:r w:rsidRPr="00BF3649">
        <w:rPr>
          <w:rFonts w:ascii="Georgia" w:eastAsia="Times New Roman" w:hAnsi="Georgia" w:cs="Times New Roman"/>
          <w:sz w:val="28"/>
          <w:szCs w:val="28"/>
          <w:lang w:eastAsia="ru-RU"/>
        </w:rPr>
        <w:t>can’t</w:t>
      </w:r>
      <w:proofErr w:type="spellEnd"/>
      <w:r w:rsidRPr="00BF3649">
        <w:rPr>
          <w:rFonts w:ascii="Georgia" w:eastAsia="Times New Roman" w:hAnsi="Georgia" w:cs="Times New Roman"/>
          <w:sz w:val="28"/>
          <w:szCs w:val="28"/>
          <w:lang w:eastAsia="ru-RU"/>
        </w:rPr>
        <w:t xml:space="preserve"> </w:t>
      </w:r>
      <w:proofErr w:type="spellStart"/>
      <w:r w:rsidRPr="00BF3649">
        <w:rPr>
          <w:rFonts w:ascii="Georgia" w:eastAsia="Times New Roman" w:hAnsi="Georgia" w:cs="Times New Roman"/>
          <w:sz w:val="28"/>
          <w:szCs w:val="28"/>
          <w:lang w:eastAsia="ru-RU"/>
        </w:rPr>
        <w:t>stand</w:t>
      </w:r>
      <w:proofErr w:type="spellEnd"/>
      <w:r w:rsidRPr="00BF3649">
        <w:rPr>
          <w:rFonts w:ascii="Georgia" w:eastAsia="Times New Roman" w:hAnsi="Georgia" w:cs="Times New Roman"/>
          <w:sz w:val="28"/>
          <w:szCs w:val="28"/>
          <w:lang w:eastAsia="ru-RU"/>
        </w:rPr>
        <w:t xml:space="preserve"> и т.д.</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p>
    <w:p w:rsidR="00BF3649" w:rsidRPr="00BF3649" w:rsidRDefault="00BF3649" w:rsidP="00BF3649">
      <w:pPr>
        <w:shd w:val="clear" w:color="auto" w:fill="FFF9EE"/>
        <w:spacing w:after="0" w:line="240" w:lineRule="auto"/>
        <w:ind w:hanging="360"/>
        <w:jc w:val="both"/>
        <w:rPr>
          <w:rFonts w:ascii="Georgia" w:eastAsia="Times New Roman" w:hAnsi="Georgia" w:cs="Times New Roman"/>
          <w:sz w:val="23"/>
          <w:szCs w:val="23"/>
          <w:lang w:eastAsia="ru-RU"/>
        </w:rPr>
      </w:pPr>
      <w:r w:rsidRPr="00BF3649">
        <w:rPr>
          <w:rFonts w:ascii="Symbol" w:eastAsia="Times New Roman" w:hAnsi="Symbol" w:cs="Times New Roman"/>
          <w:sz w:val="28"/>
          <w:szCs w:val="28"/>
          <w:lang w:eastAsia="ru-RU"/>
        </w:rPr>
        <w:t></w:t>
      </w:r>
      <w:r w:rsidRPr="00BF3649">
        <w:rPr>
          <w:rFonts w:ascii="Times New Roman" w:eastAsia="Times New Roman" w:hAnsi="Times New Roman" w:cs="Times New Roman"/>
          <w:sz w:val="14"/>
          <w:szCs w:val="14"/>
          <w:lang w:eastAsia="ru-RU"/>
        </w:rPr>
        <w:t>        </w:t>
      </w:r>
      <w:r w:rsidRPr="00BF3649">
        <w:rPr>
          <w:rFonts w:ascii="Georgia" w:eastAsia="Times New Roman" w:hAnsi="Georgia" w:cs="Times New Roman"/>
          <w:sz w:val="28"/>
          <w:szCs w:val="28"/>
          <w:lang w:eastAsia="ru-RU"/>
        </w:rPr>
        <w:t>Зеленая шляпа – символ плодородия и роста, творческого мышления.</w:t>
      </w:r>
    </w:p>
    <w:p w:rsidR="00BF3649" w:rsidRPr="00BF3649" w:rsidRDefault="00BF3649" w:rsidP="00BF3649">
      <w:pPr>
        <w:shd w:val="clear" w:color="auto" w:fill="FFF9EE"/>
        <w:spacing w:after="0" w:line="240" w:lineRule="auto"/>
        <w:jc w:val="both"/>
        <w:rPr>
          <w:rFonts w:ascii="Georgia" w:eastAsia="Times New Roman" w:hAnsi="Georgia" w:cs="Times New Roman"/>
          <w:sz w:val="23"/>
          <w:szCs w:val="23"/>
          <w:lang w:eastAsia="ru-RU"/>
        </w:rPr>
      </w:pPr>
    </w:p>
    <w:p w:rsidR="00BF3649" w:rsidRPr="00BF3649" w:rsidRDefault="00BF3649" w:rsidP="00BF3649">
      <w:pPr>
        <w:shd w:val="clear" w:color="auto" w:fill="FFF9EE"/>
        <w:spacing w:after="0" w:line="240" w:lineRule="auto"/>
        <w:ind w:hanging="360"/>
        <w:jc w:val="both"/>
        <w:rPr>
          <w:rFonts w:ascii="Georgia" w:eastAsia="Times New Roman" w:hAnsi="Georgia" w:cs="Times New Roman"/>
          <w:sz w:val="23"/>
          <w:szCs w:val="23"/>
          <w:lang w:eastAsia="ru-RU"/>
        </w:rPr>
      </w:pPr>
      <w:r w:rsidRPr="00BF3649">
        <w:rPr>
          <w:rFonts w:ascii="Symbol" w:eastAsia="Times New Roman" w:hAnsi="Symbol" w:cs="Times New Roman"/>
          <w:sz w:val="28"/>
          <w:szCs w:val="28"/>
          <w:lang w:eastAsia="ru-RU"/>
        </w:rPr>
        <w:t></w:t>
      </w:r>
      <w:r w:rsidRPr="00BF3649">
        <w:rPr>
          <w:rFonts w:ascii="Times New Roman" w:eastAsia="Times New Roman" w:hAnsi="Times New Roman" w:cs="Times New Roman"/>
          <w:sz w:val="14"/>
          <w:szCs w:val="14"/>
          <w:lang w:eastAsia="ru-RU"/>
        </w:rPr>
        <w:t>        </w:t>
      </w:r>
      <w:r w:rsidRPr="00BF3649">
        <w:rPr>
          <w:rFonts w:ascii="Georgia" w:eastAsia="Times New Roman" w:hAnsi="Georgia" w:cs="Times New Roman"/>
          <w:sz w:val="28"/>
          <w:szCs w:val="28"/>
          <w:lang w:eastAsia="ru-RU"/>
        </w:rPr>
        <w:t>Синяя шляпа – цвет неба, контролирует процесс мышления, предусматривает свободу действий каждого члена команды (например, можно «одевать» синюю шляпу, если обсуждение отклоняется от сути или нарушаются правила), определяет тему беседы, делает промежуточные выводы,  </w:t>
      </w:r>
      <w:proofErr w:type="gramStart"/>
      <w:r w:rsidRPr="00BF3649">
        <w:rPr>
          <w:rFonts w:ascii="Georgia" w:eastAsia="Times New Roman" w:hAnsi="Georgia" w:cs="Times New Roman"/>
          <w:sz w:val="28"/>
          <w:szCs w:val="28"/>
          <w:lang w:eastAsia="ru-RU"/>
        </w:rPr>
        <w:t>подводит конечные результаты</w:t>
      </w:r>
      <w:proofErr w:type="gramEnd"/>
      <w:r w:rsidRPr="00BF3649">
        <w:rPr>
          <w:rFonts w:ascii="Georgia" w:eastAsia="Times New Roman" w:hAnsi="Georgia" w:cs="Times New Roman"/>
          <w:sz w:val="28"/>
          <w:szCs w:val="28"/>
          <w:lang w:eastAsia="ru-RU"/>
        </w:rPr>
        <w:t>.</w:t>
      </w:r>
    </w:p>
    <w:p w:rsidR="00BF3649" w:rsidRPr="00BF3649" w:rsidRDefault="00BF3649" w:rsidP="00BF3649">
      <w:pPr>
        <w:shd w:val="clear" w:color="auto" w:fill="FFF9EE"/>
        <w:spacing w:after="0" w:line="240" w:lineRule="auto"/>
        <w:ind w:firstLine="360"/>
        <w:jc w:val="both"/>
        <w:rPr>
          <w:rFonts w:ascii="Georgia" w:eastAsia="Times New Roman" w:hAnsi="Georgia" w:cs="Times New Roman"/>
          <w:sz w:val="23"/>
          <w:szCs w:val="23"/>
          <w:lang w:val="en-US" w:eastAsia="ru-RU"/>
        </w:rPr>
      </w:pPr>
      <w:r w:rsidRPr="00BF3649">
        <w:rPr>
          <w:rFonts w:ascii="Georgia" w:eastAsia="Times New Roman" w:hAnsi="Georgia" w:cs="Times New Roman"/>
          <w:sz w:val="28"/>
          <w:szCs w:val="28"/>
          <w:lang w:eastAsia="ru-RU"/>
        </w:rPr>
        <w:t>Порядок шляп может меняться в зависимости от цели, которую вы хотите достичь. Эдвард</w:t>
      </w:r>
      <w:proofErr w:type="gramStart"/>
      <w:r w:rsidRPr="00BF3649">
        <w:rPr>
          <w:rFonts w:ascii="Georgia" w:eastAsia="Times New Roman" w:hAnsi="Georgia" w:cs="Times New Roman"/>
          <w:sz w:val="28"/>
          <w:szCs w:val="28"/>
          <w:lang w:eastAsia="ru-RU"/>
        </w:rPr>
        <w:t xml:space="preserve"> Д</w:t>
      </w:r>
      <w:proofErr w:type="gramEnd"/>
      <w:r w:rsidRPr="00BF3649">
        <w:rPr>
          <w:rFonts w:ascii="Georgia" w:eastAsia="Times New Roman" w:hAnsi="Georgia" w:cs="Times New Roman"/>
          <w:sz w:val="28"/>
          <w:szCs w:val="28"/>
          <w:lang w:eastAsia="ru-RU"/>
        </w:rPr>
        <w:t xml:space="preserve">е </w:t>
      </w:r>
      <w:proofErr w:type="spellStart"/>
      <w:r w:rsidRPr="00BF3649">
        <w:rPr>
          <w:rFonts w:ascii="Georgia" w:eastAsia="Times New Roman" w:hAnsi="Georgia" w:cs="Times New Roman"/>
          <w:sz w:val="28"/>
          <w:szCs w:val="28"/>
          <w:lang w:eastAsia="ru-RU"/>
        </w:rPr>
        <w:t>Боно</w:t>
      </w:r>
      <w:proofErr w:type="spellEnd"/>
      <w:r w:rsidRPr="00BF3649">
        <w:rPr>
          <w:rFonts w:ascii="Georgia" w:eastAsia="Times New Roman" w:hAnsi="Georgia" w:cs="Times New Roman"/>
          <w:sz w:val="28"/>
          <w:szCs w:val="28"/>
          <w:lang w:eastAsia="ru-RU"/>
        </w:rPr>
        <w:t xml:space="preserve"> в своей книге оговаривает, что желтая шляпа должна предшествовать черной, так как сначала должны появиться идеи, которые рассматриваются как положительные, а потом их можно критиковать. Изменять количество шляп нельзя, так как может быть нарушена целостность мыслительного процесса. Этот прием подходит для любого урока. Я поступаю следующим образом. Тема нашей сегодняшней дискуссии – “</w:t>
      </w:r>
      <w:proofErr w:type="spellStart"/>
      <w:r w:rsidRPr="00BF3649">
        <w:rPr>
          <w:rFonts w:ascii="Georgia" w:eastAsia="Times New Roman" w:hAnsi="Georgia" w:cs="Times New Roman"/>
          <w:sz w:val="28"/>
          <w:szCs w:val="28"/>
          <w:lang w:eastAsia="ru-RU"/>
        </w:rPr>
        <w:t>The</w:t>
      </w:r>
      <w:proofErr w:type="spellEnd"/>
      <w:r w:rsidRPr="00BF3649">
        <w:rPr>
          <w:rFonts w:ascii="Georgia" w:eastAsia="Times New Roman" w:hAnsi="Georgia" w:cs="Times New Roman"/>
          <w:sz w:val="28"/>
          <w:szCs w:val="28"/>
          <w:lang w:eastAsia="ru-RU"/>
        </w:rPr>
        <w:t xml:space="preserve"> </w:t>
      </w:r>
      <w:proofErr w:type="spellStart"/>
      <w:r w:rsidRPr="00BF3649">
        <w:rPr>
          <w:rFonts w:ascii="Georgia" w:eastAsia="Times New Roman" w:hAnsi="Georgia" w:cs="Times New Roman"/>
          <w:sz w:val="28"/>
          <w:szCs w:val="28"/>
          <w:lang w:eastAsia="ru-RU"/>
        </w:rPr>
        <w:t>Price</w:t>
      </w:r>
      <w:proofErr w:type="spellEnd"/>
      <w:r w:rsidRPr="00BF3649">
        <w:rPr>
          <w:rFonts w:ascii="Georgia" w:eastAsia="Times New Roman" w:hAnsi="Georgia" w:cs="Times New Roman"/>
          <w:sz w:val="28"/>
          <w:szCs w:val="28"/>
          <w:lang w:eastAsia="ru-RU"/>
        </w:rPr>
        <w:t xml:space="preserve"> </w:t>
      </w:r>
      <w:proofErr w:type="spellStart"/>
      <w:r w:rsidRPr="00BF3649">
        <w:rPr>
          <w:rFonts w:ascii="Georgia" w:eastAsia="Times New Roman" w:hAnsi="Georgia" w:cs="Times New Roman"/>
          <w:sz w:val="28"/>
          <w:szCs w:val="28"/>
          <w:lang w:eastAsia="ru-RU"/>
        </w:rPr>
        <w:t>of</w:t>
      </w:r>
      <w:proofErr w:type="spellEnd"/>
      <w:r w:rsidRPr="00BF3649">
        <w:rPr>
          <w:rFonts w:ascii="Georgia" w:eastAsia="Times New Roman" w:hAnsi="Georgia" w:cs="Times New Roman"/>
          <w:sz w:val="28"/>
          <w:szCs w:val="28"/>
          <w:lang w:eastAsia="ru-RU"/>
        </w:rPr>
        <w:t xml:space="preserve"> </w:t>
      </w:r>
      <w:proofErr w:type="spellStart"/>
      <w:r w:rsidRPr="00BF3649">
        <w:rPr>
          <w:rFonts w:ascii="Georgia" w:eastAsia="Times New Roman" w:hAnsi="Georgia" w:cs="Times New Roman"/>
          <w:sz w:val="28"/>
          <w:szCs w:val="28"/>
          <w:lang w:eastAsia="ru-RU"/>
        </w:rPr>
        <w:t>Good</w:t>
      </w:r>
      <w:proofErr w:type="spellEnd"/>
      <w:r w:rsidRPr="00BF3649">
        <w:rPr>
          <w:rFonts w:ascii="Georgia" w:eastAsia="Times New Roman" w:hAnsi="Georgia" w:cs="Times New Roman"/>
          <w:sz w:val="28"/>
          <w:szCs w:val="28"/>
          <w:lang w:eastAsia="ru-RU"/>
        </w:rPr>
        <w:t xml:space="preserve"> </w:t>
      </w:r>
      <w:proofErr w:type="spellStart"/>
      <w:r w:rsidRPr="00BF3649">
        <w:rPr>
          <w:rFonts w:ascii="Georgia" w:eastAsia="Times New Roman" w:hAnsi="Georgia" w:cs="Times New Roman"/>
          <w:sz w:val="28"/>
          <w:szCs w:val="28"/>
          <w:lang w:eastAsia="ru-RU"/>
        </w:rPr>
        <w:t>and</w:t>
      </w:r>
      <w:proofErr w:type="spellEnd"/>
      <w:r w:rsidRPr="00BF3649">
        <w:rPr>
          <w:rFonts w:ascii="Georgia" w:eastAsia="Times New Roman" w:hAnsi="Georgia" w:cs="Times New Roman"/>
          <w:sz w:val="28"/>
          <w:szCs w:val="28"/>
          <w:lang w:eastAsia="ru-RU"/>
        </w:rPr>
        <w:t xml:space="preserve"> </w:t>
      </w:r>
      <w:proofErr w:type="spellStart"/>
      <w:r w:rsidRPr="00BF3649">
        <w:rPr>
          <w:rFonts w:ascii="Georgia" w:eastAsia="Times New Roman" w:hAnsi="Georgia" w:cs="Times New Roman"/>
          <w:sz w:val="28"/>
          <w:szCs w:val="28"/>
          <w:lang w:eastAsia="ru-RU"/>
        </w:rPr>
        <w:t>Mercy</w:t>
      </w:r>
      <w:proofErr w:type="spellEnd"/>
      <w:r w:rsidRPr="00BF3649">
        <w:rPr>
          <w:rFonts w:ascii="Georgia" w:eastAsia="Times New Roman" w:hAnsi="Georgia" w:cs="Times New Roman"/>
          <w:sz w:val="28"/>
          <w:szCs w:val="28"/>
          <w:lang w:eastAsia="ru-RU"/>
        </w:rPr>
        <w:t>”(Цена добра и милосердия). Рассмотрим процесс обсуждения с помощью метода «Шесть шляп» на примере урока домашнего чтения  по рассказу</w:t>
      </w:r>
      <w:proofErr w:type="gramStart"/>
      <w:r w:rsidRPr="00BF3649">
        <w:rPr>
          <w:rFonts w:ascii="Georgia" w:eastAsia="Times New Roman" w:hAnsi="Georgia" w:cs="Times New Roman"/>
          <w:sz w:val="28"/>
          <w:szCs w:val="28"/>
          <w:lang w:eastAsia="ru-RU"/>
        </w:rPr>
        <w:t xml:space="preserve"> О</w:t>
      </w:r>
      <w:proofErr w:type="gramEnd"/>
      <w:r w:rsidRPr="00BF3649">
        <w:rPr>
          <w:rFonts w:ascii="Georgia" w:eastAsia="Times New Roman" w:hAnsi="Georgia" w:cs="Times New Roman"/>
          <w:sz w:val="28"/>
          <w:szCs w:val="28"/>
          <w:lang w:eastAsia="ru-RU"/>
        </w:rPr>
        <w:t xml:space="preserve">’Генри «Последний лист». Этот рассказ всем известен. Чтобы начать продуктивное обсуждение мы должны определить фактический материал. Факты представляет белая шляпа. </w:t>
      </w:r>
      <w:r w:rsidRPr="00BF3649">
        <w:rPr>
          <w:rFonts w:ascii="Georgia" w:eastAsia="Times New Roman" w:hAnsi="Georgia" w:cs="Times New Roman"/>
          <w:sz w:val="28"/>
          <w:szCs w:val="28"/>
          <w:lang w:eastAsia="ru-RU"/>
        </w:rPr>
        <w:lastRenderedPageBreak/>
        <w:t>Именно она является первым этапом дискуссии. Прежде всего, вы называете название текста и автора, затем мы определяем время и место действия, событий в тексте, главных героев, устанавливаем хронологию описываемых в тексте событий. Я</w:t>
      </w:r>
      <w:r w:rsidRPr="00BF3649">
        <w:rPr>
          <w:rFonts w:ascii="Georgia" w:eastAsia="Times New Roman" w:hAnsi="Georgia" w:cs="Times New Roman"/>
          <w:sz w:val="28"/>
          <w:szCs w:val="28"/>
          <w:lang w:val="en-US" w:eastAsia="ru-RU"/>
        </w:rPr>
        <w:t> </w:t>
      </w:r>
      <w:r w:rsidRPr="00BF3649">
        <w:rPr>
          <w:rFonts w:ascii="Georgia" w:eastAsia="Times New Roman" w:hAnsi="Georgia" w:cs="Times New Roman"/>
          <w:sz w:val="28"/>
          <w:szCs w:val="28"/>
          <w:lang w:eastAsia="ru-RU"/>
        </w:rPr>
        <w:t>надеваю</w:t>
      </w:r>
      <w:r w:rsidRPr="00BF3649">
        <w:rPr>
          <w:rFonts w:ascii="Georgia" w:eastAsia="Times New Roman" w:hAnsi="Georgia" w:cs="Times New Roman"/>
          <w:sz w:val="28"/>
          <w:szCs w:val="28"/>
          <w:lang w:val="en-US" w:eastAsia="ru-RU"/>
        </w:rPr>
        <w:t> </w:t>
      </w:r>
      <w:proofErr w:type="spellStart"/>
      <w:r w:rsidRPr="00BF3649">
        <w:rPr>
          <w:rFonts w:ascii="Georgia" w:eastAsia="Times New Roman" w:hAnsi="Georgia" w:cs="Times New Roman"/>
          <w:sz w:val="28"/>
          <w:szCs w:val="28"/>
          <w:lang w:eastAsia="ru-RU"/>
        </w:rPr>
        <w:t>белуюшляпу</w:t>
      </w:r>
      <w:proofErr w:type="spellEnd"/>
      <w:r w:rsidRPr="00BF3649">
        <w:rPr>
          <w:rFonts w:ascii="Georgia" w:eastAsia="Times New Roman" w:hAnsi="Georgia" w:cs="Times New Roman"/>
          <w:sz w:val="28"/>
          <w:szCs w:val="28"/>
          <w:lang w:val="en-US" w:eastAsia="ru-RU"/>
        </w:rPr>
        <w:t xml:space="preserve">. This hat is the beginning of the story map we are to complete today. So, let’s begin with the title. </w:t>
      </w:r>
      <w:proofErr w:type="gramStart"/>
      <w:r w:rsidRPr="00BF3649">
        <w:rPr>
          <w:rFonts w:ascii="Georgia" w:eastAsia="Times New Roman" w:hAnsi="Georgia" w:cs="Times New Roman"/>
          <w:sz w:val="28"/>
          <w:szCs w:val="28"/>
          <w:lang w:val="en-US" w:eastAsia="ru-RU"/>
        </w:rPr>
        <w:t>And the author.</w:t>
      </w:r>
      <w:proofErr w:type="gramEnd"/>
      <w:r w:rsidRPr="00BF3649">
        <w:rPr>
          <w:rFonts w:ascii="Georgia" w:eastAsia="Times New Roman" w:hAnsi="Georgia" w:cs="Times New Roman"/>
          <w:sz w:val="28"/>
          <w:szCs w:val="28"/>
          <w:lang w:val="en-US" w:eastAsia="ru-RU"/>
        </w:rPr>
        <w:t xml:space="preserve"> Give me all the information that you know about the author.  What about setting – time and place? And who are the main characters? </w:t>
      </w:r>
      <w:proofErr w:type="gramStart"/>
      <w:r w:rsidRPr="00BF3649">
        <w:rPr>
          <w:rFonts w:ascii="Georgia" w:eastAsia="Times New Roman" w:hAnsi="Georgia" w:cs="Times New Roman"/>
          <w:sz w:val="28"/>
          <w:szCs w:val="28"/>
          <w:lang w:val="en-US" w:eastAsia="ru-RU"/>
        </w:rPr>
        <w:t>And lastly the events.</w:t>
      </w:r>
      <w:proofErr w:type="gramEnd"/>
      <w:r w:rsidRPr="00BF3649">
        <w:rPr>
          <w:rFonts w:ascii="Georgia" w:eastAsia="Times New Roman" w:hAnsi="Georgia" w:cs="Times New Roman"/>
          <w:sz w:val="28"/>
          <w:szCs w:val="28"/>
          <w:lang w:val="en-US" w:eastAsia="ru-RU"/>
        </w:rPr>
        <w:t xml:space="preserve"> Now let’s define the events of the story. </w:t>
      </w:r>
      <w:r w:rsidRPr="00BF3649">
        <w:rPr>
          <w:rFonts w:ascii="Georgia" w:eastAsia="Times New Roman" w:hAnsi="Georgia" w:cs="Times New Roman"/>
          <w:sz w:val="28"/>
          <w:szCs w:val="28"/>
          <w:lang w:eastAsia="ru-RU"/>
        </w:rPr>
        <w:t>После того, как обозначены факты,  мы приступаем ко второму этапу – анализу. Анализ начинается с желтой шляпы, т.е. выявление всех положительных моментов в рассказе. </w:t>
      </w:r>
      <w:r w:rsidRPr="00BF3649">
        <w:rPr>
          <w:rFonts w:ascii="Georgia" w:eastAsia="Times New Roman" w:hAnsi="Georgia" w:cs="Times New Roman"/>
          <w:sz w:val="28"/>
          <w:szCs w:val="28"/>
          <w:lang w:val="en-US" w:eastAsia="ru-RU"/>
        </w:rPr>
        <w:t xml:space="preserve">We’ve discussed the facts and now I’ll take a yellow hat. What are all good points about the characters, the setting, </w:t>
      </w:r>
      <w:proofErr w:type="gramStart"/>
      <w:r w:rsidRPr="00BF3649">
        <w:rPr>
          <w:rFonts w:ascii="Georgia" w:eastAsia="Times New Roman" w:hAnsi="Georgia" w:cs="Times New Roman"/>
          <w:sz w:val="28"/>
          <w:szCs w:val="28"/>
          <w:lang w:val="en-US" w:eastAsia="ru-RU"/>
        </w:rPr>
        <w:t>the</w:t>
      </w:r>
      <w:proofErr w:type="gramEnd"/>
      <w:r w:rsidRPr="00BF3649">
        <w:rPr>
          <w:rFonts w:ascii="Georgia" w:eastAsia="Times New Roman" w:hAnsi="Georgia" w:cs="Times New Roman"/>
          <w:sz w:val="28"/>
          <w:szCs w:val="28"/>
          <w:lang w:val="en-US" w:eastAsia="ru-RU"/>
        </w:rPr>
        <w:t xml:space="preserve"> ending? I’ll take a black hat and you are going to define the problems.</w:t>
      </w:r>
    </w:p>
    <w:p w:rsidR="00BF3649" w:rsidRPr="00BF3649" w:rsidRDefault="00BF3649" w:rsidP="00BF3649">
      <w:pPr>
        <w:shd w:val="clear" w:color="auto" w:fill="FFF9EE"/>
        <w:spacing w:after="0" w:line="240" w:lineRule="auto"/>
        <w:ind w:firstLine="360"/>
        <w:jc w:val="both"/>
        <w:rPr>
          <w:rFonts w:ascii="Georgia" w:eastAsia="Times New Roman" w:hAnsi="Georgia" w:cs="Times New Roman"/>
          <w:sz w:val="23"/>
          <w:szCs w:val="23"/>
          <w:lang w:val="en-US" w:eastAsia="ru-RU"/>
        </w:rPr>
      </w:pPr>
      <w:r w:rsidRPr="00BF3649">
        <w:rPr>
          <w:rFonts w:ascii="Georgia" w:eastAsia="Times New Roman" w:hAnsi="Georgia" w:cs="Times New Roman"/>
          <w:sz w:val="28"/>
          <w:szCs w:val="28"/>
          <w:lang w:eastAsia="ru-RU"/>
        </w:rPr>
        <w:t xml:space="preserve">При обсуждении всегда возникает потребность выразить эмоции, но именно эмоции очень часто мешают правильной оценке событий, поэтому Эдвард де </w:t>
      </w:r>
      <w:proofErr w:type="spellStart"/>
      <w:r w:rsidRPr="00BF3649">
        <w:rPr>
          <w:rFonts w:ascii="Georgia" w:eastAsia="Times New Roman" w:hAnsi="Georgia" w:cs="Times New Roman"/>
          <w:sz w:val="28"/>
          <w:szCs w:val="28"/>
          <w:lang w:eastAsia="ru-RU"/>
        </w:rPr>
        <w:t>Боно</w:t>
      </w:r>
      <w:proofErr w:type="spellEnd"/>
      <w:r w:rsidRPr="00BF3649">
        <w:rPr>
          <w:rFonts w:ascii="Georgia" w:eastAsia="Times New Roman" w:hAnsi="Georgia" w:cs="Times New Roman"/>
          <w:sz w:val="28"/>
          <w:szCs w:val="28"/>
          <w:lang w:eastAsia="ru-RU"/>
        </w:rPr>
        <w:t xml:space="preserve"> предлагает для эмоций красную шляпу. Когда наступает очередь этой шляпы, студенты  выражают свои эмоции и чувства относительно героев, их поступков и событий. </w:t>
      </w:r>
      <w:r w:rsidRPr="00BF3649">
        <w:rPr>
          <w:rFonts w:ascii="Georgia" w:eastAsia="Times New Roman" w:hAnsi="Georgia" w:cs="Times New Roman"/>
          <w:sz w:val="28"/>
          <w:szCs w:val="28"/>
          <w:lang w:val="en-US" w:eastAsia="ru-RU"/>
        </w:rPr>
        <w:t>What do you like/dislike about the story</w:t>
      </w:r>
      <w:proofErr w:type="gramStart"/>
      <w:r w:rsidRPr="00BF3649">
        <w:rPr>
          <w:rFonts w:ascii="Georgia" w:eastAsia="Times New Roman" w:hAnsi="Georgia" w:cs="Times New Roman"/>
          <w:sz w:val="28"/>
          <w:szCs w:val="28"/>
          <w:lang w:val="en-US" w:eastAsia="ru-RU"/>
        </w:rPr>
        <w:t>?</w:t>
      </w:r>
      <w:r w:rsidRPr="00BF3649">
        <w:rPr>
          <w:rFonts w:ascii="Georgia" w:eastAsia="Times New Roman" w:hAnsi="Georgia" w:cs="Times New Roman"/>
          <w:sz w:val="28"/>
          <w:szCs w:val="28"/>
          <w:lang w:eastAsia="ru-RU"/>
        </w:rPr>
        <w:t>Зеленая</w:t>
      </w:r>
      <w:proofErr w:type="gramEnd"/>
      <w:r w:rsidRPr="00BF3649">
        <w:rPr>
          <w:rFonts w:ascii="Georgia" w:eastAsia="Times New Roman" w:hAnsi="Georgia" w:cs="Times New Roman"/>
          <w:sz w:val="28"/>
          <w:szCs w:val="28"/>
          <w:lang w:val="en-US" w:eastAsia="ru-RU"/>
        </w:rPr>
        <w:t> </w:t>
      </w:r>
      <w:r w:rsidRPr="00BF3649">
        <w:rPr>
          <w:rFonts w:ascii="Georgia" w:eastAsia="Times New Roman" w:hAnsi="Georgia" w:cs="Times New Roman"/>
          <w:sz w:val="28"/>
          <w:szCs w:val="28"/>
          <w:lang w:eastAsia="ru-RU"/>
        </w:rPr>
        <w:t>шляпа</w:t>
      </w:r>
      <w:r w:rsidRPr="00BF3649">
        <w:rPr>
          <w:rFonts w:ascii="Georgia" w:eastAsia="Times New Roman" w:hAnsi="Georgia" w:cs="Times New Roman"/>
          <w:sz w:val="28"/>
          <w:szCs w:val="28"/>
          <w:lang w:val="en-US" w:eastAsia="ru-RU"/>
        </w:rPr>
        <w:t xml:space="preserve">. What else can be done for </w:t>
      </w:r>
      <w:proofErr w:type="spellStart"/>
      <w:r w:rsidRPr="00BF3649">
        <w:rPr>
          <w:rFonts w:ascii="Georgia" w:eastAsia="Times New Roman" w:hAnsi="Georgia" w:cs="Times New Roman"/>
          <w:sz w:val="28"/>
          <w:szCs w:val="28"/>
          <w:lang w:val="en-US" w:eastAsia="ru-RU"/>
        </w:rPr>
        <w:t>Johnsy</w:t>
      </w:r>
      <w:proofErr w:type="spellEnd"/>
      <w:r w:rsidRPr="00BF3649">
        <w:rPr>
          <w:rFonts w:ascii="Georgia" w:eastAsia="Times New Roman" w:hAnsi="Georgia" w:cs="Times New Roman"/>
          <w:sz w:val="28"/>
          <w:szCs w:val="28"/>
          <w:lang w:val="en-US" w:eastAsia="ru-RU"/>
        </w:rPr>
        <w:t xml:space="preserve">? </w:t>
      </w:r>
      <w:proofErr w:type="gramStart"/>
      <w:r w:rsidRPr="00BF3649">
        <w:rPr>
          <w:rFonts w:ascii="Georgia" w:eastAsia="Times New Roman" w:hAnsi="Georgia" w:cs="Times New Roman"/>
          <w:sz w:val="28"/>
          <w:szCs w:val="28"/>
          <w:lang w:val="en-US" w:eastAsia="ru-RU"/>
        </w:rPr>
        <w:t>Would you like to change the end of the story and how?</w:t>
      </w:r>
      <w:proofErr w:type="gramEnd"/>
    </w:p>
    <w:p w:rsidR="00BF3649" w:rsidRPr="00BF3649" w:rsidRDefault="00BF3649" w:rsidP="00BF3649">
      <w:pPr>
        <w:shd w:val="clear" w:color="auto" w:fill="FFF9EE"/>
        <w:spacing w:after="0" w:line="240" w:lineRule="auto"/>
        <w:ind w:firstLine="360"/>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На последнем этапе обсуждения появляется синяя шляпа, роль которой заключается в том, чтобы нацелить студентов  на определенные выводы и обобщения, подведение итогов обсуждения. </w:t>
      </w:r>
      <w:r w:rsidRPr="00BF3649">
        <w:rPr>
          <w:rFonts w:ascii="Georgia" w:eastAsia="Times New Roman" w:hAnsi="Georgia" w:cs="Times New Roman"/>
          <w:sz w:val="28"/>
          <w:szCs w:val="28"/>
          <w:lang w:val="en-US" w:eastAsia="ru-RU"/>
        </w:rPr>
        <w:t xml:space="preserve">Whom can we call the real man in this story? </w:t>
      </w:r>
      <w:proofErr w:type="spellStart"/>
      <w:proofErr w:type="gramStart"/>
      <w:r w:rsidRPr="00BF3649">
        <w:rPr>
          <w:rFonts w:ascii="Georgia" w:eastAsia="Times New Roman" w:hAnsi="Georgia" w:cs="Times New Roman"/>
          <w:sz w:val="28"/>
          <w:szCs w:val="28"/>
          <w:lang w:val="en-US" w:eastAsia="ru-RU"/>
        </w:rPr>
        <w:t>Wasthere</w:t>
      </w:r>
      <w:proofErr w:type="spellEnd"/>
      <w:r w:rsidRPr="00BF3649">
        <w:rPr>
          <w:rFonts w:ascii="Georgia" w:eastAsia="Times New Roman" w:hAnsi="Georgia" w:cs="Times New Roman"/>
          <w:sz w:val="28"/>
          <w:szCs w:val="28"/>
          <w:lang w:val="en-US" w:eastAsia="ru-RU"/>
        </w:rPr>
        <w:t> any message or moral in the story?</w:t>
      </w:r>
      <w:proofErr w:type="gramEnd"/>
      <w:r w:rsidRPr="00BF3649">
        <w:rPr>
          <w:rFonts w:ascii="Georgia" w:eastAsia="Times New Roman" w:hAnsi="Georgia" w:cs="Times New Roman"/>
          <w:sz w:val="28"/>
          <w:szCs w:val="28"/>
          <w:lang w:val="en-US" w:eastAsia="ru-RU"/>
        </w:rPr>
        <w:t xml:space="preserve"> </w:t>
      </w:r>
      <w:r w:rsidRPr="00BF3649">
        <w:rPr>
          <w:rFonts w:ascii="Georgia" w:eastAsia="Times New Roman" w:hAnsi="Georgia" w:cs="Times New Roman"/>
          <w:sz w:val="28"/>
          <w:szCs w:val="28"/>
          <w:lang w:eastAsia="ru-RU"/>
        </w:rPr>
        <w:t>Тема</w:t>
      </w:r>
      <w:r w:rsidRPr="00BF3649">
        <w:rPr>
          <w:rFonts w:ascii="Georgia" w:eastAsia="Times New Roman" w:hAnsi="Georgia" w:cs="Times New Roman"/>
          <w:sz w:val="28"/>
          <w:szCs w:val="28"/>
          <w:lang w:val="en-US" w:eastAsia="ru-RU"/>
        </w:rPr>
        <w:t xml:space="preserve"> </w:t>
      </w:r>
      <w:r w:rsidRPr="00BF3649">
        <w:rPr>
          <w:rFonts w:ascii="Georgia" w:eastAsia="Times New Roman" w:hAnsi="Georgia" w:cs="Times New Roman"/>
          <w:sz w:val="28"/>
          <w:szCs w:val="28"/>
          <w:lang w:eastAsia="ru-RU"/>
        </w:rPr>
        <w:t>дискуссии</w:t>
      </w:r>
      <w:r w:rsidRPr="00BF3649">
        <w:rPr>
          <w:rFonts w:ascii="Georgia" w:eastAsia="Times New Roman" w:hAnsi="Georgia" w:cs="Times New Roman"/>
          <w:sz w:val="28"/>
          <w:szCs w:val="28"/>
          <w:lang w:val="en-US" w:eastAsia="ru-RU"/>
        </w:rPr>
        <w:t xml:space="preserve">. </w:t>
      </w:r>
      <w:r w:rsidRPr="00BF3649">
        <w:rPr>
          <w:rFonts w:ascii="Georgia" w:eastAsia="Times New Roman" w:hAnsi="Georgia" w:cs="Times New Roman"/>
          <w:sz w:val="28"/>
          <w:szCs w:val="28"/>
          <w:lang w:eastAsia="ru-RU"/>
        </w:rPr>
        <w:t>Также необходимо дать возможность студентам самим решить проблемы, затронутые в тексте. Еще, я предлагаю различные творческие задания. Например, изменить конец рассказа, написать письмо-совет, обращенное к героям рассказа или организовать ролевую игру. Главным результатом является активное включение всех студентов  в речевую деятельность, снятие определенных языковых и психологических трудностей, так как использование шляп разных цветов воспринимается как игра и позволяет без принуждения решать достаточно сложные вопросы,  как в языковом, так и в нравственном отношении.</w:t>
      </w:r>
    </w:p>
    <w:p w:rsidR="00BF3649" w:rsidRPr="00BF3649" w:rsidRDefault="00BF3649" w:rsidP="00BF3649">
      <w:pPr>
        <w:shd w:val="clear" w:color="auto" w:fill="FFF9EE"/>
        <w:spacing w:after="0" w:line="240" w:lineRule="auto"/>
        <w:ind w:firstLine="360"/>
        <w:jc w:val="both"/>
        <w:rPr>
          <w:rFonts w:ascii="Georgia" w:eastAsia="Times New Roman" w:hAnsi="Georgia" w:cs="Times New Roman"/>
          <w:sz w:val="23"/>
          <w:szCs w:val="23"/>
          <w:lang w:eastAsia="ru-RU"/>
        </w:rPr>
      </w:pPr>
    </w:p>
    <w:p w:rsidR="00BF3649" w:rsidRPr="00BF3649" w:rsidRDefault="00BF3649" w:rsidP="00BF3649">
      <w:pPr>
        <w:shd w:val="clear" w:color="auto" w:fill="FFF9EE"/>
        <w:spacing w:after="0" w:line="240" w:lineRule="auto"/>
        <w:ind w:firstLine="360"/>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Одна из современных технологий обучения английскому языку – обучение в сотрудничестве (</w:t>
      </w:r>
      <w:proofErr w:type="spellStart"/>
      <w:r w:rsidRPr="00BF3649">
        <w:rPr>
          <w:rFonts w:ascii="Georgia" w:eastAsia="Times New Roman" w:hAnsi="Georgia" w:cs="Times New Roman"/>
          <w:sz w:val="28"/>
          <w:szCs w:val="28"/>
          <w:lang w:eastAsia="ru-RU"/>
        </w:rPr>
        <w:t>cooperative</w:t>
      </w:r>
      <w:proofErr w:type="spellEnd"/>
      <w:r w:rsidRPr="00BF3649">
        <w:rPr>
          <w:rFonts w:ascii="Georgia" w:eastAsia="Times New Roman" w:hAnsi="Georgia" w:cs="Times New Roman"/>
          <w:sz w:val="28"/>
          <w:szCs w:val="28"/>
          <w:lang w:eastAsia="ru-RU"/>
        </w:rPr>
        <w:t xml:space="preserve"> </w:t>
      </w:r>
      <w:proofErr w:type="spellStart"/>
      <w:r w:rsidRPr="00BF3649">
        <w:rPr>
          <w:rFonts w:ascii="Georgia" w:eastAsia="Times New Roman" w:hAnsi="Georgia" w:cs="Times New Roman"/>
          <w:sz w:val="28"/>
          <w:szCs w:val="28"/>
          <w:lang w:eastAsia="ru-RU"/>
        </w:rPr>
        <w:t>learning</w:t>
      </w:r>
      <w:proofErr w:type="spellEnd"/>
      <w:r w:rsidRPr="00BF3649">
        <w:rPr>
          <w:rFonts w:ascii="Georgia" w:eastAsia="Times New Roman" w:hAnsi="Georgia" w:cs="Times New Roman"/>
          <w:sz w:val="28"/>
          <w:szCs w:val="28"/>
          <w:lang w:eastAsia="ru-RU"/>
        </w:rPr>
        <w:t>). Идея обучения в группах относится к 20- годам прошлого столетия, но разработка технологии совместного обучения в малых группах началась лишь в 1970-е годы. Главная идея обучения в сотрудничестве – учиться вместе, а не просто выполнять что-то вместе. Сегодня существуют несколько вариантов и форм метода обучения в сотрудничестве: </w:t>
      </w:r>
      <w:r w:rsidRPr="00BF3649">
        <w:rPr>
          <w:rFonts w:ascii="Georgia" w:eastAsia="Times New Roman" w:hAnsi="Georgia" w:cs="Times New Roman"/>
          <w:sz w:val="28"/>
          <w:szCs w:val="28"/>
          <w:lang w:val="en-US" w:eastAsia="ru-RU"/>
        </w:rPr>
        <w:t>student team learning</w:t>
      </w:r>
      <w:r w:rsidRPr="00BF3649">
        <w:rPr>
          <w:rFonts w:ascii="Georgia" w:eastAsia="Times New Roman" w:hAnsi="Georgia" w:cs="Times New Roman"/>
          <w:sz w:val="28"/>
          <w:szCs w:val="28"/>
          <w:lang w:eastAsia="ru-RU"/>
        </w:rPr>
        <w:t xml:space="preserve"> (обучение в </w:t>
      </w:r>
      <w:r w:rsidRPr="00BF3649">
        <w:rPr>
          <w:rFonts w:ascii="Georgia" w:eastAsia="Times New Roman" w:hAnsi="Georgia" w:cs="Times New Roman"/>
          <w:sz w:val="28"/>
          <w:szCs w:val="28"/>
          <w:lang w:eastAsia="ru-RU"/>
        </w:rPr>
        <w:lastRenderedPageBreak/>
        <w:t>команде), </w:t>
      </w:r>
      <w:r w:rsidRPr="00BF3649">
        <w:rPr>
          <w:rFonts w:ascii="Georgia" w:eastAsia="Times New Roman" w:hAnsi="Georgia" w:cs="Times New Roman"/>
          <w:sz w:val="28"/>
          <w:szCs w:val="28"/>
          <w:lang w:val="en-US" w:eastAsia="ru-RU"/>
        </w:rPr>
        <w:t>jigsaw</w:t>
      </w:r>
      <w:r w:rsidRPr="00BF3649">
        <w:rPr>
          <w:rFonts w:ascii="Georgia" w:eastAsia="Times New Roman" w:hAnsi="Georgia" w:cs="Times New Roman"/>
          <w:sz w:val="28"/>
          <w:szCs w:val="28"/>
          <w:lang w:eastAsia="ru-RU"/>
        </w:rPr>
        <w:t xml:space="preserve"> (ажурная пила), </w:t>
      </w:r>
      <w:proofErr w:type="spellStart"/>
      <w:r w:rsidRPr="00BF3649">
        <w:rPr>
          <w:rFonts w:ascii="Georgia" w:eastAsia="Times New Roman" w:hAnsi="Georgia" w:cs="Times New Roman"/>
          <w:sz w:val="28"/>
          <w:szCs w:val="28"/>
          <w:lang w:eastAsia="ru-RU"/>
        </w:rPr>
        <w:t>learning</w:t>
      </w:r>
      <w:proofErr w:type="spellEnd"/>
      <w:r w:rsidRPr="00BF3649">
        <w:rPr>
          <w:rFonts w:ascii="Georgia" w:eastAsia="Times New Roman" w:hAnsi="Georgia" w:cs="Times New Roman"/>
          <w:sz w:val="28"/>
          <w:szCs w:val="28"/>
          <w:lang w:eastAsia="ru-RU"/>
        </w:rPr>
        <w:t xml:space="preserve"> </w:t>
      </w:r>
      <w:proofErr w:type="spellStart"/>
      <w:r w:rsidRPr="00BF3649">
        <w:rPr>
          <w:rFonts w:ascii="Georgia" w:eastAsia="Times New Roman" w:hAnsi="Georgia" w:cs="Times New Roman"/>
          <w:sz w:val="28"/>
          <w:szCs w:val="28"/>
          <w:lang w:eastAsia="ru-RU"/>
        </w:rPr>
        <w:t>together</w:t>
      </w:r>
      <w:proofErr w:type="spellEnd"/>
      <w:r w:rsidRPr="00BF3649">
        <w:rPr>
          <w:rFonts w:ascii="Georgia" w:eastAsia="Times New Roman" w:hAnsi="Georgia" w:cs="Times New Roman"/>
          <w:sz w:val="28"/>
          <w:szCs w:val="28"/>
          <w:lang w:eastAsia="ru-RU"/>
        </w:rPr>
        <w:t xml:space="preserve"> (учимся вместе) и др. В основном, мною используется </w:t>
      </w:r>
      <w:r w:rsidRPr="00BF3649">
        <w:rPr>
          <w:rFonts w:ascii="Georgia" w:eastAsia="Times New Roman" w:hAnsi="Georgia" w:cs="Times New Roman"/>
          <w:sz w:val="28"/>
          <w:szCs w:val="28"/>
          <w:lang w:val="en-US" w:eastAsia="ru-RU"/>
        </w:rPr>
        <w:t>jigsaw</w:t>
      </w:r>
      <w:r w:rsidRPr="00BF3649">
        <w:rPr>
          <w:rFonts w:ascii="Georgia" w:eastAsia="Times New Roman" w:hAnsi="Georgia" w:cs="Times New Roman"/>
          <w:sz w:val="28"/>
          <w:szCs w:val="28"/>
          <w:lang w:eastAsia="ru-RU"/>
        </w:rPr>
        <w:t> (ажурная пила) при изучении лексического и грамматического материала. Студенты объединяются в группы по 6 человек для работы над учебным материалом, который разбит на логические и смысловые блоки. Вся команда может работать над одним и тем же материалом, но при этом каждый  член группы получает тему, которую разрабатывает особенно тщательно и становится в ней экспертом. Затем проводятся встречи экспертов из разных групп, которые позднее докладывают о проделанной работе уже в своей группе. На заключительном этапе преподаватель может задать вопрос любому студенту по теме или же студенты выполняют контрольный срез и получают оценку. Результаты суммируются. Команда, набравшая большое количество баллов, награждается хорошими оценками.</w:t>
      </w:r>
    </w:p>
    <w:p w:rsidR="00BF3649" w:rsidRPr="00BF3649" w:rsidRDefault="00BF3649" w:rsidP="00BF3649">
      <w:pPr>
        <w:shd w:val="clear" w:color="auto" w:fill="FFF9EE"/>
        <w:spacing w:after="0" w:line="240" w:lineRule="auto"/>
        <w:ind w:firstLine="360"/>
        <w:jc w:val="both"/>
        <w:rPr>
          <w:rFonts w:ascii="Georgia" w:eastAsia="Times New Roman" w:hAnsi="Georgia" w:cs="Times New Roman"/>
          <w:sz w:val="23"/>
          <w:szCs w:val="23"/>
          <w:lang w:eastAsia="ru-RU"/>
        </w:rPr>
      </w:pPr>
    </w:p>
    <w:p w:rsidR="00BF3649" w:rsidRPr="00BF3649" w:rsidRDefault="00BF3649" w:rsidP="00BF3649">
      <w:pPr>
        <w:shd w:val="clear" w:color="auto" w:fill="FFF9EE"/>
        <w:spacing w:after="0" w:line="240" w:lineRule="auto"/>
        <w:ind w:firstLine="360"/>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xml:space="preserve">Итак, основной целью обучения иностранным языкам является формирование и развитие коммуникативной культуры </w:t>
      </w:r>
      <w:proofErr w:type="gramStart"/>
      <w:r w:rsidRPr="00BF3649">
        <w:rPr>
          <w:rFonts w:ascii="Georgia" w:eastAsia="Times New Roman" w:hAnsi="Georgia" w:cs="Times New Roman"/>
          <w:sz w:val="28"/>
          <w:szCs w:val="28"/>
          <w:lang w:eastAsia="ru-RU"/>
        </w:rPr>
        <w:t>обучаемых</w:t>
      </w:r>
      <w:proofErr w:type="gramEnd"/>
      <w:r w:rsidRPr="00BF3649">
        <w:rPr>
          <w:rFonts w:ascii="Georgia" w:eastAsia="Times New Roman" w:hAnsi="Georgia" w:cs="Times New Roman"/>
          <w:sz w:val="28"/>
          <w:szCs w:val="28"/>
          <w:lang w:eastAsia="ru-RU"/>
        </w:rPr>
        <w:t>,  практическому овладению иностранным языком. Задача учителя (преподавателя) состоит в том, чтобы создать условия практического овладения языком для каждого обучаемого, выбрать такие методы обучения, которые позволили бы каждому  проявить свою активность, своё творчество,  активизировать познавательную деятельность обучающегося  в процессе обучения иностранным языкам. Современные педагогические технологии такие, как обучение в сотрудничестве, проектная методика, использование новых информационных технологий. Интернет в коммуникативном подходе как нельзя лучше мотивирован: его цель состоит в том, чтобы заинтересовать учащихся (студента) в изучении иностранного языка посредством накопления и расширения их знаний и опыта. Они должны быть готовы использовать язык для реальной коммуникации вне занятий, например, во время посещений страны изучаемого языка, во время приема иностранных гостей дома, при переписке, при обмене аудио- и видеокассетами, результатами заданий и т.п. со школами или друзьями в стране изучаемого языка.</w:t>
      </w:r>
    </w:p>
    <w:p w:rsidR="00BF3649" w:rsidRPr="00BF3649" w:rsidRDefault="00BF3649" w:rsidP="00BF3649">
      <w:pPr>
        <w:shd w:val="clear" w:color="auto" w:fill="FFFFFF"/>
        <w:spacing w:after="0" w:line="240" w:lineRule="auto"/>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 xml:space="preserve">              Объясняя сложность работы, которая происходит на уроке, академик </w:t>
      </w:r>
      <w:proofErr w:type="spellStart"/>
      <w:r w:rsidRPr="00BF3649">
        <w:rPr>
          <w:rFonts w:ascii="Georgia" w:eastAsia="Times New Roman" w:hAnsi="Georgia" w:cs="Times New Roman"/>
          <w:sz w:val="28"/>
          <w:szCs w:val="28"/>
          <w:lang w:eastAsia="ru-RU"/>
        </w:rPr>
        <w:t>М.Н.Скаткин</w:t>
      </w:r>
      <w:proofErr w:type="spellEnd"/>
      <w:r w:rsidRPr="00BF3649">
        <w:rPr>
          <w:rFonts w:ascii="Georgia" w:eastAsia="Times New Roman" w:hAnsi="Georgia" w:cs="Times New Roman"/>
          <w:sz w:val="28"/>
          <w:szCs w:val="28"/>
          <w:lang w:eastAsia="ru-RU"/>
        </w:rPr>
        <w:t xml:space="preserve"> пишет: «Важность этой проблемы (обучения) обусловлена тем, что в основном на уроке совершается замечательный, сложнейший из всех процессов в мире – процесс формирования человеческой личности».</w:t>
      </w:r>
    </w:p>
    <w:p w:rsidR="00BF3649" w:rsidRPr="00BF3649" w:rsidRDefault="00BF3649" w:rsidP="00BF3649">
      <w:pPr>
        <w:shd w:val="clear" w:color="auto" w:fill="FFFFFF"/>
        <w:spacing w:after="0" w:line="240" w:lineRule="auto"/>
        <w:jc w:val="both"/>
        <w:rPr>
          <w:rFonts w:ascii="Georgia" w:eastAsia="Times New Roman" w:hAnsi="Georgia" w:cs="Times New Roman"/>
          <w:sz w:val="23"/>
          <w:szCs w:val="23"/>
          <w:lang w:eastAsia="ru-RU"/>
        </w:rPr>
      </w:pPr>
    </w:p>
    <w:p w:rsidR="00BF3649" w:rsidRPr="00BF3649" w:rsidRDefault="00BF3649" w:rsidP="00BF3649">
      <w:pPr>
        <w:shd w:val="clear" w:color="auto" w:fill="FFFFFF"/>
        <w:spacing w:after="0" w:line="240" w:lineRule="auto"/>
        <w:jc w:val="both"/>
        <w:rPr>
          <w:rFonts w:ascii="Georgia" w:eastAsia="Times New Roman" w:hAnsi="Georgia" w:cs="Times New Roman"/>
          <w:sz w:val="23"/>
          <w:szCs w:val="23"/>
          <w:lang w:eastAsia="ru-RU"/>
        </w:rPr>
      </w:pPr>
    </w:p>
    <w:p w:rsidR="00BF3649" w:rsidRPr="00BF3649" w:rsidRDefault="00BF3649" w:rsidP="00BF3649">
      <w:pPr>
        <w:shd w:val="clear" w:color="auto" w:fill="FFFFFF"/>
        <w:spacing w:after="0" w:line="240" w:lineRule="auto"/>
        <w:jc w:val="both"/>
        <w:rPr>
          <w:rFonts w:ascii="Georgia" w:eastAsia="Times New Roman" w:hAnsi="Georgia" w:cs="Times New Roman"/>
          <w:sz w:val="23"/>
          <w:szCs w:val="23"/>
          <w:lang w:eastAsia="ru-RU"/>
        </w:rPr>
      </w:pPr>
    </w:p>
    <w:p w:rsidR="00BF3649" w:rsidRPr="00BF3649" w:rsidRDefault="00BF3649" w:rsidP="00BF3649">
      <w:pPr>
        <w:shd w:val="clear" w:color="auto" w:fill="FFFFFF"/>
        <w:spacing w:after="0" w:line="240" w:lineRule="auto"/>
        <w:jc w:val="both"/>
        <w:rPr>
          <w:rFonts w:ascii="Georgia" w:eastAsia="Times New Roman" w:hAnsi="Georgia" w:cs="Times New Roman"/>
          <w:sz w:val="23"/>
          <w:szCs w:val="23"/>
          <w:lang w:eastAsia="ru-RU"/>
        </w:rPr>
      </w:pPr>
    </w:p>
    <w:p w:rsidR="00A76448" w:rsidRDefault="00A76448" w:rsidP="00BF3649">
      <w:pPr>
        <w:shd w:val="clear" w:color="auto" w:fill="FFFFFF"/>
        <w:spacing w:after="0" w:line="240" w:lineRule="auto"/>
        <w:jc w:val="center"/>
        <w:rPr>
          <w:rFonts w:ascii="Georgia" w:eastAsia="Times New Roman" w:hAnsi="Georgia" w:cs="Times New Roman"/>
          <w:sz w:val="28"/>
          <w:szCs w:val="28"/>
          <w:lang w:eastAsia="ru-RU"/>
        </w:rPr>
      </w:pPr>
    </w:p>
    <w:p w:rsidR="00A76448" w:rsidRDefault="00A76448" w:rsidP="00BF3649">
      <w:pPr>
        <w:shd w:val="clear" w:color="auto" w:fill="FFFFFF"/>
        <w:spacing w:after="0" w:line="240" w:lineRule="auto"/>
        <w:jc w:val="center"/>
        <w:rPr>
          <w:rFonts w:ascii="Georgia" w:eastAsia="Times New Roman" w:hAnsi="Georgia" w:cs="Times New Roman"/>
          <w:sz w:val="28"/>
          <w:szCs w:val="28"/>
          <w:lang w:eastAsia="ru-RU"/>
        </w:rPr>
      </w:pPr>
    </w:p>
    <w:p w:rsidR="00A76448" w:rsidRDefault="00A76448" w:rsidP="00BF3649">
      <w:pPr>
        <w:shd w:val="clear" w:color="auto" w:fill="FFFFFF"/>
        <w:spacing w:after="0" w:line="240" w:lineRule="auto"/>
        <w:jc w:val="center"/>
        <w:rPr>
          <w:rFonts w:ascii="Georgia" w:eastAsia="Times New Roman" w:hAnsi="Georgia" w:cs="Times New Roman"/>
          <w:sz w:val="28"/>
          <w:szCs w:val="28"/>
          <w:lang w:eastAsia="ru-RU"/>
        </w:rPr>
      </w:pPr>
    </w:p>
    <w:p w:rsidR="00BF3649" w:rsidRPr="00BF3649" w:rsidRDefault="00BF3649" w:rsidP="00BF3649">
      <w:pPr>
        <w:shd w:val="clear" w:color="auto" w:fill="FFFFFF"/>
        <w:spacing w:after="0" w:line="240" w:lineRule="auto"/>
        <w:jc w:val="center"/>
        <w:rPr>
          <w:rFonts w:ascii="Georgia" w:eastAsia="Times New Roman" w:hAnsi="Georgia" w:cs="Times New Roman"/>
          <w:sz w:val="23"/>
          <w:szCs w:val="23"/>
          <w:lang w:eastAsia="ru-RU"/>
        </w:rPr>
      </w:pPr>
      <w:bookmarkStart w:id="0" w:name="_GoBack"/>
      <w:bookmarkEnd w:id="0"/>
      <w:r w:rsidRPr="00BF3649">
        <w:rPr>
          <w:rFonts w:ascii="Georgia" w:eastAsia="Times New Roman" w:hAnsi="Georgia" w:cs="Times New Roman"/>
          <w:sz w:val="28"/>
          <w:szCs w:val="28"/>
          <w:lang w:eastAsia="ru-RU"/>
        </w:rPr>
        <w:lastRenderedPageBreak/>
        <w:t>Использованная литература:</w:t>
      </w:r>
    </w:p>
    <w:p w:rsidR="00BF3649" w:rsidRPr="00BF3649" w:rsidRDefault="00BF3649" w:rsidP="00BF3649">
      <w:pPr>
        <w:shd w:val="clear" w:color="auto" w:fill="FFFFFF"/>
        <w:spacing w:after="0" w:line="240" w:lineRule="auto"/>
        <w:jc w:val="center"/>
        <w:rPr>
          <w:rFonts w:ascii="Georgia" w:eastAsia="Times New Roman" w:hAnsi="Georgia" w:cs="Times New Roman"/>
          <w:sz w:val="23"/>
          <w:szCs w:val="23"/>
          <w:lang w:eastAsia="ru-RU"/>
        </w:rPr>
      </w:pPr>
    </w:p>
    <w:p w:rsidR="00BF3649" w:rsidRPr="00BF3649" w:rsidRDefault="00BF3649" w:rsidP="00BF3649">
      <w:pPr>
        <w:shd w:val="clear" w:color="auto" w:fill="FFFFFF"/>
        <w:spacing w:after="0" w:line="240" w:lineRule="auto"/>
        <w:ind w:hanging="360"/>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1.</w:t>
      </w:r>
      <w:r w:rsidRPr="00BF3649">
        <w:rPr>
          <w:rFonts w:ascii="Georgia" w:eastAsia="Times New Roman" w:hAnsi="Georgia" w:cs="Times New Roman"/>
          <w:sz w:val="14"/>
          <w:szCs w:val="14"/>
          <w:lang w:eastAsia="ru-RU"/>
        </w:rPr>
        <w:t>     </w:t>
      </w:r>
      <w:r w:rsidRPr="00BF3649">
        <w:rPr>
          <w:rFonts w:ascii="Georgia" w:eastAsia="Times New Roman" w:hAnsi="Georgia" w:cs="Times New Roman"/>
          <w:sz w:val="28"/>
          <w:szCs w:val="28"/>
          <w:lang w:eastAsia="ru-RU"/>
        </w:rPr>
        <w:t xml:space="preserve">«Современный урок иностранного языка». Рекомендации, разработки уроков. Авторы: </w:t>
      </w:r>
      <w:proofErr w:type="spellStart"/>
      <w:r w:rsidRPr="00BF3649">
        <w:rPr>
          <w:rFonts w:ascii="Georgia" w:eastAsia="Times New Roman" w:hAnsi="Georgia" w:cs="Times New Roman"/>
          <w:sz w:val="28"/>
          <w:szCs w:val="28"/>
          <w:lang w:eastAsia="ru-RU"/>
        </w:rPr>
        <w:t>В.П.Сафонова</w:t>
      </w:r>
      <w:proofErr w:type="spellEnd"/>
      <w:r w:rsidRPr="00BF3649">
        <w:rPr>
          <w:rFonts w:ascii="Georgia" w:eastAsia="Times New Roman" w:hAnsi="Georgia" w:cs="Times New Roman"/>
          <w:sz w:val="28"/>
          <w:szCs w:val="28"/>
          <w:lang w:eastAsia="ru-RU"/>
        </w:rPr>
        <w:t xml:space="preserve">, </w:t>
      </w:r>
      <w:proofErr w:type="spellStart"/>
      <w:r w:rsidRPr="00BF3649">
        <w:rPr>
          <w:rFonts w:ascii="Georgia" w:eastAsia="Times New Roman" w:hAnsi="Georgia" w:cs="Times New Roman"/>
          <w:sz w:val="28"/>
          <w:szCs w:val="28"/>
          <w:lang w:eastAsia="ru-RU"/>
        </w:rPr>
        <w:t>И.Г.Мамо</w:t>
      </w:r>
      <w:proofErr w:type="spellEnd"/>
      <w:r w:rsidRPr="00BF3649">
        <w:rPr>
          <w:rFonts w:ascii="Georgia" w:eastAsia="Times New Roman" w:hAnsi="Georgia" w:cs="Times New Roman"/>
          <w:sz w:val="28"/>
          <w:szCs w:val="28"/>
          <w:lang w:eastAsia="ru-RU"/>
        </w:rPr>
        <w:t>. Волгоград: Учитель, 2015 -  111стр.</w:t>
      </w:r>
    </w:p>
    <w:p w:rsidR="00BF3649" w:rsidRPr="00BF3649" w:rsidRDefault="00BF3649" w:rsidP="00BF3649">
      <w:pPr>
        <w:shd w:val="clear" w:color="auto" w:fill="FFFFFF"/>
        <w:spacing w:after="0" w:line="240" w:lineRule="auto"/>
        <w:ind w:hanging="360"/>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2.</w:t>
      </w:r>
      <w:r w:rsidRPr="00BF3649">
        <w:rPr>
          <w:rFonts w:ascii="Georgia" w:eastAsia="Times New Roman" w:hAnsi="Georgia" w:cs="Times New Roman"/>
          <w:sz w:val="14"/>
          <w:szCs w:val="14"/>
          <w:lang w:eastAsia="ru-RU"/>
        </w:rPr>
        <w:t>     </w:t>
      </w:r>
      <w:r w:rsidRPr="00BF3649">
        <w:rPr>
          <w:rFonts w:ascii="Georgia" w:eastAsia="Times New Roman" w:hAnsi="Georgia" w:cs="Times New Roman"/>
          <w:sz w:val="28"/>
          <w:szCs w:val="28"/>
          <w:lang w:eastAsia="ru-RU"/>
        </w:rPr>
        <w:t xml:space="preserve">«Инновационные педагогические технологии». Автор: </w:t>
      </w:r>
      <w:proofErr w:type="spellStart"/>
      <w:r w:rsidRPr="00BF3649">
        <w:rPr>
          <w:rFonts w:ascii="Georgia" w:eastAsia="Times New Roman" w:hAnsi="Georgia" w:cs="Times New Roman"/>
          <w:sz w:val="28"/>
          <w:szCs w:val="28"/>
          <w:lang w:eastAsia="ru-RU"/>
        </w:rPr>
        <w:t>М.Н.Гуслова</w:t>
      </w:r>
      <w:proofErr w:type="spellEnd"/>
      <w:r w:rsidRPr="00BF3649">
        <w:rPr>
          <w:rFonts w:ascii="Georgia" w:eastAsia="Times New Roman" w:hAnsi="Georgia" w:cs="Times New Roman"/>
          <w:sz w:val="28"/>
          <w:szCs w:val="28"/>
          <w:lang w:eastAsia="ru-RU"/>
        </w:rPr>
        <w:t>. Москва: Издательский центр «Академия», 2013-  288стр.</w:t>
      </w:r>
    </w:p>
    <w:p w:rsidR="00BF3649" w:rsidRPr="00BF3649" w:rsidRDefault="00BF3649" w:rsidP="00BF3649">
      <w:pPr>
        <w:shd w:val="clear" w:color="auto" w:fill="FFFFFF"/>
        <w:spacing w:after="0" w:line="240" w:lineRule="auto"/>
        <w:ind w:hanging="360"/>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3.</w:t>
      </w:r>
      <w:r w:rsidRPr="00BF3649">
        <w:rPr>
          <w:rFonts w:ascii="Georgia" w:eastAsia="Times New Roman" w:hAnsi="Georgia" w:cs="Times New Roman"/>
          <w:sz w:val="14"/>
          <w:szCs w:val="14"/>
          <w:lang w:eastAsia="ru-RU"/>
        </w:rPr>
        <w:t>     </w:t>
      </w:r>
      <w:r w:rsidRPr="00BF3649">
        <w:rPr>
          <w:rFonts w:ascii="Georgia" w:eastAsia="Times New Roman" w:hAnsi="Georgia" w:cs="Times New Roman"/>
          <w:sz w:val="28"/>
          <w:szCs w:val="28"/>
          <w:lang w:eastAsia="ru-RU"/>
        </w:rPr>
        <w:t xml:space="preserve">«Игровое моделирование в деятельности педагога». Автор: </w:t>
      </w:r>
      <w:proofErr w:type="spellStart"/>
      <w:r w:rsidRPr="00BF3649">
        <w:rPr>
          <w:rFonts w:ascii="Georgia" w:eastAsia="Times New Roman" w:hAnsi="Georgia" w:cs="Times New Roman"/>
          <w:sz w:val="28"/>
          <w:szCs w:val="28"/>
          <w:lang w:eastAsia="ru-RU"/>
        </w:rPr>
        <w:t>А.П.Панфилова</w:t>
      </w:r>
      <w:proofErr w:type="spellEnd"/>
      <w:r w:rsidRPr="00BF3649">
        <w:rPr>
          <w:rFonts w:ascii="Georgia" w:eastAsia="Times New Roman" w:hAnsi="Georgia" w:cs="Times New Roman"/>
          <w:sz w:val="28"/>
          <w:szCs w:val="28"/>
          <w:lang w:eastAsia="ru-RU"/>
        </w:rPr>
        <w:t>. Москва: Издательский центр «Академия», 2008 - 361стр.</w:t>
      </w:r>
    </w:p>
    <w:p w:rsidR="00BF3649" w:rsidRPr="00BF3649" w:rsidRDefault="00BF3649" w:rsidP="00BF3649">
      <w:pPr>
        <w:shd w:val="clear" w:color="auto" w:fill="FFFFFF"/>
        <w:spacing w:after="0" w:line="240" w:lineRule="auto"/>
        <w:ind w:hanging="360"/>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4.</w:t>
      </w:r>
      <w:r w:rsidRPr="00BF3649">
        <w:rPr>
          <w:rFonts w:ascii="Georgia" w:eastAsia="Times New Roman" w:hAnsi="Georgia" w:cs="Times New Roman"/>
          <w:sz w:val="14"/>
          <w:szCs w:val="14"/>
          <w:lang w:eastAsia="ru-RU"/>
        </w:rPr>
        <w:t>     </w:t>
      </w:r>
      <w:r w:rsidRPr="00BF3649">
        <w:rPr>
          <w:rFonts w:ascii="Georgia" w:eastAsia="Times New Roman" w:hAnsi="Georgia" w:cs="Times New Roman"/>
          <w:sz w:val="28"/>
          <w:szCs w:val="28"/>
          <w:lang w:eastAsia="ru-RU"/>
        </w:rPr>
        <w:t xml:space="preserve">Практическая методика обучения иностранному языку. Авторы: </w:t>
      </w:r>
      <w:proofErr w:type="spellStart"/>
      <w:r w:rsidRPr="00BF3649">
        <w:rPr>
          <w:rFonts w:ascii="Georgia" w:eastAsia="Times New Roman" w:hAnsi="Georgia" w:cs="Times New Roman"/>
          <w:sz w:val="28"/>
          <w:szCs w:val="28"/>
          <w:lang w:eastAsia="ru-RU"/>
        </w:rPr>
        <w:t>Я.М.Колкер</w:t>
      </w:r>
      <w:proofErr w:type="spellEnd"/>
      <w:r w:rsidRPr="00BF3649">
        <w:rPr>
          <w:rFonts w:ascii="Georgia" w:eastAsia="Times New Roman" w:hAnsi="Georgia" w:cs="Times New Roman"/>
          <w:sz w:val="28"/>
          <w:szCs w:val="28"/>
          <w:lang w:eastAsia="ru-RU"/>
        </w:rPr>
        <w:t xml:space="preserve">, </w:t>
      </w:r>
      <w:proofErr w:type="spellStart"/>
      <w:r w:rsidRPr="00BF3649">
        <w:rPr>
          <w:rFonts w:ascii="Georgia" w:eastAsia="Times New Roman" w:hAnsi="Georgia" w:cs="Times New Roman"/>
          <w:sz w:val="28"/>
          <w:szCs w:val="28"/>
          <w:lang w:eastAsia="ru-RU"/>
        </w:rPr>
        <w:t>Е.С.Устинова</w:t>
      </w:r>
      <w:proofErr w:type="spellEnd"/>
      <w:r w:rsidRPr="00BF3649">
        <w:rPr>
          <w:rFonts w:ascii="Georgia" w:eastAsia="Times New Roman" w:hAnsi="Georgia" w:cs="Times New Roman"/>
          <w:sz w:val="28"/>
          <w:szCs w:val="28"/>
          <w:lang w:eastAsia="ru-RU"/>
        </w:rPr>
        <w:t xml:space="preserve">, </w:t>
      </w:r>
      <w:proofErr w:type="spellStart"/>
      <w:r w:rsidRPr="00BF3649">
        <w:rPr>
          <w:rFonts w:ascii="Georgia" w:eastAsia="Times New Roman" w:hAnsi="Georgia" w:cs="Times New Roman"/>
          <w:sz w:val="28"/>
          <w:szCs w:val="28"/>
          <w:lang w:eastAsia="ru-RU"/>
        </w:rPr>
        <w:t>Т.М.Еналиева</w:t>
      </w:r>
      <w:proofErr w:type="spellEnd"/>
      <w:r w:rsidRPr="00BF3649">
        <w:rPr>
          <w:rFonts w:ascii="Georgia" w:eastAsia="Times New Roman" w:hAnsi="Georgia" w:cs="Times New Roman"/>
          <w:sz w:val="28"/>
          <w:szCs w:val="28"/>
          <w:lang w:eastAsia="ru-RU"/>
        </w:rPr>
        <w:t>. Москва: Издательский центр «Академия», 2000 - 264стр.</w:t>
      </w:r>
    </w:p>
    <w:p w:rsidR="00BF3649" w:rsidRPr="00BF3649" w:rsidRDefault="00BF3649" w:rsidP="00BF3649">
      <w:pPr>
        <w:shd w:val="clear" w:color="auto" w:fill="FFFFFF"/>
        <w:spacing w:after="0" w:line="240" w:lineRule="auto"/>
        <w:ind w:hanging="360"/>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5.</w:t>
      </w:r>
      <w:r w:rsidRPr="00BF3649">
        <w:rPr>
          <w:rFonts w:ascii="Georgia" w:eastAsia="Times New Roman" w:hAnsi="Georgia" w:cs="Times New Roman"/>
          <w:sz w:val="14"/>
          <w:szCs w:val="14"/>
          <w:lang w:eastAsia="ru-RU"/>
        </w:rPr>
        <w:t>     </w:t>
      </w:r>
      <w:r w:rsidRPr="00BF3649">
        <w:rPr>
          <w:rFonts w:ascii="Georgia" w:eastAsia="Times New Roman" w:hAnsi="Georgia" w:cs="Times New Roman"/>
          <w:sz w:val="28"/>
          <w:szCs w:val="28"/>
          <w:lang w:eastAsia="ru-RU"/>
        </w:rPr>
        <w:t xml:space="preserve">«Технология подготовки урока в современной информационной образовательной среде». Автор: </w:t>
      </w:r>
      <w:proofErr w:type="spellStart"/>
      <w:r w:rsidRPr="00BF3649">
        <w:rPr>
          <w:rFonts w:ascii="Georgia" w:eastAsia="Times New Roman" w:hAnsi="Georgia" w:cs="Times New Roman"/>
          <w:sz w:val="28"/>
          <w:szCs w:val="28"/>
          <w:lang w:eastAsia="ru-RU"/>
        </w:rPr>
        <w:t>Е.В.Чернобай</w:t>
      </w:r>
      <w:proofErr w:type="spellEnd"/>
      <w:r w:rsidRPr="00BF3649">
        <w:rPr>
          <w:rFonts w:ascii="Georgia" w:eastAsia="Times New Roman" w:hAnsi="Georgia" w:cs="Times New Roman"/>
          <w:sz w:val="28"/>
          <w:szCs w:val="28"/>
          <w:lang w:eastAsia="ru-RU"/>
        </w:rPr>
        <w:t>. Москва: «Просвещение», 2014 -  56стр.</w:t>
      </w:r>
    </w:p>
    <w:p w:rsidR="00BF3649" w:rsidRPr="00BF3649" w:rsidRDefault="00BF3649" w:rsidP="00BF3649">
      <w:pPr>
        <w:shd w:val="clear" w:color="auto" w:fill="FFFFFF"/>
        <w:spacing w:after="0" w:line="240" w:lineRule="auto"/>
        <w:ind w:hanging="360"/>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6.</w:t>
      </w:r>
      <w:r w:rsidRPr="00BF3649">
        <w:rPr>
          <w:rFonts w:ascii="Georgia" w:eastAsia="Times New Roman" w:hAnsi="Georgia" w:cs="Times New Roman"/>
          <w:sz w:val="14"/>
          <w:szCs w:val="14"/>
          <w:lang w:eastAsia="ru-RU"/>
        </w:rPr>
        <w:t>     </w:t>
      </w:r>
      <w:r w:rsidRPr="00BF3649">
        <w:rPr>
          <w:rFonts w:ascii="Georgia" w:eastAsia="Times New Roman" w:hAnsi="Georgia" w:cs="Times New Roman"/>
          <w:sz w:val="28"/>
          <w:szCs w:val="28"/>
          <w:lang w:eastAsia="ru-RU"/>
        </w:rPr>
        <w:t>«Реализация ФГОС: современные модели методического сопровождения педагогов». Москва: Национальный книжный центр, 2012 -152стр.</w:t>
      </w:r>
    </w:p>
    <w:p w:rsidR="00BF3649" w:rsidRPr="00BF3649" w:rsidRDefault="00BF3649" w:rsidP="00BF3649">
      <w:pPr>
        <w:shd w:val="clear" w:color="auto" w:fill="FFFFFF"/>
        <w:spacing w:after="0" w:line="240" w:lineRule="auto"/>
        <w:ind w:hanging="360"/>
        <w:jc w:val="both"/>
        <w:rPr>
          <w:rFonts w:ascii="Georgia" w:eastAsia="Times New Roman" w:hAnsi="Georgia" w:cs="Times New Roman"/>
          <w:sz w:val="23"/>
          <w:szCs w:val="23"/>
          <w:lang w:eastAsia="ru-RU"/>
        </w:rPr>
      </w:pPr>
      <w:r w:rsidRPr="00BF3649">
        <w:rPr>
          <w:rFonts w:ascii="Georgia" w:eastAsia="Times New Roman" w:hAnsi="Georgia" w:cs="Times New Roman"/>
          <w:sz w:val="28"/>
          <w:szCs w:val="28"/>
          <w:lang w:eastAsia="ru-RU"/>
        </w:rPr>
        <w:t>7.</w:t>
      </w:r>
      <w:r w:rsidRPr="00BF3649">
        <w:rPr>
          <w:rFonts w:ascii="Georgia" w:eastAsia="Times New Roman" w:hAnsi="Georgia" w:cs="Times New Roman"/>
          <w:sz w:val="14"/>
          <w:szCs w:val="14"/>
          <w:lang w:eastAsia="ru-RU"/>
        </w:rPr>
        <w:t>     </w:t>
      </w:r>
      <w:r w:rsidRPr="00BF3649">
        <w:rPr>
          <w:rFonts w:ascii="Georgia" w:eastAsia="Times New Roman" w:hAnsi="Georgia" w:cs="Times New Roman"/>
          <w:sz w:val="28"/>
          <w:szCs w:val="28"/>
          <w:lang w:eastAsia="ru-RU"/>
        </w:rPr>
        <w:t xml:space="preserve">«Проектная деятельность школьников в разновозрастных группах». Авторы: </w:t>
      </w:r>
      <w:proofErr w:type="spellStart"/>
      <w:r w:rsidRPr="00BF3649">
        <w:rPr>
          <w:rFonts w:ascii="Georgia" w:eastAsia="Times New Roman" w:hAnsi="Georgia" w:cs="Times New Roman"/>
          <w:sz w:val="28"/>
          <w:szCs w:val="28"/>
          <w:lang w:eastAsia="ru-RU"/>
        </w:rPr>
        <w:t>Л.В.Байбородова</w:t>
      </w:r>
      <w:proofErr w:type="spellEnd"/>
      <w:r w:rsidRPr="00BF3649">
        <w:rPr>
          <w:rFonts w:ascii="Georgia" w:eastAsia="Times New Roman" w:hAnsi="Georgia" w:cs="Times New Roman"/>
          <w:sz w:val="28"/>
          <w:szCs w:val="28"/>
          <w:lang w:eastAsia="ru-RU"/>
        </w:rPr>
        <w:t xml:space="preserve">, </w:t>
      </w:r>
      <w:proofErr w:type="spellStart"/>
      <w:r w:rsidRPr="00BF3649">
        <w:rPr>
          <w:rFonts w:ascii="Georgia" w:eastAsia="Times New Roman" w:hAnsi="Georgia" w:cs="Times New Roman"/>
          <w:sz w:val="28"/>
          <w:szCs w:val="28"/>
          <w:lang w:eastAsia="ru-RU"/>
        </w:rPr>
        <w:t>Л.Н.Серебренникова</w:t>
      </w:r>
      <w:proofErr w:type="spellEnd"/>
      <w:r w:rsidRPr="00BF3649">
        <w:rPr>
          <w:rFonts w:ascii="Georgia" w:eastAsia="Times New Roman" w:hAnsi="Georgia" w:cs="Times New Roman"/>
          <w:sz w:val="28"/>
          <w:szCs w:val="28"/>
          <w:lang w:eastAsia="ru-RU"/>
        </w:rPr>
        <w:t>». Москва: «Просвещение», 2013 – 175стр.</w:t>
      </w:r>
    </w:p>
    <w:p w:rsidR="00B42111" w:rsidRPr="00BF3649" w:rsidRDefault="00B42111"/>
    <w:sectPr w:rsidR="00B42111" w:rsidRPr="00BF36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4EA"/>
    <w:rsid w:val="00A76448"/>
    <w:rsid w:val="00B42111"/>
    <w:rsid w:val="00BF3649"/>
    <w:rsid w:val="00C00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345">
      <w:bodyDiv w:val="1"/>
      <w:marLeft w:val="0"/>
      <w:marRight w:val="0"/>
      <w:marTop w:val="0"/>
      <w:marBottom w:val="0"/>
      <w:divBdr>
        <w:top w:val="none" w:sz="0" w:space="0" w:color="auto"/>
        <w:left w:val="none" w:sz="0" w:space="0" w:color="auto"/>
        <w:bottom w:val="none" w:sz="0" w:space="0" w:color="auto"/>
        <w:right w:val="none" w:sz="0" w:space="0" w:color="auto"/>
      </w:divBdr>
      <w:divsChild>
        <w:div w:id="588199095">
          <w:marLeft w:val="360"/>
          <w:marRight w:val="0"/>
          <w:marTop w:val="0"/>
          <w:marBottom w:val="0"/>
          <w:divBdr>
            <w:top w:val="none" w:sz="0" w:space="0" w:color="auto"/>
            <w:left w:val="none" w:sz="0" w:space="0" w:color="auto"/>
            <w:bottom w:val="none" w:sz="0" w:space="0" w:color="auto"/>
            <w:right w:val="none" w:sz="0" w:space="0" w:color="auto"/>
          </w:divBdr>
        </w:div>
        <w:div w:id="1529415820">
          <w:marLeft w:val="360"/>
          <w:marRight w:val="0"/>
          <w:marTop w:val="0"/>
          <w:marBottom w:val="0"/>
          <w:divBdr>
            <w:top w:val="none" w:sz="0" w:space="0" w:color="auto"/>
            <w:left w:val="none" w:sz="0" w:space="0" w:color="auto"/>
            <w:bottom w:val="none" w:sz="0" w:space="0" w:color="auto"/>
            <w:right w:val="none" w:sz="0" w:space="0" w:color="auto"/>
          </w:divBdr>
        </w:div>
        <w:div w:id="1657221088">
          <w:marLeft w:val="360"/>
          <w:marRight w:val="0"/>
          <w:marTop w:val="0"/>
          <w:marBottom w:val="0"/>
          <w:divBdr>
            <w:top w:val="none" w:sz="0" w:space="0" w:color="auto"/>
            <w:left w:val="none" w:sz="0" w:space="0" w:color="auto"/>
            <w:bottom w:val="none" w:sz="0" w:space="0" w:color="auto"/>
            <w:right w:val="none" w:sz="0" w:space="0" w:color="auto"/>
          </w:divBdr>
        </w:div>
        <w:div w:id="1017585658">
          <w:marLeft w:val="360"/>
          <w:marRight w:val="0"/>
          <w:marTop w:val="0"/>
          <w:marBottom w:val="0"/>
          <w:divBdr>
            <w:top w:val="none" w:sz="0" w:space="0" w:color="auto"/>
            <w:left w:val="none" w:sz="0" w:space="0" w:color="auto"/>
            <w:bottom w:val="none" w:sz="0" w:space="0" w:color="auto"/>
            <w:right w:val="none" w:sz="0" w:space="0" w:color="auto"/>
          </w:divBdr>
        </w:div>
        <w:div w:id="1380979925">
          <w:marLeft w:val="1149"/>
          <w:marRight w:val="0"/>
          <w:marTop w:val="0"/>
          <w:marBottom w:val="0"/>
          <w:divBdr>
            <w:top w:val="none" w:sz="0" w:space="0" w:color="auto"/>
            <w:left w:val="none" w:sz="0" w:space="0" w:color="auto"/>
            <w:bottom w:val="none" w:sz="0" w:space="0" w:color="auto"/>
            <w:right w:val="none" w:sz="0" w:space="0" w:color="auto"/>
          </w:divBdr>
        </w:div>
        <w:div w:id="1076822764">
          <w:marLeft w:val="1149"/>
          <w:marRight w:val="0"/>
          <w:marTop w:val="0"/>
          <w:marBottom w:val="0"/>
          <w:divBdr>
            <w:top w:val="none" w:sz="0" w:space="0" w:color="auto"/>
            <w:left w:val="none" w:sz="0" w:space="0" w:color="auto"/>
            <w:bottom w:val="none" w:sz="0" w:space="0" w:color="auto"/>
            <w:right w:val="none" w:sz="0" w:space="0" w:color="auto"/>
          </w:divBdr>
        </w:div>
        <w:div w:id="355233091">
          <w:marLeft w:val="1869"/>
          <w:marRight w:val="0"/>
          <w:marTop w:val="0"/>
          <w:marBottom w:val="0"/>
          <w:divBdr>
            <w:top w:val="none" w:sz="0" w:space="0" w:color="auto"/>
            <w:left w:val="none" w:sz="0" w:space="0" w:color="auto"/>
            <w:bottom w:val="none" w:sz="0" w:space="0" w:color="auto"/>
            <w:right w:val="none" w:sz="0" w:space="0" w:color="auto"/>
          </w:divBdr>
        </w:div>
        <w:div w:id="1447853037">
          <w:marLeft w:val="1869"/>
          <w:marRight w:val="0"/>
          <w:marTop w:val="0"/>
          <w:marBottom w:val="0"/>
          <w:divBdr>
            <w:top w:val="none" w:sz="0" w:space="0" w:color="auto"/>
            <w:left w:val="none" w:sz="0" w:space="0" w:color="auto"/>
            <w:bottom w:val="none" w:sz="0" w:space="0" w:color="auto"/>
            <w:right w:val="none" w:sz="0" w:space="0" w:color="auto"/>
          </w:divBdr>
        </w:div>
        <w:div w:id="1584871714">
          <w:marLeft w:val="1869"/>
          <w:marRight w:val="0"/>
          <w:marTop w:val="0"/>
          <w:marBottom w:val="0"/>
          <w:divBdr>
            <w:top w:val="none" w:sz="0" w:space="0" w:color="auto"/>
            <w:left w:val="none" w:sz="0" w:space="0" w:color="auto"/>
            <w:bottom w:val="none" w:sz="0" w:space="0" w:color="auto"/>
            <w:right w:val="none" w:sz="0" w:space="0" w:color="auto"/>
          </w:divBdr>
        </w:div>
        <w:div w:id="2032994563">
          <w:marLeft w:val="1869"/>
          <w:marRight w:val="0"/>
          <w:marTop w:val="0"/>
          <w:marBottom w:val="0"/>
          <w:divBdr>
            <w:top w:val="none" w:sz="0" w:space="0" w:color="auto"/>
            <w:left w:val="none" w:sz="0" w:space="0" w:color="auto"/>
            <w:bottom w:val="none" w:sz="0" w:space="0" w:color="auto"/>
            <w:right w:val="none" w:sz="0" w:space="0" w:color="auto"/>
          </w:divBdr>
        </w:div>
        <w:div w:id="865143725">
          <w:marLeft w:val="1428"/>
          <w:marRight w:val="0"/>
          <w:marTop w:val="0"/>
          <w:marBottom w:val="0"/>
          <w:divBdr>
            <w:top w:val="none" w:sz="0" w:space="0" w:color="auto"/>
            <w:left w:val="none" w:sz="0" w:space="0" w:color="auto"/>
            <w:bottom w:val="none" w:sz="0" w:space="0" w:color="auto"/>
            <w:right w:val="none" w:sz="0" w:space="0" w:color="auto"/>
          </w:divBdr>
        </w:div>
        <w:div w:id="96876210">
          <w:marLeft w:val="1428"/>
          <w:marRight w:val="0"/>
          <w:marTop w:val="0"/>
          <w:marBottom w:val="0"/>
          <w:divBdr>
            <w:top w:val="none" w:sz="0" w:space="0" w:color="auto"/>
            <w:left w:val="none" w:sz="0" w:space="0" w:color="auto"/>
            <w:bottom w:val="none" w:sz="0" w:space="0" w:color="auto"/>
            <w:right w:val="none" w:sz="0" w:space="0" w:color="auto"/>
          </w:divBdr>
        </w:div>
        <w:div w:id="1910843095">
          <w:marLeft w:val="1428"/>
          <w:marRight w:val="0"/>
          <w:marTop w:val="0"/>
          <w:marBottom w:val="0"/>
          <w:divBdr>
            <w:top w:val="none" w:sz="0" w:space="0" w:color="auto"/>
            <w:left w:val="none" w:sz="0" w:space="0" w:color="auto"/>
            <w:bottom w:val="none" w:sz="0" w:space="0" w:color="auto"/>
            <w:right w:val="none" w:sz="0" w:space="0" w:color="auto"/>
          </w:divBdr>
        </w:div>
        <w:div w:id="336158724">
          <w:marLeft w:val="1428"/>
          <w:marRight w:val="0"/>
          <w:marTop w:val="0"/>
          <w:marBottom w:val="0"/>
          <w:divBdr>
            <w:top w:val="none" w:sz="0" w:space="0" w:color="auto"/>
            <w:left w:val="none" w:sz="0" w:space="0" w:color="auto"/>
            <w:bottom w:val="none" w:sz="0" w:space="0" w:color="auto"/>
            <w:right w:val="none" w:sz="0" w:space="0" w:color="auto"/>
          </w:divBdr>
        </w:div>
        <w:div w:id="308747968">
          <w:marLeft w:val="1428"/>
          <w:marRight w:val="0"/>
          <w:marTop w:val="0"/>
          <w:marBottom w:val="0"/>
          <w:divBdr>
            <w:top w:val="none" w:sz="0" w:space="0" w:color="auto"/>
            <w:left w:val="none" w:sz="0" w:space="0" w:color="auto"/>
            <w:bottom w:val="none" w:sz="0" w:space="0" w:color="auto"/>
            <w:right w:val="none" w:sz="0" w:space="0" w:color="auto"/>
          </w:divBdr>
        </w:div>
        <w:div w:id="1178689853">
          <w:marLeft w:val="1428"/>
          <w:marRight w:val="0"/>
          <w:marTop w:val="0"/>
          <w:marBottom w:val="0"/>
          <w:divBdr>
            <w:top w:val="none" w:sz="0" w:space="0" w:color="auto"/>
            <w:left w:val="none" w:sz="0" w:space="0" w:color="auto"/>
            <w:bottom w:val="none" w:sz="0" w:space="0" w:color="auto"/>
            <w:right w:val="none" w:sz="0" w:space="0" w:color="auto"/>
          </w:divBdr>
        </w:div>
        <w:div w:id="2120292377">
          <w:marLeft w:val="1428"/>
          <w:marRight w:val="0"/>
          <w:marTop w:val="0"/>
          <w:marBottom w:val="0"/>
          <w:divBdr>
            <w:top w:val="none" w:sz="0" w:space="0" w:color="auto"/>
            <w:left w:val="none" w:sz="0" w:space="0" w:color="auto"/>
            <w:bottom w:val="none" w:sz="0" w:space="0" w:color="auto"/>
            <w:right w:val="none" w:sz="0" w:space="0" w:color="auto"/>
          </w:divBdr>
        </w:div>
        <w:div w:id="2049138281">
          <w:marLeft w:val="1428"/>
          <w:marRight w:val="0"/>
          <w:marTop w:val="0"/>
          <w:marBottom w:val="0"/>
          <w:divBdr>
            <w:top w:val="none" w:sz="0" w:space="0" w:color="auto"/>
            <w:left w:val="none" w:sz="0" w:space="0" w:color="auto"/>
            <w:bottom w:val="none" w:sz="0" w:space="0" w:color="auto"/>
            <w:right w:val="none" w:sz="0" w:space="0" w:color="auto"/>
          </w:divBdr>
        </w:div>
        <w:div w:id="354163121">
          <w:marLeft w:val="1428"/>
          <w:marRight w:val="0"/>
          <w:marTop w:val="0"/>
          <w:marBottom w:val="0"/>
          <w:divBdr>
            <w:top w:val="none" w:sz="0" w:space="0" w:color="auto"/>
            <w:left w:val="none" w:sz="0" w:space="0" w:color="auto"/>
            <w:bottom w:val="none" w:sz="0" w:space="0" w:color="auto"/>
            <w:right w:val="none" w:sz="0" w:space="0" w:color="auto"/>
          </w:divBdr>
        </w:div>
        <w:div w:id="985089598">
          <w:marLeft w:val="1068"/>
          <w:marRight w:val="0"/>
          <w:marTop w:val="0"/>
          <w:marBottom w:val="0"/>
          <w:divBdr>
            <w:top w:val="none" w:sz="0" w:space="0" w:color="auto"/>
            <w:left w:val="none" w:sz="0" w:space="0" w:color="auto"/>
            <w:bottom w:val="none" w:sz="0" w:space="0" w:color="auto"/>
            <w:right w:val="none" w:sz="0" w:space="0" w:color="auto"/>
          </w:divBdr>
        </w:div>
        <w:div w:id="1668827224">
          <w:marLeft w:val="720"/>
          <w:marRight w:val="0"/>
          <w:marTop w:val="0"/>
          <w:marBottom w:val="0"/>
          <w:divBdr>
            <w:top w:val="none" w:sz="0" w:space="0" w:color="auto"/>
            <w:left w:val="none" w:sz="0" w:space="0" w:color="auto"/>
            <w:bottom w:val="none" w:sz="0" w:space="0" w:color="auto"/>
            <w:right w:val="none" w:sz="0" w:space="0" w:color="auto"/>
          </w:divBdr>
        </w:div>
        <w:div w:id="37706222">
          <w:marLeft w:val="720"/>
          <w:marRight w:val="0"/>
          <w:marTop w:val="0"/>
          <w:marBottom w:val="0"/>
          <w:divBdr>
            <w:top w:val="none" w:sz="0" w:space="0" w:color="auto"/>
            <w:left w:val="none" w:sz="0" w:space="0" w:color="auto"/>
            <w:bottom w:val="none" w:sz="0" w:space="0" w:color="auto"/>
            <w:right w:val="none" w:sz="0" w:space="0" w:color="auto"/>
          </w:divBdr>
        </w:div>
        <w:div w:id="466436267">
          <w:marLeft w:val="720"/>
          <w:marRight w:val="0"/>
          <w:marTop w:val="0"/>
          <w:marBottom w:val="0"/>
          <w:divBdr>
            <w:top w:val="none" w:sz="0" w:space="0" w:color="auto"/>
            <w:left w:val="none" w:sz="0" w:space="0" w:color="auto"/>
            <w:bottom w:val="none" w:sz="0" w:space="0" w:color="auto"/>
            <w:right w:val="none" w:sz="0" w:space="0" w:color="auto"/>
          </w:divBdr>
        </w:div>
        <w:div w:id="1917132680">
          <w:marLeft w:val="720"/>
          <w:marRight w:val="0"/>
          <w:marTop w:val="0"/>
          <w:marBottom w:val="0"/>
          <w:divBdr>
            <w:top w:val="none" w:sz="0" w:space="0" w:color="auto"/>
            <w:left w:val="none" w:sz="0" w:space="0" w:color="auto"/>
            <w:bottom w:val="none" w:sz="0" w:space="0" w:color="auto"/>
            <w:right w:val="none" w:sz="0" w:space="0" w:color="auto"/>
          </w:divBdr>
        </w:div>
        <w:div w:id="1063412465">
          <w:marLeft w:val="720"/>
          <w:marRight w:val="0"/>
          <w:marTop w:val="0"/>
          <w:marBottom w:val="0"/>
          <w:divBdr>
            <w:top w:val="none" w:sz="0" w:space="0" w:color="auto"/>
            <w:left w:val="none" w:sz="0" w:space="0" w:color="auto"/>
            <w:bottom w:val="none" w:sz="0" w:space="0" w:color="auto"/>
            <w:right w:val="none" w:sz="0" w:space="0" w:color="auto"/>
          </w:divBdr>
        </w:div>
        <w:div w:id="1713529159">
          <w:marLeft w:val="720"/>
          <w:marRight w:val="0"/>
          <w:marTop w:val="0"/>
          <w:marBottom w:val="0"/>
          <w:divBdr>
            <w:top w:val="none" w:sz="0" w:space="0" w:color="auto"/>
            <w:left w:val="none" w:sz="0" w:space="0" w:color="auto"/>
            <w:bottom w:val="none" w:sz="0" w:space="0" w:color="auto"/>
            <w:right w:val="none" w:sz="0" w:space="0" w:color="auto"/>
          </w:divBdr>
        </w:div>
        <w:div w:id="221256693">
          <w:marLeft w:val="720"/>
          <w:marRight w:val="0"/>
          <w:marTop w:val="0"/>
          <w:marBottom w:val="0"/>
          <w:divBdr>
            <w:top w:val="none" w:sz="0" w:space="0" w:color="auto"/>
            <w:left w:val="none" w:sz="0" w:space="0" w:color="auto"/>
            <w:bottom w:val="none" w:sz="0" w:space="0" w:color="auto"/>
            <w:right w:val="none" w:sz="0" w:space="0" w:color="auto"/>
          </w:divBdr>
        </w:div>
        <w:div w:id="672149280">
          <w:marLeft w:val="720"/>
          <w:marRight w:val="0"/>
          <w:marTop w:val="0"/>
          <w:marBottom w:val="0"/>
          <w:divBdr>
            <w:top w:val="none" w:sz="0" w:space="0" w:color="auto"/>
            <w:left w:val="none" w:sz="0" w:space="0" w:color="auto"/>
            <w:bottom w:val="none" w:sz="0" w:space="0" w:color="auto"/>
            <w:right w:val="none" w:sz="0" w:space="0" w:color="auto"/>
          </w:divBdr>
        </w:div>
        <w:div w:id="26373273">
          <w:marLeft w:val="720"/>
          <w:marRight w:val="0"/>
          <w:marTop w:val="0"/>
          <w:marBottom w:val="0"/>
          <w:divBdr>
            <w:top w:val="none" w:sz="0" w:space="0" w:color="auto"/>
            <w:left w:val="none" w:sz="0" w:space="0" w:color="auto"/>
            <w:bottom w:val="none" w:sz="0" w:space="0" w:color="auto"/>
            <w:right w:val="none" w:sz="0" w:space="0" w:color="auto"/>
          </w:divBdr>
        </w:div>
        <w:div w:id="1150560196">
          <w:marLeft w:val="720"/>
          <w:marRight w:val="0"/>
          <w:marTop w:val="0"/>
          <w:marBottom w:val="0"/>
          <w:divBdr>
            <w:top w:val="none" w:sz="0" w:space="0" w:color="auto"/>
            <w:left w:val="none" w:sz="0" w:space="0" w:color="auto"/>
            <w:bottom w:val="none" w:sz="0" w:space="0" w:color="auto"/>
            <w:right w:val="none" w:sz="0" w:space="0" w:color="auto"/>
          </w:divBdr>
        </w:div>
        <w:div w:id="715005866">
          <w:marLeft w:val="720"/>
          <w:marRight w:val="0"/>
          <w:marTop w:val="0"/>
          <w:marBottom w:val="0"/>
          <w:divBdr>
            <w:top w:val="none" w:sz="0" w:space="0" w:color="auto"/>
            <w:left w:val="none" w:sz="0" w:space="0" w:color="auto"/>
            <w:bottom w:val="none" w:sz="0" w:space="0" w:color="auto"/>
            <w:right w:val="none" w:sz="0" w:space="0" w:color="auto"/>
          </w:divBdr>
        </w:div>
        <w:div w:id="1467891213">
          <w:marLeft w:val="720"/>
          <w:marRight w:val="0"/>
          <w:marTop w:val="0"/>
          <w:marBottom w:val="0"/>
          <w:divBdr>
            <w:top w:val="none" w:sz="0" w:space="0" w:color="auto"/>
            <w:left w:val="none" w:sz="0" w:space="0" w:color="auto"/>
            <w:bottom w:val="none" w:sz="0" w:space="0" w:color="auto"/>
            <w:right w:val="none" w:sz="0" w:space="0" w:color="auto"/>
          </w:divBdr>
        </w:div>
        <w:div w:id="57366532">
          <w:marLeft w:val="720"/>
          <w:marRight w:val="0"/>
          <w:marTop w:val="0"/>
          <w:marBottom w:val="0"/>
          <w:divBdr>
            <w:top w:val="none" w:sz="0" w:space="0" w:color="auto"/>
            <w:left w:val="none" w:sz="0" w:space="0" w:color="auto"/>
            <w:bottom w:val="none" w:sz="0" w:space="0" w:color="auto"/>
            <w:right w:val="none" w:sz="0" w:space="0" w:color="auto"/>
          </w:divBdr>
        </w:div>
        <w:div w:id="1178617428">
          <w:marLeft w:val="720"/>
          <w:marRight w:val="0"/>
          <w:marTop w:val="0"/>
          <w:marBottom w:val="0"/>
          <w:divBdr>
            <w:top w:val="none" w:sz="0" w:space="0" w:color="auto"/>
            <w:left w:val="none" w:sz="0" w:space="0" w:color="auto"/>
            <w:bottom w:val="none" w:sz="0" w:space="0" w:color="auto"/>
            <w:right w:val="none" w:sz="0" w:space="0" w:color="auto"/>
          </w:divBdr>
        </w:div>
        <w:div w:id="685180557">
          <w:marLeft w:val="720"/>
          <w:marRight w:val="0"/>
          <w:marTop w:val="0"/>
          <w:marBottom w:val="0"/>
          <w:divBdr>
            <w:top w:val="none" w:sz="0" w:space="0" w:color="auto"/>
            <w:left w:val="none" w:sz="0" w:space="0" w:color="auto"/>
            <w:bottom w:val="none" w:sz="0" w:space="0" w:color="auto"/>
            <w:right w:val="none" w:sz="0" w:space="0" w:color="auto"/>
          </w:divBdr>
        </w:div>
        <w:div w:id="1314870607">
          <w:marLeft w:val="720"/>
          <w:marRight w:val="0"/>
          <w:marTop w:val="0"/>
          <w:marBottom w:val="0"/>
          <w:divBdr>
            <w:top w:val="none" w:sz="0" w:space="0" w:color="auto"/>
            <w:left w:val="none" w:sz="0" w:space="0" w:color="auto"/>
            <w:bottom w:val="none" w:sz="0" w:space="0" w:color="auto"/>
            <w:right w:val="none" w:sz="0" w:space="0" w:color="auto"/>
          </w:divBdr>
        </w:div>
        <w:div w:id="1699820434">
          <w:marLeft w:val="720"/>
          <w:marRight w:val="0"/>
          <w:marTop w:val="0"/>
          <w:marBottom w:val="0"/>
          <w:divBdr>
            <w:top w:val="none" w:sz="0" w:space="0" w:color="auto"/>
            <w:left w:val="none" w:sz="0" w:space="0" w:color="auto"/>
            <w:bottom w:val="none" w:sz="0" w:space="0" w:color="auto"/>
            <w:right w:val="none" w:sz="0" w:space="0" w:color="auto"/>
          </w:divBdr>
        </w:div>
        <w:div w:id="1889417086">
          <w:marLeft w:val="720"/>
          <w:marRight w:val="0"/>
          <w:marTop w:val="0"/>
          <w:marBottom w:val="0"/>
          <w:divBdr>
            <w:top w:val="none" w:sz="0" w:space="0" w:color="auto"/>
            <w:left w:val="none" w:sz="0" w:space="0" w:color="auto"/>
            <w:bottom w:val="none" w:sz="0" w:space="0" w:color="auto"/>
            <w:right w:val="none" w:sz="0" w:space="0" w:color="auto"/>
          </w:divBdr>
        </w:div>
        <w:div w:id="109517726">
          <w:marLeft w:val="720"/>
          <w:marRight w:val="0"/>
          <w:marTop w:val="0"/>
          <w:marBottom w:val="0"/>
          <w:divBdr>
            <w:top w:val="none" w:sz="0" w:space="0" w:color="auto"/>
            <w:left w:val="none" w:sz="0" w:space="0" w:color="auto"/>
            <w:bottom w:val="none" w:sz="0" w:space="0" w:color="auto"/>
            <w:right w:val="none" w:sz="0" w:space="0" w:color="auto"/>
          </w:divBdr>
        </w:div>
        <w:div w:id="334305155">
          <w:marLeft w:val="720"/>
          <w:marRight w:val="0"/>
          <w:marTop w:val="0"/>
          <w:marBottom w:val="0"/>
          <w:divBdr>
            <w:top w:val="none" w:sz="0" w:space="0" w:color="auto"/>
            <w:left w:val="none" w:sz="0" w:space="0" w:color="auto"/>
            <w:bottom w:val="none" w:sz="0" w:space="0" w:color="auto"/>
            <w:right w:val="none" w:sz="0" w:space="0" w:color="auto"/>
          </w:divBdr>
        </w:div>
        <w:div w:id="2942760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4058</Words>
  <Characters>23136</Characters>
  <Application>Microsoft Office Word</Application>
  <DocSecurity>0</DocSecurity>
  <Lines>192</Lines>
  <Paragraphs>54</Paragraphs>
  <ScaleCrop>false</ScaleCrop>
  <Company/>
  <LinksUpToDate>false</LinksUpToDate>
  <CharactersWithSpaces>27140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ниссо</dc:creator>
  <cp:keywords/>
  <dc:description/>
  <cp:lastModifiedBy>ниссо</cp:lastModifiedBy>
  <cp:revision>3</cp:revision>
  <dcterms:created xsi:type="dcterms:W3CDTF">2017-09-27T17:14:00Z</dcterms:created>
  <dcterms:modified xsi:type="dcterms:W3CDTF">2017-09-27T17:28:00Z</dcterms:modified>
</cp:coreProperties>
</file>