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36" w:rsidRPr="004E4236" w:rsidRDefault="004E4236" w:rsidP="004E4236">
      <w:pPr>
        <w:pStyle w:val="1"/>
        <w:jc w:val="center"/>
        <w:rPr>
          <w:rFonts w:ascii="Times New Roman" w:hAnsi="Times New Roman" w:cs="Times New Roman"/>
          <w:b w:val="0"/>
          <w:sz w:val="32"/>
        </w:rPr>
      </w:pPr>
      <w:r w:rsidRPr="004E4236">
        <w:rPr>
          <w:rStyle w:val="a4"/>
          <w:rFonts w:ascii="Times New Roman" w:hAnsi="Times New Roman" w:cs="Times New Roman"/>
          <w:b/>
          <w:color w:val="333333"/>
          <w:sz w:val="32"/>
          <w:bdr w:val="none" w:sz="0" w:space="0" w:color="auto" w:frame="1"/>
        </w:rPr>
        <w:t>Становление и развитие цели воспитания</w:t>
      </w:r>
    </w:p>
    <w:p w:rsidR="004E4236" w:rsidRPr="004E4236" w:rsidRDefault="004E4236" w:rsidP="004E42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333333"/>
          <w:sz w:val="28"/>
        </w:rPr>
      </w:pPr>
      <w:r w:rsidRPr="004E4236">
        <w:rPr>
          <w:color w:val="333333"/>
          <w:sz w:val="28"/>
        </w:rPr>
        <w:t>Проблема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цели воспитания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color w:val="333333"/>
          <w:sz w:val="28"/>
        </w:rPr>
        <w:t>ключевая в теории и практике.</w:t>
      </w:r>
    </w:p>
    <w:p w:rsidR="004E4236" w:rsidRDefault="004E4236" w:rsidP="004E42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333333"/>
          <w:sz w:val="28"/>
        </w:rPr>
      </w:pPr>
      <w:r w:rsidRPr="004E4236">
        <w:rPr>
          <w:color w:val="333333"/>
          <w:sz w:val="28"/>
        </w:rPr>
        <w:t>Цель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воспитания</w:t>
      </w:r>
      <w:r>
        <w:rPr>
          <w:rStyle w:val="a4"/>
          <w:color w:val="333333"/>
          <w:sz w:val="28"/>
          <w:bdr w:val="none" w:sz="0" w:space="0" w:color="auto" w:frame="1"/>
        </w:rPr>
        <w:t xml:space="preserve"> - </w:t>
      </w:r>
      <w:r w:rsidRPr="004E4236">
        <w:rPr>
          <w:color w:val="333333"/>
          <w:sz w:val="28"/>
        </w:rPr>
        <w:t xml:space="preserve"> осознанное представление конечного результата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воспитательной деятельности</w:t>
      </w:r>
      <w:r w:rsidRPr="004E4236">
        <w:rPr>
          <w:color w:val="333333"/>
          <w:sz w:val="28"/>
        </w:rPr>
        <w:t>; ожидаемые результаты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воспитания</w:t>
      </w:r>
      <w:r w:rsidRPr="004E4236">
        <w:rPr>
          <w:color w:val="333333"/>
          <w:sz w:val="28"/>
        </w:rPr>
        <w:t>; изменения в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воспитании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color w:val="333333"/>
          <w:sz w:val="28"/>
        </w:rPr>
        <w:t>отдельного дошкольника и группы.</w:t>
      </w:r>
      <w:r>
        <w:rPr>
          <w:color w:val="333333"/>
          <w:sz w:val="28"/>
        </w:rPr>
        <w:t xml:space="preserve"> </w:t>
      </w:r>
    </w:p>
    <w:p w:rsidR="004E4236" w:rsidRPr="004E4236" w:rsidRDefault="004E4236" w:rsidP="004E42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333333"/>
          <w:sz w:val="28"/>
        </w:rPr>
      </w:pPr>
      <w:r w:rsidRPr="004E4236">
        <w:rPr>
          <w:color w:val="333333"/>
          <w:sz w:val="28"/>
        </w:rPr>
        <w:t>Такие результаты могут быть промежуточными и конечными.</w:t>
      </w:r>
    </w:p>
    <w:p w:rsidR="004E4236" w:rsidRPr="004E4236" w:rsidRDefault="004E4236" w:rsidP="004E42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333333"/>
          <w:sz w:val="28"/>
        </w:rPr>
      </w:pPr>
      <w:r w:rsidRPr="004E4236">
        <w:rPr>
          <w:color w:val="333333"/>
          <w:sz w:val="28"/>
        </w:rPr>
        <w:t>К. Д. Ушинский придавал большое значение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цели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color w:val="333333"/>
          <w:sz w:val="28"/>
        </w:rPr>
        <w:t>педагогической деятельности и сравнивал архитектора и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color w:val="333333"/>
          <w:sz w:val="28"/>
          <w:u w:val="single"/>
          <w:bdr w:val="none" w:sz="0" w:space="0" w:color="auto" w:frame="1"/>
        </w:rPr>
        <w:t>учителя</w:t>
      </w:r>
      <w:r w:rsidRPr="004E4236">
        <w:rPr>
          <w:color w:val="333333"/>
          <w:sz w:val="28"/>
        </w:rPr>
        <w:t xml:space="preserve">: «… чтобы вы сказали об архитекторе, если бы </w:t>
      </w:r>
      <w:proofErr w:type="gramStart"/>
      <w:r w:rsidRPr="004E4236">
        <w:rPr>
          <w:color w:val="333333"/>
          <w:sz w:val="28"/>
        </w:rPr>
        <w:t>он</w:t>
      </w:r>
      <w:proofErr w:type="gramEnd"/>
      <w:r w:rsidRPr="004E4236">
        <w:rPr>
          <w:color w:val="333333"/>
          <w:sz w:val="28"/>
        </w:rPr>
        <w:t xml:space="preserve"> начиная строить здания не знал, что получится храм, дом, сарай и т. д…. то же самое и к педагогу…».</w:t>
      </w:r>
    </w:p>
    <w:p w:rsidR="004E4236" w:rsidRPr="004E4236" w:rsidRDefault="004E4236" w:rsidP="004E42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333333"/>
          <w:sz w:val="28"/>
        </w:rPr>
      </w:pPr>
      <w:r w:rsidRPr="004E4236">
        <w:rPr>
          <w:color w:val="333333"/>
          <w:sz w:val="28"/>
        </w:rPr>
        <w:t>А. С. Макаренко подчеркивал, что в педагогике важно не только четко определить педагогические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цели</w:t>
      </w:r>
      <w:r w:rsidRPr="004E4236">
        <w:rPr>
          <w:color w:val="333333"/>
          <w:sz w:val="28"/>
        </w:rPr>
        <w:t>, но и определить пути их достижения.</w:t>
      </w:r>
    </w:p>
    <w:p w:rsidR="004E4236" w:rsidRPr="004E4236" w:rsidRDefault="004E4236" w:rsidP="004E42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333333"/>
          <w:sz w:val="28"/>
        </w:rPr>
      </w:pPr>
      <w:r w:rsidRPr="004E4236">
        <w:rPr>
          <w:color w:val="333333"/>
          <w:sz w:val="28"/>
        </w:rPr>
        <w:t>Цель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воспитания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color w:val="333333"/>
          <w:sz w:val="28"/>
        </w:rPr>
        <w:t xml:space="preserve">является важнейшей категорией в педагогике и является </w:t>
      </w:r>
      <w:proofErr w:type="spellStart"/>
      <w:r w:rsidRPr="004E4236">
        <w:rPr>
          <w:color w:val="333333"/>
          <w:sz w:val="28"/>
        </w:rPr>
        <w:t>системообразующей</w:t>
      </w:r>
      <w:proofErr w:type="spellEnd"/>
      <w:r w:rsidRPr="004E4236">
        <w:rPr>
          <w:color w:val="333333"/>
          <w:sz w:val="28"/>
        </w:rPr>
        <w:t>. Цель определяет и содержание, методы и формирует образование. Цель образования необходима учителю – практику для того, чтобы его деятельность имела смысл, т. к. деятельность человека всегда целенаправленна.</w:t>
      </w:r>
    </w:p>
    <w:p w:rsidR="004E4236" w:rsidRPr="004E4236" w:rsidRDefault="004E4236" w:rsidP="004E42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333333"/>
          <w:sz w:val="28"/>
        </w:rPr>
      </w:pPr>
      <w:r w:rsidRPr="004E4236">
        <w:rPr>
          <w:color w:val="333333"/>
          <w:sz w:val="28"/>
        </w:rPr>
        <w:t>Общая структура целей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color w:val="333333"/>
          <w:sz w:val="28"/>
          <w:u w:val="single"/>
          <w:bdr w:val="none" w:sz="0" w:space="0" w:color="auto" w:frame="1"/>
        </w:rPr>
        <w:t>включает</w:t>
      </w:r>
      <w:r w:rsidRPr="004E4236">
        <w:rPr>
          <w:color w:val="333333"/>
          <w:sz w:val="28"/>
        </w:rPr>
        <w:t>: общую государственную цель (социальный заказ в системе образования, сформулированный в государственном образовательном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стандарте</w:t>
      </w:r>
      <w:r w:rsidRPr="004E4236">
        <w:rPr>
          <w:color w:val="333333"/>
          <w:sz w:val="28"/>
        </w:rPr>
        <w:t>). Эта цель конкретизируется образовательным учреждением, еще более конкретная цель выстраивается на год обучения, а также цель конкретного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воспитательного мероприятия</w:t>
      </w:r>
      <w:r w:rsidRPr="004E4236">
        <w:rPr>
          <w:color w:val="333333"/>
          <w:sz w:val="28"/>
        </w:rPr>
        <w:t>.</w:t>
      </w:r>
    </w:p>
    <w:p w:rsidR="004E4236" w:rsidRPr="004E4236" w:rsidRDefault="004E4236" w:rsidP="004E42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333333"/>
          <w:sz w:val="28"/>
        </w:rPr>
      </w:pPr>
      <w:r w:rsidRPr="004E4236">
        <w:rPr>
          <w:color w:val="333333"/>
          <w:sz w:val="28"/>
        </w:rPr>
        <w:t>История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развития цели воспитания</w:t>
      </w:r>
      <w:r w:rsidRPr="004E4236">
        <w:rPr>
          <w:color w:val="333333"/>
          <w:sz w:val="28"/>
        </w:rPr>
        <w:t>.</w:t>
      </w:r>
    </w:p>
    <w:p w:rsidR="004E4236" w:rsidRPr="004E4236" w:rsidRDefault="004E4236" w:rsidP="004E42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333333"/>
          <w:sz w:val="28"/>
        </w:rPr>
      </w:pPr>
      <w:r w:rsidRPr="004E4236">
        <w:rPr>
          <w:color w:val="333333"/>
          <w:sz w:val="28"/>
        </w:rPr>
        <w:t>Идея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цели воспитания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color w:val="333333"/>
          <w:sz w:val="28"/>
        </w:rPr>
        <w:t xml:space="preserve">как представление об идеале совершенного человека идет из глубины веков. В античной Греции выдвигается формула </w:t>
      </w:r>
      <w:proofErr w:type="spellStart"/>
      <w:r w:rsidRPr="004E4236">
        <w:rPr>
          <w:color w:val="333333"/>
          <w:sz w:val="28"/>
        </w:rPr>
        <w:t>калокагатии</w:t>
      </w:r>
      <w:proofErr w:type="spellEnd"/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i/>
          <w:iCs/>
          <w:color w:val="333333"/>
          <w:sz w:val="28"/>
          <w:bdr w:val="none" w:sz="0" w:space="0" w:color="auto" w:frame="1"/>
        </w:rPr>
        <w:t>«</w:t>
      </w:r>
      <w:proofErr w:type="gramStart"/>
      <w:r w:rsidRPr="004E4236">
        <w:rPr>
          <w:i/>
          <w:iCs/>
          <w:color w:val="333333"/>
          <w:sz w:val="28"/>
          <w:bdr w:val="none" w:sz="0" w:space="0" w:color="auto" w:frame="1"/>
        </w:rPr>
        <w:t>прекрасный</w:t>
      </w:r>
      <w:proofErr w:type="gramEnd"/>
      <w:r w:rsidRPr="004E4236">
        <w:rPr>
          <w:i/>
          <w:iCs/>
          <w:color w:val="333333"/>
          <w:sz w:val="28"/>
          <w:bdr w:val="none" w:sz="0" w:space="0" w:color="auto" w:frame="1"/>
        </w:rPr>
        <w:t xml:space="preserve"> в духовном и физическом отношении»</w:t>
      </w:r>
      <w:r w:rsidRPr="004E4236">
        <w:rPr>
          <w:color w:val="333333"/>
          <w:sz w:val="28"/>
        </w:rPr>
        <w:t>. Платон отдавал предпочтение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воспитанию качества ума</w:t>
      </w:r>
      <w:r w:rsidRPr="004E4236">
        <w:rPr>
          <w:color w:val="333333"/>
          <w:sz w:val="28"/>
        </w:rPr>
        <w:t>, воли и чувства.</w:t>
      </w:r>
    </w:p>
    <w:p w:rsidR="004E4236" w:rsidRPr="004E4236" w:rsidRDefault="004E4236" w:rsidP="004E42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333333"/>
          <w:sz w:val="28"/>
        </w:rPr>
      </w:pPr>
      <w:r w:rsidRPr="004E4236">
        <w:rPr>
          <w:color w:val="333333"/>
          <w:sz w:val="28"/>
        </w:rPr>
        <w:t>Аристотель писал о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воспитании мужества</w:t>
      </w:r>
      <w:r w:rsidRPr="004E4236">
        <w:rPr>
          <w:color w:val="333333"/>
          <w:sz w:val="28"/>
        </w:rPr>
        <w:t>, выносливости, умеренности и справедливости. В эпоху возрождения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развивается идея цели культа человека</w:t>
      </w:r>
      <w:r w:rsidRPr="004E4236">
        <w:rPr>
          <w:color w:val="333333"/>
          <w:sz w:val="28"/>
        </w:rPr>
        <w:t>, культа телесной красоты, духовной, эстетической.</w:t>
      </w:r>
    </w:p>
    <w:p w:rsidR="004E4236" w:rsidRPr="004E4236" w:rsidRDefault="004E4236" w:rsidP="004E42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333333"/>
          <w:sz w:val="28"/>
        </w:rPr>
      </w:pPr>
      <w:r w:rsidRPr="004E4236">
        <w:rPr>
          <w:color w:val="333333"/>
          <w:sz w:val="28"/>
        </w:rPr>
        <w:t>Я. А. Коменский считал самым важным в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воспитании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color w:val="333333"/>
          <w:sz w:val="28"/>
        </w:rPr>
        <w:t>умственное представление себя и окружающего мира; нравственное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воспитание</w:t>
      </w:r>
      <w:r w:rsidRPr="004E4236">
        <w:rPr>
          <w:color w:val="333333"/>
          <w:sz w:val="28"/>
        </w:rPr>
        <w:t>; религиозное, как стремление к Богу.</w:t>
      </w:r>
    </w:p>
    <w:p w:rsidR="004E4236" w:rsidRPr="004E4236" w:rsidRDefault="004E4236" w:rsidP="004E42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333333"/>
          <w:sz w:val="28"/>
        </w:rPr>
      </w:pPr>
      <w:r w:rsidRPr="004E4236">
        <w:rPr>
          <w:color w:val="333333"/>
          <w:sz w:val="28"/>
        </w:rPr>
        <w:t>Ж. Ж. Руссо твердо стоял на позиции подчинения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цели воспитания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color w:val="333333"/>
          <w:sz w:val="28"/>
        </w:rPr>
        <w:t>общечеловеческим ценностям.</w:t>
      </w:r>
    </w:p>
    <w:p w:rsidR="004E4236" w:rsidRDefault="004E4236" w:rsidP="004E42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333333"/>
          <w:sz w:val="28"/>
        </w:rPr>
      </w:pPr>
      <w:r w:rsidRPr="004E4236">
        <w:rPr>
          <w:color w:val="333333"/>
          <w:sz w:val="28"/>
        </w:rPr>
        <w:lastRenderedPageBreak/>
        <w:t>И. Г. Песталоцци цель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воспитания видел в развитии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color w:val="333333"/>
          <w:sz w:val="28"/>
        </w:rPr>
        <w:t>способностей и дарования человека, заложенные в нем природой, постепенно их совершенствовать обеспечить гармоничное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развитие</w:t>
      </w:r>
      <w:r w:rsidRPr="004E4236">
        <w:rPr>
          <w:color w:val="333333"/>
          <w:sz w:val="28"/>
        </w:rPr>
        <w:t>.</w:t>
      </w:r>
      <w:r>
        <w:rPr>
          <w:color w:val="333333"/>
          <w:sz w:val="28"/>
        </w:rPr>
        <w:t xml:space="preserve"> </w:t>
      </w:r>
    </w:p>
    <w:p w:rsidR="004E4236" w:rsidRPr="004E4236" w:rsidRDefault="004E4236" w:rsidP="004E42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333333"/>
          <w:sz w:val="28"/>
        </w:rPr>
      </w:pPr>
      <w:r w:rsidRPr="004E4236">
        <w:rPr>
          <w:color w:val="333333"/>
          <w:sz w:val="28"/>
        </w:rPr>
        <w:t>40 – е годы 20 века – возникновение идеи марксизма. Идея всестороннего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развития личности получает развитие и другую трактовку</w:t>
      </w:r>
      <w:r w:rsidRPr="004E4236">
        <w:rPr>
          <w:color w:val="333333"/>
          <w:sz w:val="28"/>
        </w:rPr>
        <w:t xml:space="preserve">. </w:t>
      </w:r>
      <w:r>
        <w:rPr>
          <w:color w:val="333333"/>
          <w:sz w:val="28"/>
        </w:rPr>
        <w:t xml:space="preserve"> </w:t>
      </w:r>
      <w:proofErr w:type="gramStart"/>
      <w:r w:rsidRPr="004E4236">
        <w:rPr>
          <w:color w:val="333333"/>
          <w:sz w:val="28"/>
        </w:rPr>
        <w:t>Во-первых</w:t>
      </w:r>
      <w:proofErr w:type="gramEnd"/>
      <w:r w:rsidRPr="004E4236">
        <w:rPr>
          <w:color w:val="333333"/>
          <w:sz w:val="28"/>
        </w:rPr>
        <w:t xml:space="preserve"> во всестороннее включает трудовое и политическое и огромную роль отводится умственному, физическому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развитию</w:t>
      </w:r>
      <w:r w:rsidRPr="004E4236">
        <w:rPr>
          <w:color w:val="333333"/>
          <w:sz w:val="28"/>
        </w:rPr>
        <w:t>.</w:t>
      </w:r>
    </w:p>
    <w:p w:rsidR="004E4236" w:rsidRPr="004E4236" w:rsidRDefault="004E4236" w:rsidP="004E42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333333"/>
          <w:sz w:val="28"/>
        </w:rPr>
      </w:pPr>
      <w:r w:rsidRPr="004E4236">
        <w:rPr>
          <w:color w:val="333333"/>
          <w:sz w:val="28"/>
        </w:rPr>
        <w:t xml:space="preserve">Марксисты имели </w:t>
      </w:r>
      <w:proofErr w:type="gramStart"/>
      <w:r w:rsidRPr="004E4236">
        <w:rPr>
          <w:color w:val="333333"/>
          <w:sz w:val="28"/>
        </w:rPr>
        <w:t>ввиду</w:t>
      </w:r>
      <w:proofErr w:type="gramEnd"/>
      <w:r w:rsidRPr="004E4236">
        <w:rPr>
          <w:color w:val="333333"/>
          <w:sz w:val="28"/>
        </w:rPr>
        <w:t xml:space="preserve"> </w:t>
      </w:r>
      <w:proofErr w:type="gramStart"/>
      <w:r w:rsidRPr="004E4236">
        <w:rPr>
          <w:color w:val="333333"/>
          <w:sz w:val="28"/>
        </w:rPr>
        <w:t>равенство</w:t>
      </w:r>
      <w:proofErr w:type="gramEnd"/>
      <w:r w:rsidRPr="004E4236">
        <w:rPr>
          <w:color w:val="333333"/>
          <w:sz w:val="28"/>
        </w:rPr>
        <w:t xml:space="preserve"> возможностей людей во всестороннем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развитии личности</w:t>
      </w:r>
      <w:r w:rsidRPr="004E4236">
        <w:rPr>
          <w:color w:val="333333"/>
          <w:sz w:val="28"/>
        </w:rPr>
        <w:t>. Раскрывается классовый характер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воспитания</w:t>
      </w:r>
      <w:r w:rsidRPr="004E4236">
        <w:rPr>
          <w:color w:val="333333"/>
          <w:sz w:val="28"/>
        </w:rPr>
        <w:t>.</w:t>
      </w:r>
    </w:p>
    <w:p w:rsidR="004E4236" w:rsidRPr="004E4236" w:rsidRDefault="004E4236" w:rsidP="004E42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333333"/>
          <w:sz w:val="28"/>
        </w:rPr>
      </w:pPr>
      <w:r w:rsidRPr="004E4236">
        <w:rPr>
          <w:color w:val="333333"/>
          <w:sz w:val="28"/>
        </w:rPr>
        <w:t>В педагогике советского периода цель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воспитания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color w:val="333333"/>
          <w:sz w:val="28"/>
        </w:rPr>
        <w:t>трактовалась с позиции марксизма, предполагающее сочетание в личности духовного богатства с моральной чистотой и физическим совершенством.</w:t>
      </w:r>
    </w:p>
    <w:p w:rsidR="004E4236" w:rsidRPr="004E4236" w:rsidRDefault="004E4236" w:rsidP="004E42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333333"/>
          <w:sz w:val="28"/>
        </w:rPr>
      </w:pPr>
      <w:r w:rsidRPr="004E4236">
        <w:rPr>
          <w:color w:val="333333"/>
          <w:sz w:val="28"/>
        </w:rPr>
        <w:t>С началом перестройки такая трактовка подверглась критики как нереальная и не достижимая. В современной педагогике существуют различные точки зрения на формулировку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цели воспитания</w:t>
      </w:r>
      <w:r w:rsidRPr="004E4236">
        <w:rPr>
          <w:color w:val="333333"/>
          <w:sz w:val="28"/>
        </w:rPr>
        <w:t>.</w:t>
      </w:r>
    </w:p>
    <w:p w:rsidR="004E4236" w:rsidRPr="004E4236" w:rsidRDefault="004E4236" w:rsidP="004E42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333333"/>
          <w:sz w:val="28"/>
        </w:rPr>
      </w:pPr>
      <w:r w:rsidRPr="004E4236">
        <w:rPr>
          <w:color w:val="333333"/>
          <w:sz w:val="28"/>
        </w:rPr>
        <w:t xml:space="preserve">Первая точка зрения – нет </w:t>
      </w:r>
      <w:proofErr w:type="spellStart"/>
      <w:proofErr w:type="gramStart"/>
      <w:r w:rsidRPr="004E4236">
        <w:rPr>
          <w:color w:val="333333"/>
          <w:sz w:val="28"/>
        </w:rPr>
        <w:t>нет</w:t>
      </w:r>
      <w:proofErr w:type="spellEnd"/>
      <w:proofErr w:type="gramEnd"/>
      <w:r w:rsidRPr="004E4236">
        <w:rPr>
          <w:color w:val="333333"/>
          <w:sz w:val="28"/>
        </w:rPr>
        <w:t xml:space="preserve"> альтернативы всестороннему и гармоничному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развитию личности</w:t>
      </w:r>
      <w:r w:rsidRPr="004E4236">
        <w:rPr>
          <w:color w:val="333333"/>
          <w:sz w:val="28"/>
        </w:rPr>
        <w:t xml:space="preserve">; такая цель идет из глубины веков. Такую цель разделяет Ю. Азаров и многие другие. Важно заметить, что и цель </w:t>
      </w:r>
      <w:proofErr w:type="gramStart"/>
      <w:r w:rsidRPr="004E4236">
        <w:rPr>
          <w:color w:val="333333"/>
          <w:sz w:val="28"/>
        </w:rPr>
        <w:t>гуманистического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воспитания</w:t>
      </w:r>
      <w:proofErr w:type="gramEnd"/>
      <w:r w:rsidRPr="004E4236">
        <w:rPr>
          <w:rStyle w:val="a4"/>
          <w:color w:val="333333"/>
          <w:sz w:val="28"/>
          <w:bdr w:val="none" w:sz="0" w:space="0" w:color="auto" w:frame="1"/>
        </w:rPr>
        <w:t xml:space="preserve"> тоже гармоничного развития личности</w:t>
      </w:r>
      <w:r w:rsidRPr="004E4236">
        <w:rPr>
          <w:color w:val="333333"/>
          <w:sz w:val="28"/>
        </w:rPr>
        <w:t>.</w:t>
      </w:r>
    </w:p>
    <w:p w:rsidR="004E4236" w:rsidRPr="004E4236" w:rsidRDefault="004E4236" w:rsidP="004E42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333333"/>
          <w:sz w:val="28"/>
        </w:rPr>
      </w:pPr>
      <w:r w:rsidRPr="004E4236">
        <w:rPr>
          <w:color w:val="333333"/>
          <w:sz w:val="28"/>
        </w:rPr>
        <w:t xml:space="preserve">Вторая точка зрения – О. С. </w:t>
      </w:r>
      <w:proofErr w:type="spellStart"/>
      <w:r w:rsidRPr="004E4236">
        <w:rPr>
          <w:color w:val="333333"/>
          <w:sz w:val="28"/>
        </w:rPr>
        <w:t>Газмон</w:t>
      </w:r>
      <w:proofErr w:type="spellEnd"/>
      <w:r w:rsidRPr="004E4236">
        <w:rPr>
          <w:color w:val="333333"/>
          <w:sz w:val="28"/>
        </w:rPr>
        <w:t xml:space="preserve">, </w:t>
      </w:r>
      <w:proofErr w:type="gramStart"/>
      <w:r w:rsidRPr="004E4236">
        <w:rPr>
          <w:color w:val="333333"/>
          <w:sz w:val="28"/>
        </w:rPr>
        <w:t>который</w:t>
      </w:r>
      <w:proofErr w:type="gramEnd"/>
      <w:r w:rsidRPr="004E4236">
        <w:rPr>
          <w:color w:val="333333"/>
          <w:sz w:val="28"/>
        </w:rPr>
        <w:t xml:space="preserve"> критиковал цель всестороннего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развития личности</w:t>
      </w:r>
      <w:r w:rsidRPr="004E4236">
        <w:rPr>
          <w:color w:val="333333"/>
          <w:sz w:val="28"/>
        </w:rPr>
        <w:t xml:space="preserve">, как недостижимую и предложил разностороннее. Предлагал формирование базовой культуры личности и базового образования. </w:t>
      </w:r>
      <w:proofErr w:type="spellStart"/>
      <w:r w:rsidRPr="004E4236">
        <w:rPr>
          <w:color w:val="333333"/>
          <w:sz w:val="28"/>
        </w:rPr>
        <w:t>Газмон</w:t>
      </w:r>
      <w:proofErr w:type="spellEnd"/>
      <w:r w:rsidRPr="004E4236">
        <w:rPr>
          <w:color w:val="333333"/>
          <w:sz w:val="28"/>
        </w:rPr>
        <w:t xml:space="preserve"> не исключает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цели всестороннего развития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color w:val="333333"/>
          <w:sz w:val="28"/>
        </w:rPr>
        <w:t>личности как отдаленной.</w:t>
      </w:r>
    </w:p>
    <w:p w:rsidR="004E4236" w:rsidRPr="004E4236" w:rsidRDefault="004E4236" w:rsidP="004E42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333333"/>
          <w:sz w:val="28"/>
        </w:rPr>
      </w:pPr>
      <w:r w:rsidRPr="004E4236">
        <w:rPr>
          <w:color w:val="333333"/>
          <w:sz w:val="28"/>
        </w:rPr>
        <w:t>Считается, что цель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rStyle w:val="a4"/>
          <w:color w:val="333333"/>
          <w:sz w:val="28"/>
          <w:bdr w:val="none" w:sz="0" w:space="0" w:color="auto" w:frame="1"/>
        </w:rPr>
        <w:t>воспитания</w:t>
      </w:r>
      <w:r w:rsidRPr="004E4236">
        <w:rPr>
          <w:rStyle w:val="apple-converted-space"/>
          <w:color w:val="333333"/>
          <w:sz w:val="28"/>
        </w:rPr>
        <w:t> </w:t>
      </w:r>
      <w:r w:rsidRPr="004E4236">
        <w:rPr>
          <w:color w:val="333333"/>
          <w:sz w:val="28"/>
        </w:rPr>
        <w:t>нет смысла определять, потому что она определяется не только потребностями общества, но и потребностями личности.</w:t>
      </w:r>
    </w:p>
    <w:p w:rsidR="005C069C" w:rsidRDefault="005C069C"/>
    <w:sectPr w:rsidR="005C069C" w:rsidSect="005C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236"/>
    <w:rsid w:val="004E4236"/>
    <w:rsid w:val="005C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C"/>
  </w:style>
  <w:style w:type="paragraph" w:styleId="1">
    <w:name w:val="heading 1"/>
    <w:basedOn w:val="a"/>
    <w:next w:val="a"/>
    <w:link w:val="10"/>
    <w:uiPriority w:val="9"/>
    <w:qFormat/>
    <w:rsid w:val="004E42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236"/>
    <w:rPr>
      <w:b/>
      <w:bCs/>
    </w:rPr>
  </w:style>
  <w:style w:type="character" w:customStyle="1" w:styleId="apple-converted-space">
    <w:name w:val="apple-converted-space"/>
    <w:basedOn w:val="a0"/>
    <w:rsid w:val="004E4236"/>
  </w:style>
  <w:style w:type="character" w:customStyle="1" w:styleId="10">
    <w:name w:val="Заголовок 1 Знак"/>
    <w:basedOn w:val="a0"/>
    <w:link w:val="1"/>
    <w:uiPriority w:val="9"/>
    <w:rsid w:val="004E4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3155</Characters>
  <Application>Microsoft Office Word</Application>
  <DocSecurity>0</DocSecurity>
  <Lines>26</Lines>
  <Paragraphs>7</Paragraphs>
  <ScaleCrop>false</ScaleCrop>
  <Company>Krokoz™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2017-07-04T15:05:00Z</dcterms:created>
  <dcterms:modified xsi:type="dcterms:W3CDTF">2017-07-04T15:09:00Z</dcterms:modified>
</cp:coreProperties>
</file>