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3D" w:rsidRDefault="000D5E3D" w:rsidP="006409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 опыта работы классного руководителя</w:t>
      </w:r>
      <w:r w:rsidR="00BA735E">
        <w:rPr>
          <w:b/>
          <w:sz w:val="32"/>
          <w:szCs w:val="32"/>
        </w:rPr>
        <w:t xml:space="preserve"> Шевченко Н.</w:t>
      </w:r>
      <w:bookmarkStart w:id="0" w:name="_GoBack"/>
      <w:bookmarkEnd w:id="0"/>
      <w:r w:rsidR="00BA735E">
        <w:rPr>
          <w:b/>
          <w:sz w:val="32"/>
          <w:szCs w:val="32"/>
        </w:rPr>
        <w:t xml:space="preserve"> М. </w:t>
      </w:r>
      <w:r>
        <w:rPr>
          <w:b/>
          <w:sz w:val="32"/>
          <w:szCs w:val="32"/>
        </w:rPr>
        <w:t xml:space="preserve"> по проблеме: «Духовно – нравственное воспитание подрастающего поколения»</w:t>
      </w:r>
    </w:p>
    <w:p w:rsidR="006409CF" w:rsidRDefault="006409CF" w:rsidP="006409CF">
      <w:pPr>
        <w:jc w:val="center"/>
        <w:rPr>
          <w:b/>
          <w:sz w:val="32"/>
          <w:szCs w:val="32"/>
        </w:rPr>
      </w:pPr>
    </w:p>
    <w:p w:rsidR="006409CF" w:rsidRPr="006409CF" w:rsidRDefault="006409CF" w:rsidP="006409CF">
      <w:pPr>
        <w:jc w:val="right"/>
        <w:rPr>
          <w:i/>
          <w:sz w:val="28"/>
          <w:szCs w:val="28"/>
        </w:rPr>
      </w:pPr>
      <w:r w:rsidRPr="006409CF">
        <w:rPr>
          <w:i/>
          <w:sz w:val="28"/>
          <w:szCs w:val="28"/>
        </w:rPr>
        <w:t>Шевченко Наталья Михайловна</w:t>
      </w:r>
    </w:p>
    <w:p w:rsidR="006409CF" w:rsidRPr="006409CF" w:rsidRDefault="006409CF" w:rsidP="006409CF">
      <w:pPr>
        <w:jc w:val="right"/>
        <w:rPr>
          <w:i/>
          <w:sz w:val="28"/>
          <w:szCs w:val="28"/>
        </w:rPr>
      </w:pPr>
      <w:r w:rsidRPr="006409CF">
        <w:rPr>
          <w:i/>
          <w:sz w:val="28"/>
          <w:szCs w:val="28"/>
        </w:rPr>
        <w:t xml:space="preserve">учитель начальных классов </w:t>
      </w:r>
    </w:p>
    <w:p w:rsidR="006409CF" w:rsidRPr="006409CF" w:rsidRDefault="006409CF" w:rsidP="006409CF">
      <w:pPr>
        <w:jc w:val="right"/>
        <w:rPr>
          <w:i/>
          <w:sz w:val="28"/>
          <w:szCs w:val="28"/>
        </w:rPr>
      </w:pPr>
      <w:r w:rsidRPr="006409CF">
        <w:rPr>
          <w:i/>
          <w:sz w:val="28"/>
          <w:szCs w:val="28"/>
        </w:rPr>
        <w:t xml:space="preserve">МБОУ </w:t>
      </w:r>
      <w:proofErr w:type="spellStart"/>
      <w:r w:rsidRPr="006409CF">
        <w:rPr>
          <w:i/>
          <w:sz w:val="28"/>
          <w:szCs w:val="28"/>
        </w:rPr>
        <w:t>Углегорской</w:t>
      </w:r>
      <w:proofErr w:type="spellEnd"/>
      <w:r w:rsidRPr="006409CF">
        <w:rPr>
          <w:i/>
          <w:sz w:val="28"/>
          <w:szCs w:val="28"/>
        </w:rPr>
        <w:t xml:space="preserve"> СОШ</w:t>
      </w:r>
    </w:p>
    <w:p w:rsidR="006409CF" w:rsidRPr="006409CF" w:rsidRDefault="006409CF" w:rsidP="006409CF">
      <w:pPr>
        <w:jc w:val="right"/>
        <w:rPr>
          <w:i/>
          <w:sz w:val="28"/>
          <w:szCs w:val="28"/>
        </w:rPr>
      </w:pPr>
      <w:r w:rsidRPr="006409CF">
        <w:rPr>
          <w:i/>
          <w:sz w:val="28"/>
          <w:szCs w:val="28"/>
        </w:rPr>
        <w:t>Тацинского района</w:t>
      </w:r>
    </w:p>
    <w:p w:rsidR="006409CF" w:rsidRDefault="006409CF" w:rsidP="006409CF">
      <w:pPr>
        <w:jc w:val="right"/>
        <w:rPr>
          <w:i/>
          <w:sz w:val="28"/>
          <w:szCs w:val="28"/>
        </w:rPr>
      </w:pPr>
      <w:r w:rsidRPr="006409CF">
        <w:rPr>
          <w:i/>
          <w:sz w:val="28"/>
          <w:szCs w:val="28"/>
        </w:rPr>
        <w:t>Ростовской области</w:t>
      </w:r>
    </w:p>
    <w:p w:rsidR="006409CF" w:rsidRPr="006409CF" w:rsidRDefault="006409CF" w:rsidP="006409CF">
      <w:pPr>
        <w:jc w:val="right"/>
        <w:rPr>
          <w:i/>
          <w:sz w:val="28"/>
          <w:szCs w:val="28"/>
        </w:rPr>
      </w:pPr>
    </w:p>
    <w:p w:rsidR="000D5E3D" w:rsidRDefault="000D5E3D" w:rsidP="000D5E3D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rPr>
          <w:sz w:val="28"/>
          <w:szCs w:val="28"/>
        </w:rPr>
        <w:t xml:space="preserve">Если мы говорим о воспитании, то в первую очередь речь идёт о классном руководителе. Очень часто у большинства людей воспоминания о школе, так или </w:t>
      </w:r>
      <w:proofErr w:type="gramStart"/>
      <w:r>
        <w:rPr>
          <w:sz w:val="28"/>
          <w:szCs w:val="28"/>
        </w:rPr>
        <w:t>иначе</w:t>
      </w:r>
      <w:proofErr w:type="gramEnd"/>
      <w:r>
        <w:rPr>
          <w:sz w:val="28"/>
          <w:szCs w:val="28"/>
        </w:rPr>
        <w:t xml:space="preserve"> связаны с именем классного руководителя. Если этот человек сочетает в себе качества педагога, психолога, воспитателя, то именно к нему обращаются ученики со своими радостями и бедами, именно он помогает разрешать конфликты, ему доверяют детские тайны. Значит, педагогическая  деятельность такого плана школе необходима, и человек, выполняющий эту функцию, нужен.</w:t>
      </w:r>
    </w:p>
    <w:p w:rsidR="000D5E3D" w:rsidRDefault="006409CF" w:rsidP="000D5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Функции </w:t>
      </w:r>
      <w:r w:rsidR="000D5E3D">
        <w:rPr>
          <w:sz w:val="28"/>
          <w:szCs w:val="28"/>
        </w:rPr>
        <w:t xml:space="preserve"> классного руководител</w:t>
      </w:r>
      <w:r>
        <w:rPr>
          <w:sz w:val="28"/>
          <w:szCs w:val="28"/>
        </w:rPr>
        <w:t>я в начальной школе я выполняю 2</w:t>
      </w:r>
      <w:r w:rsidR="000D5E3D">
        <w:rPr>
          <w:sz w:val="28"/>
          <w:szCs w:val="28"/>
        </w:rPr>
        <w:t xml:space="preserve">5 лет. Свою воспитательную работу строю на основе следующих направлений деятельности:  </w:t>
      </w:r>
    </w:p>
    <w:p w:rsidR="000D5E3D" w:rsidRDefault="000D5E3D" w:rsidP="000D5E3D">
      <w:pPr>
        <w:jc w:val="both"/>
        <w:rPr>
          <w:sz w:val="28"/>
          <w:szCs w:val="28"/>
        </w:rPr>
      </w:pPr>
      <w:r>
        <w:rPr>
          <w:sz w:val="28"/>
          <w:szCs w:val="28"/>
        </w:rPr>
        <w:t>- здоровье, охрана и безопасность жизни;</w:t>
      </w:r>
    </w:p>
    <w:p w:rsidR="000D5E3D" w:rsidRDefault="000D5E3D" w:rsidP="000D5E3D">
      <w:pPr>
        <w:jc w:val="both"/>
        <w:rPr>
          <w:sz w:val="28"/>
          <w:szCs w:val="28"/>
        </w:rPr>
      </w:pPr>
      <w:r>
        <w:rPr>
          <w:sz w:val="28"/>
          <w:szCs w:val="28"/>
        </w:rPr>
        <w:t>- нравственность;</w:t>
      </w:r>
    </w:p>
    <w:p w:rsidR="000D5E3D" w:rsidRDefault="000D5E3D" w:rsidP="000D5E3D">
      <w:pPr>
        <w:jc w:val="both"/>
        <w:rPr>
          <w:sz w:val="28"/>
          <w:szCs w:val="28"/>
        </w:rPr>
      </w:pPr>
      <w:r>
        <w:rPr>
          <w:sz w:val="28"/>
          <w:szCs w:val="28"/>
        </w:rPr>
        <w:t>- интеллект, досуг;</w:t>
      </w:r>
    </w:p>
    <w:p w:rsidR="000D5E3D" w:rsidRDefault="000D5E3D" w:rsidP="000D5E3D">
      <w:pPr>
        <w:rPr>
          <w:sz w:val="28"/>
          <w:szCs w:val="28"/>
        </w:rPr>
      </w:pPr>
      <w:r>
        <w:rPr>
          <w:sz w:val="28"/>
          <w:szCs w:val="28"/>
        </w:rPr>
        <w:t>- семья, труд;</w:t>
      </w:r>
    </w:p>
    <w:p w:rsidR="000D5E3D" w:rsidRDefault="000D5E3D" w:rsidP="000D5E3D">
      <w:pPr>
        <w:rPr>
          <w:sz w:val="28"/>
          <w:szCs w:val="28"/>
        </w:rPr>
      </w:pPr>
      <w:r>
        <w:rPr>
          <w:sz w:val="28"/>
          <w:szCs w:val="28"/>
        </w:rPr>
        <w:t>- творчество, прикладное мастерство.</w:t>
      </w:r>
    </w:p>
    <w:p w:rsidR="000D5E3D" w:rsidRDefault="000D5E3D" w:rsidP="000D5E3D">
      <w:pPr>
        <w:jc w:val="center"/>
        <w:rPr>
          <w:b/>
          <w:i/>
          <w:color w:val="993366"/>
          <w:sz w:val="28"/>
          <w:szCs w:val="28"/>
        </w:rPr>
      </w:pPr>
    </w:p>
    <w:p w:rsidR="000D5E3D" w:rsidRDefault="000D5E3D" w:rsidP="000D5E3D">
      <w:pPr>
        <w:rPr>
          <w:b/>
          <w:i/>
          <w:sz w:val="28"/>
          <w:szCs w:val="28"/>
        </w:rPr>
      </w:pPr>
      <w:r>
        <w:rPr>
          <w:b/>
          <w:i/>
          <w:color w:val="993366"/>
          <w:sz w:val="28"/>
          <w:szCs w:val="28"/>
        </w:rPr>
        <w:tab/>
      </w:r>
      <w:r w:rsidR="006409CF">
        <w:rPr>
          <w:b/>
          <w:i/>
          <w:sz w:val="28"/>
          <w:szCs w:val="28"/>
        </w:rPr>
        <w:t>Основными целями</w:t>
      </w:r>
      <w:r>
        <w:rPr>
          <w:b/>
          <w:i/>
          <w:sz w:val="28"/>
          <w:szCs w:val="28"/>
        </w:rPr>
        <w:t xml:space="preserve"> воспитательной работы</w:t>
      </w:r>
      <w:r w:rsidR="006409CF">
        <w:rPr>
          <w:b/>
          <w:i/>
          <w:sz w:val="28"/>
          <w:szCs w:val="28"/>
        </w:rPr>
        <w:t xml:space="preserve"> считаю</w:t>
      </w:r>
      <w:r>
        <w:rPr>
          <w:b/>
          <w:i/>
          <w:sz w:val="28"/>
          <w:szCs w:val="28"/>
        </w:rPr>
        <w:t>:</w:t>
      </w:r>
    </w:p>
    <w:p w:rsidR="000D5E3D" w:rsidRDefault="000D5E3D" w:rsidP="000D5E3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личность ребёнка, формировать его интеллектуальное, нравственное, коммуникативное, эстетическое и физическое развитие;</w:t>
      </w:r>
    </w:p>
    <w:p w:rsidR="000D5E3D" w:rsidRDefault="000D5E3D" w:rsidP="000D5E3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радоваться успехам своих товарищей, достойно переживать свои неудачи;</w:t>
      </w:r>
    </w:p>
    <w:p w:rsidR="000D5E3D" w:rsidRDefault="000D5E3D" w:rsidP="000D5E3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Воспитать в ребёнке чувство доброты, отзывчивости, сострадания, опираясь на комплексный, личностно - ориентированный подход в вопросах воспитания;</w:t>
      </w:r>
    </w:p>
    <w:p w:rsidR="000D5E3D" w:rsidRDefault="000D5E3D" w:rsidP="000D5E3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Ввести детей в мир русской народной культуры, способствовать принятию ими нравственных ценностей русского народа (единство человека и природы);</w:t>
      </w:r>
    </w:p>
    <w:p w:rsidR="000D5E3D" w:rsidRDefault="000D5E3D" w:rsidP="000D5E3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родной  земле, трудолюбие, милосердие;</w:t>
      </w:r>
    </w:p>
    <w:p w:rsidR="000D5E3D" w:rsidRDefault="000D5E3D" w:rsidP="000D5E3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в детях чувство самоуважения, уважения к членам своей семьи, своим друзьям и окружающим.</w:t>
      </w:r>
    </w:p>
    <w:p w:rsidR="000D5E3D" w:rsidRDefault="000D5E3D" w:rsidP="000D5E3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0D5E3D" w:rsidRDefault="000D5E3D" w:rsidP="000D5E3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Создать условия для интеллектуального, нравственного и эмоционального самовыражения личности младшего школьника;</w:t>
      </w:r>
    </w:p>
    <w:p w:rsidR="000D5E3D" w:rsidRDefault="000D5E3D" w:rsidP="000D5E3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Развивать любознательность и познавательный интерес учащихся;</w:t>
      </w:r>
    </w:p>
    <w:p w:rsidR="000D5E3D" w:rsidRDefault="000D5E3D" w:rsidP="000D5E3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уважительное и бережное отношение к истории и культуре своего народа;</w:t>
      </w:r>
    </w:p>
    <w:p w:rsidR="000D5E3D" w:rsidRDefault="000D5E3D" w:rsidP="000D5E3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Создать условия для формирования и сплочения классного коллектива и развития в нём отдельно взятой личности</w:t>
      </w:r>
    </w:p>
    <w:p w:rsidR="000D5E3D" w:rsidRDefault="000D5E3D" w:rsidP="000D5E3D">
      <w:pPr>
        <w:ind w:left="435"/>
        <w:rPr>
          <w:sz w:val="28"/>
          <w:szCs w:val="28"/>
        </w:rPr>
      </w:pPr>
    </w:p>
    <w:p w:rsidR="000D5E3D" w:rsidRDefault="000D5E3D" w:rsidP="000D5E3D">
      <w:pPr>
        <w:tabs>
          <w:tab w:val="left" w:pos="2280"/>
        </w:tabs>
        <w:rPr>
          <w:b/>
          <w:i/>
          <w:color w:val="993366"/>
          <w:sz w:val="28"/>
          <w:szCs w:val="28"/>
        </w:rPr>
      </w:pPr>
    </w:p>
    <w:p w:rsidR="000D5E3D" w:rsidRDefault="000D5E3D" w:rsidP="000D5E3D">
      <w:pPr>
        <w:rPr>
          <w:color w:val="000000"/>
          <w:sz w:val="28"/>
          <w:szCs w:val="28"/>
        </w:rPr>
      </w:pPr>
      <w:r>
        <w:rPr>
          <w:b/>
          <w:i/>
          <w:color w:val="993366"/>
          <w:sz w:val="28"/>
          <w:szCs w:val="28"/>
        </w:rPr>
        <w:t xml:space="preserve">     </w:t>
      </w:r>
      <w:r w:rsidR="006409CF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аботу </w:t>
      </w:r>
      <w:r w:rsidR="006409CF">
        <w:rPr>
          <w:color w:val="000000"/>
          <w:sz w:val="28"/>
          <w:szCs w:val="28"/>
        </w:rPr>
        <w:t xml:space="preserve"> по развитию гражданского, нравственного и культурного развития своих воспитанников </w:t>
      </w:r>
      <w:r>
        <w:rPr>
          <w:color w:val="000000"/>
          <w:sz w:val="28"/>
          <w:szCs w:val="28"/>
        </w:rPr>
        <w:t xml:space="preserve"> организовываю, основываясь на принципах доступности, посильности, с учётом возрастных особенностей.                                  </w:t>
      </w:r>
    </w:p>
    <w:p w:rsidR="000D5E3D" w:rsidRDefault="000D5E3D" w:rsidP="000D5E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Будучи первоклассниками. Мои дети получают несложные задания, например: принимают участие в акции «Доброе утро, ветеран», поздравляют почётных жителей посёлка с профессиональными праздниками.</w:t>
      </w:r>
    </w:p>
    <w:p w:rsidR="000D5E3D" w:rsidRDefault="006409CF" w:rsidP="000D5E3D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4F5661CE" wp14:editId="3FF2EEC8">
            <wp:simplePos x="0" y="0"/>
            <wp:positionH relativeFrom="column">
              <wp:posOffset>3048000</wp:posOffset>
            </wp:positionH>
            <wp:positionV relativeFrom="margin">
              <wp:posOffset>2745740</wp:posOffset>
            </wp:positionV>
            <wp:extent cx="1230630" cy="904875"/>
            <wp:effectExtent l="0" t="0" r="762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5038" r="3825" b="5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E3D">
        <w:rPr>
          <w:color w:val="000000"/>
          <w:sz w:val="28"/>
          <w:szCs w:val="28"/>
        </w:rPr>
        <w:t xml:space="preserve">                                      </w:t>
      </w:r>
      <w:r w:rsidR="000D5E3D">
        <w:rPr>
          <w:noProof/>
          <w:color w:val="000000"/>
          <w:sz w:val="28"/>
          <w:szCs w:val="28"/>
        </w:rPr>
        <w:drawing>
          <wp:inline distT="0" distB="0" distL="0" distR="0">
            <wp:extent cx="876300" cy="1009650"/>
            <wp:effectExtent l="0" t="0" r="0" b="0"/>
            <wp:docPr id="9" name="Рисунок 9" descr="SAM_0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06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53" b="-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E3D">
        <w:rPr>
          <w:color w:val="000000"/>
          <w:sz w:val="28"/>
          <w:szCs w:val="28"/>
        </w:rPr>
        <w:t xml:space="preserve">     </w:t>
      </w:r>
    </w:p>
    <w:p w:rsidR="000D5E3D" w:rsidRDefault="000D5E3D" w:rsidP="000D5E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Во втором классе они уже участники концертной программы ко «Дню пожилого человека», акции милосердия по оказанию гуманитарной помощи пострадавшим от пожаров, нуждающимся.</w:t>
      </w:r>
    </w:p>
    <w:p w:rsidR="006409CF" w:rsidRDefault="006409CF" w:rsidP="000D5E3D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33994D7E" wp14:editId="1B3E9F8F">
            <wp:simplePos x="0" y="0"/>
            <wp:positionH relativeFrom="column">
              <wp:posOffset>3800475</wp:posOffset>
            </wp:positionH>
            <wp:positionV relativeFrom="margin">
              <wp:posOffset>5238750</wp:posOffset>
            </wp:positionV>
            <wp:extent cx="723900" cy="10858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8" t="3410" r="5038" b="3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E3D">
        <w:rPr>
          <w:color w:val="000000"/>
          <w:sz w:val="28"/>
          <w:szCs w:val="28"/>
        </w:rPr>
        <w:t xml:space="preserve">     Взрослея, мои ученики осваивают более сложные виды деятельности, например, поисковая работа по теме «Мои предки в истории страны», оформление фоторепортажей, выставок работ, составление родословной, участие в митингах памяти, </w:t>
      </w:r>
      <w:proofErr w:type="spellStart"/>
      <w:r w:rsidR="000D5E3D">
        <w:rPr>
          <w:color w:val="000000"/>
          <w:sz w:val="28"/>
          <w:szCs w:val="28"/>
        </w:rPr>
        <w:t>инсценирование</w:t>
      </w:r>
      <w:proofErr w:type="spellEnd"/>
      <w:r w:rsidR="000D5E3D">
        <w:rPr>
          <w:color w:val="000000"/>
          <w:sz w:val="28"/>
          <w:szCs w:val="28"/>
        </w:rPr>
        <w:t xml:space="preserve"> песен военных лет…    </w:t>
      </w:r>
    </w:p>
    <w:p w:rsidR="000D5E3D" w:rsidRDefault="006409CF" w:rsidP="000D5E3D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310E9F39" wp14:editId="18FF13B1">
            <wp:simplePos x="0" y="0"/>
            <wp:positionH relativeFrom="column">
              <wp:posOffset>4791075</wp:posOffset>
            </wp:positionH>
            <wp:positionV relativeFrom="margin">
              <wp:posOffset>5243830</wp:posOffset>
            </wp:positionV>
            <wp:extent cx="1375410" cy="10858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" t="5408" r="3401" b="5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E3D">
        <w:rPr>
          <w:color w:val="000000"/>
          <w:sz w:val="28"/>
          <w:szCs w:val="28"/>
        </w:rPr>
        <w:t xml:space="preserve">  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49100F03" wp14:editId="081CD13E">
            <wp:extent cx="1600200" cy="1133475"/>
            <wp:effectExtent l="0" t="0" r="0" b="9525"/>
            <wp:docPr id="7" name="Рисунок 7" descr="SAM_0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_06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E3D">
        <w:rPr>
          <w:color w:val="000000"/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2F5B5D65" wp14:editId="5F1ACB39">
            <wp:extent cx="1724025" cy="1152525"/>
            <wp:effectExtent l="0" t="0" r="9525" b="9525"/>
            <wp:docPr id="8" name="Рисунок 8" descr="SAM_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008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E3D">
        <w:rPr>
          <w:color w:val="000000"/>
          <w:sz w:val="28"/>
          <w:szCs w:val="28"/>
        </w:rPr>
        <w:t xml:space="preserve">                                                </w:t>
      </w:r>
    </w:p>
    <w:p w:rsidR="000D5E3D" w:rsidRDefault="000D5E3D" w:rsidP="000D5E3D">
      <w:pPr>
        <w:rPr>
          <w:sz w:val="28"/>
          <w:szCs w:val="28"/>
        </w:rPr>
      </w:pPr>
      <w:r>
        <w:rPr>
          <w:sz w:val="28"/>
          <w:szCs w:val="28"/>
        </w:rPr>
        <w:t xml:space="preserve">     Посредствам проводимой работы к выпуску из начальной школы мои воспитанники приобретают гражданскую позицию, способность к самостоятельным нравственным поступкам и суждениям, неравнодушию к близким и незнакомым людям. Эти способности я отслеживаю, используя следующие диагностические методики: «Что такое хорошо и что такое плохо?», «Веер», «Справедливость», «Как поступить?», «Закончи предложение», «Что мы ценим в людях?». Анализирую результаты:</w:t>
      </w:r>
    </w:p>
    <w:p w:rsidR="000D5E3D" w:rsidRDefault="000D5E3D" w:rsidP="000D5E3D">
      <w:pPr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042"/>
        <w:gridCol w:w="772"/>
        <w:gridCol w:w="772"/>
        <w:gridCol w:w="772"/>
      </w:tblGrid>
      <w:tr w:rsidR="000D5E3D" w:rsidTr="00E27AB0">
        <w:tc>
          <w:tcPr>
            <w:tcW w:w="0" w:type="auto"/>
          </w:tcPr>
          <w:p w:rsidR="000D5E3D" w:rsidRDefault="000D5E3D" w:rsidP="00E27AB0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Гражданственность:    </w:t>
            </w:r>
            <w:r>
              <w:rPr>
                <w:b/>
                <w:i/>
                <w:sz w:val="28"/>
                <w:szCs w:val="28"/>
              </w:rPr>
              <w:t>Высокий уровень</w:t>
            </w:r>
          </w:p>
          <w:p w:rsidR="000D5E3D" w:rsidRDefault="000D5E3D" w:rsidP="00E27AB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Средний уровень</w:t>
            </w:r>
          </w:p>
          <w:p w:rsidR="000D5E3D" w:rsidRDefault="000D5E3D" w:rsidP="00E27AB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Низкий уровень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0D5E3D" w:rsidRDefault="000D5E3D" w:rsidP="00E27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0D5E3D" w:rsidRDefault="000D5E3D" w:rsidP="00E27AB0">
            <w:pPr>
              <w:rPr>
                <w:sz w:val="28"/>
                <w:szCs w:val="28"/>
              </w:rPr>
            </w:pPr>
          </w:p>
          <w:p w:rsidR="000D5E3D" w:rsidRDefault="000D5E3D" w:rsidP="00E27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D5E3D" w:rsidRDefault="000D5E3D" w:rsidP="00E27AB0">
            <w:pPr>
              <w:rPr>
                <w:sz w:val="28"/>
                <w:szCs w:val="28"/>
              </w:rPr>
            </w:pPr>
          </w:p>
          <w:p w:rsidR="000D5E3D" w:rsidRDefault="000D5E3D" w:rsidP="00E27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D5E3D" w:rsidRDefault="000D5E3D" w:rsidP="00E27AB0">
            <w:pPr>
              <w:rPr>
                <w:sz w:val="28"/>
                <w:szCs w:val="28"/>
              </w:rPr>
            </w:pPr>
          </w:p>
          <w:p w:rsidR="000D5E3D" w:rsidRDefault="000D5E3D" w:rsidP="00E27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5E3D" w:rsidTr="00E27AB0">
        <w:tc>
          <w:tcPr>
            <w:tcW w:w="0" w:type="auto"/>
          </w:tcPr>
          <w:p w:rsidR="000D5E3D" w:rsidRDefault="000D5E3D" w:rsidP="00E27AB0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Нравственность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i/>
                <w:sz w:val="28"/>
                <w:szCs w:val="28"/>
              </w:rPr>
              <w:t>Высокий уровень</w:t>
            </w:r>
          </w:p>
          <w:p w:rsidR="000D5E3D" w:rsidRDefault="000D5E3D" w:rsidP="00E27AB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Средний уровень</w:t>
            </w:r>
          </w:p>
          <w:p w:rsidR="000D5E3D" w:rsidRPr="0094045D" w:rsidRDefault="000D5E3D" w:rsidP="00E27AB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Низкий уровень</w:t>
            </w:r>
          </w:p>
        </w:tc>
        <w:tc>
          <w:tcPr>
            <w:tcW w:w="0" w:type="auto"/>
          </w:tcPr>
          <w:p w:rsidR="000D5E3D" w:rsidRDefault="000D5E3D" w:rsidP="00E27AB0">
            <w:pPr>
              <w:rPr>
                <w:sz w:val="28"/>
                <w:szCs w:val="28"/>
              </w:rPr>
            </w:pPr>
          </w:p>
          <w:p w:rsidR="000D5E3D" w:rsidRDefault="000D5E3D" w:rsidP="00E27AB0">
            <w:pPr>
              <w:rPr>
                <w:sz w:val="28"/>
                <w:szCs w:val="28"/>
              </w:rPr>
            </w:pPr>
          </w:p>
          <w:p w:rsidR="000D5E3D" w:rsidRDefault="000D5E3D" w:rsidP="00E27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D5E3D" w:rsidRDefault="000D5E3D" w:rsidP="00E27AB0">
            <w:pPr>
              <w:rPr>
                <w:sz w:val="28"/>
                <w:szCs w:val="28"/>
              </w:rPr>
            </w:pPr>
          </w:p>
          <w:p w:rsidR="000D5E3D" w:rsidRDefault="000D5E3D" w:rsidP="00E27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D5E3D" w:rsidRDefault="000D5E3D" w:rsidP="00E27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5E3D" w:rsidTr="00E27AB0">
        <w:tc>
          <w:tcPr>
            <w:tcW w:w="0" w:type="auto"/>
          </w:tcPr>
          <w:p w:rsidR="000D5E3D" w:rsidRDefault="000D5E3D" w:rsidP="00E27AB0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Культура поведения:   </w:t>
            </w:r>
            <w:r>
              <w:rPr>
                <w:b/>
                <w:i/>
                <w:sz w:val="28"/>
                <w:szCs w:val="28"/>
              </w:rPr>
              <w:t>Высокий уровень</w:t>
            </w:r>
          </w:p>
          <w:p w:rsidR="000D5E3D" w:rsidRDefault="000D5E3D" w:rsidP="00E27AB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Средний уровень</w:t>
            </w:r>
          </w:p>
          <w:p w:rsidR="000D5E3D" w:rsidRPr="0094045D" w:rsidRDefault="000D5E3D" w:rsidP="00E27AB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Низкий уровень</w:t>
            </w:r>
          </w:p>
        </w:tc>
        <w:tc>
          <w:tcPr>
            <w:tcW w:w="0" w:type="auto"/>
          </w:tcPr>
          <w:p w:rsidR="000D5E3D" w:rsidRDefault="000D5E3D" w:rsidP="00E27AB0">
            <w:pPr>
              <w:rPr>
                <w:sz w:val="28"/>
                <w:szCs w:val="28"/>
              </w:rPr>
            </w:pPr>
          </w:p>
          <w:p w:rsidR="000D5E3D" w:rsidRDefault="000D5E3D" w:rsidP="00E27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D5E3D" w:rsidRDefault="000D5E3D" w:rsidP="00E27AB0">
            <w:pPr>
              <w:rPr>
                <w:sz w:val="28"/>
                <w:szCs w:val="28"/>
              </w:rPr>
            </w:pPr>
          </w:p>
          <w:p w:rsidR="000D5E3D" w:rsidRDefault="000D5E3D" w:rsidP="00E27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D5E3D" w:rsidRDefault="000D5E3D" w:rsidP="00E27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5E3D" w:rsidTr="00E27AB0">
        <w:tc>
          <w:tcPr>
            <w:tcW w:w="0" w:type="auto"/>
          </w:tcPr>
          <w:p w:rsidR="000D5E3D" w:rsidRDefault="000D5E3D" w:rsidP="00E27A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D5E3D" w:rsidRDefault="000D5E3D" w:rsidP="00E27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D5E3D" w:rsidRDefault="000D5E3D" w:rsidP="00E27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D5E3D" w:rsidRDefault="000D5E3D" w:rsidP="00E27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0D5E3D" w:rsidRDefault="000D5E3D" w:rsidP="000D5E3D">
      <w:pPr>
        <w:rPr>
          <w:color w:val="000000"/>
          <w:sz w:val="28"/>
          <w:szCs w:val="28"/>
        </w:rPr>
      </w:pPr>
    </w:p>
    <w:p w:rsidR="000D5E3D" w:rsidRDefault="000D5E3D" w:rsidP="000D5E3D">
      <w:pPr>
        <w:rPr>
          <w:color w:val="000000"/>
          <w:sz w:val="28"/>
          <w:szCs w:val="28"/>
        </w:rPr>
      </w:pPr>
    </w:p>
    <w:p w:rsidR="000D5E3D" w:rsidRDefault="006409CF" w:rsidP="000D5E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D5E3D">
        <w:rPr>
          <w:color w:val="000000"/>
          <w:sz w:val="28"/>
          <w:szCs w:val="28"/>
        </w:rPr>
        <w:t>В своей воспитательной работе широко применяю метод воспитания на примере выдающейся личности. В этой связи организую мероприятия, предусматривающие тесное взаимодействие с такими общественными организациями как Совет ветеранов. Приглашаем ветеранов ВОВ в школу: Жукова А.К., Забияку В.А., слушаем их рассказы о жизни и подвигах, готовим концертную программу, посещаем ветеранов на дому, оказываем посильную помощь, чествуем на праздничных митингах…</w:t>
      </w:r>
    </w:p>
    <w:p w:rsidR="000D5E3D" w:rsidRDefault="006409CF" w:rsidP="000D5E3D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88EC1F4" wp14:editId="67B354FA">
            <wp:simplePos x="0" y="0"/>
            <wp:positionH relativeFrom="column">
              <wp:posOffset>1920240</wp:posOffset>
            </wp:positionH>
            <wp:positionV relativeFrom="margin">
              <wp:posOffset>2727960</wp:posOffset>
            </wp:positionV>
            <wp:extent cx="1562100" cy="10477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0" t="4971" r="3540" b="4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2125BBC0" wp14:editId="3FA06D52">
            <wp:simplePos x="0" y="0"/>
            <wp:positionH relativeFrom="column">
              <wp:posOffset>3878580</wp:posOffset>
            </wp:positionH>
            <wp:positionV relativeFrom="margin">
              <wp:posOffset>2724150</wp:posOffset>
            </wp:positionV>
            <wp:extent cx="1664970" cy="11430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" t="5180" r="3348" b="5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E3D">
        <w:rPr>
          <w:noProof/>
          <w:color w:val="000000"/>
          <w:sz w:val="28"/>
          <w:szCs w:val="28"/>
        </w:rPr>
        <w:drawing>
          <wp:inline distT="0" distB="0" distL="0" distR="0">
            <wp:extent cx="1628775" cy="1019175"/>
            <wp:effectExtent l="0" t="0" r="9525" b="9525"/>
            <wp:docPr id="1" name="Рисунок 1" descr="SAM_0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00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E3D" w:rsidRDefault="000D5E3D" w:rsidP="000D5E3D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3886200</wp:posOffset>
            </wp:positionH>
            <wp:positionV relativeFrom="margin">
              <wp:posOffset>4229100</wp:posOffset>
            </wp:positionV>
            <wp:extent cx="1809750" cy="10496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" t="4988" r="3386" b="4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 xml:space="preserve">  </w:t>
      </w:r>
    </w:p>
    <w:p w:rsidR="000D5E3D" w:rsidRDefault="000D5E3D" w:rsidP="000D5E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Совместно с родителями организую работу с воинам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интернационалистами, участниками Чеченской компании, например Головковым А.А. Подобное взаимодействие с людьми старших поколений воздействует на мировоззрение  младших школьников,  формирует их гражданскую с социальную позицию, уважение и любовь к ближнему, прививает любовь к труду.</w:t>
      </w:r>
    </w:p>
    <w:p w:rsidR="000D5E3D" w:rsidRDefault="000D5E3D" w:rsidP="000D5E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Например, этот аспект социализации можно проследить на примере взаимодействия моих детей с Обществом инвалидов поселка </w:t>
      </w:r>
      <w:proofErr w:type="spellStart"/>
      <w:r>
        <w:rPr>
          <w:color w:val="000000"/>
          <w:sz w:val="28"/>
          <w:szCs w:val="28"/>
        </w:rPr>
        <w:t>Углегорского</w:t>
      </w:r>
      <w:proofErr w:type="spellEnd"/>
      <w:r>
        <w:rPr>
          <w:color w:val="000000"/>
          <w:sz w:val="28"/>
          <w:szCs w:val="28"/>
        </w:rPr>
        <w:t xml:space="preserve">, в частности общение с </w:t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-36195</wp:posOffset>
            </wp:positionH>
            <wp:positionV relativeFrom="margin">
              <wp:posOffset>6189345</wp:posOffset>
            </wp:positionV>
            <wp:extent cx="1685925" cy="137541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8" t="5038" r="3378" b="5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1809750</wp:posOffset>
            </wp:positionH>
            <wp:positionV relativeFrom="margin">
              <wp:posOffset>6189345</wp:posOffset>
            </wp:positionV>
            <wp:extent cx="1049655" cy="13754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8" t="3825" r="5038" b="3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 xml:space="preserve">инвалидом 2 группы </w:t>
      </w:r>
      <w:proofErr w:type="spellStart"/>
      <w:r>
        <w:rPr>
          <w:color w:val="000000"/>
          <w:sz w:val="28"/>
          <w:szCs w:val="28"/>
        </w:rPr>
        <w:t>Каторгиной</w:t>
      </w:r>
      <w:proofErr w:type="spellEnd"/>
      <w:r>
        <w:rPr>
          <w:color w:val="000000"/>
          <w:sz w:val="28"/>
          <w:szCs w:val="28"/>
        </w:rPr>
        <w:t xml:space="preserve"> Т.А. – местной  </w:t>
      </w:r>
    </w:p>
    <w:p w:rsidR="000D5E3D" w:rsidRDefault="000D5E3D" w:rsidP="000D5E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рукодельницей.</w:t>
      </w:r>
    </w:p>
    <w:p w:rsidR="000D5E3D" w:rsidRDefault="000D5E3D" w:rsidP="000D5E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 Тамарой Алексеевной дети   </w:t>
      </w:r>
    </w:p>
    <w:p w:rsidR="000D5E3D" w:rsidRDefault="000D5E3D" w:rsidP="000D5E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познакомились при участии в акции </w:t>
      </w:r>
    </w:p>
    <w:p w:rsidR="000D5E3D" w:rsidRDefault="000D5E3D" w:rsidP="000D5E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милосердия, получив от неё в подарок </w:t>
      </w:r>
    </w:p>
    <w:p w:rsidR="000D5E3D" w:rsidRDefault="000D5E3D" w:rsidP="000D5E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вязаные крючком салфетки. </w:t>
      </w:r>
    </w:p>
    <w:p w:rsidR="000D5E3D" w:rsidRDefault="000D5E3D" w:rsidP="000D5E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Заинтересовавшись её мастерством, </w:t>
      </w:r>
    </w:p>
    <w:p w:rsidR="000D5E3D" w:rsidRDefault="000D5E3D" w:rsidP="000D5E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дети организовали выставку работ мастера, узнали о нелёгкой судьбе женщины, что повлекло за собой желание помогать людям,  живущим рядом, желание самостоятельно заняться рукоделием,  перенять прикладное мастерство.    </w:t>
      </w:r>
    </w:p>
    <w:p w:rsidR="000D5E3D" w:rsidRDefault="000D5E3D" w:rsidP="000D5E3D">
      <w:pPr>
        <w:rPr>
          <w:color w:val="000000"/>
          <w:sz w:val="28"/>
          <w:szCs w:val="28"/>
        </w:rPr>
      </w:pPr>
    </w:p>
    <w:p w:rsidR="000D5E3D" w:rsidRDefault="000D5E3D" w:rsidP="000D5E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Считаю, что опыт, приобретённый детьми при общении со старшим поколением, наиболее ценен для их будущей и настоящей жизни в социуме.         </w:t>
      </w:r>
    </w:p>
    <w:p w:rsidR="004F4022" w:rsidRDefault="004F4022"/>
    <w:sectPr w:rsidR="004F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48BC"/>
    <w:multiLevelType w:val="hybridMultilevel"/>
    <w:tmpl w:val="2B1C2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819E2"/>
    <w:multiLevelType w:val="hybridMultilevel"/>
    <w:tmpl w:val="718EB72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3D"/>
    <w:rsid w:val="000D5E3D"/>
    <w:rsid w:val="004F4022"/>
    <w:rsid w:val="006409CF"/>
    <w:rsid w:val="00BA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E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D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E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D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2017-11-13T01:04:00Z</dcterms:created>
  <dcterms:modified xsi:type="dcterms:W3CDTF">2017-11-13T01:26:00Z</dcterms:modified>
</cp:coreProperties>
</file>