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23" w:rsidRDefault="00C00223" w:rsidP="00C0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223" w:rsidRDefault="00C00223" w:rsidP="00C0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223" w:rsidRDefault="00C00223" w:rsidP="00C0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01AA" w:rsidRDefault="001301AA" w:rsidP="00C0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01AA" w:rsidRDefault="001301AA" w:rsidP="00C0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223" w:rsidRDefault="00C00223" w:rsidP="00C0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223" w:rsidRDefault="00C00223" w:rsidP="00C0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01AA" w:rsidRDefault="007B0FD0" w:rsidP="00C0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0FD0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54.5pt" strokecolor="#243f60 [1604]" strokeweight="1.5pt">
            <v:shadow color="#868686"/>
            <v:textpath style="font-family:&quot;Arial Black&quot;;v-text-kern:t" trim="t" fitpath="t" string="&quot;Организация книжного уголка&#10;в группах ДОУ. &#10;Новые подходы в ознакомлении детей&#10;с художественной литературой&quot;"/>
          </v:shape>
        </w:pict>
      </w:r>
    </w:p>
    <w:p w:rsidR="001301AA" w:rsidRPr="001301AA" w:rsidRDefault="001301AA" w:rsidP="001301AA">
      <w:pPr>
        <w:rPr>
          <w:rFonts w:ascii="Times New Roman" w:hAnsi="Times New Roman" w:cs="Times New Roman"/>
          <w:sz w:val="28"/>
          <w:szCs w:val="28"/>
        </w:rPr>
      </w:pPr>
    </w:p>
    <w:p w:rsidR="001301AA" w:rsidRPr="001301AA" w:rsidRDefault="001301AA" w:rsidP="001301AA">
      <w:pPr>
        <w:rPr>
          <w:rFonts w:ascii="Times New Roman" w:hAnsi="Times New Roman" w:cs="Times New Roman"/>
          <w:sz w:val="28"/>
          <w:szCs w:val="28"/>
        </w:rPr>
      </w:pPr>
    </w:p>
    <w:p w:rsidR="001301AA" w:rsidRPr="001301AA" w:rsidRDefault="001301AA" w:rsidP="001301AA">
      <w:pPr>
        <w:rPr>
          <w:rFonts w:ascii="Times New Roman" w:hAnsi="Times New Roman" w:cs="Times New Roman"/>
          <w:sz w:val="28"/>
          <w:szCs w:val="28"/>
        </w:rPr>
      </w:pPr>
    </w:p>
    <w:p w:rsidR="001301AA" w:rsidRPr="001301AA" w:rsidRDefault="001301AA" w:rsidP="001301AA">
      <w:pPr>
        <w:rPr>
          <w:rFonts w:ascii="Times New Roman" w:hAnsi="Times New Roman" w:cs="Times New Roman"/>
          <w:sz w:val="28"/>
          <w:szCs w:val="28"/>
        </w:rPr>
      </w:pPr>
    </w:p>
    <w:p w:rsidR="001301AA" w:rsidRDefault="001301AA" w:rsidP="001301AA">
      <w:pPr>
        <w:rPr>
          <w:rFonts w:ascii="Times New Roman" w:hAnsi="Times New Roman" w:cs="Times New Roman"/>
          <w:sz w:val="28"/>
          <w:szCs w:val="28"/>
        </w:rPr>
      </w:pPr>
    </w:p>
    <w:p w:rsidR="00C00223" w:rsidRDefault="001301AA" w:rsidP="001301AA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 воспитатель:</w:t>
      </w:r>
    </w:p>
    <w:p w:rsidR="001301AA" w:rsidRDefault="001301AA" w:rsidP="001301AA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Зуева Татьяна Витальевна</w:t>
      </w:r>
    </w:p>
    <w:p w:rsidR="001301AA" w:rsidRPr="001301AA" w:rsidRDefault="001301AA" w:rsidP="001301AA">
      <w:pPr>
        <w:rPr>
          <w:rFonts w:ascii="Times New Roman" w:hAnsi="Times New Roman" w:cs="Times New Roman"/>
          <w:sz w:val="28"/>
          <w:szCs w:val="28"/>
        </w:rPr>
      </w:pPr>
    </w:p>
    <w:p w:rsidR="001301AA" w:rsidRPr="001301AA" w:rsidRDefault="001301AA" w:rsidP="001301AA">
      <w:pPr>
        <w:rPr>
          <w:rFonts w:ascii="Times New Roman" w:hAnsi="Times New Roman" w:cs="Times New Roman"/>
          <w:sz w:val="28"/>
          <w:szCs w:val="28"/>
        </w:rPr>
      </w:pPr>
    </w:p>
    <w:p w:rsidR="001301AA" w:rsidRPr="001301AA" w:rsidRDefault="001301AA" w:rsidP="001301AA">
      <w:pPr>
        <w:rPr>
          <w:rFonts w:ascii="Times New Roman" w:hAnsi="Times New Roman" w:cs="Times New Roman"/>
          <w:sz w:val="28"/>
          <w:szCs w:val="28"/>
        </w:rPr>
      </w:pPr>
    </w:p>
    <w:p w:rsidR="001301AA" w:rsidRDefault="001301AA" w:rsidP="001301AA">
      <w:pPr>
        <w:rPr>
          <w:rFonts w:ascii="Times New Roman" w:hAnsi="Times New Roman" w:cs="Times New Roman"/>
          <w:sz w:val="28"/>
          <w:szCs w:val="28"/>
        </w:rPr>
      </w:pPr>
    </w:p>
    <w:p w:rsidR="001301AA" w:rsidRDefault="001301AA" w:rsidP="001301AA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30F8" w:rsidRDefault="003F30F8" w:rsidP="001301AA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3F30F8" w:rsidRDefault="003F30F8" w:rsidP="001301AA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3F30F8" w:rsidRDefault="003F30F8" w:rsidP="00277F06">
      <w:pPr>
        <w:shd w:val="clear" w:color="auto" w:fill="FFFFFF"/>
        <w:spacing w:before="150" w:after="0" w:line="29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F30F8" w:rsidRDefault="003F30F8" w:rsidP="00277F06">
      <w:pPr>
        <w:shd w:val="clear" w:color="auto" w:fill="FFFFFF"/>
        <w:spacing w:before="150" w:after="0" w:line="29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77F06" w:rsidRPr="00277F06" w:rsidRDefault="00277F06" w:rsidP="00277F06">
      <w:pPr>
        <w:shd w:val="clear" w:color="auto" w:fill="FFFFFF"/>
        <w:spacing w:before="150"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7F0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Детские книги пишутся для воспитания,</w:t>
      </w:r>
    </w:p>
    <w:p w:rsidR="00277F06" w:rsidRPr="00277F06" w:rsidRDefault="00277F06" w:rsidP="00277F06">
      <w:pPr>
        <w:shd w:val="clear" w:color="auto" w:fill="FFFFFF"/>
        <w:spacing w:before="150"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7F06">
        <w:rPr>
          <w:rFonts w:ascii="Times New Roman" w:eastAsia="Times New Roman" w:hAnsi="Times New Roman" w:cs="Times New Roman"/>
          <w:i/>
          <w:iCs/>
          <w:sz w:val="28"/>
          <w:szCs w:val="28"/>
        </w:rPr>
        <w:t>а воспитание – великое дело,</w:t>
      </w:r>
    </w:p>
    <w:p w:rsidR="00277F06" w:rsidRPr="00277F06" w:rsidRDefault="00277F06" w:rsidP="00277F06">
      <w:pPr>
        <w:shd w:val="clear" w:color="auto" w:fill="FFFFFF"/>
        <w:spacing w:before="150"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7F06">
        <w:rPr>
          <w:rFonts w:ascii="Times New Roman" w:eastAsia="Times New Roman" w:hAnsi="Times New Roman" w:cs="Times New Roman"/>
          <w:i/>
          <w:iCs/>
          <w:sz w:val="28"/>
          <w:szCs w:val="28"/>
        </w:rPr>
        <w:t>им решается участь человека.</w:t>
      </w:r>
    </w:p>
    <w:p w:rsidR="00277F06" w:rsidRPr="006E0534" w:rsidRDefault="00277F06" w:rsidP="00277F06">
      <w:pPr>
        <w:shd w:val="clear" w:color="auto" w:fill="FFFFFF"/>
        <w:spacing w:before="150" w:after="0" w:line="293" w:lineRule="atLeast"/>
        <w:jc w:val="righ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77F06">
        <w:rPr>
          <w:rFonts w:ascii="Times New Roman" w:eastAsia="Times New Roman" w:hAnsi="Times New Roman" w:cs="Times New Roman"/>
          <w:i/>
          <w:iCs/>
          <w:sz w:val="28"/>
          <w:szCs w:val="28"/>
        </w:rPr>
        <w:t>Белинский В. Г</w:t>
      </w:r>
      <w:r w:rsidRPr="006E0534">
        <w:rPr>
          <w:rFonts w:ascii="Verdana" w:eastAsia="Times New Roman" w:hAnsi="Verdana" w:cs="Times New Roman"/>
          <w:i/>
          <w:iCs/>
          <w:color w:val="303F50"/>
          <w:sz w:val="20"/>
        </w:rPr>
        <w:t>.</w:t>
      </w:r>
    </w:p>
    <w:p w:rsidR="00277F06" w:rsidRPr="00F2010D" w:rsidRDefault="00F2010D" w:rsidP="00277F06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Уголок книг</w:t>
      </w:r>
      <w:r w:rsidR="00277F06" w:rsidRPr="00F2010D">
        <w:rPr>
          <w:rFonts w:ascii="Times New Roman" w:eastAsia="Times New Roman" w:hAnsi="Times New Roman" w:cs="Times New Roman"/>
          <w:sz w:val="28"/>
          <w:szCs w:val="28"/>
        </w:rPr>
        <w:t>и это</w:t>
      </w:r>
      <w:r w:rsidRPr="00F2010D">
        <w:rPr>
          <w:rFonts w:ascii="Times New Roman" w:eastAsia="Times New Roman" w:hAnsi="Times New Roman" w:cs="Times New Roman"/>
          <w:sz w:val="28"/>
          <w:szCs w:val="28"/>
        </w:rPr>
        <w:t xml:space="preserve"> особое, специально </w:t>
      </w:r>
      <w:r w:rsidR="00277F06" w:rsidRPr="00F2010D">
        <w:rPr>
          <w:rFonts w:ascii="Times New Roman" w:eastAsia="Times New Roman" w:hAnsi="Times New Roman" w:cs="Times New Roman"/>
          <w:sz w:val="28"/>
          <w:szCs w:val="28"/>
        </w:rPr>
        <w:t>выделенное и оформл</w:t>
      </w:r>
      <w:r w:rsidR="001E1A35">
        <w:rPr>
          <w:rFonts w:ascii="Times New Roman" w:eastAsia="Times New Roman" w:hAnsi="Times New Roman" w:cs="Times New Roman"/>
          <w:sz w:val="28"/>
          <w:szCs w:val="28"/>
        </w:rPr>
        <w:t>енное место в групповой комнате.</w:t>
      </w:r>
    </w:p>
    <w:p w:rsidR="00277F06" w:rsidRDefault="00277F06" w:rsidP="00277F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Уголок книги должен быть во всех группах детского сада.</w:t>
      </w:r>
    </w:p>
    <w:p w:rsidR="00742EFC" w:rsidRPr="00F320C8" w:rsidRDefault="00742EFC" w:rsidP="00742EFC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целями</w:t>
      </w:r>
      <w:r w:rsidRPr="00F3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книжного уголка являются:</w:t>
      </w:r>
    </w:p>
    <w:p w:rsidR="00742EFC" w:rsidRPr="00F320C8" w:rsidRDefault="00742EFC" w:rsidP="00742EFC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 творческих способностей детей средствами детской художественной литературы;</w:t>
      </w:r>
    </w:p>
    <w:p w:rsidR="00742EFC" w:rsidRPr="00F320C8" w:rsidRDefault="00742EFC" w:rsidP="00742EFC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инновационных образовательных программ, методик и технологий воспитания и развития детей в соответствии с их психофизиологическими особенностями;</w:t>
      </w:r>
    </w:p>
    <w:p w:rsidR="00742EFC" w:rsidRPr="00F320C8" w:rsidRDefault="00742EFC" w:rsidP="00742EFC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психологически комфортных условий в соответствии с возрастными и индивидуальными особенностями детей в группе;</w:t>
      </w:r>
    </w:p>
    <w:p w:rsidR="00742EFC" w:rsidRPr="00742EFC" w:rsidRDefault="00742EFC" w:rsidP="00742EFC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продуктивного взаимодействия с родителями в решении задач воспитания и развития детей</w:t>
      </w:r>
    </w:p>
    <w:p w:rsidR="00277F06" w:rsidRPr="00F2010D" w:rsidRDefault="00277F06" w:rsidP="00277F06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Оформление уголка книги каждый воспитатель может проявить индивидуальный вкус и творчество – главные условия, которые должны быть соблюдены, это удобство и целесообразность.</w:t>
      </w:r>
    </w:p>
    <w:p w:rsidR="00277F06" w:rsidRPr="00F2010D" w:rsidRDefault="00277F06" w:rsidP="00277F06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Уголок книги должен быть уютным, привлекательным, располагающим ребенка к неторопливому сосредоточенному общению с книгой.</w:t>
      </w:r>
    </w:p>
    <w:p w:rsidR="00277F06" w:rsidRPr="00F2010D" w:rsidRDefault="00F2010D" w:rsidP="00277F06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277F06" w:rsidRPr="00F2010D">
        <w:rPr>
          <w:rFonts w:ascii="Times New Roman" w:eastAsia="Times New Roman" w:hAnsi="Times New Roman" w:cs="Times New Roman"/>
          <w:sz w:val="28"/>
          <w:szCs w:val="28"/>
        </w:rPr>
        <w:t xml:space="preserve"> играет существенную роль в формировании у дошкольников интереса и любви к художественной литературе.</w:t>
      </w:r>
    </w:p>
    <w:p w:rsidR="00277F06" w:rsidRPr="00F2010D" w:rsidRDefault="00277F06" w:rsidP="00277F06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В этом уголке ребенок должен иметь возможность самостоятельно, по своему вкусу выбрать книгу и спокойно рассмотреть ее. Ребенок должен иметь возможность внимательно и сосредоточенно рассмотреть иллюстрации, вспомнить содержание, многократно вернуться к взволновавшим его эпизодам.</w:t>
      </w:r>
    </w:p>
    <w:p w:rsidR="005150AB" w:rsidRPr="00F2010D" w:rsidRDefault="00277F06" w:rsidP="002E5AB6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Кроме того, внимательно рассматривая иллюстрации, ребенок приобщается к изобразительному искусству, учится видеть и понимать графические способы передачи литературного содержания. Иллюстрированная книга – это первый художественный муз</w:t>
      </w:r>
      <w:r w:rsidR="001E1A35">
        <w:rPr>
          <w:rFonts w:ascii="Times New Roman" w:eastAsia="Times New Roman" w:hAnsi="Times New Roman" w:cs="Times New Roman"/>
          <w:sz w:val="28"/>
          <w:szCs w:val="28"/>
        </w:rPr>
        <w:t xml:space="preserve">ей, где он впервые знакомится с </w:t>
      </w:r>
      <w:r w:rsidRPr="00F2010D">
        <w:rPr>
          <w:rFonts w:ascii="Times New Roman" w:eastAsia="Times New Roman" w:hAnsi="Times New Roman" w:cs="Times New Roman"/>
          <w:sz w:val="28"/>
          <w:szCs w:val="28"/>
        </w:rPr>
        <w:t>творчеством замечательных художников</w:t>
      </w:r>
      <w:r w:rsidR="004A306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0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7F06" w:rsidRPr="00F2010D" w:rsidRDefault="00807D6E" w:rsidP="00277F06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у</w:t>
      </w:r>
      <w:r w:rsidR="00277F06" w:rsidRPr="00F2010D">
        <w:rPr>
          <w:rFonts w:ascii="Times New Roman" w:eastAsia="Times New Roman" w:hAnsi="Times New Roman" w:cs="Times New Roman"/>
          <w:sz w:val="28"/>
          <w:szCs w:val="28"/>
        </w:rPr>
        <w:t>голке книги воспитатель имеет возможность привить навыки культуры общения и обращения с книгой.</w:t>
      </w:r>
    </w:p>
    <w:p w:rsidR="00277F06" w:rsidRPr="00F2010D" w:rsidRDefault="00277F06" w:rsidP="00277F06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Как рационально организовать уголок книги.</w:t>
      </w:r>
    </w:p>
    <w:p w:rsidR="001301AA" w:rsidRPr="00F2010D" w:rsidRDefault="00F2010D" w:rsidP="00F2010D">
      <w:pPr>
        <w:tabs>
          <w:tab w:val="left" w:pos="417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2010D">
        <w:rPr>
          <w:rFonts w:ascii="Times New Roman" w:eastAsia="Times New Roman" w:hAnsi="Times New Roman" w:cs="Times New Roman"/>
          <w:sz w:val="28"/>
          <w:szCs w:val="28"/>
        </w:rPr>
        <w:t>Уголок книги располагают вдали от мест игр детей, чтобы шумные игры не отвлекали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ребёнка от сосредоточенного общения с книгой.</w:t>
      </w:r>
    </w:p>
    <w:p w:rsidR="00F2010D" w:rsidRPr="00F2010D" w:rsidRDefault="00F2010D" w:rsidP="00F2010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lastRenderedPageBreak/>
        <w:t>2. Нужно продумать правильное освещение:</w:t>
      </w:r>
    </w:p>
    <w:p w:rsidR="00F2010D" w:rsidRPr="00F2010D" w:rsidRDefault="00F2010D" w:rsidP="00F2010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Естественное (вблизи окна) и электрическое (наличие настольной лампы, настенного бра) для вечернего чтения.</w:t>
      </w:r>
    </w:p>
    <w:p w:rsidR="00F2010D" w:rsidRPr="00F2010D" w:rsidRDefault="00F2010D" w:rsidP="00F2010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3. Существуют различные варианты оформления книжного уголка:</w:t>
      </w:r>
    </w:p>
    <w:p w:rsidR="00F2010D" w:rsidRPr="00F2010D" w:rsidRDefault="00F2010D" w:rsidP="00F2010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– Полочки, открытые витрины, где хранятся книги, альбомы;</w:t>
      </w:r>
    </w:p>
    <w:p w:rsidR="00F2010D" w:rsidRPr="00F2010D" w:rsidRDefault="00F2010D" w:rsidP="00F2010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– Специально выделенные столы и к ним стулья или кресла.</w:t>
      </w:r>
    </w:p>
    <w:p w:rsidR="00F2010D" w:rsidRPr="00F2010D" w:rsidRDefault="00F2010D" w:rsidP="00F2010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Главное, чтобы ребенку было уютно, чтобы все располагало его к неторопливому, сосредоточенному общению с книгой.</w:t>
      </w:r>
    </w:p>
    <w:p w:rsidR="00F2010D" w:rsidRDefault="00F2010D" w:rsidP="00F2010D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4. Подбор литературы и педагогическая работа должны соответствовать возрастным особенностям и потребностям детей.</w:t>
      </w:r>
    </w:p>
    <w:p w:rsidR="00742EFC" w:rsidRPr="00742EFC" w:rsidRDefault="00742EFC" w:rsidP="00742EFC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книжных уголках тех групповых комнат, где находятся дети раннего возраста, должно быть как можно больше книжек-игрушек. </w:t>
      </w:r>
    </w:p>
    <w:p w:rsidR="00F2010D" w:rsidRPr="00F2010D" w:rsidRDefault="00F2010D" w:rsidP="00F2010D">
      <w:pPr>
        <w:shd w:val="clear" w:color="auto" w:fill="FFFFFF"/>
        <w:spacing w:before="150" w:after="150" w:line="293" w:lineRule="atLeast"/>
        <w:ind w:firstLine="900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b/>
          <w:bCs/>
          <w:sz w:val="28"/>
          <w:szCs w:val="28"/>
        </w:rPr>
        <w:t>Младшие группы.</w:t>
      </w:r>
    </w:p>
    <w:p w:rsidR="00F2010D" w:rsidRPr="00F2010D" w:rsidRDefault="00F2010D" w:rsidP="00F2010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–  Воспитатель знакомит детей с Уголком книги,</w:t>
      </w:r>
    </w:p>
    <w:p w:rsidR="00F2010D" w:rsidRPr="00F2010D" w:rsidRDefault="00F2010D" w:rsidP="00F2010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–  Его устройством и назначением,</w:t>
      </w:r>
    </w:p>
    <w:p w:rsidR="00F2010D" w:rsidRPr="00F2010D" w:rsidRDefault="00F2010D" w:rsidP="00F2010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–  Приучает рассматривать книги (картинки) только там,</w:t>
      </w:r>
    </w:p>
    <w:p w:rsidR="00F2010D" w:rsidRPr="00F2010D" w:rsidRDefault="00F2010D" w:rsidP="00F2010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–  Сообщает правила, которые нужно соблюдать:</w:t>
      </w:r>
    </w:p>
    <w:p w:rsidR="00F2010D" w:rsidRPr="00F2010D" w:rsidRDefault="00F2010D" w:rsidP="00F2010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брать книги только чистыми руками,</w:t>
      </w:r>
    </w:p>
    <w:p w:rsidR="00F2010D" w:rsidRPr="00F2010D" w:rsidRDefault="00F2010D" w:rsidP="00F2010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перелистывать осторожно,</w:t>
      </w:r>
    </w:p>
    <w:p w:rsidR="00F2010D" w:rsidRPr="00F2010D" w:rsidRDefault="00F2010D" w:rsidP="00F2010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не рвать, не мять, не использовать для игр.</w:t>
      </w:r>
    </w:p>
    <w:p w:rsidR="00F2010D" w:rsidRPr="00F2010D" w:rsidRDefault="00F2010D" w:rsidP="00F2010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после того как посмотрел, всегда класть книгу на место и др.</w:t>
      </w:r>
    </w:p>
    <w:p w:rsidR="00F2010D" w:rsidRPr="00F2010D" w:rsidRDefault="00F2010D" w:rsidP="00F2010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– В книжной витрине выставляется немного книг (4-5), но у воспитателя должны быть поблизости в запасе дополнительные экземпляры этих, же книг, т.к. маленькие дети склонны к подражанию и если кто-то из них начинает рассматривать книгу, то и у других возникает желание получить точно такую же.</w:t>
      </w:r>
    </w:p>
    <w:p w:rsidR="00F2010D" w:rsidRPr="00F2010D" w:rsidRDefault="00F2010D" w:rsidP="00F2010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– В книжном уголке помещают издания хорошо знакомые детям, с яркими иллюстрациями книги.</w:t>
      </w:r>
    </w:p>
    <w:p w:rsidR="00F2010D" w:rsidRPr="004A3064" w:rsidRDefault="00F2010D" w:rsidP="00F2010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– Кроме книг, в уголке книги могут находиться отдельные картинки, наклеенные на плотную бумагу, и небольшие альбомы для рассматривания на близкие для детей темы («Игрушки», «Игры и занятия детей», «Домашние животные» и др.).</w:t>
      </w:r>
    </w:p>
    <w:p w:rsidR="00F2010D" w:rsidRPr="005150AB" w:rsidRDefault="00F2010D" w:rsidP="00F2010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0AB">
        <w:rPr>
          <w:rFonts w:ascii="Times New Roman" w:eastAsia="Times New Roman" w:hAnsi="Times New Roman" w:cs="Times New Roman"/>
          <w:b/>
          <w:sz w:val="28"/>
          <w:szCs w:val="28"/>
        </w:rPr>
        <w:t>– Воспитатель учит внимательно рассматривать картинки в книге, узнавать героев, их действия, побуждает вспоминать и пересказывать отдельные эпизоды.</w:t>
      </w:r>
    </w:p>
    <w:p w:rsidR="004A3064" w:rsidRDefault="004A3064" w:rsidP="00F2010D">
      <w:pPr>
        <w:shd w:val="clear" w:color="auto" w:fill="FFFFFF"/>
        <w:spacing w:before="150" w:after="150" w:line="293" w:lineRule="atLeast"/>
        <w:ind w:firstLine="9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010D" w:rsidRPr="00F2010D" w:rsidRDefault="00F2010D" w:rsidP="00F2010D">
      <w:pPr>
        <w:shd w:val="clear" w:color="auto" w:fill="FFFFFF"/>
        <w:spacing w:before="150" w:after="150" w:line="293" w:lineRule="atLeast"/>
        <w:ind w:firstLine="900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Средние группы.</w:t>
      </w:r>
    </w:p>
    <w:p w:rsidR="00F2010D" w:rsidRPr="00F2010D" w:rsidRDefault="00F2010D" w:rsidP="00F2010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– Закрепляются основные умения самостоятельно и аккуратно рассматривать книги, эти умения должны стать привычкой.</w:t>
      </w:r>
    </w:p>
    <w:p w:rsidR="00F2010D" w:rsidRPr="00F2010D" w:rsidRDefault="00F2010D" w:rsidP="00F2010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– Воспитатель обращает внимание детей на то, что книги легко мнутся и рвутся, показывает способы ухода за ними, привлекает к наблюдениям за починкой книги и участию в ней.</w:t>
      </w:r>
    </w:p>
    <w:p w:rsidR="00F2010D" w:rsidRPr="005150AB" w:rsidRDefault="00F2010D" w:rsidP="00F2010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0AB">
        <w:rPr>
          <w:rFonts w:ascii="Times New Roman" w:eastAsia="Times New Roman" w:hAnsi="Times New Roman" w:cs="Times New Roman"/>
          <w:b/>
          <w:sz w:val="28"/>
          <w:szCs w:val="28"/>
        </w:rPr>
        <w:t>– Во время рассматривания картинок в книге воспитатель обращает внимание детей не только на героев и их действия, но и на выразительные подробности</w:t>
      </w:r>
    </w:p>
    <w:p w:rsidR="00F2010D" w:rsidRPr="00F2010D" w:rsidRDefault="00F2010D" w:rsidP="00F2010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– иллюстраций (костюм героя, своеобразные предметы обстановки, некоторые детали пейзажа и пр.).</w:t>
      </w:r>
    </w:p>
    <w:p w:rsidR="00F2010D" w:rsidRPr="00F2010D" w:rsidRDefault="00F2010D" w:rsidP="00F2010D">
      <w:pPr>
        <w:shd w:val="clear" w:color="auto" w:fill="FFFFFF"/>
        <w:spacing w:before="150" w:after="150" w:line="293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Старшие группы.</w:t>
      </w:r>
    </w:p>
    <w:p w:rsidR="00F2010D" w:rsidRPr="00F2010D" w:rsidRDefault="00F2010D" w:rsidP="00F2010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5150AB">
        <w:rPr>
          <w:rFonts w:ascii="Times New Roman" w:eastAsia="Times New Roman" w:hAnsi="Times New Roman" w:cs="Times New Roman"/>
          <w:b/>
          <w:sz w:val="28"/>
          <w:szCs w:val="28"/>
        </w:rPr>
        <w:t>Удовлетворение многообразных интересов детей. Каждый должен найти книгу по своему желанию и вкусу.</w:t>
      </w:r>
    </w:p>
    <w:p w:rsidR="005150AB" w:rsidRPr="00742EFC" w:rsidRDefault="00F2010D" w:rsidP="00742EF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10D">
        <w:rPr>
          <w:rFonts w:ascii="Times New Roman" w:eastAsia="Times New Roman" w:hAnsi="Times New Roman" w:cs="Times New Roman"/>
          <w:sz w:val="28"/>
          <w:szCs w:val="28"/>
        </w:rPr>
        <w:t>Поэтому на книжной витрине можно помещать одновременно 10-12 разных книг.</w:t>
      </w:r>
    </w:p>
    <w:p w:rsidR="005150AB" w:rsidRDefault="00F320C8" w:rsidP="00742EFC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книжном уголке можно помещать портреты писателей, иллюстраторов детской книги. Книжные выставки надо посвящать творчеству отдельных писателей, отдельным жанрам (сказка, юмористический рассказ, энциклопедия и т.д.) и даже одной книге, например той, где опубликовано произведение, проиллюстрированное разными художниками. Дети старшего возраста не только с удовольствием рассмотрят шедевры книжного искусства, но и обязательно заметят различия в творческой манере художников, выберут себе ту книгу, которая будет ближе их эстетическому вкусу, их представлениям о героях, персонажах произведения.</w:t>
      </w:r>
    </w:p>
    <w:p w:rsidR="005150AB" w:rsidRDefault="00F320C8" w:rsidP="00742EFC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ревниво относятся к тем книгам, которые они приносят из дома. Им хочется, чтобы воспитатель обязательно прочел эти книги, показал всем детям, со всеми рассмотрел и</w:t>
      </w:r>
      <w:r w:rsidR="00EB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прочел их. В связи с этим  устраиваем</w:t>
      </w:r>
      <w:r w:rsidRPr="00F3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выставку книг, которые дети, на кор</w:t>
      </w:r>
      <w:r w:rsidR="00EB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откий срок, приносят</w:t>
      </w:r>
      <w:r w:rsidRPr="00F3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дома.</w:t>
      </w:r>
    </w:p>
    <w:p w:rsidR="00F320C8" w:rsidRPr="00F320C8" w:rsidRDefault="00F320C8" w:rsidP="00F320C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помнить:</w:t>
      </w:r>
    </w:p>
    <w:p w:rsidR="00F320C8" w:rsidRPr="00F320C8" w:rsidRDefault="00F320C8" w:rsidP="00F320C8">
      <w:pPr>
        <w:numPr>
          <w:ilvl w:val="0"/>
          <w:numId w:val="4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Книжный уголок в дошкольном учреждении не только необходимый элемент предметной среды. Это форма распространения информации о книгах, их авторах и иллюстраторах, способствующая привыканию детей к образу книги, возбуждающая интерес к ней, желание рассмотреть и прочесть ее.</w:t>
      </w:r>
    </w:p>
    <w:p w:rsidR="00F320C8" w:rsidRDefault="00F320C8" w:rsidP="00F320C8">
      <w:pPr>
        <w:numPr>
          <w:ilvl w:val="0"/>
          <w:numId w:val="4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Продуманный регулярный обмен книг в книжном уголке должен быть не обязанностью, а правилом для воспитателя.</w:t>
      </w:r>
    </w:p>
    <w:p w:rsidR="004A3064" w:rsidRDefault="004A3064" w:rsidP="004A306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064" w:rsidRPr="00F320C8" w:rsidRDefault="004A3064" w:rsidP="004A306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41B" w:rsidRPr="00E527D0" w:rsidRDefault="00E527D0" w:rsidP="00E527D0">
      <w:pPr>
        <w:tabs>
          <w:tab w:val="left" w:pos="417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527D0">
        <w:rPr>
          <w:rFonts w:ascii="Times New Roman" w:hAnsi="Times New Roman" w:cs="Times New Roman"/>
          <w:sz w:val="32"/>
          <w:szCs w:val="32"/>
        </w:rPr>
        <w:t>Новые подходы в ознакомлении детей с художественной литературой</w:t>
      </w:r>
    </w:p>
    <w:p w:rsidR="001C1E42" w:rsidRPr="006026CD" w:rsidRDefault="001C1E42" w:rsidP="006026C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Знакомство с книгой, с художественными произведениями осуществляется в разных видах детской деятельности с использованием разнообразных</w:t>
      </w:r>
      <w:r w:rsidR="003702C3">
        <w:rPr>
          <w:rStyle w:val="c3"/>
          <w:color w:val="000000"/>
          <w:sz w:val="28"/>
          <w:szCs w:val="28"/>
        </w:rPr>
        <w:t xml:space="preserve"> как </w:t>
      </w:r>
      <w:r w:rsidR="006026CD">
        <w:rPr>
          <w:rStyle w:val="c3"/>
          <w:color w:val="000000"/>
          <w:sz w:val="28"/>
          <w:szCs w:val="28"/>
        </w:rPr>
        <w:t xml:space="preserve">традиционных, </w:t>
      </w:r>
      <w:r w:rsidR="003702C3">
        <w:rPr>
          <w:rStyle w:val="c3"/>
          <w:color w:val="000000"/>
          <w:sz w:val="28"/>
          <w:szCs w:val="28"/>
        </w:rPr>
        <w:t>так</w:t>
      </w:r>
      <w:r w:rsidR="006026CD">
        <w:rPr>
          <w:rStyle w:val="c3"/>
          <w:color w:val="000000"/>
          <w:sz w:val="28"/>
          <w:szCs w:val="28"/>
        </w:rPr>
        <w:t xml:space="preserve"> </w:t>
      </w:r>
      <w:r w:rsidR="003702C3">
        <w:rPr>
          <w:rStyle w:val="c3"/>
          <w:color w:val="000000"/>
          <w:sz w:val="28"/>
          <w:szCs w:val="28"/>
        </w:rPr>
        <w:t>и инновационных</w:t>
      </w:r>
      <w:r>
        <w:rPr>
          <w:rStyle w:val="c3"/>
          <w:color w:val="000000"/>
          <w:sz w:val="28"/>
          <w:szCs w:val="28"/>
        </w:rPr>
        <w:t xml:space="preserve"> методов</w:t>
      </w:r>
      <w:r w:rsidR="003702C3">
        <w:rPr>
          <w:rStyle w:val="c3"/>
          <w:color w:val="000000"/>
          <w:sz w:val="28"/>
          <w:szCs w:val="28"/>
        </w:rPr>
        <w:t>, приёмов и средств</w:t>
      </w:r>
      <w:r>
        <w:rPr>
          <w:rStyle w:val="c3"/>
          <w:color w:val="000000"/>
          <w:sz w:val="28"/>
          <w:szCs w:val="28"/>
        </w:rPr>
        <w:t xml:space="preserve"> обучения</w:t>
      </w:r>
      <w:r w:rsidR="006C5917">
        <w:rPr>
          <w:rStyle w:val="c3"/>
          <w:color w:val="000000"/>
          <w:sz w:val="28"/>
          <w:szCs w:val="28"/>
        </w:rPr>
        <w:t>.</w:t>
      </w:r>
    </w:p>
    <w:p w:rsidR="005150AB" w:rsidRDefault="005150AB" w:rsidP="00742EF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FF0000"/>
          <w:sz w:val="28"/>
          <w:szCs w:val="28"/>
        </w:rPr>
      </w:pPr>
    </w:p>
    <w:p w:rsidR="001C1E42" w:rsidRDefault="001C1E42" w:rsidP="006C5917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2"/>
          <w:i/>
          <w:iCs/>
          <w:color w:val="FF0000"/>
          <w:sz w:val="28"/>
          <w:szCs w:val="28"/>
        </w:rPr>
        <w:t xml:space="preserve"> </w:t>
      </w:r>
      <w:r w:rsidR="006C5917">
        <w:rPr>
          <w:rStyle w:val="c3"/>
          <w:color w:val="000000"/>
          <w:sz w:val="28"/>
          <w:szCs w:val="28"/>
        </w:rPr>
        <w:t>К традиционным относятся:</w:t>
      </w:r>
    </w:p>
    <w:p w:rsidR="006C5917" w:rsidRDefault="006C5917" w:rsidP="006C5917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чтение произведений;</w:t>
      </w:r>
    </w:p>
    <w:p w:rsidR="006C5917" w:rsidRDefault="006C5917" w:rsidP="006C5917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заучивание наизусть;</w:t>
      </w:r>
    </w:p>
    <w:p w:rsidR="006C5917" w:rsidRDefault="006C5917" w:rsidP="006C5917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беседа по прочитанному произведению;</w:t>
      </w:r>
    </w:p>
    <w:p w:rsidR="008D7962" w:rsidRDefault="006C5917" w:rsidP="004A306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показ иллюстраций, картин.</w:t>
      </w:r>
    </w:p>
    <w:p w:rsidR="003C1459" w:rsidRPr="003C1459" w:rsidRDefault="003C1459" w:rsidP="00AF077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59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инновационным методам работы с художественной литературой можно отнести следующие:</w:t>
      </w:r>
    </w:p>
    <w:p w:rsidR="003C1459" w:rsidRPr="003C1459" w:rsidRDefault="003C1459" w:rsidP="00AF0771">
      <w:pPr>
        <w:numPr>
          <w:ilvl w:val="0"/>
          <w:numId w:val="15"/>
        </w:numPr>
        <w:spacing w:before="100" w:beforeAutospacing="1" w:after="100" w:afterAutospacing="1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представления, поставленные с участием детей по сюжетам рассказов, сказок</w:t>
      </w:r>
      <w:r w:rsidR="004B43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- драматизации</w:t>
      </w:r>
      <w:r w:rsidRPr="003C14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1459" w:rsidRPr="003C1459" w:rsidRDefault="003C1459" w:rsidP="00AF0771">
      <w:pPr>
        <w:numPr>
          <w:ilvl w:val="0"/>
          <w:numId w:val="15"/>
        </w:numPr>
        <w:spacing w:before="100" w:beforeAutospacing="1" w:after="100" w:afterAutospacing="1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переделывани</w:t>
      </w:r>
      <w:r w:rsidR="00AF0771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сказки. С детьми вспоминаем известную сказку и рассказываем</w:t>
      </w:r>
      <w:r w:rsidRPr="003C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77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по-новому. Например, добавляем новый персонаж;</w:t>
      </w:r>
    </w:p>
    <w:p w:rsidR="003C1459" w:rsidRPr="003C1459" w:rsidRDefault="003C1459" w:rsidP="00AF0771">
      <w:pPr>
        <w:numPr>
          <w:ilvl w:val="0"/>
          <w:numId w:val="15"/>
        </w:numPr>
        <w:spacing w:before="100" w:beforeAutospacing="1" w:after="100" w:afterAutospacing="1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5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«салат из сказок». Детям предлагается свести в новой сказке героев раз</w:t>
      </w:r>
      <w:r w:rsidR="00AF07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произведений. Например, Т</w:t>
      </w:r>
      <w:r w:rsidRPr="003C14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 медведей, Волка и семерых козлят, Красную Шапочку, и описать их приключения в лесу;</w:t>
      </w:r>
    </w:p>
    <w:p w:rsidR="003C1459" w:rsidRPr="003C1459" w:rsidRDefault="003C1459" w:rsidP="00AF0771">
      <w:pPr>
        <w:numPr>
          <w:ilvl w:val="0"/>
          <w:numId w:val="15"/>
        </w:numPr>
        <w:spacing w:before="100" w:beforeAutospacing="1" w:after="100" w:afterAutospacing="1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F0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роектная деятельность (проводились:</w:t>
      </w:r>
      <w:r w:rsidRPr="003C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проект «Играем в сказку»</w:t>
      </w:r>
      <w:r w:rsidR="00AF07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 по произведениям К</w:t>
      </w:r>
      <w:r w:rsidR="004B4344">
        <w:rPr>
          <w:rFonts w:ascii="Times New Roman" w:eastAsia="Times New Roman" w:hAnsi="Times New Roman" w:cs="Times New Roman"/>
          <w:sz w:val="28"/>
          <w:szCs w:val="28"/>
          <w:lang w:eastAsia="ru-RU"/>
        </w:rPr>
        <w:t>.И.</w:t>
      </w:r>
      <w:r w:rsidR="00AF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Чуковского)</w:t>
      </w:r>
      <w:r w:rsidRPr="003C14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1459" w:rsidRPr="003C1459" w:rsidRDefault="003C1459" w:rsidP="00AF0771">
      <w:pPr>
        <w:numPr>
          <w:ilvl w:val="0"/>
          <w:numId w:val="15"/>
        </w:numPr>
        <w:spacing w:before="100" w:beforeAutospacing="1" w:after="100" w:afterAutospacing="1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 использованием </w:t>
      </w:r>
      <w:proofErr w:type="spellStart"/>
      <w:r w:rsidRPr="003C14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3C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</w:t>
      </w:r>
    </w:p>
    <w:p w:rsidR="003C1459" w:rsidRDefault="003C1459" w:rsidP="00AF0771">
      <w:pPr>
        <w:numPr>
          <w:ilvl w:val="0"/>
          <w:numId w:val="15"/>
        </w:numPr>
        <w:spacing w:before="100" w:beforeAutospacing="1" w:after="100" w:afterAutospacing="1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– экскурсии (например «Золотая осень в стихах А. С. Пушкина») и др.</w:t>
      </w:r>
    </w:p>
    <w:p w:rsidR="007F47A2" w:rsidRPr="003C1459" w:rsidRDefault="002F2D82" w:rsidP="007F47A2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</w:t>
      </w:r>
      <w:r w:rsidR="007F47A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инновационных форм работы является создание детьми книг – самоделок с детскими рисунками, стихами, загадками.  Одно дело – прослушать произведение из книги  и совсем другое -  сделать самому книгу. Дети вместе с родителями приняли участие в изготовлении книг «Книжки – малышки», где выступали в роли иллюстраторов, проявляя при этом творчество и фантазию.</w:t>
      </w:r>
    </w:p>
    <w:p w:rsidR="004B4344" w:rsidRDefault="00B11D1A" w:rsidP="004B4344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  <w:r w:rsidRPr="00AF0771">
        <w:rPr>
          <w:sz w:val="28"/>
          <w:szCs w:val="28"/>
        </w:rPr>
        <w:t>Особое эмоциональное воздействие на детей оказывают литературные праздники, праздники книги</w:t>
      </w:r>
      <w:proofErr w:type="gramStart"/>
      <w:r w:rsidRPr="00AF0771">
        <w:rPr>
          <w:sz w:val="28"/>
          <w:szCs w:val="28"/>
        </w:rPr>
        <w:t xml:space="preserve"> </w:t>
      </w:r>
      <w:r w:rsidR="004B4344">
        <w:rPr>
          <w:sz w:val="28"/>
          <w:szCs w:val="28"/>
        </w:rPr>
        <w:t>.</w:t>
      </w:r>
      <w:proofErr w:type="gramEnd"/>
      <w:r w:rsidR="004B4344">
        <w:rPr>
          <w:sz w:val="28"/>
          <w:szCs w:val="28"/>
        </w:rPr>
        <w:t xml:space="preserve"> </w:t>
      </w:r>
      <w:r w:rsidRPr="00AF0771">
        <w:rPr>
          <w:sz w:val="28"/>
          <w:szCs w:val="28"/>
        </w:rPr>
        <w:t>Литературные праздники посвяще</w:t>
      </w:r>
      <w:r w:rsidR="004B4344">
        <w:rPr>
          <w:sz w:val="28"/>
          <w:szCs w:val="28"/>
        </w:rPr>
        <w:t>ны юбилейным датам</w:t>
      </w:r>
      <w:r w:rsidRPr="00AF0771">
        <w:rPr>
          <w:sz w:val="28"/>
          <w:szCs w:val="28"/>
        </w:rPr>
        <w:t xml:space="preserve"> любимого детского писателя, а также определенной теме («Поздравляем маму», «Посмеемся вместе с писателем» и др.)</w:t>
      </w:r>
    </w:p>
    <w:p w:rsidR="009812A0" w:rsidRDefault="004B4344" w:rsidP="004B4344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Чтение литературного произведения</w:t>
      </w:r>
      <w:r w:rsidR="009812A0">
        <w:rPr>
          <w:sz w:val="28"/>
          <w:szCs w:val="28"/>
        </w:rPr>
        <w:t xml:space="preserve"> совмещаем с рассматриванием репродукций картин известных живописцев. Например, слушая стихи об осени </w:t>
      </w:r>
      <w:r w:rsidR="009812A0">
        <w:rPr>
          <w:sz w:val="28"/>
          <w:szCs w:val="28"/>
        </w:rPr>
        <w:lastRenderedPageBreak/>
        <w:t>А. Пушкина, дети сравнивают их с репродукцией картин И. Левитана «Золотая осень».</w:t>
      </w:r>
    </w:p>
    <w:p w:rsidR="00B11D1A" w:rsidRPr="00AF0771" w:rsidRDefault="009812A0" w:rsidP="004B4344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творчеством детских писателей знакомим детей не только во время проведения образовательной деятельности, но и при проведении совместной деятельности. Например, работая по теме  «Овощи» и «Фрукты» обращаемся к творчеству В.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 xml:space="preserve"> (сказка «Мешок яблок»), а работая над темой</w:t>
      </w:r>
      <w:r w:rsidR="007F47A2">
        <w:rPr>
          <w:sz w:val="28"/>
          <w:szCs w:val="28"/>
        </w:rPr>
        <w:t xml:space="preserve"> «Дикие и домашние животные» - к творчеству Е. </w:t>
      </w:r>
      <w:proofErr w:type="spellStart"/>
      <w:r w:rsidR="007F47A2">
        <w:rPr>
          <w:sz w:val="28"/>
          <w:szCs w:val="28"/>
        </w:rPr>
        <w:t>Чарушина</w:t>
      </w:r>
      <w:proofErr w:type="spellEnd"/>
      <w:proofErr w:type="gramStart"/>
      <w:r w:rsidR="007F47A2">
        <w:rPr>
          <w:sz w:val="28"/>
          <w:szCs w:val="28"/>
        </w:rPr>
        <w:t xml:space="preserve"> ,</w:t>
      </w:r>
      <w:proofErr w:type="gramEnd"/>
      <w:r w:rsidR="007F47A2">
        <w:rPr>
          <w:sz w:val="28"/>
          <w:szCs w:val="28"/>
        </w:rPr>
        <w:t xml:space="preserve"> как писателя и художника – иллюстратора.</w:t>
      </w:r>
      <w:r w:rsidR="00B11D1A" w:rsidRPr="00AF0771">
        <w:rPr>
          <w:sz w:val="28"/>
          <w:szCs w:val="28"/>
        </w:rPr>
        <w:t xml:space="preserve"> </w:t>
      </w:r>
    </w:p>
    <w:p w:rsidR="004B4344" w:rsidRDefault="00B11D1A" w:rsidP="004B4344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  <w:r w:rsidRPr="00AF0771">
        <w:rPr>
          <w:sz w:val="28"/>
          <w:szCs w:val="28"/>
        </w:rPr>
        <w:t>В практике работы ДОО получили распространение игры типа «В библиотеке», «</w:t>
      </w:r>
      <w:proofErr w:type="spellStart"/>
      <w:r w:rsidRPr="00AF0771">
        <w:rPr>
          <w:sz w:val="28"/>
          <w:szCs w:val="28"/>
        </w:rPr>
        <w:t>Книжкина</w:t>
      </w:r>
      <w:proofErr w:type="spellEnd"/>
      <w:r w:rsidRPr="00AF0771">
        <w:rPr>
          <w:sz w:val="28"/>
          <w:szCs w:val="28"/>
        </w:rPr>
        <w:t xml:space="preserve"> больница», ролевые игры по прочитанным книгам и </w:t>
      </w:r>
      <w:r w:rsidR="004B4344">
        <w:rPr>
          <w:sz w:val="28"/>
          <w:szCs w:val="28"/>
        </w:rPr>
        <w:t xml:space="preserve"> литературные </w:t>
      </w:r>
      <w:r w:rsidRPr="00AF0771">
        <w:rPr>
          <w:sz w:val="28"/>
          <w:szCs w:val="28"/>
        </w:rPr>
        <w:t>викторины</w:t>
      </w:r>
      <w:r w:rsidR="004B4344">
        <w:rPr>
          <w:sz w:val="28"/>
          <w:szCs w:val="28"/>
        </w:rPr>
        <w:t xml:space="preserve"> по художественным произведениям </w:t>
      </w:r>
      <w:proofErr w:type="gramStart"/>
      <w:r w:rsidR="004B4344">
        <w:rPr>
          <w:sz w:val="28"/>
          <w:szCs w:val="28"/>
        </w:rPr>
        <w:t xml:space="preserve">( </w:t>
      </w:r>
      <w:proofErr w:type="gramEnd"/>
      <w:r w:rsidR="004B4344">
        <w:rPr>
          <w:sz w:val="28"/>
          <w:szCs w:val="28"/>
        </w:rPr>
        <w:t>«Из какой сказки гость?)</w:t>
      </w:r>
      <w:r w:rsidRPr="00AF0771">
        <w:rPr>
          <w:sz w:val="28"/>
          <w:szCs w:val="28"/>
        </w:rPr>
        <w:t>.</w:t>
      </w:r>
    </w:p>
    <w:p w:rsidR="00B11D1A" w:rsidRDefault="00B11D1A" w:rsidP="004B4344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  <w:r w:rsidRPr="00AF0771">
        <w:rPr>
          <w:sz w:val="28"/>
          <w:szCs w:val="28"/>
        </w:rPr>
        <w:t xml:space="preserve"> </w:t>
      </w:r>
      <w:r w:rsidR="004910F6">
        <w:rPr>
          <w:sz w:val="28"/>
          <w:szCs w:val="28"/>
        </w:rPr>
        <w:t>Все формы работы по знакомству детей с художественной литературой воспитывают интерес и любовь к книге, формируют будущих читателей.</w:t>
      </w:r>
    </w:p>
    <w:p w:rsidR="004910F6" w:rsidRPr="00AF0771" w:rsidRDefault="004910F6" w:rsidP="004B4344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</w:p>
    <w:p w:rsidR="004910F6" w:rsidRDefault="004910F6" w:rsidP="004910F6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Литература</w:t>
      </w:r>
    </w:p>
    <w:p w:rsidR="004910F6" w:rsidRPr="004910F6" w:rsidRDefault="004910F6" w:rsidP="004910F6">
      <w:pPr>
        <w:pStyle w:val="a4"/>
        <w:numPr>
          <w:ilvl w:val="0"/>
          <w:numId w:val="16"/>
        </w:numPr>
        <w:rPr>
          <w:color w:val="000000"/>
          <w:sz w:val="28"/>
          <w:szCs w:val="28"/>
        </w:rPr>
      </w:pPr>
      <w:r w:rsidRPr="004910F6">
        <w:rPr>
          <w:i/>
          <w:iCs/>
          <w:color w:val="000000"/>
          <w:sz w:val="28"/>
          <w:szCs w:val="28"/>
        </w:rPr>
        <w:t>Гурович Л.М.</w:t>
      </w:r>
      <w:r w:rsidRPr="004910F6">
        <w:rPr>
          <w:rStyle w:val="apple-converted-space"/>
          <w:color w:val="000000"/>
          <w:sz w:val="28"/>
          <w:szCs w:val="28"/>
        </w:rPr>
        <w:t> </w:t>
      </w:r>
      <w:r w:rsidRPr="004910F6">
        <w:rPr>
          <w:color w:val="000000"/>
          <w:sz w:val="28"/>
          <w:szCs w:val="28"/>
        </w:rPr>
        <w:t>Ребенок и книга. – СПб</w:t>
      </w:r>
      <w:proofErr w:type="gramStart"/>
      <w:r w:rsidRPr="004910F6">
        <w:rPr>
          <w:color w:val="000000"/>
          <w:sz w:val="28"/>
          <w:szCs w:val="28"/>
        </w:rPr>
        <w:t xml:space="preserve">.: </w:t>
      </w:r>
      <w:proofErr w:type="spellStart"/>
      <w:proofErr w:type="gramEnd"/>
      <w:r w:rsidRPr="004910F6">
        <w:rPr>
          <w:color w:val="000000"/>
          <w:sz w:val="28"/>
          <w:szCs w:val="28"/>
        </w:rPr>
        <w:t>Акцидент</w:t>
      </w:r>
      <w:proofErr w:type="spellEnd"/>
      <w:r w:rsidRPr="004910F6">
        <w:rPr>
          <w:color w:val="000000"/>
          <w:sz w:val="28"/>
          <w:szCs w:val="28"/>
        </w:rPr>
        <w:t>, 1996.</w:t>
      </w:r>
    </w:p>
    <w:p w:rsidR="004910F6" w:rsidRPr="004910F6" w:rsidRDefault="004910F6" w:rsidP="004910F6">
      <w:pPr>
        <w:pStyle w:val="a4"/>
        <w:numPr>
          <w:ilvl w:val="0"/>
          <w:numId w:val="16"/>
        </w:numPr>
        <w:rPr>
          <w:color w:val="000000"/>
          <w:sz w:val="28"/>
          <w:szCs w:val="28"/>
        </w:rPr>
      </w:pPr>
      <w:proofErr w:type="spellStart"/>
      <w:r w:rsidRPr="004910F6">
        <w:rPr>
          <w:i/>
          <w:iCs/>
          <w:color w:val="000000"/>
          <w:sz w:val="28"/>
          <w:szCs w:val="28"/>
        </w:rPr>
        <w:t>Гриценко</w:t>
      </w:r>
      <w:proofErr w:type="spellEnd"/>
      <w:r w:rsidRPr="004910F6">
        <w:rPr>
          <w:i/>
          <w:iCs/>
          <w:color w:val="000000"/>
          <w:sz w:val="28"/>
          <w:szCs w:val="28"/>
        </w:rPr>
        <w:t xml:space="preserve"> З.А.</w:t>
      </w:r>
      <w:r w:rsidRPr="004910F6">
        <w:rPr>
          <w:rStyle w:val="apple-converted-space"/>
          <w:color w:val="000000"/>
          <w:sz w:val="28"/>
          <w:szCs w:val="28"/>
        </w:rPr>
        <w:t> </w:t>
      </w:r>
      <w:r w:rsidRPr="004910F6">
        <w:rPr>
          <w:color w:val="000000"/>
          <w:sz w:val="28"/>
          <w:szCs w:val="28"/>
        </w:rPr>
        <w:t xml:space="preserve">Ты детям сказку расскажи… Методика приобщения детей к чтению. – М.: </w:t>
      </w:r>
      <w:proofErr w:type="spellStart"/>
      <w:r w:rsidRPr="004910F6">
        <w:rPr>
          <w:color w:val="000000"/>
          <w:sz w:val="28"/>
          <w:szCs w:val="28"/>
        </w:rPr>
        <w:t>Линка-пресс</w:t>
      </w:r>
      <w:proofErr w:type="spellEnd"/>
      <w:r w:rsidRPr="004910F6">
        <w:rPr>
          <w:color w:val="000000"/>
          <w:sz w:val="28"/>
          <w:szCs w:val="28"/>
        </w:rPr>
        <w:t>, 2003.</w:t>
      </w:r>
    </w:p>
    <w:p w:rsidR="004910F6" w:rsidRPr="004910F6" w:rsidRDefault="004910F6" w:rsidP="004910F6">
      <w:pPr>
        <w:pStyle w:val="a4"/>
        <w:numPr>
          <w:ilvl w:val="0"/>
          <w:numId w:val="16"/>
        </w:numPr>
        <w:rPr>
          <w:color w:val="000000"/>
          <w:sz w:val="28"/>
          <w:szCs w:val="28"/>
        </w:rPr>
      </w:pPr>
      <w:proofErr w:type="spellStart"/>
      <w:r w:rsidRPr="004910F6">
        <w:rPr>
          <w:i/>
          <w:iCs/>
          <w:color w:val="000000"/>
          <w:sz w:val="28"/>
          <w:szCs w:val="28"/>
        </w:rPr>
        <w:t>Зябкина</w:t>
      </w:r>
      <w:proofErr w:type="spellEnd"/>
      <w:r w:rsidRPr="004910F6">
        <w:rPr>
          <w:i/>
          <w:iCs/>
          <w:color w:val="000000"/>
          <w:sz w:val="28"/>
          <w:szCs w:val="28"/>
        </w:rPr>
        <w:t xml:space="preserve"> В.В.</w:t>
      </w:r>
      <w:r w:rsidRPr="004910F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910F6">
        <w:rPr>
          <w:color w:val="000000"/>
          <w:sz w:val="28"/>
          <w:szCs w:val="28"/>
        </w:rPr>
        <w:t>Эмоциональное освоение мира. – Воспитатель ДОУ. – 2009. – № 1.</w:t>
      </w:r>
    </w:p>
    <w:p w:rsidR="004910F6" w:rsidRPr="004910F6" w:rsidRDefault="004910F6" w:rsidP="004910F6">
      <w:pPr>
        <w:pStyle w:val="a4"/>
        <w:numPr>
          <w:ilvl w:val="0"/>
          <w:numId w:val="16"/>
        </w:numPr>
        <w:rPr>
          <w:color w:val="000000"/>
          <w:sz w:val="28"/>
          <w:szCs w:val="28"/>
        </w:rPr>
      </w:pPr>
      <w:r w:rsidRPr="004910F6">
        <w:rPr>
          <w:i/>
          <w:iCs/>
          <w:color w:val="000000"/>
          <w:sz w:val="28"/>
          <w:szCs w:val="28"/>
        </w:rPr>
        <w:t>Короткова Н.А.</w:t>
      </w:r>
      <w:r w:rsidRPr="004910F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910F6">
        <w:rPr>
          <w:color w:val="000000"/>
          <w:sz w:val="28"/>
          <w:szCs w:val="28"/>
        </w:rPr>
        <w:t>Образовательный проце</w:t>
      </w:r>
      <w:proofErr w:type="gramStart"/>
      <w:r w:rsidRPr="004910F6">
        <w:rPr>
          <w:color w:val="000000"/>
          <w:sz w:val="28"/>
          <w:szCs w:val="28"/>
        </w:rPr>
        <w:t>сс в гр</w:t>
      </w:r>
      <w:proofErr w:type="gramEnd"/>
      <w:r w:rsidRPr="004910F6">
        <w:rPr>
          <w:color w:val="000000"/>
          <w:sz w:val="28"/>
          <w:szCs w:val="28"/>
        </w:rPr>
        <w:t xml:space="preserve">уппах детей старшего дошкольного возраста. – М.: </w:t>
      </w:r>
      <w:proofErr w:type="spellStart"/>
      <w:r w:rsidRPr="004910F6">
        <w:rPr>
          <w:color w:val="000000"/>
          <w:sz w:val="28"/>
          <w:szCs w:val="28"/>
        </w:rPr>
        <w:t>Линка-пресс</w:t>
      </w:r>
      <w:proofErr w:type="spellEnd"/>
      <w:r w:rsidRPr="004910F6">
        <w:rPr>
          <w:color w:val="000000"/>
          <w:sz w:val="28"/>
          <w:szCs w:val="28"/>
        </w:rPr>
        <w:t>, 2007.</w:t>
      </w:r>
    </w:p>
    <w:p w:rsidR="004910F6" w:rsidRPr="004910F6" w:rsidRDefault="004910F6" w:rsidP="004910F6">
      <w:pPr>
        <w:pStyle w:val="a4"/>
        <w:numPr>
          <w:ilvl w:val="0"/>
          <w:numId w:val="16"/>
        </w:numPr>
        <w:rPr>
          <w:color w:val="000000"/>
          <w:sz w:val="28"/>
          <w:szCs w:val="28"/>
        </w:rPr>
      </w:pPr>
      <w:proofErr w:type="gramStart"/>
      <w:r w:rsidRPr="004910F6">
        <w:rPr>
          <w:i/>
          <w:iCs/>
          <w:color w:val="000000"/>
          <w:sz w:val="28"/>
          <w:szCs w:val="28"/>
        </w:rPr>
        <w:t>Куликовская</w:t>
      </w:r>
      <w:proofErr w:type="gramEnd"/>
      <w:r w:rsidRPr="004910F6">
        <w:rPr>
          <w:i/>
          <w:iCs/>
          <w:color w:val="000000"/>
          <w:sz w:val="28"/>
          <w:szCs w:val="28"/>
        </w:rPr>
        <w:t xml:space="preserve"> Н.</w:t>
      </w:r>
      <w:r w:rsidRPr="004910F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910F6">
        <w:rPr>
          <w:color w:val="000000"/>
          <w:sz w:val="28"/>
          <w:szCs w:val="28"/>
        </w:rPr>
        <w:t>Увлечь книгой. // Дошкольное воспитание. – 2007. – № 5.</w:t>
      </w:r>
    </w:p>
    <w:p w:rsidR="004910F6" w:rsidRPr="004910F6" w:rsidRDefault="004910F6" w:rsidP="004910F6">
      <w:pPr>
        <w:pStyle w:val="a4"/>
        <w:numPr>
          <w:ilvl w:val="0"/>
          <w:numId w:val="16"/>
        </w:numPr>
        <w:rPr>
          <w:color w:val="000000"/>
          <w:sz w:val="28"/>
          <w:szCs w:val="28"/>
        </w:rPr>
      </w:pPr>
      <w:r w:rsidRPr="004910F6">
        <w:rPr>
          <w:color w:val="000000"/>
          <w:sz w:val="28"/>
          <w:szCs w:val="28"/>
        </w:rPr>
        <w:t>// Ребенок в детском саду № 1 – 2011</w:t>
      </w:r>
    </w:p>
    <w:p w:rsidR="00E0241B" w:rsidRPr="00AF0771" w:rsidRDefault="00E0241B" w:rsidP="00AF0771">
      <w:pPr>
        <w:tabs>
          <w:tab w:val="num" w:pos="0"/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sectPr w:rsidR="00E0241B" w:rsidRPr="00AF0771" w:rsidSect="001301AA">
      <w:pgSz w:w="11906" w:h="16838"/>
      <w:pgMar w:top="1134" w:right="850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6AA" w:rsidRDefault="00E206AA" w:rsidP="002B0002">
      <w:pPr>
        <w:spacing w:after="0" w:line="240" w:lineRule="auto"/>
      </w:pPr>
      <w:r>
        <w:separator/>
      </w:r>
    </w:p>
  </w:endnote>
  <w:endnote w:type="continuationSeparator" w:id="1">
    <w:p w:rsidR="00E206AA" w:rsidRDefault="00E206AA" w:rsidP="002B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6AA" w:rsidRDefault="00E206AA" w:rsidP="002B0002">
      <w:pPr>
        <w:spacing w:after="0" w:line="240" w:lineRule="auto"/>
      </w:pPr>
      <w:r>
        <w:separator/>
      </w:r>
    </w:p>
  </w:footnote>
  <w:footnote w:type="continuationSeparator" w:id="1">
    <w:p w:rsidR="00E206AA" w:rsidRDefault="00E206AA" w:rsidP="002B0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C08"/>
    <w:multiLevelType w:val="multilevel"/>
    <w:tmpl w:val="0A2237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14A11"/>
    <w:multiLevelType w:val="multilevel"/>
    <w:tmpl w:val="872A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33BE2"/>
    <w:multiLevelType w:val="multilevel"/>
    <w:tmpl w:val="1714BD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55795"/>
    <w:multiLevelType w:val="multilevel"/>
    <w:tmpl w:val="82CC3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B2896"/>
    <w:multiLevelType w:val="multilevel"/>
    <w:tmpl w:val="5D9231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867765"/>
    <w:multiLevelType w:val="multilevel"/>
    <w:tmpl w:val="48F4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22A44"/>
    <w:multiLevelType w:val="hybridMultilevel"/>
    <w:tmpl w:val="3EEC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E2BCE"/>
    <w:multiLevelType w:val="multilevel"/>
    <w:tmpl w:val="7D8CF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17104D"/>
    <w:multiLevelType w:val="multilevel"/>
    <w:tmpl w:val="2BA01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AE71C7"/>
    <w:multiLevelType w:val="multilevel"/>
    <w:tmpl w:val="7D9E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0975C0"/>
    <w:multiLevelType w:val="multilevel"/>
    <w:tmpl w:val="40961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0269CE"/>
    <w:multiLevelType w:val="multilevel"/>
    <w:tmpl w:val="BC4C5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083811"/>
    <w:multiLevelType w:val="multilevel"/>
    <w:tmpl w:val="3EC0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8A4811"/>
    <w:multiLevelType w:val="multilevel"/>
    <w:tmpl w:val="FCD8B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07EEE"/>
    <w:multiLevelType w:val="multilevel"/>
    <w:tmpl w:val="98883C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38152F"/>
    <w:multiLevelType w:val="multilevel"/>
    <w:tmpl w:val="C29EA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3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4"/>
  </w:num>
  <w:num w:numId="10">
    <w:abstractNumId w:val="10"/>
  </w:num>
  <w:num w:numId="11">
    <w:abstractNumId w:val="2"/>
  </w:num>
  <w:num w:numId="12">
    <w:abstractNumId w:val="14"/>
  </w:num>
  <w:num w:numId="13">
    <w:abstractNumId w:val="15"/>
  </w:num>
  <w:num w:numId="14">
    <w:abstractNumId w:val="8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223"/>
    <w:rsid w:val="00053970"/>
    <w:rsid w:val="000A18CB"/>
    <w:rsid w:val="00117BA0"/>
    <w:rsid w:val="001301AA"/>
    <w:rsid w:val="00137F0F"/>
    <w:rsid w:val="001C1E42"/>
    <w:rsid w:val="001E1A35"/>
    <w:rsid w:val="001E6C88"/>
    <w:rsid w:val="00216CBE"/>
    <w:rsid w:val="00247908"/>
    <w:rsid w:val="00277F06"/>
    <w:rsid w:val="002B0002"/>
    <w:rsid w:val="002B1037"/>
    <w:rsid w:val="002D7281"/>
    <w:rsid w:val="002E5AB6"/>
    <w:rsid w:val="002F2D82"/>
    <w:rsid w:val="0030474A"/>
    <w:rsid w:val="00364A52"/>
    <w:rsid w:val="003702C3"/>
    <w:rsid w:val="003C1459"/>
    <w:rsid w:val="003F30F8"/>
    <w:rsid w:val="004134C5"/>
    <w:rsid w:val="004910F6"/>
    <w:rsid w:val="004A3064"/>
    <w:rsid w:val="004B4344"/>
    <w:rsid w:val="005150AB"/>
    <w:rsid w:val="006026CD"/>
    <w:rsid w:val="00625241"/>
    <w:rsid w:val="006C5917"/>
    <w:rsid w:val="006E6017"/>
    <w:rsid w:val="007007CA"/>
    <w:rsid w:val="00742EFC"/>
    <w:rsid w:val="007A2CB8"/>
    <w:rsid w:val="007B0FD0"/>
    <w:rsid w:val="007F47A2"/>
    <w:rsid w:val="00807D6E"/>
    <w:rsid w:val="008940DE"/>
    <w:rsid w:val="008D7962"/>
    <w:rsid w:val="009812A0"/>
    <w:rsid w:val="00A531C0"/>
    <w:rsid w:val="00A86F69"/>
    <w:rsid w:val="00AA2942"/>
    <w:rsid w:val="00AF0771"/>
    <w:rsid w:val="00B06502"/>
    <w:rsid w:val="00B11D1A"/>
    <w:rsid w:val="00B8474A"/>
    <w:rsid w:val="00C00223"/>
    <w:rsid w:val="00CE69DB"/>
    <w:rsid w:val="00D30067"/>
    <w:rsid w:val="00D723CE"/>
    <w:rsid w:val="00D87280"/>
    <w:rsid w:val="00E0241B"/>
    <w:rsid w:val="00E14468"/>
    <w:rsid w:val="00E206AA"/>
    <w:rsid w:val="00E527D0"/>
    <w:rsid w:val="00EB74F0"/>
    <w:rsid w:val="00F2010D"/>
    <w:rsid w:val="00F320C8"/>
    <w:rsid w:val="00F8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0C8"/>
  </w:style>
  <w:style w:type="paragraph" w:customStyle="1" w:styleId="h4">
    <w:name w:val="h4"/>
    <w:basedOn w:val="a"/>
    <w:rsid w:val="00F3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C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1E42"/>
  </w:style>
  <w:style w:type="character" w:customStyle="1" w:styleId="c6">
    <w:name w:val="c6"/>
    <w:basedOn w:val="a0"/>
    <w:rsid w:val="001C1E42"/>
  </w:style>
  <w:style w:type="character" w:customStyle="1" w:styleId="c3">
    <w:name w:val="c3"/>
    <w:basedOn w:val="a0"/>
    <w:rsid w:val="001C1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4CEC-E782-417D-824D-73DA8BFF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user</cp:lastModifiedBy>
  <cp:revision>42</cp:revision>
  <dcterms:created xsi:type="dcterms:W3CDTF">2016-10-18T09:52:00Z</dcterms:created>
  <dcterms:modified xsi:type="dcterms:W3CDTF">2018-01-27T17:46:00Z</dcterms:modified>
</cp:coreProperties>
</file>