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80" w:rsidRDefault="00AD5080" w:rsidP="003C22B0">
      <w:pPr>
        <w:spacing w:after="0" w:line="240" w:lineRule="auto"/>
        <w:jc w:val="right"/>
        <w:rPr>
          <w:rFonts w:ascii="Times New Roman" w:hAnsi="Times New Roman"/>
          <w:b/>
          <w:sz w:val="24"/>
          <w:szCs w:val="24"/>
        </w:rPr>
      </w:pPr>
      <w:r>
        <w:rPr>
          <w:rFonts w:ascii="Times New Roman" w:hAnsi="Times New Roman"/>
          <w:b/>
          <w:sz w:val="24"/>
          <w:szCs w:val="24"/>
        </w:rPr>
        <w:t>«</w:t>
      </w:r>
      <w:r w:rsidRPr="00586879">
        <w:rPr>
          <w:rFonts w:ascii="Times New Roman" w:hAnsi="Times New Roman"/>
          <w:b/>
          <w:sz w:val="24"/>
          <w:szCs w:val="24"/>
        </w:rPr>
        <w:t xml:space="preserve">Актуальность проблемы современного алалика для эффективной </w:t>
      </w:r>
    </w:p>
    <w:p w:rsidR="00AD5080" w:rsidRDefault="00AD5080" w:rsidP="003C22B0">
      <w:pPr>
        <w:spacing w:after="0" w:line="240" w:lineRule="auto"/>
        <w:jc w:val="right"/>
        <w:rPr>
          <w:rFonts w:ascii="Times New Roman" w:hAnsi="Times New Roman"/>
          <w:b/>
          <w:sz w:val="24"/>
          <w:szCs w:val="24"/>
        </w:rPr>
      </w:pPr>
      <w:r w:rsidRPr="00586879">
        <w:rPr>
          <w:rFonts w:ascii="Times New Roman" w:hAnsi="Times New Roman"/>
          <w:b/>
          <w:sz w:val="24"/>
          <w:szCs w:val="24"/>
        </w:rPr>
        <w:t xml:space="preserve">коррекции при сложных симптомокомплексах </w:t>
      </w:r>
    </w:p>
    <w:p w:rsidR="00AD5080" w:rsidRPr="00586879" w:rsidRDefault="00AD5080" w:rsidP="003C22B0">
      <w:pPr>
        <w:spacing w:after="0" w:line="240" w:lineRule="auto"/>
        <w:jc w:val="right"/>
        <w:rPr>
          <w:rFonts w:ascii="Times New Roman" w:hAnsi="Times New Roman"/>
          <w:b/>
          <w:sz w:val="24"/>
          <w:szCs w:val="24"/>
        </w:rPr>
      </w:pPr>
      <w:r w:rsidRPr="00586879">
        <w:rPr>
          <w:rFonts w:ascii="Times New Roman" w:hAnsi="Times New Roman"/>
          <w:b/>
          <w:sz w:val="24"/>
          <w:szCs w:val="24"/>
        </w:rPr>
        <w:t>психолого – педагогических расстройств</w:t>
      </w:r>
      <w:r>
        <w:rPr>
          <w:rFonts w:ascii="Times New Roman" w:hAnsi="Times New Roman"/>
          <w:b/>
          <w:sz w:val="24"/>
          <w:szCs w:val="24"/>
        </w:rPr>
        <w:t>»</w:t>
      </w:r>
      <w:r w:rsidRPr="00586879">
        <w:rPr>
          <w:rFonts w:ascii="Times New Roman" w:hAnsi="Times New Roman"/>
          <w:b/>
          <w:sz w:val="24"/>
          <w:szCs w:val="24"/>
        </w:rPr>
        <w:t>.</w:t>
      </w:r>
    </w:p>
    <w:p w:rsidR="00AD5080" w:rsidRDefault="00AD5080" w:rsidP="00822E95">
      <w:pPr>
        <w:pStyle w:val="NormalWeb"/>
        <w:spacing w:before="0" w:beforeAutospacing="0" w:after="0" w:afterAutospacing="0"/>
        <w:ind w:left="0"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Сегодня достаточно часто говорят</w:t>
      </w:r>
      <w:r w:rsidRPr="00822E95">
        <w:rPr>
          <w:rFonts w:ascii="Times New Roman" w:hAnsi="Times New Roman" w:cs="Times New Roman"/>
          <w:color w:val="auto"/>
          <w:sz w:val="24"/>
          <w:szCs w:val="24"/>
        </w:rPr>
        <w:t xml:space="preserve"> о детях с тяжелыми нарушениями речи, в  частности о таком диагнозе как </w:t>
      </w:r>
      <w:r>
        <w:rPr>
          <w:rFonts w:ascii="Times New Roman" w:hAnsi="Times New Roman" w:cs="Times New Roman"/>
          <w:color w:val="auto"/>
          <w:sz w:val="24"/>
          <w:szCs w:val="24"/>
        </w:rPr>
        <w:t>–</w:t>
      </w:r>
      <w:r w:rsidRPr="00822E95">
        <w:rPr>
          <w:rFonts w:ascii="Times New Roman" w:hAnsi="Times New Roman" w:cs="Times New Roman"/>
          <w:color w:val="auto"/>
          <w:sz w:val="24"/>
          <w:szCs w:val="24"/>
        </w:rPr>
        <w:t xml:space="preserve"> алалия</w:t>
      </w:r>
      <w:r>
        <w:rPr>
          <w:rFonts w:ascii="Times New Roman" w:hAnsi="Times New Roman" w:cs="Times New Roman"/>
          <w:color w:val="auto"/>
          <w:sz w:val="24"/>
          <w:szCs w:val="24"/>
        </w:rPr>
        <w:t xml:space="preserve">, который является </w:t>
      </w:r>
      <w:r w:rsidRPr="00C33EAF">
        <w:rPr>
          <w:rFonts w:ascii="Times New Roman" w:hAnsi="Times New Roman" w:cs="Times New Roman"/>
          <w:color w:val="000000"/>
          <w:sz w:val="24"/>
          <w:szCs w:val="24"/>
          <w:shd w:val="clear" w:color="auto" w:fill="FFFFFF"/>
        </w:rPr>
        <w:t>одним из наиболее сложных дефектов речи</w:t>
      </w:r>
      <w:r>
        <w:rPr>
          <w:rFonts w:ascii="Times New Roman" w:hAnsi="Times New Roman" w:cs="Times New Roman"/>
          <w:color w:val="auto"/>
          <w:sz w:val="24"/>
          <w:szCs w:val="24"/>
        </w:rPr>
        <w:t>. Почему  затронута именно эта тема</w:t>
      </w:r>
      <w:r w:rsidRPr="00C33EAF">
        <w:rPr>
          <w:rFonts w:ascii="Times New Roman" w:hAnsi="Times New Roman" w:cs="Times New Roman"/>
          <w:color w:val="auto"/>
          <w:sz w:val="24"/>
          <w:szCs w:val="24"/>
        </w:rPr>
        <w:t>? Дело в то</w:t>
      </w:r>
      <w:r w:rsidRPr="00822E95">
        <w:rPr>
          <w:rFonts w:ascii="Times New Roman" w:hAnsi="Times New Roman" w:cs="Times New Roman"/>
          <w:color w:val="auto"/>
          <w:sz w:val="24"/>
          <w:szCs w:val="24"/>
        </w:rPr>
        <w:t xml:space="preserve">м, что наверняка многие специалисты, педагоги, врачи обратили внимание на то, что детей с нарушениями речи становится все больше и больше и степень тяжести  </w:t>
      </w:r>
      <w:r>
        <w:rPr>
          <w:rFonts w:ascii="Times New Roman" w:hAnsi="Times New Roman" w:cs="Times New Roman"/>
          <w:color w:val="auto"/>
          <w:sz w:val="24"/>
          <w:szCs w:val="24"/>
        </w:rPr>
        <w:t>возрастает буквально на глазах.</w:t>
      </w:r>
    </w:p>
    <w:p w:rsidR="00AD5080" w:rsidRPr="00822E95" w:rsidRDefault="00AD5080" w:rsidP="00822E95">
      <w:pPr>
        <w:pStyle w:val="NormalWeb"/>
        <w:spacing w:before="0" w:beforeAutospacing="0" w:after="0" w:afterAutospacing="0"/>
        <w:ind w:left="0" w:firstLine="708"/>
        <w:jc w:val="both"/>
        <w:rPr>
          <w:rFonts w:ascii="Times New Roman" w:hAnsi="Times New Roman" w:cs="Times New Roman"/>
          <w:color w:val="auto"/>
          <w:sz w:val="24"/>
          <w:szCs w:val="24"/>
        </w:rPr>
      </w:pPr>
      <w:r w:rsidRPr="00822E95">
        <w:rPr>
          <w:rFonts w:ascii="Times New Roman" w:hAnsi="Times New Roman" w:cs="Times New Roman"/>
          <w:color w:val="auto"/>
          <w:sz w:val="24"/>
          <w:szCs w:val="24"/>
        </w:rPr>
        <w:t>За последние годы резко возросла обращаемость родителей по поводу проблем в развитии речи у детей в возрасте 1,5 – 3 лет. В то же время доречевое и раннее речевое развитие детей в большинстве случаев, как и раньше, остается за рамками обязательного логопедического наблюдения, т.к. все внимание семьи конкретного ребенка сосредоточено в это время на решении педиатрических проблем (соблюдение режима вскармливания и других режимных моментов, становление двигательных навыков, соматическое здоровье ребенка, план прививок). Таким образом, упускается из виду чрезвычайно важный период, во время которого в гулении и лепете формируются физиологические механизмы речи, ребенком усваивается ритмо</w:t>
      </w:r>
      <w:r>
        <w:rPr>
          <w:rFonts w:ascii="Times New Roman" w:hAnsi="Times New Roman" w:cs="Times New Roman"/>
          <w:color w:val="auto"/>
          <w:sz w:val="24"/>
          <w:szCs w:val="24"/>
        </w:rPr>
        <w:t xml:space="preserve"> </w:t>
      </w:r>
      <w:r w:rsidRPr="00822E95">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822E95">
        <w:rPr>
          <w:rFonts w:ascii="Times New Roman" w:hAnsi="Times New Roman" w:cs="Times New Roman"/>
          <w:color w:val="auto"/>
          <w:sz w:val="24"/>
          <w:szCs w:val="24"/>
        </w:rPr>
        <w:t>мелодическая структура родного языка и собственно подражательная основа первых детских вокализаций, формируются первые коммуникативные навыки, связанные с общением на родном языке.</w:t>
      </w:r>
    </w:p>
    <w:p w:rsidR="00AD5080" w:rsidRPr="009257E5" w:rsidRDefault="00AD5080" w:rsidP="00506122">
      <w:pPr>
        <w:tabs>
          <w:tab w:val="left" w:pos="1134"/>
        </w:tabs>
        <w:suppressAutoHyphens/>
        <w:spacing w:after="0" w:line="240" w:lineRule="auto"/>
        <w:jc w:val="both"/>
        <w:rPr>
          <w:rFonts w:ascii="Times New Roman" w:hAnsi="Times New Roman"/>
          <w:sz w:val="24"/>
          <w:szCs w:val="24"/>
        </w:rPr>
      </w:pPr>
      <w:r>
        <w:rPr>
          <w:rFonts w:ascii="Times New Roman" w:hAnsi="Times New Roman"/>
          <w:sz w:val="24"/>
          <w:szCs w:val="24"/>
        </w:rPr>
        <w:tab/>
      </w:r>
      <w:r w:rsidRPr="009257E5">
        <w:rPr>
          <w:rFonts w:ascii="Times New Roman" w:hAnsi="Times New Roman"/>
          <w:sz w:val="24"/>
          <w:szCs w:val="24"/>
        </w:rPr>
        <w:t>По данным Института коррекционной педагогики, доля здоровых новорожденных в течение последних лет снизилась с 48,3% до 26,5 – 36,5%. Сегодня до 80% новорожденных являются физиологически незрелыми, около 70% имеют патологию периода беременности и родов. В этих случаях, в первую очередь, страдает нервная система ребенка, и в частности - речь. Таким образом, можно констатировать факт неуклонного роста количества детей раннего возраста, имеющих те или иные отклонения в сфере речевого здоровья, осложняющие процесс их социализации.</w:t>
      </w:r>
    </w:p>
    <w:p w:rsidR="00AD5080" w:rsidRPr="009257E5" w:rsidRDefault="00AD5080" w:rsidP="009257E5">
      <w:pPr>
        <w:tabs>
          <w:tab w:val="left" w:pos="1134"/>
        </w:tabs>
        <w:suppressAutoHyphens/>
        <w:spacing w:after="0" w:line="240" w:lineRule="auto"/>
        <w:ind w:firstLine="709"/>
        <w:jc w:val="both"/>
        <w:rPr>
          <w:rFonts w:ascii="Times New Roman" w:hAnsi="Times New Roman"/>
          <w:sz w:val="24"/>
          <w:szCs w:val="24"/>
        </w:rPr>
      </w:pPr>
      <w:r w:rsidRPr="009257E5">
        <w:rPr>
          <w:rFonts w:ascii="Times New Roman" w:hAnsi="Times New Roman"/>
          <w:sz w:val="24"/>
          <w:szCs w:val="24"/>
        </w:rPr>
        <w:t>Актуальность данной работы заключается в том, что она направлена на решение проблемы своевременного овладения правильной, чистой речью, развития мышления и коммуникативных качеств у ребенка.</w:t>
      </w:r>
    </w:p>
    <w:p w:rsidR="00AD5080" w:rsidRDefault="00AD5080" w:rsidP="009257E5">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sidRPr="00A03355">
        <w:rPr>
          <w:rFonts w:ascii="Times New Roman" w:hAnsi="Times New Roman"/>
          <w:sz w:val="24"/>
          <w:szCs w:val="24"/>
        </w:rPr>
        <w:t xml:space="preserve">нашем учреждении </w:t>
      </w:r>
      <w:r>
        <w:rPr>
          <w:rFonts w:ascii="Times New Roman" w:hAnsi="Times New Roman"/>
          <w:sz w:val="24"/>
          <w:szCs w:val="24"/>
        </w:rPr>
        <w:t xml:space="preserve">ГОБУЗ ОСДР г. Апатиты, Мурманской области, </w:t>
      </w:r>
      <w:r w:rsidRPr="00A03355">
        <w:rPr>
          <w:rFonts w:ascii="Times New Roman" w:hAnsi="Times New Roman"/>
          <w:sz w:val="24"/>
          <w:szCs w:val="24"/>
        </w:rPr>
        <w:t xml:space="preserve">есть </w:t>
      </w:r>
      <w:r>
        <w:rPr>
          <w:rFonts w:ascii="Times New Roman" w:hAnsi="Times New Roman"/>
          <w:sz w:val="24"/>
          <w:szCs w:val="24"/>
        </w:rPr>
        <w:t xml:space="preserve">лечебно оздоровительный корпус, где дети проходят курс реабилитационного лечения; </w:t>
      </w:r>
      <w:r w:rsidRPr="00A03355">
        <w:rPr>
          <w:rFonts w:ascii="Times New Roman" w:hAnsi="Times New Roman"/>
          <w:sz w:val="24"/>
          <w:szCs w:val="24"/>
        </w:rPr>
        <w:t>группы, где воспитываются дети, ост</w:t>
      </w:r>
      <w:r>
        <w:rPr>
          <w:rFonts w:ascii="Times New Roman" w:hAnsi="Times New Roman"/>
          <w:sz w:val="24"/>
          <w:szCs w:val="24"/>
        </w:rPr>
        <w:t>авшиеся без попечения родителей;</w:t>
      </w:r>
      <w:r w:rsidRPr="00A03355">
        <w:rPr>
          <w:rFonts w:ascii="Times New Roman" w:hAnsi="Times New Roman"/>
          <w:sz w:val="24"/>
          <w:szCs w:val="24"/>
        </w:rPr>
        <w:t xml:space="preserve"> </w:t>
      </w:r>
      <w:r>
        <w:rPr>
          <w:rFonts w:ascii="Times New Roman" w:hAnsi="Times New Roman"/>
          <w:sz w:val="24"/>
          <w:szCs w:val="24"/>
        </w:rPr>
        <w:t xml:space="preserve">в 2013 году открыты 2 </w:t>
      </w:r>
      <w:r w:rsidRPr="00A03355">
        <w:rPr>
          <w:rFonts w:ascii="Times New Roman" w:hAnsi="Times New Roman"/>
          <w:sz w:val="24"/>
          <w:szCs w:val="24"/>
        </w:rPr>
        <w:t>группы для семей, оказавших</w:t>
      </w:r>
      <w:r>
        <w:rPr>
          <w:rFonts w:ascii="Times New Roman" w:hAnsi="Times New Roman"/>
          <w:sz w:val="24"/>
          <w:szCs w:val="24"/>
        </w:rPr>
        <w:t>ся в трудной жизненной ситуации;</w:t>
      </w:r>
      <w:r w:rsidRPr="00A03355">
        <w:rPr>
          <w:rFonts w:ascii="Times New Roman" w:hAnsi="Times New Roman"/>
          <w:sz w:val="24"/>
          <w:szCs w:val="24"/>
        </w:rPr>
        <w:t xml:space="preserve"> </w:t>
      </w:r>
      <w:r>
        <w:rPr>
          <w:rFonts w:ascii="Times New Roman" w:hAnsi="Times New Roman"/>
          <w:sz w:val="24"/>
          <w:szCs w:val="24"/>
        </w:rPr>
        <w:t xml:space="preserve">в 2015 году открыта </w:t>
      </w:r>
      <w:r w:rsidRPr="00A03355">
        <w:rPr>
          <w:rFonts w:ascii="Times New Roman" w:hAnsi="Times New Roman"/>
          <w:sz w:val="24"/>
          <w:szCs w:val="24"/>
        </w:rPr>
        <w:t>группа для де</w:t>
      </w:r>
      <w:r>
        <w:rPr>
          <w:rFonts w:ascii="Times New Roman" w:hAnsi="Times New Roman"/>
          <w:sz w:val="24"/>
          <w:szCs w:val="24"/>
        </w:rPr>
        <w:t xml:space="preserve">тей с тяжелыми нарушениями речи. </w:t>
      </w:r>
    </w:p>
    <w:p w:rsidR="00AD5080" w:rsidRDefault="00AD5080" w:rsidP="00F3618C">
      <w:pPr>
        <w:spacing w:after="0" w:line="240" w:lineRule="auto"/>
        <w:ind w:firstLine="709"/>
        <w:jc w:val="both"/>
        <w:rPr>
          <w:rFonts w:ascii="Times New Roman" w:hAnsi="Times New Roman"/>
          <w:color w:val="000000"/>
          <w:sz w:val="24"/>
          <w:szCs w:val="24"/>
        </w:rPr>
      </w:pPr>
      <w:r w:rsidRPr="00C3634A">
        <w:rPr>
          <w:rFonts w:ascii="Times New Roman" w:hAnsi="Times New Roman"/>
          <w:sz w:val="24"/>
          <w:szCs w:val="24"/>
        </w:rPr>
        <w:t>В своей работе мы</w:t>
      </w:r>
      <w:r>
        <w:rPr>
          <w:rFonts w:ascii="Times New Roman" w:hAnsi="Times New Roman"/>
          <w:sz w:val="24"/>
          <w:szCs w:val="24"/>
        </w:rPr>
        <w:t>, как психологи</w:t>
      </w:r>
      <w:r w:rsidRPr="00C3634A">
        <w:rPr>
          <w:rFonts w:ascii="Times New Roman" w:hAnsi="Times New Roman"/>
          <w:sz w:val="24"/>
          <w:szCs w:val="24"/>
        </w:rPr>
        <w:t xml:space="preserve"> много общаемся и консультируем  родителей.</w:t>
      </w:r>
      <w:r>
        <w:rPr>
          <w:rFonts w:ascii="Times New Roman" w:hAnsi="Times New Roman"/>
          <w:sz w:val="24"/>
          <w:szCs w:val="24"/>
        </w:rPr>
        <w:t xml:space="preserve"> И вот, что для себя </w:t>
      </w:r>
      <w:r w:rsidRPr="00C3634A">
        <w:rPr>
          <w:rFonts w:ascii="Times New Roman" w:hAnsi="Times New Roman"/>
          <w:sz w:val="24"/>
          <w:szCs w:val="24"/>
        </w:rPr>
        <w:t>заметили, многие из них все чаще жалуются на то, что их ребенок не говорит. И как правило эту проблему они выставляют на первое место.</w:t>
      </w:r>
      <w:r>
        <w:rPr>
          <w:rFonts w:ascii="Times New Roman" w:hAnsi="Times New Roman"/>
          <w:sz w:val="24"/>
          <w:szCs w:val="24"/>
        </w:rPr>
        <w:t xml:space="preserve"> Наша задача им объяснить и в доступной форме донести, значимость раннего вмешательства в коррекционно – педагогическом процессе, так как отсутствие речи тянет за собой цепочку других проблем психологического характера, которые могут  отразиться и привести к нарушениям в </w:t>
      </w:r>
      <w:r w:rsidRPr="009674BF">
        <w:rPr>
          <w:rFonts w:ascii="Times New Roman" w:hAnsi="Times New Roman"/>
          <w:color w:val="000000"/>
          <w:sz w:val="24"/>
          <w:szCs w:val="24"/>
        </w:rPr>
        <w:t>эмоциональной</w:t>
      </w:r>
      <w:r>
        <w:rPr>
          <w:rFonts w:ascii="Times New Roman" w:hAnsi="Times New Roman"/>
          <w:color w:val="000000"/>
          <w:sz w:val="24"/>
          <w:szCs w:val="24"/>
        </w:rPr>
        <w:t>, коммуникативной, познавательной</w:t>
      </w:r>
      <w:r w:rsidRPr="009674BF">
        <w:rPr>
          <w:rFonts w:ascii="Times New Roman" w:hAnsi="Times New Roman"/>
          <w:color w:val="000000"/>
          <w:sz w:val="24"/>
          <w:szCs w:val="24"/>
        </w:rPr>
        <w:t xml:space="preserve"> </w:t>
      </w:r>
      <w:r>
        <w:rPr>
          <w:rFonts w:ascii="Times New Roman" w:hAnsi="Times New Roman"/>
          <w:color w:val="000000"/>
          <w:sz w:val="24"/>
          <w:szCs w:val="24"/>
        </w:rPr>
        <w:t xml:space="preserve">сфере и личности в целом. </w:t>
      </w:r>
    </w:p>
    <w:p w:rsidR="00AD5080" w:rsidRDefault="00AD5080" w:rsidP="00607A99">
      <w:pPr>
        <w:spacing w:after="0" w:line="240" w:lineRule="auto"/>
        <w:ind w:firstLine="708"/>
        <w:jc w:val="both"/>
        <w:rPr>
          <w:rFonts w:ascii="Times New Roman" w:hAnsi="Times New Roman"/>
          <w:sz w:val="24"/>
          <w:szCs w:val="24"/>
        </w:rPr>
      </w:pPr>
      <w:r w:rsidRPr="00822E95">
        <w:rPr>
          <w:rFonts w:ascii="Times New Roman" w:hAnsi="Times New Roman"/>
          <w:bCs/>
          <w:sz w:val="24"/>
          <w:szCs w:val="24"/>
        </w:rPr>
        <w:t>Сроки начала осмысленного говорения —</w:t>
      </w:r>
      <w:r w:rsidRPr="006D6D46">
        <w:rPr>
          <w:rFonts w:ascii="Times New Roman" w:hAnsi="Times New Roman"/>
          <w:bCs/>
          <w:sz w:val="24"/>
          <w:szCs w:val="24"/>
        </w:rPr>
        <w:t xml:space="preserve"> понятие довольно индивидуальное. </w:t>
      </w:r>
      <w:r w:rsidRPr="006D6D46">
        <w:rPr>
          <w:rFonts w:ascii="Times New Roman" w:hAnsi="Times New Roman"/>
          <w:sz w:val="24"/>
          <w:szCs w:val="24"/>
        </w:rPr>
        <w:t>Одни дети переходят от слогов к попыткам произнести слова еще до года, другие только</w:t>
      </w:r>
      <w:r>
        <w:rPr>
          <w:rFonts w:ascii="Times New Roman" w:hAnsi="Times New Roman"/>
          <w:sz w:val="24"/>
          <w:szCs w:val="24"/>
        </w:rPr>
        <w:t xml:space="preserve"> пытаются сделать это к 2 годам, но в</w:t>
      </w:r>
      <w:r w:rsidRPr="006D6D46">
        <w:rPr>
          <w:rFonts w:ascii="Times New Roman" w:hAnsi="Times New Roman"/>
          <w:sz w:val="24"/>
          <w:szCs w:val="24"/>
        </w:rPr>
        <w:t>озраст, в кот</w:t>
      </w:r>
      <w:r>
        <w:rPr>
          <w:rFonts w:ascii="Times New Roman" w:hAnsi="Times New Roman"/>
          <w:sz w:val="24"/>
          <w:szCs w:val="24"/>
        </w:rPr>
        <w:t xml:space="preserve">ором нужно серьезно отнестись к </w:t>
      </w:r>
      <w:r w:rsidRPr="006D6D46">
        <w:rPr>
          <w:rFonts w:ascii="Times New Roman" w:hAnsi="Times New Roman"/>
          <w:sz w:val="24"/>
          <w:szCs w:val="24"/>
        </w:rPr>
        <w:t xml:space="preserve">отсутствию речи — это 3 года. При этом </w:t>
      </w:r>
      <w:r>
        <w:rPr>
          <w:rFonts w:ascii="Times New Roman" w:hAnsi="Times New Roman"/>
          <w:sz w:val="24"/>
          <w:szCs w:val="24"/>
        </w:rPr>
        <w:t xml:space="preserve">мы четко должны сформулировать, </w:t>
      </w:r>
      <w:r w:rsidRPr="006D6D46">
        <w:rPr>
          <w:rFonts w:ascii="Times New Roman" w:hAnsi="Times New Roman"/>
          <w:sz w:val="24"/>
          <w:szCs w:val="24"/>
        </w:rPr>
        <w:t xml:space="preserve">как именно малыш молчит: он не </w:t>
      </w:r>
      <w:r>
        <w:rPr>
          <w:rFonts w:ascii="Times New Roman" w:hAnsi="Times New Roman"/>
          <w:sz w:val="24"/>
          <w:szCs w:val="24"/>
        </w:rPr>
        <w:t xml:space="preserve">говорит и не </w:t>
      </w:r>
      <w:r w:rsidRPr="006D6D46">
        <w:rPr>
          <w:rFonts w:ascii="Times New Roman" w:hAnsi="Times New Roman"/>
          <w:sz w:val="24"/>
          <w:szCs w:val="24"/>
        </w:rPr>
        <w:t>понимает взрослых</w:t>
      </w:r>
      <w:r>
        <w:rPr>
          <w:rFonts w:ascii="Times New Roman" w:hAnsi="Times New Roman"/>
          <w:sz w:val="24"/>
          <w:szCs w:val="24"/>
        </w:rPr>
        <w:t xml:space="preserve"> </w:t>
      </w:r>
      <w:r w:rsidRPr="006D6D46">
        <w:rPr>
          <w:rFonts w:ascii="Times New Roman" w:hAnsi="Times New Roman"/>
          <w:sz w:val="24"/>
          <w:szCs w:val="24"/>
        </w:rPr>
        <w:t>или не разговаривает, но все понимает.</w:t>
      </w:r>
      <w:r w:rsidRPr="00607A99">
        <w:rPr>
          <w:rFonts w:ascii="Times New Roman" w:hAnsi="Times New Roman"/>
          <w:sz w:val="24"/>
          <w:szCs w:val="24"/>
        </w:rPr>
        <w:t xml:space="preserve"> </w:t>
      </w:r>
    </w:p>
    <w:p w:rsidR="00AD5080" w:rsidRDefault="00AD5080" w:rsidP="00607A99">
      <w:pPr>
        <w:spacing w:after="0" w:line="240" w:lineRule="auto"/>
        <w:ind w:firstLine="708"/>
        <w:jc w:val="both"/>
        <w:rPr>
          <w:rFonts w:ascii="Times New Roman" w:hAnsi="Times New Roman"/>
          <w:sz w:val="24"/>
          <w:szCs w:val="24"/>
        </w:rPr>
      </w:pPr>
      <w:r>
        <w:rPr>
          <w:rFonts w:ascii="Times New Roman" w:hAnsi="Times New Roman"/>
          <w:sz w:val="24"/>
          <w:szCs w:val="24"/>
        </w:rPr>
        <w:t xml:space="preserve">Большинство родителей, когда замечают первые тревожные звоночки сперва  обращаются к все доступным социальным сетям (интернет в помощь), как говорится и по своим первым наблюдениям начинают выставлять свои диагнозы, загоняя тем самым себя еще больше в тупик. Особенно распространенным в последнее время стало говорить о детях с категорией РАС. </w:t>
      </w:r>
    </w:p>
    <w:p w:rsidR="00AD5080" w:rsidRPr="0030708A" w:rsidRDefault="00AD5080" w:rsidP="0030708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этом случае помогут только специалисты, которые проведут дифференциальную диагностику алалии от аутизма, а так же помогут установить причины молчания и в дальнейшем составить маршрут программы по </w:t>
      </w:r>
      <w:r w:rsidRPr="006A03AF">
        <w:rPr>
          <w:rFonts w:ascii="Times New Roman" w:hAnsi="Times New Roman"/>
          <w:sz w:val="24"/>
          <w:szCs w:val="24"/>
        </w:rPr>
        <w:t>формированию и совершенствованию речи</w:t>
      </w:r>
      <w:r>
        <w:rPr>
          <w:rFonts w:ascii="Times New Roman" w:hAnsi="Times New Roman"/>
          <w:sz w:val="24"/>
          <w:szCs w:val="24"/>
        </w:rPr>
        <w:t xml:space="preserve">. </w:t>
      </w:r>
      <w:r w:rsidRPr="006A03AF">
        <w:rPr>
          <w:rFonts w:ascii="Times New Roman" w:hAnsi="Times New Roman"/>
          <w:sz w:val="24"/>
          <w:szCs w:val="24"/>
        </w:rPr>
        <w:t xml:space="preserve"> </w:t>
      </w:r>
      <w:r>
        <w:rPr>
          <w:rFonts w:ascii="Times New Roman" w:hAnsi="Times New Roman"/>
          <w:sz w:val="24"/>
          <w:szCs w:val="24"/>
        </w:rPr>
        <w:t xml:space="preserve">В этом случае </w:t>
      </w:r>
      <w:r w:rsidRPr="006A03AF">
        <w:rPr>
          <w:rFonts w:ascii="Times New Roman" w:hAnsi="Times New Roman"/>
          <w:sz w:val="24"/>
          <w:szCs w:val="24"/>
        </w:rPr>
        <w:t>необходимо пройти полное медико</w:t>
      </w:r>
      <w:r>
        <w:rPr>
          <w:rFonts w:ascii="Times New Roman" w:hAnsi="Times New Roman"/>
          <w:sz w:val="24"/>
          <w:szCs w:val="24"/>
        </w:rPr>
        <w:t xml:space="preserve"> – психолого - </w:t>
      </w:r>
      <w:r w:rsidRPr="006A03AF">
        <w:rPr>
          <w:rFonts w:ascii="Times New Roman" w:hAnsi="Times New Roman"/>
          <w:sz w:val="24"/>
          <w:szCs w:val="24"/>
        </w:rPr>
        <w:t>педагогическое обследование. Родителям следует показать ребёнка следующим специалистам: (представлено на слайде)…</w:t>
      </w:r>
    </w:p>
    <w:p w:rsidR="00AD5080" w:rsidRPr="006A03AF" w:rsidRDefault="00AD5080" w:rsidP="00A24D4F">
      <w:pPr>
        <w:numPr>
          <w:ilvl w:val="0"/>
          <w:numId w:val="3"/>
        </w:numPr>
        <w:spacing w:after="0" w:line="240" w:lineRule="auto"/>
        <w:ind w:left="0" w:firstLine="0"/>
        <w:jc w:val="both"/>
        <w:rPr>
          <w:rFonts w:ascii="Times New Roman" w:hAnsi="Times New Roman"/>
          <w:sz w:val="24"/>
          <w:szCs w:val="24"/>
        </w:rPr>
      </w:pPr>
      <w:r w:rsidRPr="006A03AF">
        <w:rPr>
          <w:rFonts w:ascii="Times New Roman" w:hAnsi="Times New Roman"/>
          <w:sz w:val="24"/>
          <w:szCs w:val="24"/>
        </w:rPr>
        <w:t>детский врач – он проведёт первоначальный осмотр и выпишет направление к другим докторам;</w:t>
      </w:r>
    </w:p>
    <w:p w:rsidR="00AD5080" w:rsidRPr="006A03AF" w:rsidRDefault="00AD5080" w:rsidP="00A24D4F">
      <w:pPr>
        <w:numPr>
          <w:ilvl w:val="0"/>
          <w:numId w:val="3"/>
        </w:numPr>
        <w:spacing w:after="0" w:line="240" w:lineRule="auto"/>
        <w:ind w:left="0" w:firstLine="0"/>
        <w:jc w:val="both"/>
        <w:rPr>
          <w:rFonts w:ascii="Times New Roman" w:hAnsi="Times New Roman"/>
          <w:sz w:val="24"/>
          <w:szCs w:val="24"/>
        </w:rPr>
      </w:pPr>
      <w:r w:rsidRPr="006A03AF">
        <w:rPr>
          <w:rFonts w:ascii="Times New Roman" w:hAnsi="Times New Roman"/>
          <w:sz w:val="24"/>
          <w:szCs w:val="24"/>
        </w:rPr>
        <w:t>невролог – определит, нет ли у ребёнка неврологических отклонений;</w:t>
      </w:r>
    </w:p>
    <w:p w:rsidR="00AD5080" w:rsidRPr="006A03AF" w:rsidRDefault="00AD5080" w:rsidP="00A24D4F">
      <w:pPr>
        <w:numPr>
          <w:ilvl w:val="0"/>
          <w:numId w:val="3"/>
        </w:numPr>
        <w:spacing w:after="0" w:line="240" w:lineRule="auto"/>
        <w:ind w:left="0" w:firstLine="0"/>
        <w:jc w:val="both"/>
        <w:rPr>
          <w:rFonts w:ascii="Times New Roman" w:hAnsi="Times New Roman"/>
          <w:sz w:val="24"/>
          <w:szCs w:val="24"/>
        </w:rPr>
      </w:pPr>
      <w:r w:rsidRPr="006A03AF">
        <w:rPr>
          <w:rFonts w:ascii="Times New Roman" w:hAnsi="Times New Roman"/>
          <w:sz w:val="24"/>
          <w:szCs w:val="24"/>
        </w:rPr>
        <w:t>отоларинголог – обследует состояние слухового аппарата;</w:t>
      </w:r>
    </w:p>
    <w:p w:rsidR="00AD5080" w:rsidRPr="006A03AF" w:rsidRDefault="00AD5080" w:rsidP="00A24D4F">
      <w:pPr>
        <w:numPr>
          <w:ilvl w:val="0"/>
          <w:numId w:val="3"/>
        </w:numPr>
        <w:spacing w:after="0" w:line="240" w:lineRule="auto"/>
        <w:ind w:left="0" w:firstLine="0"/>
        <w:jc w:val="both"/>
        <w:rPr>
          <w:rFonts w:ascii="Times New Roman" w:hAnsi="Times New Roman"/>
          <w:sz w:val="24"/>
          <w:szCs w:val="24"/>
        </w:rPr>
      </w:pPr>
      <w:r w:rsidRPr="006A03AF">
        <w:rPr>
          <w:rFonts w:ascii="Times New Roman" w:hAnsi="Times New Roman"/>
          <w:sz w:val="24"/>
          <w:szCs w:val="24"/>
        </w:rPr>
        <w:t>логопед – оценит уровень формирования речевых умений;</w:t>
      </w:r>
    </w:p>
    <w:p w:rsidR="00AD5080" w:rsidRPr="006A03AF" w:rsidRDefault="00AD5080" w:rsidP="00A24D4F">
      <w:pPr>
        <w:numPr>
          <w:ilvl w:val="0"/>
          <w:numId w:val="3"/>
        </w:numPr>
        <w:spacing w:after="0" w:line="240" w:lineRule="auto"/>
        <w:ind w:left="0" w:firstLine="0"/>
        <w:jc w:val="both"/>
        <w:rPr>
          <w:rFonts w:ascii="Times New Roman" w:hAnsi="Times New Roman"/>
          <w:sz w:val="24"/>
          <w:szCs w:val="24"/>
        </w:rPr>
      </w:pPr>
      <w:r w:rsidRPr="006A03AF">
        <w:rPr>
          <w:rFonts w:ascii="Times New Roman" w:hAnsi="Times New Roman"/>
          <w:sz w:val="24"/>
          <w:szCs w:val="24"/>
        </w:rPr>
        <w:t>психолог – установит соответствие развитие малыша нормативным возрастным показателям и определит наличие фобий, прочих психологических особенностей.</w:t>
      </w:r>
    </w:p>
    <w:p w:rsidR="00AD5080" w:rsidRPr="003B5A53" w:rsidRDefault="00AD5080" w:rsidP="00A24D4F">
      <w:pPr>
        <w:spacing w:after="0" w:line="240" w:lineRule="auto"/>
        <w:ind w:firstLine="708"/>
        <w:jc w:val="both"/>
        <w:rPr>
          <w:rFonts w:ascii="Times New Roman" w:hAnsi="Times New Roman"/>
          <w:sz w:val="24"/>
          <w:szCs w:val="24"/>
        </w:rPr>
      </w:pPr>
      <w:r>
        <w:rPr>
          <w:rFonts w:ascii="Times New Roman" w:hAnsi="Times New Roman"/>
          <w:sz w:val="24"/>
          <w:szCs w:val="24"/>
        </w:rPr>
        <w:t xml:space="preserve">Мы подобрали 15 основных причин и по своему происхождению разделили </w:t>
      </w:r>
      <w:r w:rsidRPr="003B5A53">
        <w:rPr>
          <w:rFonts w:ascii="Times New Roman" w:hAnsi="Times New Roman"/>
          <w:sz w:val="24"/>
          <w:szCs w:val="24"/>
        </w:rPr>
        <w:t>на 3 большие группы.</w:t>
      </w:r>
      <w:r>
        <w:rPr>
          <w:rFonts w:ascii="Times New Roman" w:hAnsi="Times New Roman"/>
          <w:sz w:val="24"/>
          <w:szCs w:val="24"/>
        </w:rPr>
        <w:t xml:space="preserve"> На этом слайде подробно описаны физиологические причины и с вашего разрешения я не буду останавливаться и их зачитывать. </w:t>
      </w:r>
    </w:p>
    <w:p w:rsidR="00AD5080" w:rsidRPr="003B5A53" w:rsidRDefault="00AD5080" w:rsidP="00A24D4F">
      <w:pPr>
        <w:shd w:val="clear" w:color="auto" w:fill="FFFFFF"/>
        <w:spacing w:after="0" w:line="240" w:lineRule="auto"/>
        <w:jc w:val="center"/>
        <w:outlineLvl w:val="2"/>
        <w:rPr>
          <w:rFonts w:ascii="Times New Roman" w:hAnsi="Times New Roman"/>
          <w:b/>
          <w:bCs/>
          <w:sz w:val="24"/>
          <w:szCs w:val="24"/>
        </w:rPr>
      </w:pPr>
      <w:r w:rsidRPr="003B5A53">
        <w:rPr>
          <w:rFonts w:ascii="Times New Roman" w:hAnsi="Times New Roman"/>
          <w:b/>
          <w:bCs/>
          <w:sz w:val="24"/>
          <w:szCs w:val="24"/>
        </w:rPr>
        <w:t>Физиологические причины отсутствия речи</w:t>
      </w:r>
    </w:p>
    <w:p w:rsidR="00AD5080" w:rsidRPr="003B5A53" w:rsidRDefault="00AD5080" w:rsidP="003B5A53">
      <w:pPr>
        <w:numPr>
          <w:ilvl w:val="0"/>
          <w:numId w:val="1"/>
        </w:numPr>
        <w:shd w:val="clear" w:color="auto" w:fill="FFFFFF"/>
        <w:spacing w:before="100" w:beforeAutospacing="1" w:after="100" w:afterAutospacing="1" w:line="240" w:lineRule="auto"/>
        <w:ind w:left="0" w:firstLine="0"/>
        <w:jc w:val="both"/>
        <w:rPr>
          <w:rFonts w:ascii="Times New Roman" w:hAnsi="Times New Roman"/>
          <w:sz w:val="24"/>
          <w:szCs w:val="24"/>
        </w:rPr>
      </w:pPr>
      <w:r w:rsidRPr="003B5A53">
        <w:rPr>
          <w:rFonts w:ascii="Times New Roman" w:hAnsi="Times New Roman"/>
          <w:b/>
          <w:bCs/>
          <w:sz w:val="24"/>
          <w:szCs w:val="24"/>
        </w:rPr>
        <w:t>Нарушения слуха</w:t>
      </w:r>
      <w:r w:rsidRPr="003B5A53">
        <w:rPr>
          <w:rFonts w:ascii="Times New Roman" w:hAnsi="Times New Roman"/>
          <w:sz w:val="24"/>
          <w:szCs w:val="24"/>
        </w:rPr>
        <w:t>. Когда из процесса развития выпадает один из анализаторов, формирования речи резко затормаживается или останавливается совсем, страдает интеллект. Если ребенок не слышит речь взрослых, с трудом ее разбирает, не слышит себя, то и говорить он не будет. Нарушения слуха могут быть врожденными или возникнуть после тяжелой болезни. Малыша нужно обязательно показать неврологу и отоларингологу. Даже если ребенку поставили диагноз «тугоухость», не расстраивайтесь. Сейчас существует немало эффективных методик лечения и обучения слабослышащих детей, которые дают хорошие результаты.</w:t>
      </w:r>
    </w:p>
    <w:p w:rsidR="00AD5080" w:rsidRPr="003B5A53" w:rsidRDefault="00AD5080" w:rsidP="003B5A53">
      <w:pPr>
        <w:numPr>
          <w:ilvl w:val="0"/>
          <w:numId w:val="1"/>
        </w:numPr>
        <w:shd w:val="clear" w:color="auto" w:fill="FFFFFF"/>
        <w:spacing w:before="100" w:beforeAutospacing="1" w:after="100" w:afterAutospacing="1" w:line="240" w:lineRule="auto"/>
        <w:ind w:left="0" w:firstLine="0"/>
        <w:jc w:val="both"/>
        <w:rPr>
          <w:rFonts w:ascii="Times New Roman" w:hAnsi="Times New Roman"/>
          <w:sz w:val="24"/>
          <w:szCs w:val="24"/>
        </w:rPr>
      </w:pPr>
      <w:r w:rsidRPr="003B5A53">
        <w:rPr>
          <w:rFonts w:ascii="Times New Roman" w:hAnsi="Times New Roman"/>
          <w:b/>
          <w:bCs/>
          <w:sz w:val="24"/>
          <w:szCs w:val="24"/>
        </w:rPr>
        <w:t>Наследственность</w:t>
      </w:r>
      <w:r w:rsidRPr="003B5A53">
        <w:rPr>
          <w:rFonts w:ascii="Times New Roman" w:hAnsi="Times New Roman"/>
          <w:sz w:val="24"/>
          <w:szCs w:val="24"/>
        </w:rPr>
        <w:t>. Если развитие ребенка соответствует возрасту, все хорошо, кроме речи, то возможно дело в незрелости нервной системы, которая передается генетически. Расспросите родственников, в каком возрасте заговорили их дети, они сами. Скорее всего, это произошло позже 3 лет. В этом случае нужно просто еще немного подождать.</w:t>
      </w:r>
    </w:p>
    <w:p w:rsidR="00AD5080" w:rsidRPr="003B5A53" w:rsidRDefault="00AD5080" w:rsidP="003B5A53">
      <w:pPr>
        <w:numPr>
          <w:ilvl w:val="0"/>
          <w:numId w:val="1"/>
        </w:numPr>
        <w:shd w:val="clear" w:color="auto" w:fill="FFFFFF"/>
        <w:spacing w:before="100" w:beforeAutospacing="1" w:after="100" w:afterAutospacing="1" w:line="240" w:lineRule="auto"/>
        <w:ind w:left="0" w:firstLine="0"/>
        <w:jc w:val="both"/>
        <w:rPr>
          <w:rFonts w:ascii="Times New Roman" w:hAnsi="Times New Roman"/>
          <w:sz w:val="24"/>
          <w:szCs w:val="24"/>
        </w:rPr>
      </w:pPr>
      <w:r w:rsidRPr="003B5A53">
        <w:rPr>
          <w:rFonts w:ascii="Times New Roman" w:hAnsi="Times New Roman"/>
          <w:b/>
          <w:bCs/>
          <w:sz w:val="24"/>
          <w:szCs w:val="24"/>
        </w:rPr>
        <w:t>Неразвитые органы речи, слабый челюстно-лицевой мышечный аппарат</w:t>
      </w:r>
      <w:r w:rsidRPr="003B5A53">
        <w:rPr>
          <w:rFonts w:ascii="Times New Roman" w:hAnsi="Times New Roman"/>
          <w:sz w:val="24"/>
          <w:szCs w:val="24"/>
        </w:rPr>
        <w:t>. Причины различны: раннее отлучение от груди, слишком короткая уздечка языка, гипотонус мышц и т. д. Определить недоразвитие органов речи можно по следующим признакам: ротик постоянно приоткрыт, из него постоянно течет слюна, твердая пища часто вызывает рвоту. Кроме того, при аномалиях речевого аппарата ребенок не может четко произнести звуки и слова.</w:t>
      </w:r>
    </w:p>
    <w:p w:rsidR="00AD5080" w:rsidRPr="003B5A53" w:rsidRDefault="00AD5080" w:rsidP="003B5A53">
      <w:pPr>
        <w:numPr>
          <w:ilvl w:val="0"/>
          <w:numId w:val="1"/>
        </w:numPr>
        <w:shd w:val="clear" w:color="auto" w:fill="FFFFFF"/>
        <w:spacing w:before="100" w:beforeAutospacing="1" w:after="100" w:afterAutospacing="1" w:line="240" w:lineRule="auto"/>
        <w:ind w:left="0" w:firstLine="0"/>
        <w:jc w:val="both"/>
        <w:rPr>
          <w:rFonts w:ascii="Times New Roman" w:hAnsi="Times New Roman"/>
          <w:sz w:val="24"/>
          <w:szCs w:val="24"/>
        </w:rPr>
      </w:pPr>
      <w:r w:rsidRPr="003B5A53">
        <w:rPr>
          <w:rFonts w:ascii="Times New Roman" w:hAnsi="Times New Roman"/>
          <w:b/>
          <w:bCs/>
          <w:sz w:val="24"/>
          <w:szCs w:val="24"/>
        </w:rPr>
        <w:t>Задержка умственного развития</w:t>
      </w:r>
      <w:r w:rsidRPr="003B5A53">
        <w:rPr>
          <w:rFonts w:ascii="Times New Roman" w:hAnsi="Times New Roman"/>
          <w:sz w:val="24"/>
          <w:szCs w:val="24"/>
        </w:rPr>
        <w:t>, вызванная тяжелыми генетическими заболеваниями (синдром Дауна), внутриутробными вирусными инфекциями (например, краснухой), энцефалитом и т. д.</w:t>
      </w:r>
    </w:p>
    <w:p w:rsidR="00AD5080" w:rsidRDefault="00AD5080" w:rsidP="006A03AF">
      <w:pPr>
        <w:numPr>
          <w:ilvl w:val="0"/>
          <w:numId w:val="1"/>
        </w:numPr>
        <w:shd w:val="clear" w:color="auto" w:fill="FFFFFF"/>
        <w:spacing w:after="0" w:line="240" w:lineRule="auto"/>
        <w:ind w:left="0" w:firstLine="0"/>
        <w:jc w:val="both"/>
        <w:rPr>
          <w:rFonts w:ascii="Times New Roman" w:hAnsi="Times New Roman"/>
          <w:sz w:val="24"/>
          <w:szCs w:val="24"/>
        </w:rPr>
      </w:pPr>
      <w:r w:rsidRPr="003B5A53">
        <w:rPr>
          <w:rFonts w:ascii="Times New Roman" w:hAnsi="Times New Roman"/>
          <w:b/>
          <w:bCs/>
          <w:sz w:val="24"/>
          <w:szCs w:val="24"/>
        </w:rPr>
        <w:t>Неврологические отклонения</w:t>
      </w:r>
      <w:r w:rsidRPr="003B5A53">
        <w:rPr>
          <w:rFonts w:ascii="Times New Roman" w:hAnsi="Times New Roman"/>
          <w:sz w:val="24"/>
          <w:szCs w:val="24"/>
        </w:rPr>
        <w:t>, спровоцированные гипоксией, родовыми травмами, перенесенной инфекцией и рядом других факторов. Если дело в недоразвитой сенсомоторной сфере, то «запустить» речь помогут регулярные занятия с логопедом и грамотно назначенное лечение.</w:t>
      </w:r>
    </w:p>
    <w:p w:rsidR="00AD5080" w:rsidRDefault="00AD5080" w:rsidP="00D47B2B">
      <w:pPr>
        <w:shd w:val="clear" w:color="auto" w:fill="FFFFFF"/>
        <w:spacing w:after="0" w:line="240" w:lineRule="auto"/>
        <w:ind w:firstLine="708"/>
        <w:jc w:val="both"/>
        <w:outlineLvl w:val="2"/>
        <w:rPr>
          <w:rFonts w:ascii="Times New Roman" w:hAnsi="Times New Roman"/>
          <w:sz w:val="24"/>
          <w:szCs w:val="24"/>
        </w:rPr>
      </w:pPr>
      <w:r w:rsidRPr="003B5A53">
        <w:rPr>
          <w:rFonts w:ascii="Times New Roman" w:hAnsi="Times New Roman"/>
          <w:sz w:val="24"/>
          <w:szCs w:val="24"/>
        </w:rPr>
        <w:t>Если обследование не выявило никаких откл</w:t>
      </w:r>
      <w:r>
        <w:rPr>
          <w:rFonts w:ascii="Times New Roman" w:hAnsi="Times New Roman"/>
          <w:sz w:val="24"/>
          <w:szCs w:val="24"/>
        </w:rPr>
        <w:t xml:space="preserve">онений здоровья, то родителям, </w:t>
      </w:r>
      <w:r w:rsidRPr="003B5A53">
        <w:rPr>
          <w:rFonts w:ascii="Times New Roman" w:hAnsi="Times New Roman"/>
          <w:sz w:val="24"/>
          <w:szCs w:val="24"/>
        </w:rPr>
        <w:t>педагогам</w:t>
      </w:r>
      <w:r>
        <w:rPr>
          <w:rFonts w:ascii="Times New Roman" w:hAnsi="Times New Roman"/>
          <w:sz w:val="24"/>
          <w:szCs w:val="24"/>
        </w:rPr>
        <w:t xml:space="preserve"> и специалистам</w:t>
      </w:r>
      <w:r w:rsidRPr="003B5A53">
        <w:rPr>
          <w:rFonts w:ascii="Times New Roman" w:hAnsi="Times New Roman"/>
          <w:sz w:val="24"/>
          <w:szCs w:val="24"/>
        </w:rPr>
        <w:t xml:space="preserve"> следует обратить внимание на социальные и психологические факторы отсутствия речи.</w:t>
      </w:r>
      <w:r>
        <w:rPr>
          <w:rFonts w:ascii="Times New Roman" w:hAnsi="Times New Roman"/>
          <w:sz w:val="24"/>
          <w:szCs w:val="24"/>
        </w:rPr>
        <w:t xml:space="preserve"> А вот их мы обсудим:</w:t>
      </w:r>
    </w:p>
    <w:p w:rsidR="00AD5080" w:rsidRDefault="00AD5080" w:rsidP="00E43F30">
      <w:pPr>
        <w:shd w:val="clear" w:color="auto" w:fill="FFFFFF"/>
        <w:spacing w:after="340"/>
        <w:jc w:val="center"/>
        <w:outlineLvl w:val="2"/>
        <w:rPr>
          <w:rFonts w:ascii="Times New Roman" w:hAnsi="Times New Roman"/>
          <w:b/>
          <w:bCs/>
          <w:sz w:val="24"/>
          <w:szCs w:val="24"/>
        </w:rPr>
      </w:pPr>
    </w:p>
    <w:p w:rsidR="00AD5080" w:rsidRDefault="00AD5080" w:rsidP="00E43F30">
      <w:pPr>
        <w:shd w:val="clear" w:color="auto" w:fill="FFFFFF"/>
        <w:spacing w:after="340"/>
        <w:jc w:val="center"/>
        <w:outlineLvl w:val="2"/>
        <w:rPr>
          <w:rFonts w:ascii="Times New Roman" w:hAnsi="Times New Roman"/>
          <w:b/>
          <w:bCs/>
          <w:sz w:val="24"/>
          <w:szCs w:val="24"/>
        </w:rPr>
      </w:pPr>
    </w:p>
    <w:p w:rsidR="00AD5080" w:rsidRDefault="00AD5080" w:rsidP="00E43F30">
      <w:pPr>
        <w:shd w:val="clear" w:color="auto" w:fill="FFFFFF"/>
        <w:spacing w:after="340"/>
        <w:jc w:val="center"/>
        <w:outlineLvl w:val="2"/>
        <w:rPr>
          <w:rFonts w:ascii="Times New Roman" w:hAnsi="Times New Roman"/>
          <w:b/>
          <w:bCs/>
          <w:sz w:val="24"/>
          <w:szCs w:val="24"/>
        </w:rPr>
      </w:pPr>
    </w:p>
    <w:p w:rsidR="00AD5080" w:rsidRPr="00E43F30" w:rsidRDefault="00AD5080" w:rsidP="003A7A2E">
      <w:pPr>
        <w:shd w:val="clear" w:color="auto" w:fill="FFFFFF"/>
        <w:spacing w:after="0" w:line="240" w:lineRule="auto"/>
        <w:jc w:val="center"/>
        <w:outlineLvl w:val="2"/>
        <w:rPr>
          <w:rFonts w:ascii="Times New Roman" w:hAnsi="Times New Roman"/>
          <w:b/>
          <w:bCs/>
          <w:sz w:val="24"/>
          <w:szCs w:val="24"/>
        </w:rPr>
      </w:pPr>
      <w:r w:rsidRPr="003B5A53">
        <w:rPr>
          <w:rFonts w:ascii="Times New Roman" w:hAnsi="Times New Roman"/>
          <w:b/>
          <w:bCs/>
          <w:sz w:val="24"/>
          <w:szCs w:val="24"/>
        </w:rPr>
        <w:t>Социальные и психологические причины</w:t>
      </w:r>
      <w:r>
        <w:rPr>
          <w:rFonts w:ascii="Times New Roman" w:hAnsi="Times New Roman"/>
          <w:b/>
          <w:bCs/>
          <w:sz w:val="24"/>
          <w:szCs w:val="24"/>
        </w:rPr>
        <w:t xml:space="preserve"> </w:t>
      </w:r>
    </w:p>
    <w:p w:rsidR="00AD5080" w:rsidRDefault="00AD5080" w:rsidP="003A7A2E">
      <w:pPr>
        <w:numPr>
          <w:ilvl w:val="0"/>
          <w:numId w:val="2"/>
        </w:numPr>
        <w:shd w:val="clear" w:color="auto" w:fill="FFFFFF"/>
        <w:spacing w:after="0" w:line="240" w:lineRule="auto"/>
        <w:ind w:left="0" w:firstLine="0"/>
        <w:jc w:val="both"/>
        <w:rPr>
          <w:rFonts w:ascii="Times New Roman" w:hAnsi="Times New Roman"/>
          <w:sz w:val="24"/>
          <w:szCs w:val="24"/>
        </w:rPr>
      </w:pPr>
      <w:r w:rsidRPr="007E4254">
        <w:rPr>
          <w:rFonts w:ascii="Times New Roman" w:hAnsi="Times New Roman"/>
          <w:b/>
          <w:sz w:val="24"/>
          <w:szCs w:val="24"/>
        </w:rPr>
        <w:t>Психологический климат в семье.</w:t>
      </w:r>
      <w:r>
        <w:rPr>
          <w:rFonts w:ascii="Times New Roman" w:hAnsi="Times New Roman"/>
          <w:b/>
          <w:sz w:val="24"/>
          <w:szCs w:val="24"/>
        </w:rPr>
        <w:t xml:space="preserve"> </w:t>
      </w:r>
    </w:p>
    <w:p w:rsidR="00AD5080" w:rsidRDefault="00AD5080" w:rsidP="00F5769C">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Взрослые мало уделяют внимания своему ребенку, не играют и тем более с ним не занимаются,  вследствие чего он часто предоставлен сам себе. </w:t>
      </w:r>
    </w:p>
    <w:p w:rsidR="00AD5080" w:rsidRDefault="00AD5080" w:rsidP="003A7A2E">
      <w:pPr>
        <w:shd w:val="clear" w:color="auto" w:fill="FFFFFF"/>
        <w:spacing w:after="0" w:line="240" w:lineRule="auto"/>
        <w:ind w:firstLine="708"/>
        <w:jc w:val="both"/>
        <w:rPr>
          <w:rFonts w:ascii="Times New Roman" w:hAnsi="Times New Roman"/>
          <w:sz w:val="24"/>
          <w:szCs w:val="24"/>
        </w:rPr>
      </w:pPr>
      <w:r w:rsidRPr="007E4254">
        <w:rPr>
          <w:rFonts w:ascii="Times New Roman" w:hAnsi="Times New Roman"/>
          <w:sz w:val="24"/>
          <w:szCs w:val="24"/>
        </w:rPr>
        <w:t xml:space="preserve">Отрицательная обстановка – это крики, частые ссоры, скандалы, </w:t>
      </w:r>
      <w:r w:rsidRPr="003B5A53">
        <w:rPr>
          <w:rFonts w:ascii="Times New Roman" w:hAnsi="Times New Roman"/>
          <w:sz w:val="24"/>
          <w:szCs w:val="24"/>
        </w:rPr>
        <w:t>физические наказания</w:t>
      </w:r>
      <w:r>
        <w:rPr>
          <w:rFonts w:ascii="Times New Roman" w:hAnsi="Times New Roman"/>
          <w:sz w:val="24"/>
          <w:szCs w:val="24"/>
        </w:rPr>
        <w:t xml:space="preserve">, </w:t>
      </w:r>
      <w:r w:rsidRPr="007E4254">
        <w:rPr>
          <w:rFonts w:ascii="Times New Roman" w:hAnsi="Times New Roman"/>
          <w:sz w:val="24"/>
          <w:szCs w:val="24"/>
        </w:rPr>
        <w:t>развод среди родител</w:t>
      </w:r>
      <w:r>
        <w:rPr>
          <w:rFonts w:ascii="Times New Roman" w:hAnsi="Times New Roman"/>
          <w:sz w:val="24"/>
          <w:szCs w:val="24"/>
        </w:rPr>
        <w:t xml:space="preserve">ей. </w:t>
      </w:r>
    </w:p>
    <w:p w:rsidR="00AD5080" w:rsidRDefault="00AD5080" w:rsidP="003A7A2E">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Непонимание со стороны родителей, когда они  смеются</w:t>
      </w:r>
      <w:r w:rsidRPr="003B5A53">
        <w:rPr>
          <w:rFonts w:ascii="Times New Roman" w:hAnsi="Times New Roman"/>
          <w:sz w:val="24"/>
          <w:szCs w:val="24"/>
        </w:rPr>
        <w:t xml:space="preserve"> над</w:t>
      </w:r>
      <w:r>
        <w:rPr>
          <w:rFonts w:ascii="Times New Roman" w:hAnsi="Times New Roman"/>
          <w:sz w:val="24"/>
          <w:szCs w:val="24"/>
        </w:rPr>
        <w:t xml:space="preserve"> своим малышом при неправильном произношении, ударении или употребление</w:t>
      </w:r>
      <w:r w:rsidRPr="003B5A53">
        <w:rPr>
          <w:rFonts w:ascii="Times New Roman" w:hAnsi="Times New Roman"/>
          <w:sz w:val="24"/>
          <w:szCs w:val="24"/>
        </w:rPr>
        <w:t xml:space="preserve"> слова</w:t>
      </w:r>
      <w:r>
        <w:rPr>
          <w:rFonts w:ascii="Times New Roman" w:hAnsi="Times New Roman"/>
          <w:sz w:val="24"/>
          <w:szCs w:val="24"/>
        </w:rPr>
        <w:t xml:space="preserve">. </w:t>
      </w:r>
    </w:p>
    <w:p w:rsidR="00AD5080" w:rsidRDefault="00AD5080" w:rsidP="00F5769C">
      <w:pPr>
        <w:shd w:val="clear" w:color="auto" w:fill="FFFFFF"/>
        <w:spacing w:after="0" w:line="240" w:lineRule="auto"/>
        <w:ind w:left="-360" w:firstLine="1068"/>
        <w:jc w:val="both"/>
        <w:rPr>
          <w:rFonts w:ascii="Times New Roman" w:hAnsi="Times New Roman"/>
          <w:sz w:val="24"/>
          <w:szCs w:val="24"/>
        </w:rPr>
      </w:pPr>
      <w:r>
        <w:rPr>
          <w:rFonts w:ascii="Times New Roman" w:hAnsi="Times New Roman"/>
          <w:sz w:val="24"/>
          <w:szCs w:val="24"/>
        </w:rPr>
        <w:t>П</w:t>
      </w:r>
      <w:r w:rsidRPr="003B5A53">
        <w:rPr>
          <w:rFonts w:ascii="Times New Roman" w:hAnsi="Times New Roman"/>
          <w:sz w:val="24"/>
          <w:szCs w:val="24"/>
        </w:rPr>
        <w:t>р</w:t>
      </w:r>
      <w:r>
        <w:rPr>
          <w:rFonts w:ascii="Times New Roman" w:hAnsi="Times New Roman"/>
          <w:sz w:val="24"/>
          <w:szCs w:val="24"/>
        </w:rPr>
        <w:t xml:space="preserve">едъявление завышенных требований к своему ребенку. </w:t>
      </w:r>
    </w:p>
    <w:p w:rsidR="00AD5080" w:rsidRDefault="00AD5080" w:rsidP="00F5769C">
      <w:pPr>
        <w:shd w:val="clear" w:color="auto" w:fill="FFFFFF"/>
        <w:spacing w:after="0" w:line="240" w:lineRule="auto"/>
        <w:ind w:firstLine="708"/>
        <w:jc w:val="both"/>
        <w:rPr>
          <w:rFonts w:ascii="Times New Roman" w:hAnsi="Times New Roman"/>
          <w:sz w:val="24"/>
          <w:szCs w:val="24"/>
        </w:rPr>
      </w:pPr>
      <w:r w:rsidRPr="0058438F">
        <w:rPr>
          <w:rFonts w:ascii="Times New Roman" w:hAnsi="Times New Roman"/>
          <w:bCs/>
          <w:sz w:val="24"/>
          <w:szCs w:val="24"/>
        </w:rPr>
        <w:t xml:space="preserve">Темпераментные родители, которые  слишком быстро, громко и много говорят, </w:t>
      </w:r>
      <w:r>
        <w:rPr>
          <w:rFonts w:ascii="Times New Roman" w:hAnsi="Times New Roman"/>
          <w:bCs/>
          <w:sz w:val="24"/>
          <w:szCs w:val="24"/>
        </w:rPr>
        <w:t>а так же когда в квартире много других разных</w:t>
      </w:r>
      <w:r w:rsidRPr="0058438F">
        <w:rPr>
          <w:rFonts w:ascii="Times New Roman" w:hAnsi="Times New Roman"/>
          <w:bCs/>
          <w:sz w:val="24"/>
          <w:szCs w:val="24"/>
        </w:rPr>
        <w:t xml:space="preserve"> звуков вокруг</w:t>
      </w:r>
      <w:r>
        <w:rPr>
          <w:rFonts w:ascii="Times New Roman" w:hAnsi="Times New Roman"/>
          <w:bCs/>
          <w:sz w:val="24"/>
          <w:szCs w:val="24"/>
        </w:rPr>
        <w:t>, чаще всего это постоянно включенный телевизор</w:t>
      </w:r>
      <w:r>
        <w:rPr>
          <w:rFonts w:ascii="Times New Roman" w:hAnsi="Times New Roman"/>
          <w:sz w:val="24"/>
          <w:szCs w:val="24"/>
        </w:rPr>
        <w:t>, радио и т.д.</w:t>
      </w:r>
    </w:p>
    <w:p w:rsidR="00AD5080" w:rsidRDefault="00AD5080" w:rsidP="003A7A2E">
      <w:pPr>
        <w:numPr>
          <w:ilvl w:val="0"/>
          <w:numId w:val="2"/>
        </w:numPr>
        <w:shd w:val="clear" w:color="auto" w:fill="FFFFFF"/>
        <w:spacing w:after="0" w:line="240" w:lineRule="auto"/>
        <w:ind w:left="0" w:firstLine="0"/>
        <w:jc w:val="both"/>
        <w:rPr>
          <w:rFonts w:ascii="Times New Roman" w:hAnsi="Times New Roman"/>
          <w:sz w:val="24"/>
          <w:szCs w:val="24"/>
        </w:rPr>
      </w:pPr>
      <w:r w:rsidRPr="00E43F30">
        <w:rPr>
          <w:rFonts w:ascii="Times New Roman" w:hAnsi="Times New Roman"/>
          <w:b/>
          <w:bCs/>
          <w:sz w:val="24"/>
          <w:szCs w:val="24"/>
        </w:rPr>
        <w:t>Гаджеты</w:t>
      </w:r>
      <w:r w:rsidRPr="00E43F30">
        <w:rPr>
          <w:rFonts w:ascii="Times New Roman" w:hAnsi="Times New Roman"/>
          <w:sz w:val="24"/>
          <w:szCs w:val="24"/>
        </w:rPr>
        <w:t>.</w:t>
      </w:r>
      <w:r>
        <w:rPr>
          <w:rFonts w:ascii="Times New Roman" w:hAnsi="Times New Roman"/>
          <w:sz w:val="24"/>
          <w:szCs w:val="24"/>
        </w:rPr>
        <w:t xml:space="preserve"> </w:t>
      </w:r>
    </w:p>
    <w:p w:rsidR="00AD5080" w:rsidRDefault="00AD5080" w:rsidP="00D512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Самый распространенный  бич 21 века, который по сей день вызывает  массу разноречивых мнений. Так как мы уже не сможем без них обходиться, то  каждый взрослый должен понимать, что использование современных вещей, как телефон, планшет, консоль, компьютер в жизни ребенка должны быть дозированы и под постоянным контролем родителей. Ведь ни один виртуальный мир  не сможет заменить живого общения!</w:t>
      </w:r>
    </w:p>
    <w:p w:rsidR="00AD5080" w:rsidRDefault="00AD5080" w:rsidP="003A7A2E">
      <w:pPr>
        <w:numPr>
          <w:ilvl w:val="0"/>
          <w:numId w:val="2"/>
        </w:numPr>
        <w:shd w:val="clear" w:color="auto" w:fill="FFFFFF"/>
        <w:spacing w:after="0" w:line="240" w:lineRule="auto"/>
        <w:ind w:left="0" w:firstLine="0"/>
        <w:jc w:val="both"/>
        <w:rPr>
          <w:rFonts w:ascii="Times New Roman" w:hAnsi="Times New Roman"/>
          <w:sz w:val="24"/>
          <w:szCs w:val="24"/>
        </w:rPr>
      </w:pPr>
      <w:r>
        <w:rPr>
          <w:rFonts w:ascii="Times New Roman" w:hAnsi="Times New Roman"/>
          <w:b/>
          <w:bCs/>
          <w:sz w:val="24"/>
          <w:szCs w:val="24"/>
        </w:rPr>
        <w:t>Гиперопека</w:t>
      </w:r>
      <w:r w:rsidRPr="00F55EF0">
        <w:rPr>
          <w:rFonts w:ascii="Times New Roman" w:hAnsi="Times New Roman"/>
          <w:sz w:val="24"/>
          <w:szCs w:val="24"/>
        </w:rPr>
        <w:t>.</w:t>
      </w:r>
      <w:r>
        <w:rPr>
          <w:rFonts w:ascii="Times New Roman" w:hAnsi="Times New Roman"/>
          <w:sz w:val="24"/>
          <w:szCs w:val="24"/>
        </w:rPr>
        <w:t xml:space="preserve"> </w:t>
      </w:r>
    </w:p>
    <w:p w:rsidR="00AD5080" w:rsidRPr="003B5A53" w:rsidRDefault="00AD5080" w:rsidP="00D512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Именно она в той или иной мере калечит психику ребенка. Взрослые настолько умиляются своим малышом, что начинают ему уподобляться и говорить с ним на его </w:t>
      </w:r>
      <w:r w:rsidRPr="003B5A53">
        <w:rPr>
          <w:rFonts w:ascii="Times New Roman" w:hAnsi="Times New Roman"/>
          <w:sz w:val="24"/>
          <w:szCs w:val="24"/>
        </w:rPr>
        <w:t>лепетном языке,</w:t>
      </w:r>
      <w:r w:rsidRPr="00D635BC">
        <w:rPr>
          <w:rFonts w:ascii="Times New Roman" w:hAnsi="Times New Roman"/>
          <w:sz w:val="24"/>
          <w:szCs w:val="24"/>
        </w:rPr>
        <w:t xml:space="preserve"> </w:t>
      </w:r>
      <w:r>
        <w:rPr>
          <w:rFonts w:ascii="Times New Roman" w:hAnsi="Times New Roman"/>
          <w:sz w:val="24"/>
          <w:szCs w:val="24"/>
        </w:rPr>
        <w:t xml:space="preserve">предугадывать его желания </w:t>
      </w:r>
      <w:r w:rsidRPr="003B5A53">
        <w:rPr>
          <w:rFonts w:ascii="Times New Roman" w:hAnsi="Times New Roman"/>
          <w:sz w:val="24"/>
          <w:szCs w:val="24"/>
        </w:rPr>
        <w:t xml:space="preserve"> и настроение</w:t>
      </w:r>
      <w:r>
        <w:rPr>
          <w:rFonts w:ascii="Times New Roman" w:hAnsi="Times New Roman"/>
          <w:sz w:val="24"/>
          <w:szCs w:val="24"/>
        </w:rPr>
        <w:t xml:space="preserve"> </w:t>
      </w:r>
      <w:r w:rsidRPr="003B5A53">
        <w:rPr>
          <w:rFonts w:ascii="Times New Roman" w:hAnsi="Times New Roman"/>
          <w:sz w:val="24"/>
          <w:szCs w:val="24"/>
        </w:rPr>
        <w:t xml:space="preserve"> по</w:t>
      </w:r>
      <w:r>
        <w:rPr>
          <w:rFonts w:ascii="Times New Roman" w:hAnsi="Times New Roman"/>
          <w:sz w:val="24"/>
          <w:szCs w:val="24"/>
        </w:rPr>
        <w:t xml:space="preserve"> надутым губкам,</w:t>
      </w:r>
      <w:r w:rsidRPr="003B5A53">
        <w:rPr>
          <w:rFonts w:ascii="Times New Roman" w:hAnsi="Times New Roman"/>
          <w:sz w:val="24"/>
          <w:szCs w:val="24"/>
        </w:rPr>
        <w:t xml:space="preserve"> изг</w:t>
      </w:r>
      <w:r>
        <w:rPr>
          <w:rFonts w:ascii="Times New Roman" w:hAnsi="Times New Roman"/>
          <w:sz w:val="24"/>
          <w:szCs w:val="24"/>
        </w:rPr>
        <w:t xml:space="preserve">ибу бровей. </w:t>
      </w:r>
      <w:r w:rsidRPr="003B5A53">
        <w:rPr>
          <w:rFonts w:ascii="Times New Roman" w:hAnsi="Times New Roman"/>
          <w:sz w:val="24"/>
          <w:szCs w:val="24"/>
        </w:rPr>
        <w:t xml:space="preserve"> Малышу просто не нужно ничего говорить, он все получит и без слов.</w:t>
      </w:r>
    </w:p>
    <w:p w:rsidR="00AD5080" w:rsidRDefault="00AD5080" w:rsidP="003A7A2E">
      <w:pPr>
        <w:numPr>
          <w:ilvl w:val="0"/>
          <w:numId w:val="2"/>
        </w:numPr>
        <w:shd w:val="clear" w:color="auto" w:fill="FFFFFF"/>
        <w:spacing w:after="0" w:line="240" w:lineRule="auto"/>
        <w:ind w:left="0" w:firstLine="0"/>
        <w:jc w:val="both"/>
        <w:rPr>
          <w:rFonts w:ascii="Times New Roman" w:hAnsi="Times New Roman"/>
          <w:sz w:val="24"/>
          <w:szCs w:val="24"/>
        </w:rPr>
      </w:pPr>
      <w:r w:rsidRPr="003B5A53">
        <w:rPr>
          <w:rFonts w:ascii="Times New Roman" w:hAnsi="Times New Roman"/>
          <w:b/>
          <w:bCs/>
          <w:sz w:val="24"/>
          <w:szCs w:val="24"/>
        </w:rPr>
        <w:t>Билингвизм</w:t>
      </w:r>
      <w:r>
        <w:rPr>
          <w:rFonts w:ascii="Times New Roman" w:hAnsi="Times New Roman"/>
          <w:sz w:val="24"/>
          <w:szCs w:val="24"/>
        </w:rPr>
        <w:t xml:space="preserve">. </w:t>
      </w:r>
    </w:p>
    <w:p w:rsidR="00AD5080" w:rsidRDefault="00AD5080" w:rsidP="00D512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Когда в семье </w:t>
      </w:r>
      <w:r w:rsidRPr="003B5A53">
        <w:rPr>
          <w:rFonts w:ascii="Times New Roman" w:hAnsi="Times New Roman"/>
          <w:sz w:val="24"/>
          <w:szCs w:val="24"/>
        </w:rPr>
        <w:t xml:space="preserve"> говорят на смеси языков, особенно, если они сильно отличаются друг от</w:t>
      </w:r>
      <w:r>
        <w:rPr>
          <w:rFonts w:ascii="Times New Roman" w:hAnsi="Times New Roman"/>
          <w:sz w:val="24"/>
          <w:szCs w:val="24"/>
        </w:rPr>
        <w:t xml:space="preserve"> друга по фонетике и грамматике. Это может вызывать  у  малыша  замешательство</w:t>
      </w:r>
      <w:r w:rsidRPr="003B5A53">
        <w:rPr>
          <w:rFonts w:ascii="Times New Roman" w:hAnsi="Times New Roman"/>
          <w:sz w:val="24"/>
          <w:szCs w:val="24"/>
        </w:rPr>
        <w:t xml:space="preserve">: какой язык главный? </w:t>
      </w:r>
    </w:p>
    <w:p w:rsidR="00AD5080" w:rsidRDefault="00AD5080" w:rsidP="003A7A2E">
      <w:pPr>
        <w:numPr>
          <w:ilvl w:val="0"/>
          <w:numId w:val="2"/>
        </w:numPr>
        <w:shd w:val="clear" w:color="auto" w:fill="FFFFFF"/>
        <w:spacing w:after="0" w:line="240" w:lineRule="auto"/>
        <w:ind w:left="0" w:firstLine="0"/>
        <w:jc w:val="both"/>
        <w:rPr>
          <w:rFonts w:ascii="Times New Roman" w:hAnsi="Times New Roman"/>
          <w:sz w:val="24"/>
          <w:szCs w:val="24"/>
        </w:rPr>
      </w:pPr>
      <w:r>
        <w:rPr>
          <w:rFonts w:ascii="Times New Roman" w:hAnsi="Times New Roman"/>
          <w:b/>
          <w:bCs/>
          <w:sz w:val="24"/>
          <w:szCs w:val="24"/>
        </w:rPr>
        <w:t xml:space="preserve">Эмоциональное потрясение. </w:t>
      </w:r>
    </w:p>
    <w:p w:rsidR="00AD5080" w:rsidRPr="003B5A53" w:rsidRDefault="00AD5080" w:rsidP="00D512A4">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Это может быть стресс или испуг. Случается </w:t>
      </w:r>
      <w:r w:rsidRPr="003B5A53">
        <w:rPr>
          <w:rFonts w:ascii="Times New Roman" w:hAnsi="Times New Roman"/>
          <w:sz w:val="24"/>
          <w:szCs w:val="24"/>
        </w:rPr>
        <w:t xml:space="preserve"> так, что ребенок, делающий неплохие успехи в речи, надолго замолкает, переж</w:t>
      </w:r>
      <w:r>
        <w:rPr>
          <w:rFonts w:ascii="Times New Roman" w:hAnsi="Times New Roman"/>
          <w:sz w:val="24"/>
          <w:szCs w:val="24"/>
        </w:rPr>
        <w:t>ив сильное потрясение. Это может быть смерть,</w:t>
      </w:r>
      <w:r w:rsidRPr="003B5A53">
        <w:rPr>
          <w:rFonts w:ascii="Times New Roman" w:hAnsi="Times New Roman"/>
          <w:sz w:val="24"/>
          <w:szCs w:val="24"/>
        </w:rPr>
        <w:t xml:space="preserve"> уход одного из родителей, насилие, стихийное бедствие, аварию и т. д.</w:t>
      </w:r>
    </w:p>
    <w:p w:rsidR="00AD5080" w:rsidRPr="00596EC7" w:rsidRDefault="00AD5080" w:rsidP="003A7A2E">
      <w:pPr>
        <w:numPr>
          <w:ilvl w:val="0"/>
          <w:numId w:val="2"/>
        </w:numPr>
        <w:shd w:val="clear" w:color="auto" w:fill="FFFFFF"/>
        <w:spacing w:after="0" w:line="240" w:lineRule="auto"/>
        <w:ind w:left="0" w:firstLine="0"/>
        <w:jc w:val="both"/>
        <w:rPr>
          <w:rFonts w:ascii="Times New Roman" w:hAnsi="Times New Roman"/>
          <w:sz w:val="24"/>
          <w:szCs w:val="24"/>
        </w:rPr>
      </w:pPr>
      <w:r w:rsidRPr="003B5A53">
        <w:rPr>
          <w:rFonts w:ascii="Times New Roman" w:hAnsi="Times New Roman"/>
          <w:b/>
          <w:bCs/>
          <w:sz w:val="24"/>
          <w:szCs w:val="24"/>
        </w:rPr>
        <w:t xml:space="preserve"> «Больничный» синдром</w:t>
      </w:r>
      <w:r w:rsidRPr="003B5A53">
        <w:rPr>
          <w:rFonts w:ascii="Times New Roman" w:hAnsi="Times New Roman"/>
          <w:sz w:val="24"/>
          <w:szCs w:val="24"/>
        </w:rPr>
        <w:t xml:space="preserve"> раньше был редким явлением, но сейчас встречается все чаще. Если ребенок долго находится на лечении в больнице, особенно с рождения, он </w:t>
      </w:r>
      <w:r w:rsidRPr="00596EC7">
        <w:rPr>
          <w:rFonts w:ascii="Times New Roman" w:hAnsi="Times New Roman"/>
          <w:sz w:val="24"/>
          <w:szCs w:val="24"/>
        </w:rPr>
        <w:t>оторван от сверстников, окружающего мира, мама постоянно нервничает, сильно напряжена и не может заниматься с ним полноценно при всем желании. Такие дети начинают говорить позднее сверстников.</w:t>
      </w:r>
    </w:p>
    <w:p w:rsidR="00AD5080" w:rsidRPr="00037FF9" w:rsidRDefault="00AD5080" w:rsidP="00037FF9">
      <w:pPr>
        <w:shd w:val="clear" w:color="auto" w:fill="FFFFFF"/>
        <w:spacing w:after="0" w:line="240" w:lineRule="auto"/>
        <w:ind w:firstLine="436"/>
        <w:jc w:val="both"/>
        <w:rPr>
          <w:rFonts w:ascii="Times New Roman" w:hAnsi="Times New Roman"/>
          <w:sz w:val="24"/>
          <w:szCs w:val="24"/>
        </w:rPr>
      </w:pPr>
      <w:r w:rsidRPr="00037FF9">
        <w:rPr>
          <w:rFonts w:ascii="Times New Roman" w:hAnsi="Times New Roman"/>
          <w:sz w:val="24"/>
          <w:szCs w:val="24"/>
        </w:rPr>
        <w:t xml:space="preserve">Устранить психологические и социальные причины отсутствия речи, конечно же, легче, чем </w:t>
      </w:r>
      <w:r w:rsidRPr="00037FF9">
        <w:rPr>
          <w:rFonts w:ascii="Times New Roman" w:hAnsi="Times New Roman"/>
          <w:b/>
          <w:sz w:val="24"/>
          <w:szCs w:val="24"/>
        </w:rPr>
        <w:t xml:space="preserve">физиологические. </w:t>
      </w:r>
      <w:r w:rsidRPr="00037FF9">
        <w:rPr>
          <w:rFonts w:ascii="Times New Roman" w:hAnsi="Times New Roman"/>
          <w:sz w:val="24"/>
          <w:szCs w:val="24"/>
        </w:rPr>
        <w:t xml:space="preserve"> </w:t>
      </w:r>
    </w:p>
    <w:p w:rsidR="00AD5080" w:rsidRPr="00037FF9" w:rsidRDefault="00AD5080" w:rsidP="00037FF9">
      <w:pPr>
        <w:shd w:val="clear" w:color="auto" w:fill="FFFFFF"/>
        <w:spacing w:after="0" w:line="240" w:lineRule="auto"/>
        <w:ind w:firstLine="436"/>
        <w:jc w:val="both"/>
        <w:rPr>
          <w:rFonts w:ascii="Times New Roman" w:hAnsi="Times New Roman"/>
          <w:sz w:val="24"/>
          <w:szCs w:val="24"/>
        </w:rPr>
      </w:pPr>
      <w:r w:rsidRPr="00037FF9">
        <w:rPr>
          <w:rFonts w:ascii="Times New Roman" w:hAnsi="Times New Roman"/>
          <w:sz w:val="24"/>
          <w:szCs w:val="24"/>
        </w:rPr>
        <w:t xml:space="preserve">Почему устранять речевые дефекты необходимо начинать уже в раннем возрасте. Дело в том, что у детей с тяжелыми речевыми расстройствами можно наблюдать отклонения в </w:t>
      </w:r>
      <w:r w:rsidRPr="00037FF9">
        <w:rPr>
          <w:rFonts w:ascii="Times New Roman" w:hAnsi="Times New Roman"/>
          <w:i/>
          <w:iCs/>
          <w:sz w:val="24"/>
          <w:szCs w:val="24"/>
        </w:rPr>
        <w:t>эмоционально-личностной сфере</w:t>
      </w:r>
      <w:r w:rsidRPr="00037FF9">
        <w:rPr>
          <w:rFonts w:ascii="Times New Roman" w:hAnsi="Times New Roman"/>
          <w:sz w:val="24"/>
          <w:szCs w:val="24"/>
        </w:rPr>
        <w:t xml:space="preserve">. Им присущи пассивность, нестойкость интересов, неуверенность в себе, повышенная раздражительность, агрессивность, замкнутость, сензитивная зависимость от окружающих, склонность к спонтанному поведению. </w:t>
      </w:r>
    </w:p>
    <w:p w:rsidR="00AD5080" w:rsidRDefault="00AD5080" w:rsidP="00037FF9">
      <w:pPr>
        <w:shd w:val="clear" w:color="auto" w:fill="FFFFFF"/>
        <w:spacing w:after="0" w:line="240" w:lineRule="auto"/>
        <w:ind w:firstLine="436"/>
        <w:jc w:val="both"/>
        <w:rPr>
          <w:rFonts w:ascii="Times New Roman" w:hAnsi="Times New Roman"/>
          <w:sz w:val="24"/>
          <w:szCs w:val="24"/>
        </w:rPr>
      </w:pPr>
      <w:r w:rsidRPr="00E86F20">
        <w:rPr>
          <w:rFonts w:ascii="Times New Roman" w:hAnsi="Times New Roman"/>
          <w:sz w:val="24"/>
          <w:szCs w:val="24"/>
        </w:rPr>
        <w:t xml:space="preserve">В процессе формирования </w:t>
      </w:r>
      <w:r w:rsidRPr="00037FF9">
        <w:rPr>
          <w:rFonts w:ascii="Times New Roman" w:hAnsi="Times New Roman"/>
          <w:b/>
          <w:bCs/>
          <w:i/>
          <w:iCs/>
          <w:sz w:val="24"/>
          <w:szCs w:val="24"/>
        </w:rPr>
        <w:t>коммуникативных навыков</w:t>
      </w:r>
      <w:r w:rsidRPr="00037FF9">
        <w:rPr>
          <w:rFonts w:ascii="Times New Roman" w:hAnsi="Times New Roman"/>
          <w:sz w:val="24"/>
          <w:szCs w:val="24"/>
        </w:rPr>
        <w:t xml:space="preserve"> </w:t>
      </w:r>
      <w:r w:rsidRPr="00E86F20">
        <w:rPr>
          <w:rFonts w:ascii="Times New Roman" w:hAnsi="Times New Roman"/>
          <w:sz w:val="24"/>
          <w:szCs w:val="24"/>
        </w:rPr>
        <w:t>наблюдаются определенные проблемы, которые проявляются в незрелости мотивационно</w:t>
      </w:r>
      <w:r>
        <w:rPr>
          <w:rFonts w:ascii="Times New Roman" w:hAnsi="Times New Roman"/>
          <w:sz w:val="24"/>
          <w:szCs w:val="24"/>
        </w:rPr>
        <w:t xml:space="preserve"> </w:t>
      </w:r>
      <w:r w:rsidRPr="00E86F20">
        <w:rPr>
          <w:rFonts w:ascii="Times New Roman" w:hAnsi="Times New Roman"/>
          <w:sz w:val="24"/>
          <w:szCs w:val="24"/>
        </w:rPr>
        <w:t>-</w:t>
      </w:r>
      <w:r>
        <w:rPr>
          <w:rFonts w:ascii="Times New Roman" w:hAnsi="Times New Roman"/>
          <w:sz w:val="24"/>
          <w:szCs w:val="24"/>
        </w:rPr>
        <w:t xml:space="preserve"> </w:t>
      </w:r>
      <w:r w:rsidRPr="00E86F20">
        <w:rPr>
          <w:rFonts w:ascii="Times New Roman" w:hAnsi="Times New Roman"/>
          <w:sz w:val="24"/>
          <w:szCs w:val="24"/>
        </w:rPr>
        <w:t>потребностной сферы и приводят к стойким нарушениям общения. При этом затрудняется процесс межличностного взаимодействия: дети с трудом вступают в контакт со сверстниками и взрослыми.</w:t>
      </w:r>
      <w:r w:rsidRPr="00037FF9">
        <w:rPr>
          <w:rFonts w:ascii="Times New Roman" w:hAnsi="Times New Roman"/>
          <w:sz w:val="24"/>
          <w:szCs w:val="24"/>
        </w:rPr>
        <w:t xml:space="preserve"> </w:t>
      </w:r>
    </w:p>
    <w:p w:rsidR="00AD5080" w:rsidRDefault="00AD5080" w:rsidP="00037FF9">
      <w:pPr>
        <w:shd w:val="clear" w:color="auto" w:fill="FFFFFF"/>
        <w:spacing w:after="0" w:line="240" w:lineRule="auto"/>
        <w:ind w:firstLine="436"/>
        <w:jc w:val="both"/>
        <w:rPr>
          <w:rFonts w:ascii="Times New Roman" w:hAnsi="Times New Roman"/>
          <w:sz w:val="24"/>
          <w:szCs w:val="24"/>
        </w:rPr>
      </w:pPr>
    </w:p>
    <w:p w:rsidR="00AD5080" w:rsidRDefault="00AD5080" w:rsidP="00037FF9">
      <w:pPr>
        <w:shd w:val="clear" w:color="auto" w:fill="FFFFFF"/>
        <w:spacing w:after="0" w:line="240" w:lineRule="auto"/>
        <w:ind w:firstLine="436"/>
        <w:jc w:val="both"/>
        <w:rPr>
          <w:rFonts w:ascii="Times New Roman" w:hAnsi="Times New Roman"/>
          <w:sz w:val="24"/>
          <w:szCs w:val="24"/>
        </w:rPr>
      </w:pPr>
    </w:p>
    <w:p w:rsidR="00AD5080" w:rsidRDefault="00AD5080" w:rsidP="00037FF9">
      <w:pPr>
        <w:shd w:val="clear" w:color="auto" w:fill="FFFFFF"/>
        <w:spacing w:after="0" w:line="240" w:lineRule="auto"/>
        <w:ind w:firstLine="436"/>
        <w:jc w:val="both"/>
        <w:rPr>
          <w:rFonts w:ascii="Times New Roman" w:hAnsi="Times New Roman"/>
          <w:sz w:val="24"/>
          <w:szCs w:val="24"/>
        </w:rPr>
      </w:pPr>
    </w:p>
    <w:p w:rsidR="00AD5080" w:rsidRPr="00037FF9" w:rsidRDefault="00AD5080" w:rsidP="00037FF9">
      <w:pPr>
        <w:shd w:val="clear" w:color="auto" w:fill="FFFFFF"/>
        <w:spacing w:after="0" w:line="240" w:lineRule="auto"/>
        <w:ind w:firstLine="436"/>
        <w:jc w:val="both"/>
        <w:rPr>
          <w:rFonts w:ascii="Times New Roman" w:hAnsi="Times New Roman"/>
          <w:sz w:val="24"/>
          <w:szCs w:val="24"/>
        </w:rPr>
      </w:pPr>
      <w:r w:rsidRPr="00E86F20">
        <w:rPr>
          <w:rFonts w:ascii="Times New Roman" w:hAnsi="Times New Roman"/>
          <w:sz w:val="24"/>
          <w:szCs w:val="24"/>
        </w:rPr>
        <w:t>Взаимообусловленность речевых и коммуникативных умений у данной категории детей приводит к тому, что такие особенности речевого развития, как бе</w:t>
      </w:r>
      <w:r>
        <w:rPr>
          <w:rFonts w:ascii="Times New Roman" w:hAnsi="Times New Roman"/>
          <w:sz w:val="24"/>
          <w:szCs w:val="24"/>
        </w:rPr>
        <w:t xml:space="preserve">дность </w:t>
      </w:r>
      <w:r w:rsidRPr="00E86F20">
        <w:rPr>
          <w:rFonts w:ascii="Times New Roman" w:hAnsi="Times New Roman"/>
          <w:sz w:val="24"/>
          <w:szCs w:val="24"/>
        </w:rPr>
        <w:t>словарного запаса, своеобразие связного высказывания, препятствуют осуществлению полноценного общения, следствием этих трудностей являются снижение потребности в общении, несформированность форм коммуникации (диа</w:t>
      </w:r>
      <w:r w:rsidRPr="00E86F20">
        <w:rPr>
          <w:rFonts w:ascii="Times New Roman" w:hAnsi="Times New Roman"/>
          <w:sz w:val="24"/>
          <w:szCs w:val="24"/>
        </w:rPr>
        <w:softHyphen/>
        <w:t xml:space="preserve">логическая и монологическая речь), особенности поведения; незаинтересованность в контакте, неумение ориентироваться в ситуации общения, негативизм. </w:t>
      </w:r>
    </w:p>
    <w:p w:rsidR="00AD5080" w:rsidRPr="00E86F20" w:rsidRDefault="00AD5080" w:rsidP="00037FF9">
      <w:pPr>
        <w:shd w:val="clear" w:color="auto" w:fill="FFFFFF"/>
        <w:spacing w:after="0" w:line="240" w:lineRule="auto"/>
        <w:ind w:firstLine="708"/>
        <w:jc w:val="both"/>
        <w:rPr>
          <w:rFonts w:ascii="Times New Roman" w:hAnsi="Times New Roman"/>
          <w:sz w:val="24"/>
          <w:szCs w:val="24"/>
        </w:rPr>
      </w:pPr>
    </w:p>
    <w:p w:rsidR="00AD5080" w:rsidRPr="00037FF9" w:rsidRDefault="00AD5080" w:rsidP="00037FF9">
      <w:pPr>
        <w:spacing w:after="0" w:line="240" w:lineRule="auto"/>
        <w:ind w:firstLine="436"/>
        <w:jc w:val="both"/>
        <w:rPr>
          <w:rFonts w:ascii="Times New Roman" w:hAnsi="Times New Roman"/>
          <w:sz w:val="24"/>
          <w:szCs w:val="24"/>
        </w:rPr>
      </w:pPr>
      <w:r>
        <w:rPr>
          <w:rFonts w:ascii="Times New Roman" w:hAnsi="Times New Roman"/>
          <w:sz w:val="24"/>
          <w:szCs w:val="24"/>
        </w:rPr>
        <w:t>Подрастая и приближаясь к</w:t>
      </w:r>
      <w:r w:rsidRPr="00037FF9">
        <w:rPr>
          <w:rFonts w:ascii="Times New Roman" w:hAnsi="Times New Roman"/>
          <w:sz w:val="24"/>
          <w:szCs w:val="24"/>
        </w:rPr>
        <w:t xml:space="preserve"> старшему дошкольному возрасту, ребенок начинает осознавать свой дефект, сосредотачиваться   на собственных проблемах. У него формируется склонность все переживания держать в себе, вследствие чего он становится замкнутым, робким и т.д. </w:t>
      </w:r>
    </w:p>
    <w:p w:rsidR="00AD5080" w:rsidRDefault="00AD5080" w:rsidP="00037FF9">
      <w:pPr>
        <w:spacing w:after="0" w:line="240" w:lineRule="auto"/>
        <w:ind w:firstLine="436"/>
        <w:jc w:val="both"/>
        <w:rPr>
          <w:rFonts w:ascii="Times New Roman" w:hAnsi="Times New Roman"/>
          <w:sz w:val="24"/>
          <w:szCs w:val="24"/>
        </w:rPr>
      </w:pPr>
      <w:r w:rsidRPr="009674BF">
        <w:rPr>
          <w:rFonts w:ascii="Times New Roman" w:hAnsi="Times New Roman"/>
          <w:sz w:val="24"/>
          <w:szCs w:val="24"/>
        </w:rPr>
        <w:t xml:space="preserve">В целом у </w:t>
      </w:r>
      <w:r w:rsidRPr="00037FF9">
        <w:rPr>
          <w:rFonts w:ascii="Times New Roman" w:hAnsi="Times New Roman"/>
          <w:sz w:val="24"/>
          <w:szCs w:val="24"/>
        </w:rPr>
        <w:t xml:space="preserve">этих </w:t>
      </w:r>
      <w:r w:rsidRPr="009674BF">
        <w:rPr>
          <w:rFonts w:ascii="Times New Roman" w:hAnsi="Times New Roman"/>
          <w:sz w:val="24"/>
          <w:szCs w:val="24"/>
        </w:rPr>
        <w:t xml:space="preserve">детей </w:t>
      </w:r>
      <w:r w:rsidRPr="009674BF">
        <w:rPr>
          <w:rFonts w:ascii="Times New Roman" w:hAnsi="Times New Roman"/>
          <w:i/>
          <w:iCs/>
          <w:sz w:val="24"/>
          <w:szCs w:val="24"/>
        </w:rPr>
        <w:t xml:space="preserve"> </w:t>
      </w:r>
      <w:r w:rsidRPr="009674BF">
        <w:rPr>
          <w:rFonts w:ascii="Times New Roman" w:hAnsi="Times New Roman"/>
          <w:sz w:val="24"/>
          <w:szCs w:val="24"/>
        </w:rPr>
        <w:t>имеется вторичные нарушения эмоциональной сферы. Из-за нарушения речи ребенок попадает в условия социальной депривации, в результате чего усвоение социального опыта затрудняется, специфичным путем идет усвоение эмоциональ</w:t>
      </w:r>
      <w:r>
        <w:rPr>
          <w:rFonts w:ascii="Times New Roman" w:hAnsi="Times New Roman"/>
          <w:sz w:val="24"/>
          <w:szCs w:val="24"/>
        </w:rPr>
        <w:t xml:space="preserve">ного словаря. </w:t>
      </w:r>
    </w:p>
    <w:p w:rsidR="00AD5080" w:rsidRDefault="00AD5080" w:rsidP="00037FF9">
      <w:pPr>
        <w:spacing w:after="0" w:line="240" w:lineRule="auto"/>
        <w:ind w:firstLine="436"/>
        <w:jc w:val="both"/>
        <w:rPr>
          <w:rFonts w:ascii="Times New Roman" w:hAnsi="Times New Roman"/>
          <w:sz w:val="24"/>
          <w:szCs w:val="24"/>
        </w:rPr>
      </w:pPr>
      <w:r>
        <w:rPr>
          <w:rFonts w:ascii="Times New Roman" w:hAnsi="Times New Roman"/>
          <w:sz w:val="24"/>
          <w:szCs w:val="24"/>
        </w:rPr>
        <w:t>Э</w:t>
      </w:r>
      <w:r w:rsidRPr="009674BF">
        <w:rPr>
          <w:rFonts w:ascii="Times New Roman" w:hAnsi="Times New Roman"/>
          <w:sz w:val="24"/>
          <w:szCs w:val="24"/>
        </w:rPr>
        <w:t xml:space="preserve">моциональная лексика формируется с нарушениями и с большим отставанием в </w:t>
      </w:r>
      <w:r>
        <w:rPr>
          <w:rFonts w:ascii="Times New Roman" w:hAnsi="Times New Roman"/>
          <w:sz w:val="24"/>
          <w:szCs w:val="24"/>
        </w:rPr>
        <w:t>сроках.</w:t>
      </w:r>
      <w:r w:rsidRPr="009674BF">
        <w:rPr>
          <w:rFonts w:ascii="Times New Roman" w:hAnsi="Times New Roman"/>
          <w:sz w:val="24"/>
          <w:szCs w:val="24"/>
        </w:rPr>
        <w:t xml:space="preserve"> Дети не умеют осознавать свои и чужие эмоции. Это приводит к тому, что ребенок не дифференцирует сходные эмоции, затрудняется в осознании и выражении как своего, так и чужого эмоционального состояния. </w:t>
      </w:r>
    </w:p>
    <w:p w:rsidR="00AD5080" w:rsidRDefault="00AD5080" w:rsidP="00037FF9">
      <w:pPr>
        <w:spacing w:after="0" w:line="240" w:lineRule="auto"/>
        <w:ind w:firstLine="436"/>
        <w:jc w:val="both"/>
        <w:rPr>
          <w:rFonts w:ascii="Times New Roman" w:hAnsi="Times New Roman"/>
          <w:sz w:val="24"/>
          <w:szCs w:val="24"/>
        </w:rPr>
      </w:pPr>
      <w:r w:rsidRPr="009674BF">
        <w:rPr>
          <w:rFonts w:ascii="Times New Roman" w:hAnsi="Times New Roman"/>
          <w:sz w:val="24"/>
          <w:szCs w:val="24"/>
        </w:rPr>
        <w:t>Наиболее страдает понимание эмоций героев художественных произведений. В целом при общем недоразвитии речи наблюдается незрелость социальных эмоций и примитивность эмоционального реагиро</w:t>
      </w:r>
      <w:r>
        <w:rPr>
          <w:rFonts w:ascii="Times New Roman" w:hAnsi="Times New Roman"/>
          <w:sz w:val="24"/>
          <w:szCs w:val="24"/>
        </w:rPr>
        <w:t>вания. Более чем у половины детей</w:t>
      </w:r>
      <w:r w:rsidRPr="009674BF">
        <w:rPr>
          <w:rFonts w:ascii="Times New Roman" w:hAnsi="Times New Roman"/>
          <w:sz w:val="24"/>
          <w:szCs w:val="24"/>
        </w:rPr>
        <w:t xml:space="preserve"> доминируют отрицательные эмоции и повышена склонность к стрессовым состояниям. </w:t>
      </w:r>
    </w:p>
    <w:p w:rsidR="00AD5080" w:rsidRPr="009674BF" w:rsidRDefault="00AD5080" w:rsidP="00037FF9">
      <w:pPr>
        <w:spacing w:after="0" w:line="240" w:lineRule="auto"/>
        <w:ind w:firstLine="436"/>
        <w:jc w:val="both"/>
        <w:rPr>
          <w:rFonts w:ascii="Times New Roman" w:hAnsi="Times New Roman"/>
          <w:sz w:val="24"/>
          <w:szCs w:val="24"/>
        </w:rPr>
      </w:pPr>
      <w:r w:rsidRPr="009674BF">
        <w:rPr>
          <w:rFonts w:ascii="Times New Roman" w:hAnsi="Times New Roman"/>
          <w:sz w:val="24"/>
          <w:szCs w:val="24"/>
        </w:rPr>
        <w:t>По их собственной самооценке причиной снижения эмоционального состояния является сознание своей неполноценности. Дефект речи, несформированность отношений со сверстниками, дезадаптация не позволяют им быть бол</w:t>
      </w:r>
      <w:r>
        <w:rPr>
          <w:rFonts w:ascii="Times New Roman" w:hAnsi="Times New Roman"/>
          <w:sz w:val="24"/>
          <w:szCs w:val="24"/>
        </w:rPr>
        <w:t>ее общительными и счастливыми.</w:t>
      </w:r>
      <w:r w:rsidRPr="00E80C84">
        <w:rPr>
          <w:rFonts w:ascii="Times New Roman" w:hAnsi="Times New Roman"/>
          <w:color w:val="333333"/>
          <w:sz w:val="24"/>
          <w:szCs w:val="24"/>
        </w:rPr>
        <w:t xml:space="preserve"> </w:t>
      </w:r>
      <w:r w:rsidRPr="00E86F20">
        <w:rPr>
          <w:rFonts w:ascii="Times New Roman" w:hAnsi="Times New Roman"/>
          <w:sz w:val="24"/>
          <w:szCs w:val="24"/>
        </w:rPr>
        <w:t>У большинства детей не сформированы навыки культуры общения, отсутствует представление об уважительной дистанции между ребенком и взрослым в процессе общения.</w:t>
      </w:r>
    </w:p>
    <w:p w:rsidR="00AD5080" w:rsidRPr="00037FF9" w:rsidRDefault="00AD5080" w:rsidP="00037FF9">
      <w:pPr>
        <w:shd w:val="clear" w:color="auto" w:fill="FFFFFF"/>
        <w:spacing w:after="0" w:line="240" w:lineRule="auto"/>
        <w:ind w:firstLine="708"/>
        <w:jc w:val="both"/>
        <w:rPr>
          <w:rFonts w:ascii="Times New Roman" w:hAnsi="Times New Roman"/>
          <w:sz w:val="24"/>
          <w:szCs w:val="24"/>
        </w:rPr>
      </w:pPr>
      <w:r w:rsidRPr="00037FF9">
        <w:rPr>
          <w:rFonts w:ascii="Times New Roman" w:hAnsi="Times New Roman"/>
          <w:sz w:val="24"/>
          <w:szCs w:val="24"/>
        </w:rPr>
        <w:tab/>
      </w:r>
    </w:p>
    <w:p w:rsidR="00AD5080" w:rsidRDefault="00AD5080" w:rsidP="00F55709">
      <w:pPr>
        <w:spacing w:after="0" w:line="240" w:lineRule="auto"/>
        <w:ind w:firstLine="436"/>
        <w:jc w:val="both"/>
        <w:rPr>
          <w:rFonts w:ascii="Times New Roman" w:hAnsi="Times New Roman"/>
          <w:color w:val="000000"/>
          <w:sz w:val="24"/>
          <w:szCs w:val="24"/>
        </w:rPr>
      </w:pPr>
      <w:r>
        <w:rPr>
          <w:rFonts w:ascii="Times New Roman" w:hAnsi="Times New Roman"/>
          <w:color w:val="000000"/>
          <w:sz w:val="24"/>
          <w:szCs w:val="24"/>
        </w:rPr>
        <w:t xml:space="preserve">Подводя итог, детей, у которых выставлен диагноз -  алалия </w:t>
      </w:r>
      <w:r w:rsidRPr="009674BF">
        <w:rPr>
          <w:rFonts w:ascii="Times New Roman" w:hAnsi="Times New Roman"/>
          <w:color w:val="000000"/>
          <w:sz w:val="24"/>
          <w:szCs w:val="24"/>
        </w:rPr>
        <w:t xml:space="preserve">в зависимости от состояния личности и эмоционально-волевой сферы </w:t>
      </w:r>
      <w:r>
        <w:rPr>
          <w:rFonts w:ascii="Times New Roman" w:hAnsi="Times New Roman"/>
          <w:color w:val="000000"/>
          <w:sz w:val="24"/>
          <w:szCs w:val="24"/>
        </w:rPr>
        <w:t>можно разделить на три группы</w:t>
      </w:r>
      <w:r w:rsidRPr="009674BF">
        <w:rPr>
          <w:rFonts w:ascii="Times New Roman" w:hAnsi="Times New Roman"/>
          <w:color w:val="000000"/>
          <w:sz w:val="24"/>
          <w:szCs w:val="24"/>
        </w:rPr>
        <w:t>.</w:t>
      </w:r>
    </w:p>
    <w:p w:rsidR="00AD5080" w:rsidRDefault="00AD5080" w:rsidP="00F55709">
      <w:pPr>
        <w:spacing w:after="0" w:line="240" w:lineRule="auto"/>
        <w:ind w:firstLine="436"/>
        <w:jc w:val="both"/>
        <w:rPr>
          <w:rFonts w:ascii="Times New Roman" w:hAnsi="Times New Roman"/>
          <w:color w:val="000000"/>
          <w:sz w:val="24"/>
          <w:szCs w:val="24"/>
        </w:rPr>
      </w:pPr>
      <w:r w:rsidRPr="009674BF">
        <w:rPr>
          <w:rFonts w:ascii="Times New Roman" w:hAnsi="Times New Roman"/>
          <w:color w:val="000000"/>
          <w:sz w:val="24"/>
          <w:szCs w:val="24"/>
        </w:rPr>
        <w:t xml:space="preserve"> </w:t>
      </w:r>
      <w:r w:rsidRPr="009674BF">
        <w:rPr>
          <w:rFonts w:ascii="Times New Roman" w:hAnsi="Times New Roman"/>
          <w:i/>
          <w:iCs/>
          <w:color w:val="000000"/>
          <w:sz w:val="24"/>
          <w:szCs w:val="24"/>
        </w:rPr>
        <w:t>Первая</w:t>
      </w:r>
      <w:r w:rsidRPr="009674BF">
        <w:rPr>
          <w:rFonts w:ascii="Times New Roman" w:hAnsi="Times New Roman"/>
          <w:color w:val="000000"/>
          <w:sz w:val="24"/>
          <w:szCs w:val="24"/>
        </w:rPr>
        <w:t xml:space="preserve"> группа - эмоционально-волевая сфера и личностные свойства сохранны, отклонения не выходят за границы нормы – </w:t>
      </w:r>
      <w:r w:rsidRPr="009674BF">
        <w:rPr>
          <w:rFonts w:ascii="Times New Roman" w:hAnsi="Times New Roman"/>
          <w:color w:val="000000"/>
          <w:sz w:val="24"/>
          <w:szCs w:val="24"/>
          <w:u w:val="single"/>
        </w:rPr>
        <w:t>это самая малочисленная группа.</w:t>
      </w:r>
      <w:r w:rsidRPr="009674BF">
        <w:rPr>
          <w:rFonts w:ascii="Times New Roman" w:hAnsi="Times New Roman"/>
          <w:color w:val="000000"/>
          <w:sz w:val="24"/>
          <w:szCs w:val="24"/>
        </w:rPr>
        <w:t xml:space="preserve"> </w:t>
      </w:r>
    </w:p>
    <w:p w:rsidR="00AD5080" w:rsidRDefault="00AD5080" w:rsidP="00F55709">
      <w:pPr>
        <w:spacing w:after="0" w:line="240" w:lineRule="auto"/>
        <w:ind w:firstLine="436"/>
        <w:jc w:val="both"/>
        <w:rPr>
          <w:rFonts w:ascii="Times New Roman" w:hAnsi="Times New Roman"/>
          <w:color w:val="000000"/>
          <w:sz w:val="24"/>
          <w:szCs w:val="24"/>
        </w:rPr>
      </w:pPr>
      <w:r w:rsidRPr="009674BF">
        <w:rPr>
          <w:rFonts w:ascii="Times New Roman" w:hAnsi="Times New Roman"/>
          <w:color w:val="000000"/>
          <w:sz w:val="24"/>
          <w:szCs w:val="24"/>
        </w:rPr>
        <w:t xml:space="preserve">Для детей </w:t>
      </w:r>
      <w:r w:rsidRPr="009674BF">
        <w:rPr>
          <w:rFonts w:ascii="Times New Roman" w:hAnsi="Times New Roman"/>
          <w:i/>
          <w:iCs/>
          <w:color w:val="000000"/>
          <w:sz w:val="24"/>
          <w:szCs w:val="24"/>
        </w:rPr>
        <w:t>второй</w:t>
      </w:r>
      <w:r w:rsidRPr="009674BF">
        <w:rPr>
          <w:rFonts w:ascii="Times New Roman" w:hAnsi="Times New Roman"/>
          <w:color w:val="000000"/>
          <w:sz w:val="24"/>
          <w:szCs w:val="24"/>
        </w:rPr>
        <w:t xml:space="preserve"> группы характерна повышенная возбудимость, гиперактивность, суетливость, склонность к повышенному фону настроения, некритичность по отношению к речевому нарушению. </w:t>
      </w:r>
    </w:p>
    <w:p w:rsidR="00AD5080" w:rsidRPr="009674BF" w:rsidRDefault="00AD5080" w:rsidP="00D35E5C">
      <w:pPr>
        <w:spacing w:after="0" w:line="240" w:lineRule="auto"/>
        <w:ind w:firstLine="436"/>
        <w:jc w:val="both"/>
        <w:rPr>
          <w:rFonts w:ascii="Times New Roman" w:hAnsi="Times New Roman"/>
          <w:color w:val="000000"/>
          <w:sz w:val="24"/>
          <w:szCs w:val="24"/>
        </w:rPr>
      </w:pPr>
      <w:r w:rsidRPr="009674BF">
        <w:rPr>
          <w:rFonts w:ascii="Times New Roman" w:hAnsi="Times New Roman"/>
          <w:color w:val="000000"/>
          <w:sz w:val="24"/>
          <w:szCs w:val="24"/>
        </w:rPr>
        <w:t xml:space="preserve">Дети </w:t>
      </w:r>
      <w:r w:rsidRPr="009674BF">
        <w:rPr>
          <w:rFonts w:ascii="Times New Roman" w:hAnsi="Times New Roman"/>
          <w:i/>
          <w:iCs/>
          <w:color w:val="000000"/>
          <w:sz w:val="24"/>
          <w:szCs w:val="24"/>
        </w:rPr>
        <w:t>третьей</w:t>
      </w:r>
      <w:r w:rsidRPr="009674BF">
        <w:rPr>
          <w:rFonts w:ascii="Times New Roman" w:hAnsi="Times New Roman"/>
          <w:color w:val="000000"/>
          <w:sz w:val="24"/>
          <w:szCs w:val="24"/>
        </w:rPr>
        <w:t xml:space="preserve"> группы отличаются повышенной тормозимостью, снижением активности, характерно критичное отношение к своему дефекту, выраженное переживание по этому поводу, речевой негативизм; дети не уверены в себе, замкнуты, стеснительны, скованы – это самая многочисленная группа. </w:t>
      </w:r>
    </w:p>
    <w:p w:rsidR="00AD5080" w:rsidRDefault="00AD5080" w:rsidP="00D35E5C">
      <w:pPr>
        <w:spacing w:after="0" w:line="240" w:lineRule="auto"/>
        <w:ind w:firstLine="436"/>
        <w:jc w:val="both"/>
        <w:rPr>
          <w:rFonts w:ascii="Times New Roman" w:hAnsi="Times New Roman"/>
          <w:color w:val="000000"/>
          <w:sz w:val="24"/>
          <w:szCs w:val="24"/>
        </w:rPr>
      </w:pPr>
      <w:r w:rsidRPr="009674BF">
        <w:rPr>
          <w:rFonts w:ascii="Times New Roman" w:hAnsi="Times New Roman"/>
          <w:color w:val="000000"/>
          <w:sz w:val="24"/>
          <w:szCs w:val="24"/>
        </w:rPr>
        <w:t>Рассматривая причины возникновения невротических черт характера у детей с моторной алалией, исследователи связывают их с неблагоприятными социальными условиями, с недоброжелательным отношением к ребёнку со стороны окружающих взрослых и сверстников, с неверно выбранным стилем воспитания</w:t>
      </w:r>
      <w:r>
        <w:rPr>
          <w:rFonts w:ascii="Times New Roman" w:hAnsi="Times New Roman"/>
          <w:color w:val="000000"/>
          <w:sz w:val="24"/>
          <w:szCs w:val="24"/>
        </w:rPr>
        <w:t>.</w:t>
      </w:r>
      <w:r w:rsidRPr="009674BF">
        <w:rPr>
          <w:rFonts w:ascii="Times New Roman" w:hAnsi="Times New Roman"/>
          <w:color w:val="000000"/>
          <w:sz w:val="24"/>
          <w:szCs w:val="24"/>
        </w:rPr>
        <w:t xml:space="preserve"> </w:t>
      </w:r>
    </w:p>
    <w:p w:rsidR="00AD5080" w:rsidRPr="009674BF" w:rsidRDefault="00AD5080" w:rsidP="00D35E5C">
      <w:pPr>
        <w:spacing w:after="0" w:line="240" w:lineRule="auto"/>
        <w:ind w:firstLine="436"/>
        <w:jc w:val="both"/>
        <w:rPr>
          <w:rFonts w:ascii="Times New Roman" w:hAnsi="Times New Roman"/>
          <w:color w:val="000000"/>
          <w:sz w:val="24"/>
          <w:szCs w:val="24"/>
        </w:rPr>
      </w:pPr>
      <w:r w:rsidRPr="009674BF">
        <w:rPr>
          <w:rFonts w:ascii="Times New Roman" w:hAnsi="Times New Roman"/>
          <w:color w:val="000000"/>
          <w:sz w:val="24"/>
          <w:szCs w:val="24"/>
        </w:rPr>
        <w:t>Страх ошибиться и вызвать насмешку окружающих приводит к снижению речевой активности детей с моторной алалией, к отказу от вербального общения. Осознание собственного речевого расстройства способно порождать как дисгармонические черты характера, так и разнообразные нев</w:t>
      </w:r>
      <w:r>
        <w:rPr>
          <w:rFonts w:ascii="Times New Roman" w:hAnsi="Times New Roman"/>
          <w:color w:val="000000"/>
          <w:sz w:val="24"/>
          <w:szCs w:val="24"/>
        </w:rPr>
        <w:t>ротические симптомокомплексы.</w:t>
      </w:r>
    </w:p>
    <w:p w:rsidR="00AD5080" w:rsidRDefault="00AD5080" w:rsidP="003D2090">
      <w:pPr>
        <w:spacing w:after="0" w:line="240" w:lineRule="auto"/>
        <w:ind w:firstLine="436"/>
        <w:jc w:val="both"/>
        <w:rPr>
          <w:rFonts w:ascii="Times New Roman" w:hAnsi="Times New Roman"/>
          <w:color w:val="000000"/>
          <w:sz w:val="24"/>
          <w:szCs w:val="24"/>
        </w:rPr>
      </w:pPr>
    </w:p>
    <w:p w:rsidR="00AD5080" w:rsidRDefault="00AD5080" w:rsidP="003D2090">
      <w:pPr>
        <w:spacing w:after="0" w:line="240" w:lineRule="auto"/>
        <w:ind w:firstLine="436"/>
        <w:jc w:val="both"/>
        <w:rPr>
          <w:rFonts w:ascii="Times New Roman" w:hAnsi="Times New Roman"/>
          <w:color w:val="000000"/>
          <w:sz w:val="24"/>
          <w:szCs w:val="24"/>
        </w:rPr>
      </w:pPr>
    </w:p>
    <w:p w:rsidR="00AD5080" w:rsidRPr="00D35E5C" w:rsidRDefault="00AD5080" w:rsidP="003D2090">
      <w:pPr>
        <w:spacing w:after="0" w:line="240" w:lineRule="auto"/>
        <w:ind w:firstLine="436"/>
        <w:jc w:val="both"/>
        <w:rPr>
          <w:rFonts w:ascii="Times New Roman" w:hAnsi="Times New Roman"/>
          <w:color w:val="000000"/>
          <w:sz w:val="24"/>
          <w:szCs w:val="24"/>
        </w:rPr>
      </w:pPr>
      <w:r w:rsidRPr="009674BF">
        <w:rPr>
          <w:rFonts w:ascii="Times New Roman" w:hAnsi="Times New Roman"/>
          <w:color w:val="000000"/>
          <w:sz w:val="24"/>
          <w:szCs w:val="24"/>
        </w:rPr>
        <w:t>При</w:t>
      </w:r>
      <w:r w:rsidRPr="009674BF">
        <w:rPr>
          <w:rFonts w:ascii="Times New Roman" w:hAnsi="Times New Roman"/>
          <w:b/>
          <w:bCs/>
          <w:color w:val="000000"/>
          <w:sz w:val="24"/>
          <w:szCs w:val="24"/>
        </w:rPr>
        <w:t xml:space="preserve"> </w:t>
      </w:r>
      <w:r w:rsidRPr="009674BF">
        <w:rPr>
          <w:rFonts w:ascii="Times New Roman" w:hAnsi="Times New Roman"/>
          <w:color w:val="000000"/>
          <w:sz w:val="24"/>
          <w:szCs w:val="24"/>
        </w:rPr>
        <w:t xml:space="preserve">сенсорной алалии развитие личности часто идет по невротическому типу: отмечаются замкнутость, негативизм, эмоциональная напряженность. Дети обидчивы, плаксивы, для них характерна повышенная ранимость, неуверенность в себе и в своих </w:t>
      </w:r>
      <w:r>
        <w:rPr>
          <w:rFonts w:ascii="Times New Roman" w:hAnsi="Times New Roman"/>
          <w:color w:val="000000"/>
          <w:sz w:val="24"/>
          <w:szCs w:val="24"/>
        </w:rPr>
        <w:t>возможностях.</w:t>
      </w:r>
    </w:p>
    <w:p w:rsidR="00AD5080" w:rsidRDefault="00AD5080" w:rsidP="003D2090">
      <w:pPr>
        <w:spacing w:after="0" w:line="240" w:lineRule="auto"/>
        <w:ind w:firstLine="436"/>
        <w:jc w:val="both"/>
        <w:rPr>
          <w:rFonts w:ascii="Times New Roman" w:hAnsi="Times New Roman"/>
          <w:sz w:val="24"/>
          <w:szCs w:val="24"/>
        </w:rPr>
      </w:pPr>
      <w:r>
        <w:rPr>
          <w:rFonts w:ascii="Times New Roman" w:hAnsi="Times New Roman"/>
          <w:sz w:val="24"/>
          <w:szCs w:val="24"/>
        </w:rPr>
        <w:t>Таким образом</w:t>
      </w:r>
      <w:r w:rsidRPr="00E4491B">
        <w:rPr>
          <w:rFonts w:ascii="Times New Roman" w:hAnsi="Times New Roman"/>
          <w:color w:val="000000"/>
          <w:sz w:val="24"/>
          <w:szCs w:val="24"/>
        </w:rPr>
        <w:t>, самооценка д</w:t>
      </w:r>
      <w:r>
        <w:rPr>
          <w:rFonts w:ascii="Times New Roman" w:hAnsi="Times New Roman"/>
          <w:color w:val="000000"/>
          <w:sz w:val="24"/>
          <w:szCs w:val="24"/>
        </w:rPr>
        <w:t>етей с тяжелыми речевыми расстройствами  является более низкой и э</w:t>
      </w:r>
      <w:r w:rsidRPr="00E4491B">
        <w:rPr>
          <w:rFonts w:ascii="Times New Roman" w:hAnsi="Times New Roman"/>
          <w:color w:val="000000"/>
          <w:sz w:val="24"/>
          <w:szCs w:val="24"/>
        </w:rPr>
        <w:t>то влияет на качество коммуник</w:t>
      </w:r>
      <w:r>
        <w:rPr>
          <w:rFonts w:ascii="Times New Roman" w:hAnsi="Times New Roman"/>
          <w:color w:val="000000"/>
          <w:sz w:val="24"/>
          <w:szCs w:val="24"/>
        </w:rPr>
        <w:t xml:space="preserve">ации и </w:t>
      </w:r>
      <w:r w:rsidRPr="00E86F20">
        <w:rPr>
          <w:rFonts w:ascii="Times New Roman" w:hAnsi="Times New Roman"/>
          <w:sz w:val="24"/>
          <w:szCs w:val="24"/>
        </w:rPr>
        <w:t>приводит к стойким нарушениям общения. Комплекс нарушений речевого и когнитивного развития у детей с тяжелой речевой патологией препятствует установлению у них полноценных коммуникативных связей с окружающими, затрудняет контакты со взрослыми и может приводить к изоляции этих детей в коллективе сверстников. При этом затрудняется процесс межличностного взаимодействия детей, и создаются серьезные проблемы на пути их развития и обучения.</w:t>
      </w:r>
    </w:p>
    <w:p w:rsidR="00AD5080" w:rsidRDefault="00AD5080" w:rsidP="00957518">
      <w:pPr>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Подводя итог, хотелось бы еще раз подчеркнуть, что</w:t>
      </w:r>
      <w:r>
        <w:rPr>
          <w:rFonts w:ascii="Times New Roman" w:hAnsi="Times New Roman"/>
          <w:sz w:val="28"/>
          <w:szCs w:val="28"/>
        </w:rPr>
        <w:t xml:space="preserve"> </w:t>
      </w:r>
      <w:r>
        <w:rPr>
          <w:rFonts w:ascii="Times New Roman" w:hAnsi="Times New Roman"/>
          <w:sz w:val="24"/>
          <w:szCs w:val="24"/>
        </w:rPr>
        <w:t>р</w:t>
      </w:r>
      <w:r w:rsidRPr="00957518">
        <w:rPr>
          <w:rFonts w:ascii="Times New Roman" w:hAnsi="Times New Roman"/>
          <w:sz w:val="24"/>
          <w:szCs w:val="24"/>
        </w:rPr>
        <w:t>аннее предупреждение, диагностика, и коррекция психических и речевых нарушений является на сегодняшний день одной из актуальных проблем педагогики. Ранний возраст является уникальным и стратегически важным для всего последующего умственного, физического, речевого и эмоционального развития ребенка.</w:t>
      </w:r>
    </w:p>
    <w:p w:rsidR="00AD5080" w:rsidRDefault="00AD5080" w:rsidP="00783AA5">
      <w:pPr>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Мы сделали подборку полезных советов, которые бы очень пригодились каждому родителю, но зачитывать мы их не будем, а вашему вниманию предлагаем короткий видео ролик и если он кого, то заинтересует, то мы с удовольствием с вами им поделимся. Потому что это видео пригодится любому специалисту, который работает с родителями как для консультативных приемов, так и для общих родительских собраний. </w:t>
      </w:r>
    </w:p>
    <w:p w:rsidR="00AD5080" w:rsidRPr="00783AA5" w:rsidRDefault="00AD5080" w:rsidP="00783AA5">
      <w:pPr>
        <w:tabs>
          <w:tab w:val="left" w:pos="1134"/>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Полезные советы:</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П</w:t>
      </w:r>
      <w:r w:rsidRPr="00783AA5">
        <w:rPr>
          <w:rFonts w:ascii="Times New Roman" w:hAnsi="Times New Roman"/>
          <w:sz w:val="24"/>
          <w:szCs w:val="24"/>
        </w:rPr>
        <w:t>ри недостатке общения родители должны пересмотреть отношения с малышом, понять, что ребёнку в любом возрасте требуется не только еда и уход, но и внимание, общение, возможность поделиться радостью и бедой;</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Т</w:t>
      </w:r>
      <w:r w:rsidRPr="00783AA5">
        <w:rPr>
          <w:rFonts w:ascii="Times New Roman" w:hAnsi="Times New Roman"/>
          <w:sz w:val="24"/>
          <w:szCs w:val="24"/>
        </w:rPr>
        <w:t>елевизор, компьютер</w:t>
      </w:r>
      <w:r>
        <w:rPr>
          <w:rFonts w:ascii="Times New Roman" w:hAnsi="Times New Roman"/>
          <w:sz w:val="24"/>
          <w:szCs w:val="24"/>
        </w:rPr>
        <w:t>, планшет</w:t>
      </w:r>
      <w:r w:rsidRPr="00783AA5">
        <w:rPr>
          <w:rFonts w:ascii="Times New Roman" w:hAnsi="Times New Roman"/>
          <w:sz w:val="24"/>
          <w:szCs w:val="24"/>
        </w:rPr>
        <w:t xml:space="preserve"> и телефоны должны отойти на второй план. Не </w:t>
      </w:r>
      <w:r>
        <w:rPr>
          <w:rFonts w:ascii="Times New Roman" w:hAnsi="Times New Roman"/>
          <w:sz w:val="24"/>
          <w:szCs w:val="24"/>
        </w:rPr>
        <w:t>нужно отбирать</w:t>
      </w:r>
      <w:r w:rsidRPr="00783AA5">
        <w:rPr>
          <w:rFonts w:ascii="Times New Roman" w:hAnsi="Times New Roman"/>
          <w:sz w:val="24"/>
          <w:szCs w:val="24"/>
        </w:rPr>
        <w:t xml:space="preserve"> гаджеты провоцируя</w:t>
      </w:r>
      <w:r>
        <w:rPr>
          <w:rFonts w:ascii="Times New Roman" w:hAnsi="Times New Roman"/>
          <w:sz w:val="24"/>
          <w:szCs w:val="24"/>
        </w:rPr>
        <w:t>,</w:t>
      </w:r>
      <w:r w:rsidRPr="00783AA5">
        <w:rPr>
          <w:rFonts w:ascii="Times New Roman" w:hAnsi="Times New Roman"/>
          <w:sz w:val="24"/>
          <w:szCs w:val="24"/>
        </w:rPr>
        <w:t xml:space="preserve"> при этом скандал, </w:t>
      </w:r>
      <w:r>
        <w:rPr>
          <w:rFonts w:ascii="Times New Roman" w:hAnsi="Times New Roman"/>
          <w:sz w:val="24"/>
          <w:szCs w:val="24"/>
        </w:rPr>
        <w:t>нужно постараться сделать так, чтобы малышу</w:t>
      </w:r>
      <w:r w:rsidRPr="00783AA5">
        <w:rPr>
          <w:rFonts w:ascii="Times New Roman" w:hAnsi="Times New Roman"/>
          <w:sz w:val="24"/>
          <w:szCs w:val="24"/>
        </w:rPr>
        <w:t xml:space="preserve"> было интереснее</w:t>
      </w:r>
      <w:r>
        <w:rPr>
          <w:rFonts w:ascii="Times New Roman" w:hAnsi="Times New Roman"/>
          <w:sz w:val="24"/>
          <w:szCs w:val="24"/>
        </w:rPr>
        <w:t xml:space="preserve"> со взрослым</w:t>
      </w:r>
      <w:r w:rsidRPr="00783AA5">
        <w:rPr>
          <w:rFonts w:ascii="Times New Roman" w:hAnsi="Times New Roman"/>
          <w:sz w:val="24"/>
          <w:szCs w:val="24"/>
        </w:rPr>
        <w:t>, чем с виртуальным другом;</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Больше читать книжек, обсуждать различные темы, вместе изучать окружающий мир. Водить</w:t>
      </w:r>
      <w:r w:rsidRPr="00783AA5">
        <w:rPr>
          <w:rFonts w:ascii="Times New Roman" w:hAnsi="Times New Roman"/>
          <w:sz w:val="24"/>
          <w:szCs w:val="24"/>
        </w:rPr>
        <w:t xml:space="preserve"> карапуза в зоопарк, детский игровой центр, парк отдыха;</w:t>
      </w:r>
    </w:p>
    <w:p w:rsidR="00AD5080"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sidRPr="00783AA5">
        <w:rPr>
          <w:rFonts w:ascii="Times New Roman" w:hAnsi="Times New Roman"/>
          <w:sz w:val="24"/>
          <w:szCs w:val="24"/>
        </w:rPr>
        <w:t>Организовывать совместные занятия с развивающими играми</w:t>
      </w:r>
      <w:r>
        <w:rPr>
          <w:rFonts w:ascii="Times New Roman" w:hAnsi="Times New Roman"/>
          <w:sz w:val="24"/>
          <w:szCs w:val="24"/>
        </w:rPr>
        <w:t>. Совершать вылазки на природу, готовить</w:t>
      </w:r>
      <w:r w:rsidRPr="00783AA5">
        <w:rPr>
          <w:rFonts w:ascii="Times New Roman" w:hAnsi="Times New Roman"/>
          <w:sz w:val="24"/>
          <w:szCs w:val="24"/>
        </w:rPr>
        <w:t xml:space="preserve"> вместе несложные блюда. </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Учить</w:t>
      </w:r>
      <w:r w:rsidRPr="00783AA5">
        <w:rPr>
          <w:rFonts w:ascii="Times New Roman" w:hAnsi="Times New Roman"/>
          <w:sz w:val="24"/>
          <w:szCs w:val="24"/>
        </w:rPr>
        <w:t xml:space="preserve"> скорого</w:t>
      </w:r>
      <w:r>
        <w:rPr>
          <w:rFonts w:ascii="Times New Roman" w:hAnsi="Times New Roman"/>
          <w:sz w:val="24"/>
          <w:szCs w:val="24"/>
        </w:rPr>
        <w:t>ворки, короткие стихи, сочинять истории, приглашать продолжить рассказ, при этом н</w:t>
      </w:r>
      <w:r w:rsidRPr="00783AA5">
        <w:rPr>
          <w:rFonts w:ascii="Times New Roman" w:hAnsi="Times New Roman"/>
          <w:sz w:val="24"/>
          <w:szCs w:val="24"/>
        </w:rPr>
        <w:t xml:space="preserve">икогда не </w:t>
      </w:r>
      <w:r>
        <w:rPr>
          <w:rFonts w:ascii="Times New Roman" w:hAnsi="Times New Roman"/>
          <w:sz w:val="24"/>
          <w:szCs w:val="24"/>
        </w:rPr>
        <w:t>нужно смеяться над его версией, иначе</w:t>
      </w:r>
      <w:r w:rsidRPr="00783AA5">
        <w:rPr>
          <w:rFonts w:ascii="Times New Roman" w:hAnsi="Times New Roman"/>
          <w:sz w:val="24"/>
          <w:szCs w:val="24"/>
        </w:rPr>
        <w:t xml:space="preserve"> малыш вновь замолчит;</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Придумывать</w:t>
      </w:r>
      <w:r w:rsidRPr="00783AA5">
        <w:rPr>
          <w:rFonts w:ascii="Times New Roman" w:hAnsi="Times New Roman"/>
          <w:sz w:val="24"/>
          <w:szCs w:val="24"/>
        </w:rPr>
        <w:t xml:space="preserve"> игры, в которых нужно подобрать рифму к слову (Ёжик – Ножик, Мушка – Кружка, Рыбка –</w:t>
      </w:r>
      <w:r>
        <w:rPr>
          <w:rFonts w:ascii="Times New Roman" w:hAnsi="Times New Roman"/>
          <w:sz w:val="24"/>
          <w:szCs w:val="24"/>
        </w:rPr>
        <w:t xml:space="preserve"> Улыбка и так далее). Предлагать</w:t>
      </w:r>
      <w:r w:rsidRPr="00783AA5">
        <w:rPr>
          <w:rFonts w:ascii="Times New Roman" w:hAnsi="Times New Roman"/>
          <w:sz w:val="24"/>
          <w:szCs w:val="24"/>
        </w:rPr>
        <w:t xml:space="preserve"> произнести слово, отличающееся одной буквой, например, Зайка – Майка, Рот – Кот, ноГа – НоРа;</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Просить</w:t>
      </w:r>
      <w:r w:rsidRPr="00783AA5">
        <w:rPr>
          <w:rFonts w:ascii="Times New Roman" w:hAnsi="Times New Roman"/>
          <w:sz w:val="24"/>
          <w:szCs w:val="24"/>
        </w:rPr>
        <w:t xml:space="preserve"> окончить фразу. Мама: «На ужин я приготовлю ….». Малыш: «Кашу (котлету, сырники)». Другой вариант: «Сегодня мы идём….». Малыш: «В зоопарк (на прогулку, в гости к бабушке, на детскую площадку)»; </w:t>
      </w:r>
    </w:p>
    <w:p w:rsidR="00AD5080" w:rsidRPr="00783AA5" w:rsidRDefault="00AD5080" w:rsidP="00783AA5">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Р</w:t>
      </w:r>
      <w:r w:rsidRPr="00783AA5">
        <w:rPr>
          <w:rFonts w:ascii="Times New Roman" w:hAnsi="Times New Roman"/>
          <w:sz w:val="24"/>
          <w:szCs w:val="24"/>
        </w:rPr>
        <w:t>азв</w:t>
      </w:r>
      <w:r>
        <w:rPr>
          <w:rFonts w:ascii="Times New Roman" w:hAnsi="Times New Roman"/>
          <w:sz w:val="24"/>
          <w:szCs w:val="24"/>
        </w:rPr>
        <w:t>ивать мелкую моторику, которые</w:t>
      </w:r>
      <w:r w:rsidRPr="00783AA5">
        <w:rPr>
          <w:rFonts w:ascii="Times New Roman" w:hAnsi="Times New Roman"/>
          <w:sz w:val="24"/>
          <w:szCs w:val="24"/>
        </w:rPr>
        <w:t xml:space="preserve"> приносят</w:t>
      </w:r>
      <w:r>
        <w:rPr>
          <w:rFonts w:ascii="Times New Roman" w:hAnsi="Times New Roman"/>
          <w:sz w:val="24"/>
          <w:szCs w:val="24"/>
        </w:rPr>
        <w:t xml:space="preserve"> пользу</w:t>
      </w:r>
      <w:r w:rsidRPr="00783AA5">
        <w:rPr>
          <w:rFonts w:ascii="Times New Roman" w:hAnsi="Times New Roman"/>
          <w:sz w:val="24"/>
          <w:szCs w:val="24"/>
        </w:rPr>
        <w:t xml:space="preserve"> для активизации речевого центра в головном мозге. Подходящие занятия: перебирать пальчиками макаронные изделия</w:t>
      </w:r>
      <w:r>
        <w:rPr>
          <w:rFonts w:ascii="Times New Roman" w:hAnsi="Times New Roman"/>
          <w:sz w:val="24"/>
          <w:szCs w:val="24"/>
        </w:rPr>
        <w:t xml:space="preserve">, сортировать крупу, завязывать и </w:t>
      </w:r>
      <w:r w:rsidRPr="00783AA5">
        <w:rPr>
          <w:rFonts w:ascii="Times New Roman" w:hAnsi="Times New Roman"/>
          <w:sz w:val="24"/>
          <w:szCs w:val="24"/>
        </w:rPr>
        <w:t>развязывать шнурки, рисовать пальчиковыми красками, лепить из пластилина и солёного теста;</w:t>
      </w:r>
    </w:p>
    <w:p w:rsidR="00AD5080" w:rsidRPr="00783AA5" w:rsidRDefault="00AD5080" w:rsidP="00A112A7">
      <w:pPr>
        <w:numPr>
          <w:ilvl w:val="0"/>
          <w:numId w:val="4"/>
        </w:numPr>
        <w:shd w:val="clear" w:color="auto" w:fill="FFFFFF"/>
        <w:spacing w:before="100" w:beforeAutospacing="1" w:after="100" w:afterAutospacing="1" w:line="299" w:lineRule="atLeast"/>
        <w:ind w:left="679"/>
        <w:jc w:val="both"/>
        <w:rPr>
          <w:rFonts w:ascii="Times New Roman" w:hAnsi="Times New Roman"/>
          <w:sz w:val="24"/>
          <w:szCs w:val="24"/>
        </w:rPr>
      </w:pPr>
      <w:r>
        <w:rPr>
          <w:rFonts w:ascii="Times New Roman" w:hAnsi="Times New Roman"/>
          <w:sz w:val="24"/>
          <w:szCs w:val="24"/>
        </w:rPr>
        <w:t>Общаться</w:t>
      </w:r>
      <w:r w:rsidRPr="00783AA5">
        <w:rPr>
          <w:rFonts w:ascii="Times New Roman" w:hAnsi="Times New Roman"/>
          <w:sz w:val="24"/>
          <w:szCs w:val="24"/>
        </w:rPr>
        <w:t xml:space="preserve"> с малышами </w:t>
      </w:r>
      <w:r>
        <w:rPr>
          <w:rFonts w:ascii="Times New Roman" w:hAnsi="Times New Roman"/>
          <w:sz w:val="24"/>
          <w:szCs w:val="24"/>
        </w:rPr>
        <w:t>на детской площадке. Чаще водить</w:t>
      </w:r>
      <w:r w:rsidRPr="00783AA5">
        <w:rPr>
          <w:rFonts w:ascii="Times New Roman" w:hAnsi="Times New Roman"/>
          <w:sz w:val="24"/>
          <w:szCs w:val="24"/>
        </w:rPr>
        <w:t xml:space="preserve"> «молчуна» в песочницу, детский парк, игро</w:t>
      </w:r>
      <w:r>
        <w:rPr>
          <w:rFonts w:ascii="Times New Roman" w:hAnsi="Times New Roman"/>
          <w:sz w:val="24"/>
          <w:szCs w:val="24"/>
        </w:rPr>
        <w:t>вой центр. Среди сверстников</w:t>
      </w:r>
      <w:r w:rsidRPr="00783AA5">
        <w:rPr>
          <w:rFonts w:ascii="Times New Roman" w:hAnsi="Times New Roman"/>
          <w:sz w:val="24"/>
          <w:szCs w:val="24"/>
        </w:rPr>
        <w:t xml:space="preserve"> малыш будет меньше стесняться, от развлечений появятся яркие эмоции, захочется поделиться радостью, рассказать о впечатлениях.</w:t>
      </w:r>
    </w:p>
    <w:sectPr w:rsidR="00AD5080" w:rsidRPr="00783AA5" w:rsidSect="00387432">
      <w:footerReference w:type="even" r:id="rId7"/>
      <w:footerReference w:type="default" r:id="rId8"/>
      <w:pgSz w:w="11906" w:h="16838"/>
      <w:pgMar w:top="899"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080" w:rsidRDefault="00AD5080">
      <w:r>
        <w:separator/>
      </w:r>
    </w:p>
  </w:endnote>
  <w:endnote w:type="continuationSeparator" w:id="0">
    <w:p w:rsidR="00AD5080" w:rsidRDefault="00AD5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80" w:rsidRDefault="00AD5080" w:rsidP="001F3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080" w:rsidRDefault="00AD5080" w:rsidP="004F3A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080" w:rsidRDefault="00AD5080" w:rsidP="001F3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D5080" w:rsidRDefault="00AD5080" w:rsidP="004F3AE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080" w:rsidRDefault="00AD5080">
      <w:r>
        <w:separator/>
      </w:r>
    </w:p>
  </w:footnote>
  <w:footnote w:type="continuationSeparator" w:id="0">
    <w:p w:rsidR="00AD5080" w:rsidRDefault="00AD5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110B2"/>
    <w:multiLevelType w:val="multilevel"/>
    <w:tmpl w:val="3DBCC9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F9707D6"/>
    <w:multiLevelType w:val="multilevel"/>
    <w:tmpl w:val="BE5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E6997"/>
    <w:multiLevelType w:val="multilevel"/>
    <w:tmpl w:val="2142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10382"/>
    <w:multiLevelType w:val="multilevel"/>
    <w:tmpl w:val="9E04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3B7A18"/>
    <w:multiLevelType w:val="multilevel"/>
    <w:tmpl w:val="9EEC450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F20"/>
    <w:rsid w:val="00026BD1"/>
    <w:rsid w:val="00037FF9"/>
    <w:rsid w:val="000639E6"/>
    <w:rsid w:val="0008512A"/>
    <w:rsid w:val="000B6820"/>
    <w:rsid w:val="000E6628"/>
    <w:rsid w:val="001049C2"/>
    <w:rsid w:val="00115A65"/>
    <w:rsid w:val="00163B29"/>
    <w:rsid w:val="001A59A7"/>
    <w:rsid w:val="001C03C4"/>
    <w:rsid w:val="001D67ED"/>
    <w:rsid w:val="001F3CCE"/>
    <w:rsid w:val="0021660D"/>
    <w:rsid w:val="00263CDD"/>
    <w:rsid w:val="00287977"/>
    <w:rsid w:val="002A52C0"/>
    <w:rsid w:val="002E074C"/>
    <w:rsid w:val="002F5258"/>
    <w:rsid w:val="0030708A"/>
    <w:rsid w:val="00332012"/>
    <w:rsid w:val="00366CE2"/>
    <w:rsid w:val="00387432"/>
    <w:rsid w:val="003A7A2E"/>
    <w:rsid w:val="003B1F9B"/>
    <w:rsid w:val="003B5A53"/>
    <w:rsid w:val="003C22B0"/>
    <w:rsid w:val="003D2090"/>
    <w:rsid w:val="003D51D9"/>
    <w:rsid w:val="003F71D0"/>
    <w:rsid w:val="0044307E"/>
    <w:rsid w:val="004A376E"/>
    <w:rsid w:val="004B48AA"/>
    <w:rsid w:val="004D60CB"/>
    <w:rsid w:val="004F3AE1"/>
    <w:rsid w:val="00506122"/>
    <w:rsid w:val="00512047"/>
    <w:rsid w:val="0058438F"/>
    <w:rsid w:val="00586254"/>
    <w:rsid w:val="00586879"/>
    <w:rsid w:val="00596EC7"/>
    <w:rsid w:val="005B4EAC"/>
    <w:rsid w:val="005C78BE"/>
    <w:rsid w:val="005F7CE9"/>
    <w:rsid w:val="00600D1E"/>
    <w:rsid w:val="006067AE"/>
    <w:rsid w:val="00607A99"/>
    <w:rsid w:val="006337E0"/>
    <w:rsid w:val="00690F87"/>
    <w:rsid w:val="006A03AF"/>
    <w:rsid w:val="006D6D46"/>
    <w:rsid w:val="00734EA2"/>
    <w:rsid w:val="00783AA5"/>
    <w:rsid w:val="007B0DA8"/>
    <w:rsid w:val="007D45F5"/>
    <w:rsid w:val="007E4254"/>
    <w:rsid w:val="00822E95"/>
    <w:rsid w:val="00850BBC"/>
    <w:rsid w:val="0089720C"/>
    <w:rsid w:val="008F600D"/>
    <w:rsid w:val="009257E5"/>
    <w:rsid w:val="00957518"/>
    <w:rsid w:val="009674BF"/>
    <w:rsid w:val="0098766D"/>
    <w:rsid w:val="009B0872"/>
    <w:rsid w:val="009C51EF"/>
    <w:rsid w:val="009F041E"/>
    <w:rsid w:val="00A03355"/>
    <w:rsid w:val="00A112A7"/>
    <w:rsid w:val="00A23BD7"/>
    <w:rsid w:val="00A24A9F"/>
    <w:rsid w:val="00A24D4F"/>
    <w:rsid w:val="00AC2937"/>
    <w:rsid w:val="00AD5080"/>
    <w:rsid w:val="00AF5CB8"/>
    <w:rsid w:val="00B6100A"/>
    <w:rsid w:val="00B70F69"/>
    <w:rsid w:val="00BA0F7C"/>
    <w:rsid w:val="00BA3EB2"/>
    <w:rsid w:val="00BA4EB4"/>
    <w:rsid w:val="00C33EAF"/>
    <w:rsid w:val="00C3634A"/>
    <w:rsid w:val="00C676D9"/>
    <w:rsid w:val="00C67FA6"/>
    <w:rsid w:val="00CE5BD3"/>
    <w:rsid w:val="00D14990"/>
    <w:rsid w:val="00D35C67"/>
    <w:rsid w:val="00D35E5C"/>
    <w:rsid w:val="00D47B2B"/>
    <w:rsid w:val="00D512A4"/>
    <w:rsid w:val="00D635BC"/>
    <w:rsid w:val="00D73826"/>
    <w:rsid w:val="00E11F3D"/>
    <w:rsid w:val="00E3274E"/>
    <w:rsid w:val="00E40D3D"/>
    <w:rsid w:val="00E43F30"/>
    <w:rsid w:val="00E4491B"/>
    <w:rsid w:val="00E7671A"/>
    <w:rsid w:val="00E80C84"/>
    <w:rsid w:val="00E86F20"/>
    <w:rsid w:val="00F1489D"/>
    <w:rsid w:val="00F3618C"/>
    <w:rsid w:val="00F55709"/>
    <w:rsid w:val="00F55EF0"/>
    <w:rsid w:val="00F5769C"/>
    <w:rsid w:val="00F66BA8"/>
    <w:rsid w:val="00F7565F"/>
    <w:rsid w:val="00F952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5F"/>
    <w:pPr>
      <w:spacing w:after="200" w:line="276" w:lineRule="auto"/>
    </w:pPr>
  </w:style>
  <w:style w:type="paragraph" w:styleId="Heading2">
    <w:name w:val="heading 2"/>
    <w:basedOn w:val="Normal"/>
    <w:link w:val="Heading2Char"/>
    <w:uiPriority w:val="99"/>
    <w:qFormat/>
    <w:rsid w:val="009674BF"/>
    <w:pPr>
      <w:spacing w:after="0" w:line="240" w:lineRule="auto"/>
      <w:outlineLvl w:val="1"/>
    </w:pPr>
    <w:rPr>
      <w:rFonts w:ascii="Arial" w:hAnsi="Arial" w:cs="Arial"/>
      <w:color w:val="00000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674BF"/>
    <w:rPr>
      <w:rFonts w:ascii="Arial" w:hAnsi="Arial" w:cs="Arial"/>
      <w:color w:val="000000"/>
      <w:sz w:val="20"/>
      <w:szCs w:val="20"/>
    </w:rPr>
  </w:style>
  <w:style w:type="paragraph" w:styleId="NormalWeb">
    <w:name w:val="Normal (Web)"/>
    <w:basedOn w:val="Normal"/>
    <w:uiPriority w:val="99"/>
    <w:semiHidden/>
    <w:rsid w:val="00E86F20"/>
    <w:pPr>
      <w:spacing w:before="100" w:beforeAutospacing="1" w:after="100" w:afterAutospacing="1" w:line="240" w:lineRule="auto"/>
      <w:ind w:left="204"/>
    </w:pPr>
    <w:rPr>
      <w:rFonts w:ascii="Arial" w:hAnsi="Arial" w:cs="Arial"/>
      <w:color w:val="333333"/>
    </w:rPr>
  </w:style>
  <w:style w:type="character" w:styleId="Hyperlink">
    <w:name w:val="Hyperlink"/>
    <w:basedOn w:val="DefaultParagraphFont"/>
    <w:uiPriority w:val="99"/>
    <w:semiHidden/>
    <w:rsid w:val="00E86F20"/>
    <w:rPr>
      <w:rFonts w:ascii="Arial" w:hAnsi="Arial" w:cs="Arial"/>
      <w:color w:val="003366"/>
      <w:sz w:val="22"/>
      <w:szCs w:val="22"/>
      <w:u w:val="single"/>
    </w:rPr>
  </w:style>
  <w:style w:type="character" w:styleId="Strong">
    <w:name w:val="Strong"/>
    <w:basedOn w:val="DefaultParagraphFont"/>
    <w:uiPriority w:val="99"/>
    <w:qFormat/>
    <w:rsid w:val="00E86F20"/>
    <w:rPr>
      <w:rFonts w:cs="Times New Roman"/>
      <w:b/>
      <w:bCs/>
    </w:rPr>
  </w:style>
  <w:style w:type="character" w:customStyle="1" w:styleId="apple-converted-space">
    <w:name w:val="apple-converted-space"/>
    <w:basedOn w:val="DefaultParagraphFont"/>
    <w:uiPriority w:val="99"/>
    <w:rsid w:val="00287977"/>
    <w:rPr>
      <w:rFonts w:cs="Times New Roman"/>
    </w:rPr>
  </w:style>
  <w:style w:type="paragraph" w:styleId="Footer">
    <w:name w:val="footer"/>
    <w:basedOn w:val="Normal"/>
    <w:link w:val="FooterChar"/>
    <w:uiPriority w:val="99"/>
    <w:rsid w:val="004F3AE1"/>
    <w:pPr>
      <w:tabs>
        <w:tab w:val="center" w:pos="4677"/>
        <w:tab w:val="right" w:pos="9355"/>
      </w:tabs>
    </w:pPr>
  </w:style>
  <w:style w:type="character" w:customStyle="1" w:styleId="FooterChar">
    <w:name w:val="Footer Char"/>
    <w:basedOn w:val="DefaultParagraphFont"/>
    <w:link w:val="Footer"/>
    <w:uiPriority w:val="99"/>
    <w:semiHidden/>
    <w:locked/>
    <w:rsid w:val="0008512A"/>
    <w:rPr>
      <w:rFonts w:cs="Times New Roman"/>
    </w:rPr>
  </w:style>
  <w:style w:type="character" w:styleId="PageNumber">
    <w:name w:val="page number"/>
    <w:basedOn w:val="DefaultParagraphFont"/>
    <w:uiPriority w:val="99"/>
    <w:rsid w:val="004F3AE1"/>
    <w:rPr>
      <w:rFonts w:cs="Times New Roman"/>
    </w:rPr>
  </w:style>
</w:styles>
</file>

<file path=word/webSettings.xml><?xml version="1.0" encoding="utf-8"?>
<w:webSettings xmlns:r="http://schemas.openxmlformats.org/officeDocument/2006/relationships" xmlns:w="http://schemas.openxmlformats.org/wordprocessingml/2006/main">
  <w:divs>
    <w:div w:id="1119644458">
      <w:marLeft w:val="0"/>
      <w:marRight w:val="0"/>
      <w:marTop w:val="0"/>
      <w:marBottom w:val="0"/>
      <w:divBdr>
        <w:top w:val="none" w:sz="0" w:space="0" w:color="auto"/>
        <w:left w:val="none" w:sz="0" w:space="0" w:color="auto"/>
        <w:bottom w:val="none" w:sz="0" w:space="0" w:color="auto"/>
        <w:right w:val="none" w:sz="0" w:space="0" w:color="auto"/>
      </w:divBdr>
      <w:divsChild>
        <w:div w:id="1119644463">
          <w:marLeft w:val="14"/>
          <w:marRight w:val="14"/>
          <w:marTop w:val="240"/>
          <w:marBottom w:val="960"/>
          <w:divBdr>
            <w:top w:val="single" w:sz="6" w:space="12" w:color="EFEFEF"/>
            <w:left w:val="single" w:sz="6" w:space="12" w:color="EFEFEF"/>
            <w:bottom w:val="single" w:sz="6" w:space="12" w:color="EFEFEF"/>
            <w:right w:val="single" w:sz="6" w:space="12" w:color="EFEFEF"/>
          </w:divBdr>
          <w:divsChild>
            <w:div w:id="1119644462">
              <w:marLeft w:val="0"/>
              <w:marRight w:val="0"/>
              <w:marTop w:val="0"/>
              <w:marBottom w:val="0"/>
              <w:divBdr>
                <w:top w:val="none" w:sz="0" w:space="0" w:color="auto"/>
                <w:left w:val="none" w:sz="0" w:space="0" w:color="auto"/>
                <w:bottom w:val="none" w:sz="0" w:space="0" w:color="auto"/>
                <w:right w:val="none" w:sz="0" w:space="0" w:color="auto"/>
              </w:divBdr>
              <w:divsChild>
                <w:div w:id="11196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4461">
      <w:marLeft w:val="0"/>
      <w:marRight w:val="0"/>
      <w:marTop w:val="0"/>
      <w:marBottom w:val="0"/>
      <w:divBdr>
        <w:top w:val="none" w:sz="0" w:space="0" w:color="auto"/>
        <w:left w:val="none" w:sz="0" w:space="0" w:color="auto"/>
        <w:bottom w:val="none" w:sz="0" w:space="0" w:color="auto"/>
        <w:right w:val="none" w:sz="0" w:space="0" w:color="auto"/>
      </w:divBdr>
      <w:divsChild>
        <w:div w:id="1119644466">
          <w:marLeft w:val="14"/>
          <w:marRight w:val="14"/>
          <w:marTop w:val="240"/>
          <w:marBottom w:val="960"/>
          <w:divBdr>
            <w:top w:val="single" w:sz="6" w:space="12" w:color="EFEFEF"/>
            <w:left w:val="single" w:sz="6" w:space="12" w:color="EFEFEF"/>
            <w:bottom w:val="single" w:sz="6" w:space="12" w:color="EFEFEF"/>
            <w:right w:val="single" w:sz="6" w:space="12" w:color="EFEFEF"/>
          </w:divBdr>
          <w:divsChild>
            <w:div w:id="1119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4465">
      <w:marLeft w:val="0"/>
      <w:marRight w:val="0"/>
      <w:marTop w:val="0"/>
      <w:marBottom w:val="0"/>
      <w:divBdr>
        <w:top w:val="none" w:sz="0" w:space="0" w:color="auto"/>
        <w:left w:val="none" w:sz="0" w:space="0" w:color="auto"/>
        <w:bottom w:val="none" w:sz="0" w:space="0" w:color="auto"/>
        <w:right w:val="none" w:sz="0" w:space="0" w:color="auto"/>
      </w:divBdr>
      <w:divsChild>
        <w:div w:id="1119644464">
          <w:marLeft w:val="0"/>
          <w:marRight w:val="0"/>
          <w:marTop w:val="0"/>
          <w:marBottom w:val="0"/>
          <w:divBdr>
            <w:top w:val="none" w:sz="0" w:space="0" w:color="auto"/>
            <w:left w:val="none" w:sz="0" w:space="0" w:color="auto"/>
            <w:bottom w:val="none" w:sz="0" w:space="0" w:color="auto"/>
            <w:right w:val="none" w:sz="0" w:space="0" w:color="auto"/>
          </w:divBdr>
          <w:divsChild>
            <w:div w:id="1119644468">
              <w:marLeft w:val="0"/>
              <w:marRight w:val="0"/>
              <w:marTop w:val="0"/>
              <w:marBottom w:val="0"/>
              <w:divBdr>
                <w:top w:val="none" w:sz="0" w:space="0" w:color="auto"/>
                <w:left w:val="none" w:sz="0" w:space="0" w:color="auto"/>
                <w:bottom w:val="none" w:sz="0" w:space="0" w:color="auto"/>
                <w:right w:val="none" w:sz="0" w:space="0" w:color="auto"/>
              </w:divBdr>
              <w:divsChild>
                <w:div w:id="1119644457">
                  <w:marLeft w:val="0"/>
                  <w:marRight w:val="0"/>
                  <w:marTop w:val="0"/>
                  <w:marBottom w:val="0"/>
                  <w:divBdr>
                    <w:top w:val="none" w:sz="0" w:space="0" w:color="auto"/>
                    <w:left w:val="none" w:sz="0" w:space="0" w:color="auto"/>
                    <w:bottom w:val="none" w:sz="0" w:space="0" w:color="auto"/>
                    <w:right w:val="none" w:sz="0" w:space="0" w:color="auto"/>
                  </w:divBdr>
                  <w:divsChild>
                    <w:div w:id="1119644455">
                      <w:marLeft w:val="0"/>
                      <w:marRight w:val="0"/>
                      <w:marTop w:val="0"/>
                      <w:marBottom w:val="0"/>
                      <w:divBdr>
                        <w:top w:val="none" w:sz="0" w:space="0" w:color="auto"/>
                        <w:left w:val="none" w:sz="0" w:space="0" w:color="auto"/>
                        <w:bottom w:val="none" w:sz="0" w:space="0" w:color="auto"/>
                        <w:right w:val="none" w:sz="0" w:space="0" w:color="auto"/>
                      </w:divBdr>
                      <w:divsChild>
                        <w:div w:id="1119644467">
                          <w:marLeft w:val="0"/>
                          <w:marRight w:val="0"/>
                          <w:marTop w:val="0"/>
                          <w:marBottom w:val="0"/>
                          <w:divBdr>
                            <w:top w:val="none" w:sz="0" w:space="0" w:color="auto"/>
                            <w:left w:val="none" w:sz="0" w:space="0" w:color="auto"/>
                            <w:bottom w:val="none" w:sz="0" w:space="0" w:color="auto"/>
                            <w:right w:val="none" w:sz="0" w:space="0" w:color="auto"/>
                          </w:divBdr>
                          <w:divsChild>
                            <w:div w:id="1119644456">
                              <w:marLeft w:val="0"/>
                              <w:marRight w:val="0"/>
                              <w:marTop w:val="0"/>
                              <w:marBottom w:val="0"/>
                              <w:divBdr>
                                <w:top w:val="none" w:sz="0" w:space="0" w:color="auto"/>
                                <w:left w:val="none" w:sz="0" w:space="0" w:color="auto"/>
                                <w:bottom w:val="none" w:sz="0" w:space="0" w:color="auto"/>
                                <w:right w:val="none" w:sz="0" w:space="0" w:color="auto"/>
                              </w:divBdr>
                              <w:divsChild>
                                <w:div w:id="11196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44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469</TotalTime>
  <Pages>5</Pages>
  <Words>2501</Words>
  <Characters>14260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 Цуцуленко</dc:creator>
  <cp:keywords/>
  <dc:description/>
  <cp:lastModifiedBy>TDTimur</cp:lastModifiedBy>
  <cp:revision>61</cp:revision>
  <cp:lastPrinted>2017-11-22T11:26:00Z</cp:lastPrinted>
  <dcterms:created xsi:type="dcterms:W3CDTF">2017-11-18T10:03:00Z</dcterms:created>
  <dcterms:modified xsi:type="dcterms:W3CDTF">2018-06-08T10:08:00Z</dcterms:modified>
</cp:coreProperties>
</file>