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7C" w:rsidRDefault="00477A7C" w:rsidP="00477A7C">
      <w:pPr>
        <w:spacing w:after="0" w:line="276" w:lineRule="auto"/>
        <w:jc w:val="center"/>
        <w:rPr>
          <w:rFonts w:ascii="Times New Roman" w:hAnsi="Times New Roman" w:cs="Times New Roman"/>
          <w:b/>
          <w:sz w:val="24"/>
          <w:szCs w:val="24"/>
        </w:rPr>
      </w:pPr>
      <w:r w:rsidRPr="00477A7C">
        <w:rPr>
          <w:rFonts w:ascii="Times New Roman" w:hAnsi="Times New Roman" w:cs="Times New Roman"/>
          <w:b/>
          <w:sz w:val="24"/>
          <w:szCs w:val="24"/>
        </w:rPr>
        <w:t>Использование технологии развития критического мышления на уроках литературного чтения в начальной школе.</w:t>
      </w:r>
    </w:p>
    <w:p w:rsidR="00086BFC" w:rsidRPr="00086BFC" w:rsidRDefault="00086BFC" w:rsidP="00086BFC">
      <w:pPr>
        <w:spacing w:after="240" w:line="276" w:lineRule="auto"/>
        <w:jc w:val="center"/>
        <w:rPr>
          <w:rFonts w:ascii="Times New Roman" w:hAnsi="Times New Roman" w:cs="Times New Roman"/>
          <w:sz w:val="24"/>
          <w:szCs w:val="24"/>
        </w:rPr>
      </w:pPr>
      <w:r>
        <w:rPr>
          <w:rFonts w:ascii="Times New Roman" w:hAnsi="Times New Roman" w:cs="Times New Roman"/>
          <w:sz w:val="24"/>
          <w:szCs w:val="24"/>
        </w:rPr>
        <w:t>(</w:t>
      </w:r>
      <w:r w:rsidRPr="00086BFC">
        <w:rPr>
          <w:rFonts w:ascii="Times New Roman" w:hAnsi="Times New Roman" w:cs="Times New Roman"/>
          <w:i/>
          <w:sz w:val="24"/>
          <w:szCs w:val="24"/>
        </w:rPr>
        <w:t>из опыта работы учителя начальных классов МАОУ «Гимназия № 1»  г. Сыктывкара Богдановой Натальи Владимировны</w:t>
      </w:r>
      <w:r>
        <w:rPr>
          <w:rFonts w:ascii="Times New Roman" w:hAnsi="Times New Roman" w:cs="Times New Roman"/>
          <w:sz w:val="24"/>
          <w:szCs w:val="24"/>
        </w:rPr>
        <w:t>)</w:t>
      </w:r>
    </w:p>
    <w:p w:rsidR="00086BFC" w:rsidRPr="00477A7C" w:rsidRDefault="00086BFC" w:rsidP="00477A7C">
      <w:pPr>
        <w:spacing w:after="0" w:line="276" w:lineRule="auto"/>
        <w:jc w:val="center"/>
        <w:rPr>
          <w:rFonts w:ascii="Times New Roman" w:hAnsi="Times New Roman" w:cs="Times New Roman"/>
          <w:b/>
          <w:sz w:val="24"/>
          <w:szCs w:val="24"/>
        </w:rPr>
      </w:pPr>
    </w:p>
    <w:p w:rsidR="00477A7C" w:rsidRDefault="00477A7C" w:rsidP="00477A7C">
      <w:pPr>
        <w:spacing w:after="0" w:line="276" w:lineRule="auto"/>
        <w:jc w:val="both"/>
        <w:rPr>
          <w:rFonts w:ascii="Times New Roman" w:hAnsi="Times New Roman" w:cs="Times New Roman"/>
          <w:sz w:val="24"/>
          <w:szCs w:val="24"/>
        </w:rPr>
      </w:pPr>
    </w:p>
    <w:tbl>
      <w:tblPr>
        <w:tblStyle w:val="a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477A7C" w:rsidTr="00477A7C">
        <w:tc>
          <w:tcPr>
            <w:tcW w:w="5068" w:type="dxa"/>
          </w:tcPr>
          <w:p w:rsidR="00477A7C" w:rsidRDefault="00477A7C" w:rsidP="00477A7C">
            <w:pPr>
              <w:spacing w:line="276" w:lineRule="auto"/>
              <w:jc w:val="both"/>
              <w:rPr>
                <w:rFonts w:ascii="Times New Roman" w:hAnsi="Times New Roman" w:cs="Times New Roman"/>
                <w:sz w:val="24"/>
                <w:szCs w:val="24"/>
              </w:rPr>
            </w:pPr>
            <w:r w:rsidRPr="00477A7C">
              <w:rPr>
                <w:rFonts w:ascii="Times New Roman" w:hAnsi="Times New Roman" w:cs="Times New Roman"/>
                <w:sz w:val="24"/>
                <w:szCs w:val="24"/>
              </w:rPr>
              <w:t xml:space="preserve">«Если ученик в школе не научился сам ничего творить, то и в жизни он будет только подражать, копировать» </w:t>
            </w:r>
          </w:p>
          <w:p w:rsidR="00477A7C" w:rsidRDefault="00477A7C" w:rsidP="00477A7C">
            <w:pPr>
              <w:spacing w:line="276" w:lineRule="auto"/>
              <w:jc w:val="right"/>
              <w:rPr>
                <w:rFonts w:ascii="Times New Roman" w:hAnsi="Times New Roman" w:cs="Times New Roman"/>
                <w:sz w:val="24"/>
                <w:szCs w:val="24"/>
              </w:rPr>
            </w:pPr>
            <w:r w:rsidRPr="00477A7C">
              <w:rPr>
                <w:rFonts w:ascii="Times New Roman" w:hAnsi="Times New Roman" w:cs="Times New Roman"/>
                <w:sz w:val="24"/>
                <w:szCs w:val="24"/>
              </w:rPr>
              <w:t xml:space="preserve"> Л.Н. Толстой </w:t>
            </w:r>
          </w:p>
        </w:tc>
      </w:tr>
    </w:tbl>
    <w:p w:rsidR="00620947" w:rsidRPr="00477A7C" w:rsidRDefault="00620947" w:rsidP="00477A7C">
      <w:pPr>
        <w:spacing w:after="0" w:line="276" w:lineRule="auto"/>
        <w:jc w:val="both"/>
        <w:rPr>
          <w:rFonts w:ascii="Times New Roman" w:hAnsi="Times New Roman" w:cs="Times New Roman"/>
          <w:sz w:val="24"/>
          <w:szCs w:val="24"/>
        </w:rPr>
      </w:pPr>
    </w:p>
    <w:p w:rsidR="00620947" w:rsidRPr="00477A7C" w:rsidRDefault="00620947" w:rsidP="00477A7C">
      <w:p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 xml:space="preserve">Особенность федеральных государственных образовательных стандартов общего образования - их </w:t>
      </w:r>
      <w:proofErr w:type="spellStart"/>
      <w:r w:rsidRPr="00477A7C">
        <w:rPr>
          <w:rFonts w:ascii="Times New Roman" w:hAnsi="Times New Roman" w:cs="Times New Roman"/>
          <w:sz w:val="24"/>
          <w:szCs w:val="24"/>
        </w:rPr>
        <w:t>деятельностный</w:t>
      </w:r>
      <w:proofErr w:type="spellEnd"/>
      <w:r w:rsidRPr="00477A7C">
        <w:rPr>
          <w:rFonts w:ascii="Times New Roman" w:hAnsi="Times New Roman" w:cs="Times New Roman"/>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w:t>
      </w:r>
    </w:p>
    <w:p w:rsidR="00620947" w:rsidRPr="00477A7C" w:rsidRDefault="00620947" w:rsidP="00477A7C">
      <w:p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 xml:space="preserve"> Поставленная задача требует перехода к новой системно - </w:t>
      </w:r>
      <w:proofErr w:type="spellStart"/>
      <w:r w:rsidRPr="00477A7C">
        <w:rPr>
          <w:rFonts w:ascii="Times New Roman" w:hAnsi="Times New Roman" w:cs="Times New Roman"/>
          <w:sz w:val="24"/>
          <w:szCs w:val="24"/>
        </w:rPr>
        <w:t>деятельностной</w:t>
      </w:r>
      <w:proofErr w:type="spellEnd"/>
      <w:r w:rsidRPr="00477A7C">
        <w:rPr>
          <w:rFonts w:ascii="Times New Roman" w:hAnsi="Times New Roman" w:cs="Times New Roman"/>
          <w:sz w:val="24"/>
          <w:szCs w:val="24"/>
        </w:rPr>
        <w:t> образовательной парадигме, которая, в свою очередь, связана с принципиальными изменениями деятельности учителя, реализующего новый стандарт. </w:t>
      </w:r>
    </w:p>
    <w:p w:rsidR="00620947" w:rsidRPr="00477A7C" w:rsidRDefault="00620947" w:rsidP="00477A7C">
      <w:pPr>
        <w:pStyle w:val="a3"/>
        <w:spacing w:before="0" w:beforeAutospacing="0" w:after="0" w:afterAutospacing="0" w:line="276" w:lineRule="auto"/>
        <w:jc w:val="both"/>
        <w:rPr>
          <w:rFonts w:eastAsiaTheme="minorHAnsi"/>
          <w:lang w:eastAsia="en-US"/>
        </w:rPr>
      </w:pPr>
      <w:r w:rsidRPr="00477A7C">
        <w:rPr>
          <w:rFonts w:eastAsiaTheme="minorHAnsi"/>
          <w:lang w:eastAsia="en-US"/>
        </w:rPr>
        <w:t>Отвечают особенностям новых стандартов следующие образовательные технологии: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развития критического мышления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Проектная технология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развивающего обучения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proofErr w:type="spellStart"/>
      <w:r w:rsidRPr="00477A7C">
        <w:rPr>
          <w:rFonts w:ascii="Times New Roman" w:hAnsi="Times New Roman" w:cs="Times New Roman"/>
          <w:sz w:val="24"/>
          <w:szCs w:val="24"/>
        </w:rPr>
        <w:t>Здоровьесберегающие</w:t>
      </w:r>
      <w:proofErr w:type="spellEnd"/>
      <w:r w:rsidRPr="00477A7C">
        <w:rPr>
          <w:rFonts w:ascii="Times New Roman" w:hAnsi="Times New Roman" w:cs="Times New Roman"/>
          <w:sz w:val="24"/>
          <w:szCs w:val="24"/>
        </w:rPr>
        <w:t> технологии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проблемного обучения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Игровые технологии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Модульная технология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мастерских</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Кейс – технология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интегрированного обучения</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Педагогика сотрудничества.</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уровневой дифференциации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Групповые технологии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Информационно – коммуникативные технологии</w:t>
      </w:r>
    </w:p>
    <w:p w:rsidR="00BC2DBC" w:rsidRPr="00477A7C" w:rsidRDefault="00BC2DBC" w:rsidP="00477A7C">
      <w:pPr>
        <w:pStyle w:val="a5"/>
        <w:numPr>
          <w:ilvl w:val="0"/>
          <w:numId w:val="4"/>
        </w:numPr>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Технология «</w:t>
      </w:r>
      <w:proofErr w:type="spellStart"/>
      <w:r w:rsidRPr="00477A7C">
        <w:rPr>
          <w:rFonts w:ascii="Times New Roman" w:hAnsi="Times New Roman" w:cs="Times New Roman"/>
          <w:sz w:val="24"/>
          <w:szCs w:val="24"/>
        </w:rPr>
        <w:t>Портфолио</w:t>
      </w:r>
      <w:proofErr w:type="spellEnd"/>
      <w:r w:rsidRPr="00477A7C">
        <w:rPr>
          <w:rFonts w:ascii="Times New Roman" w:hAnsi="Times New Roman" w:cs="Times New Roman"/>
          <w:sz w:val="24"/>
          <w:szCs w:val="24"/>
        </w:rPr>
        <w:t>» </w:t>
      </w:r>
    </w:p>
    <w:p w:rsidR="00620947" w:rsidRPr="00477A7C" w:rsidRDefault="00620947" w:rsidP="00477A7C">
      <w:pPr>
        <w:pStyle w:val="a3"/>
        <w:spacing w:before="0" w:beforeAutospacing="0" w:after="0" w:afterAutospacing="0" w:line="276" w:lineRule="auto"/>
        <w:jc w:val="both"/>
        <w:rPr>
          <w:color w:val="000000"/>
        </w:rPr>
      </w:pPr>
      <w:r w:rsidRPr="00477A7C">
        <w:rPr>
          <w:color w:val="000000"/>
        </w:rPr>
        <w:t>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путь.</w:t>
      </w:r>
    </w:p>
    <w:p w:rsidR="00620947" w:rsidRPr="00477A7C" w:rsidRDefault="00620947" w:rsidP="00477A7C">
      <w:pPr>
        <w:pStyle w:val="a3"/>
        <w:spacing w:before="0" w:beforeAutospacing="0" w:after="0" w:afterAutospacing="0" w:line="276" w:lineRule="auto"/>
        <w:jc w:val="both"/>
        <w:rPr>
          <w:color w:val="000000"/>
        </w:rPr>
      </w:pPr>
      <w:r w:rsidRPr="00477A7C">
        <w:rPr>
          <w:color w:val="000000"/>
        </w:rPr>
        <w:t xml:space="preserve">В своей работе я использую следующие технологии: </w:t>
      </w:r>
      <w:proofErr w:type="spellStart"/>
      <w:r w:rsidRPr="00477A7C">
        <w:rPr>
          <w:color w:val="000000"/>
        </w:rPr>
        <w:t>здоровьесберегающие</w:t>
      </w:r>
      <w:proofErr w:type="spellEnd"/>
      <w:r w:rsidRPr="00477A7C">
        <w:rPr>
          <w:color w:val="000000"/>
        </w:rPr>
        <w:t>, информационно-коммуникативные, игровую технологию, технологию проблемного и дифференцированного обучения, технологию “</w:t>
      </w:r>
      <w:proofErr w:type="spellStart"/>
      <w:r w:rsidRPr="00477A7C">
        <w:rPr>
          <w:color w:val="000000"/>
        </w:rPr>
        <w:t>Портфолио</w:t>
      </w:r>
      <w:proofErr w:type="spellEnd"/>
      <w:r w:rsidRPr="00477A7C">
        <w:rPr>
          <w:color w:val="000000"/>
        </w:rPr>
        <w:t xml:space="preserve">”. Данные технологии или их </w:t>
      </w:r>
      <w:r w:rsidRPr="00477A7C">
        <w:rPr>
          <w:color w:val="000000"/>
        </w:rPr>
        <w:lastRenderedPageBreak/>
        <w:t>элементы позволяют разнообразить формы и средства обучения, повышают творческую активность учащихся.</w:t>
      </w:r>
      <w:r w:rsidR="00A94584" w:rsidRPr="00477A7C">
        <w:rPr>
          <w:color w:val="000000"/>
        </w:rPr>
        <w:t xml:space="preserve"> Активно использую на уроках технологию критического мышления,</w:t>
      </w:r>
    </w:p>
    <w:p w:rsidR="00BC2DBC" w:rsidRPr="00477A7C" w:rsidRDefault="00BC2DBC" w:rsidP="00477A7C">
      <w:pPr>
        <w:pStyle w:val="a3"/>
        <w:spacing w:before="0" w:beforeAutospacing="0" w:after="0" w:afterAutospacing="0" w:line="276" w:lineRule="auto"/>
        <w:jc w:val="both"/>
        <w:rPr>
          <w:color w:val="000000"/>
        </w:rPr>
      </w:pPr>
    </w:p>
    <w:p w:rsidR="00620947" w:rsidRPr="00477A7C" w:rsidRDefault="00620947" w:rsidP="00477A7C">
      <w:pPr>
        <w:spacing w:after="0" w:line="276" w:lineRule="auto"/>
        <w:jc w:val="both"/>
        <w:rPr>
          <w:rFonts w:ascii="Times New Roman" w:eastAsia="Times New Roman" w:hAnsi="Times New Roman" w:cs="Times New Roman"/>
          <w:color w:val="000000"/>
          <w:sz w:val="24"/>
          <w:szCs w:val="24"/>
          <w:lang w:eastAsia="ru-RU"/>
        </w:rPr>
      </w:pPr>
      <w:r w:rsidRPr="00477A7C">
        <w:rPr>
          <w:rFonts w:ascii="Times New Roman" w:eastAsia="Times New Roman" w:hAnsi="Times New Roman" w:cs="Times New Roman"/>
          <w:color w:val="000000"/>
          <w:sz w:val="24"/>
          <w:szCs w:val="24"/>
          <w:lang w:eastAsia="ru-RU"/>
        </w:rPr>
        <w:t xml:space="preserve">Технология </w:t>
      </w:r>
      <w:r w:rsidR="00477A7C">
        <w:rPr>
          <w:rFonts w:ascii="Times New Roman" w:eastAsia="Times New Roman" w:hAnsi="Times New Roman" w:cs="Times New Roman"/>
          <w:color w:val="000000"/>
          <w:sz w:val="24"/>
          <w:szCs w:val="24"/>
          <w:lang w:eastAsia="ru-RU"/>
        </w:rPr>
        <w:t xml:space="preserve">развития </w:t>
      </w:r>
      <w:r w:rsidRPr="00477A7C">
        <w:rPr>
          <w:rFonts w:ascii="Times New Roman" w:eastAsia="Times New Roman" w:hAnsi="Times New Roman" w:cs="Times New Roman"/>
          <w:color w:val="000000"/>
          <w:sz w:val="24"/>
          <w:szCs w:val="24"/>
          <w:lang w:eastAsia="ru-RU"/>
        </w:rPr>
        <w:t xml:space="preserve">критического мышления развивает коммуникативные компетентности, умение находить и анализировать информацию, учит мыслить объективно и разносторонне. Одна из основных целей данной технологии - научить ребёнка самостоятельно мыслить и передавать информацию, чтобы другие узнали о том, что нового он открыл для себя. Использую на уроках </w:t>
      </w:r>
      <w:r w:rsidR="00A94584" w:rsidRPr="00477A7C">
        <w:rPr>
          <w:rFonts w:ascii="Times New Roman" w:eastAsia="Times New Roman" w:hAnsi="Times New Roman" w:cs="Times New Roman"/>
          <w:color w:val="000000"/>
          <w:sz w:val="24"/>
          <w:szCs w:val="24"/>
          <w:lang w:eastAsia="ru-RU"/>
        </w:rPr>
        <w:t xml:space="preserve">русского языка, литературного чтения, математики, окружающего мира </w:t>
      </w:r>
      <w:r w:rsidRPr="00477A7C">
        <w:rPr>
          <w:rFonts w:ascii="Times New Roman" w:eastAsia="Times New Roman" w:hAnsi="Times New Roman" w:cs="Times New Roman"/>
          <w:color w:val="000000"/>
          <w:sz w:val="24"/>
          <w:szCs w:val="24"/>
          <w:lang w:eastAsia="ru-RU"/>
        </w:rPr>
        <w:t xml:space="preserve">и во внеурочной деятельности некоторые </w:t>
      </w:r>
      <w:r w:rsidR="00A94584" w:rsidRPr="00477A7C">
        <w:rPr>
          <w:rFonts w:ascii="Times New Roman" w:eastAsia="Times New Roman" w:hAnsi="Times New Roman" w:cs="Times New Roman"/>
          <w:color w:val="000000"/>
          <w:sz w:val="24"/>
          <w:szCs w:val="24"/>
          <w:lang w:eastAsia="ru-RU"/>
        </w:rPr>
        <w:t xml:space="preserve">методические </w:t>
      </w:r>
      <w:r w:rsidRPr="00477A7C">
        <w:rPr>
          <w:rFonts w:ascii="Times New Roman" w:eastAsia="Times New Roman" w:hAnsi="Times New Roman" w:cs="Times New Roman"/>
          <w:color w:val="000000"/>
          <w:sz w:val="24"/>
          <w:szCs w:val="24"/>
          <w:lang w:eastAsia="ru-RU"/>
        </w:rPr>
        <w:t>приемы развития критического мышления:</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приём «Чтение с остановками»;</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приём «</w:t>
      </w:r>
      <w:proofErr w:type="spellStart"/>
      <w:r w:rsidRPr="00477A7C">
        <w:rPr>
          <w:color w:val="000000"/>
        </w:rPr>
        <w:t>Взаимовопрос</w:t>
      </w:r>
      <w:proofErr w:type="spellEnd"/>
      <w:r w:rsidRPr="00477A7C">
        <w:rPr>
          <w:color w:val="000000"/>
        </w:rPr>
        <w:t>»;</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приём «Корзина идей»;</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 xml:space="preserve">приём «Составление </w:t>
      </w:r>
      <w:proofErr w:type="spellStart"/>
      <w:r w:rsidRPr="00477A7C">
        <w:rPr>
          <w:color w:val="000000"/>
        </w:rPr>
        <w:t>синквейнов</w:t>
      </w:r>
      <w:proofErr w:type="spellEnd"/>
      <w:r w:rsidRPr="00477A7C">
        <w:rPr>
          <w:color w:val="000000"/>
        </w:rPr>
        <w:t>»;</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интеллектуальная разминка;</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приём «Знаю, хочу узнать, узнал»;</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таблица;</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написание творческих работ;</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кластер;</w:t>
      </w:r>
    </w:p>
    <w:p w:rsidR="00620947" w:rsidRPr="00477A7C" w:rsidRDefault="00620947" w:rsidP="00477A7C">
      <w:pPr>
        <w:pStyle w:val="a3"/>
        <w:numPr>
          <w:ilvl w:val="0"/>
          <w:numId w:val="2"/>
        </w:numPr>
        <w:shd w:val="clear" w:color="auto" w:fill="FFFFFF"/>
        <w:spacing w:before="0" w:beforeAutospacing="0" w:after="0" w:afterAutospacing="0" w:line="276" w:lineRule="auto"/>
        <w:ind w:left="0"/>
        <w:jc w:val="both"/>
        <w:rPr>
          <w:color w:val="000000"/>
        </w:rPr>
      </w:pPr>
      <w:r w:rsidRPr="00477A7C">
        <w:rPr>
          <w:color w:val="000000"/>
        </w:rPr>
        <w:t>«Верно – неверно».</w:t>
      </w:r>
    </w:p>
    <w:p w:rsidR="00620947" w:rsidRPr="00477A7C" w:rsidRDefault="00620947" w:rsidP="00477A7C">
      <w:pPr>
        <w:pStyle w:val="a3"/>
        <w:shd w:val="clear" w:color="auto" w:fill="FFFFFF"/>
        <w:spacing w:before="0" w:beforeAutospacing="0" w:after="0" w:afterAutospacing="0" w:line="276" w:lineRule="auto"/>
        <w:jc w:val="both"/>
        <w:rPr>
          <w:color w:val="000000"/>
        </w:rPr>
      </w:pPr>
      <w:r w:rsidRPr="00477A7C">
        <w:rPr>
          <w:color w:val="000000"/>
        </w:rPr>
        <w:t xml:space="preserve">Применение </w:t>
      </w:r>
      <w:r w:rsidR="00A94584" w:rsidRPr="00477A7C">
        <w:rPr>
          <w:color w:val="000000"/>
        </w:rPr>
        <w:t>данных приёмов</w:t>
      </w:r>
      <w:r w:rsidRPr="00477A7C">
        <w:rPr>
          <w:color w:val="000000"/>
        </w:rPr>
        <w:t xml:space="preserve"> на уроках позволяет получить очень хороший результат, поскольку используются разные источники информации, задействованы различные виды памяти и восприятия. Письменное фиксирование информации позволяет лучше запоминать изученный материал.</w:t>
      </w:r>
    </w:p>
    <w:p w:rsidR="00A94584" w:rsidRPr="00477A7C" w:rsidRDefault="00A94584" w:rsidP="00477A7C">
      <w:pPr>
        <w:pStyle w:val="a3"/>
        <w:shd w:val="clear" w:color="auto" w:fill="FFFFFF"/>
        <w:spacing w:before="0" w:beforeAutospacing="0" w:after="0" w:afterAutospacing="0" w:line="276" w:lineRule="auto"/>
        <w:jc w:val="both"/>
        <w:rPr>
          <w:color w:val="000000"/>
        </w:rPr>
      </w:pPr>
    </w:p>
    <w:p w:rsidR="00A94584" w:rsidRPr="00477A7C" w:rsidRDefault="00A94584" w:rsidP="00477A7C">
      <w:pPr>
        <w:spacing w:after="0" w:line="276" w:lineRule="auto"/>
        <w:jc w:val="both"/>
        <w:rPr>
          <w:rFonts w:ascii="Times New Roman" w:eastAsia="Times New Roman" w:hAnsi="Times New Roman" w:cs="Times New Roman"/>
          <w:color w:val="000000"/>
          <w:sz w:val="24"/>
          <w:szCs w:val="24"/>
          <w:lang w:eastAsia="ru-RU"/>
        </w:rPr>
      </w:pPr>
      <w:r w:rsidRPr="00477A7C">
        <w:rPr>
          <w:rFonts w:ascii="Times New Roman" w:eastAsia="Times New Roman" w:hAnsi="Times New Roman" w:cs="Times New Roman"/>
          <w:color w:val="000000"/>
          <w:sz w:val="24"/>
          <w:szCs w:val="24"/>
          <w:lang w:eastAsia="ru-RU"/>
        </w:rPr>
        <w:t>Мне бы хотелось поделиться некоторыми приёмами развития критического мышления, которые я использую на уроках литературного чтения.</w:t>
      </w:r>
    </w:p>
    <w:p w:rsidR="00477A7C" w:rsidRPr="00477A7C" w:rsidRDefault="00477A7C" w:rsidP="00477A7C">
      <w:pPr>
        <w:pStyle w:val="a5"/>
        <w:numPr>
          <w:ilvl w:val="0"/>
          <w:numId w:val="8"/>
        </w:numPr>
        <w:spacing w:after="0" w:line="276" w:lineRule="auto"/>
        <w:jc w:val="both"/>
        <w:rPr>
          <w:rFonts w:ascii="Times New Roman" w:hAnsi="Times New Roman" w:cs="Times New Roman"/>
          <w:b/>
          <w:sz w:val="24"/>
          <w:szCs w:val="24"/>
        </w:rPr>
      </w:pPr>
      <w:r w:rsidRPr="00477A7C">
        <w:rPr>
          <w:rFonts w:ascii="Times New Roman" w:hAnsi="Times New Roman" w:cs="Times New Roman"/>
          <w:b/>
          <w:sz w:val="24"/>
          <w:szCs w:val="24"/>
        </w:rPr>
        <w:t>Приём «Морфологический анализ»</w:t>
      </w:r>
    </w:p>
    <w:p w:rsidR="00477A7C" w:rsidRPr="00477A7C" w:rsidRDefault="00477A7C" w:rsidP="00477A7C">
      <w:pPr>
        <w:pStyle w:val="a3"/>
        <w:spacing w:after="0" w:afterAutospacing="0" w:line="276" w:lineRule="auto"/>
        <w:ind w:firstLine="419"/>
        <w:jc w:val="both"/>
      </w:pPr>
      <w:r w:rsidRPr="00477A7C">
        <w:rPr>
          <w:i/>
          <w:iCs/>
        </w:rPr>
        <w:t>Суть приёма</w:t>
      </w:r>
      <w:r w:rsidRPr="00477A7C">
        <w:t>—</w:t>
      </w:r>
      <w:r w:rsidRPr="00477A7C">
        <w:rPr>
          <w:rStyle w:val="apple-converted-space"/>
          <w:b/>
          <w:bCs/>
        </w:rPr>
        <w:t> </w:t>
      </w:r>
      <w:proofErr w:type="gramStart"/>
      <w:r w:rsidRPr="00477A7C">
        <w:rPr>
          <w:b/>
          <w:bCs/>
        </w:rPr>
        <w:t>вы</w:t>
      </w:r>
      <w:proofErr w:type="gramEnd"/>
      <w:r w:rsidRPr="00477A7C">
        <w:rPr>
          <w:b/>
          <w:bCs/>
        </w:rPr>
        <w:t>явление нескольких морфологических (типовых, видовых, отличительных) признаков (параметров), значимых для решаемой задачи, и составление всех возможных сочетаний этих признаков.</w:t>
      </w:r>
    </w:p>
    <w:p w:rsidR="00477A7C" w:rsidRPr="00477A7C" w:rsidRDefault="00477A7C" w:rsidP="00477A7C">
      <w:pPr>
        <w:pStyle w:val="a3"/>
        <w:spacing w:after="0" w:afterAutospacing="0" w:line="276" w:lineRule="auto"/>
        <w:ind w:firstLine="419"/>
        <w:jc w:val="both"/>
      </w:pPr>
      <w:r w:rsidRPr="00477A7C">
        <w:t>Признаки можно расположить в форме таблицы, называемой</w:t>
      </w:r>
      <w:r w:rsidRPr="00477A7C">
        <w:rPr>
          <w:rStyle w:val="apple-converted-space"/>
        </w:rPr>
        <w:t> </w:t>
      </w:r>
      <w:r w:rsidRPr="00477A7C">
        <w:rPr>
          <w:i/>
          <w:iCs/>
        </w:rPr>
        <w:t>морфологическим ящиком (матрицей)</w:t>
      </w:r>
      <w:r w:rsidRPr="00477A7C">
        <w:t>. Это позволяет лучше представить себе поисковое поле решения задачи.</w:t>
      </w:r>
    </w:p>
    <w:p w:rsidR="00477A7C" w:rsidRPr="00477A7C" w:rsidRDefault="00477A7C" w:rsidP="00477A7C">
      <w:pPr>
        <w:pStyle w:val="a3"/>
        <w:spacing w:after="0" w:afterAutospacing="0" w:line="276" w:lineRule="auto"/>
        <w:jc w:val="both"/>
        <w:rPr>
          <w:i/>
          <w:u w:val="single"/>
        </w:rPr>
      </w:pPr>
      <w:r w:rsidRPr="00477A7C">
        <w:rPr>
          <w:i/>
          <w:u w:val="single"/>
        </w:rPr>
        <w:t>Последовательность работы по приёму:</w:t>
      </w:r>
    </w:p>
    <w:p w:rsidR="00477A7C" w:rsidRPr="00477A7C" w:rsidRDefault="00477A7C" w:rsidP="00477A7C">
      <w:pPr>
        <w:pStyle w:val="a3"/>
        <w:spacing w:after="0" w:afterAutospacing="0" w:line="276" w:lineRule="auto"/>
        <w:jc w:val="both"/>
      </w:pPr>
      <w:r w:rsidRPr="00477A7C">
        <w:t>1) Дети вспоминают характерные признаки волшебной сказки, которые фиксируются на доске:</w:t>
      </w:r>
    </w:p>
    <w:p w:rsidR="00477A7C" w:rsidRPr="00477A7C" w:rsidRDefault="00477A7C" w:rsidP="00477A7C">
      <w:pPr>
        <w:pStyle w:val="a3"/>
        <w:numPr>
          <w:ilvl w:val="0"/>
          <w:numId w:val="5"/>
        </w:numPr>
        <w:spacing w:before="0" w:beforeAutospacing="0" w:after="0" w:afterAutospacing="0" w:line="276" w:lineRule="auto"/>
        <w:jc w:val="both"/>
      </w:pPr>
      <w:r w:rsidRPr="00477A7C">
        <w:t>Положительные герои</w:t>
      </w:r>
    </w:p>
    <w:p w:rsidR="00477A7C" w:rsidRPr="00477A7C" w:rsidRDefault="00477A7C" w:rsidP="00477A7C">
      <w:pPr>
        <w:pStyle w:val="a3"/>
        <w:numPr>
          <w:ilvl w:val="0"/>
          <w:numId w:val="5"/>
        </w:numPr>
        <w:spacing w:before="0" w:beforeAutospacing="0" w:after="0" w:afterAutospacing="0" w:line="276" w:lineRule="auto"/>
        <w:jc w:val="both"/>
      </w:pPr>
      <w:r w:rsidRPr="00477A7C">
        <w:t>Отрицательные герои (злодеи)</w:t>
      </w:r>
    </w:p>
    <w:p w:rsidR="00477A7C" w:rsidRPr="00477A7C" w:rsidRDefault="00477A7C" w:rsidP="00477A7C">
      <w:pPr>
        <w:pStyle w:val="a3"/>
        <w:numPr>
          <w:ilvl w:val="0"/>
          <w:numId w:val="5"/>
        </w:numPr>
        <w:spacing w:before="0" w:beforeAutospacing="0" w:after="0" w:afterAutospacing="0" w:line="276" w:lineRule="auto"/>
        <w:jc w:val="both"/>
      </w:pPr>
      <w:r w:rsidRPr="00477A7C">
        <w:t>Цель, к которой герой стремится, а злодей мешает её достичь</w:t>
      </w:r>
    </w:p>
    <w:p w:rsidR="00477A7C" w:rsidRPr="00477A7C" w:rsidRDefault="00477A7C" w:rsidP="00477A7C">
      <w:pPr>
        <w:pStyle w:val="a3"/>
        <w:numPr>
          <w:ilvl w:val="0"/>
          <w:numId w:val="5"/>
        </w:numPr>
        <w:spacing w:before="0" w:beforeAutospacing="0" w:after="0" w:afterAutospacing="0" w:line="276" w:lineRule="auto"/>
        <w:jc w:val="both"/>
      </w:pPr>
      <w:r w:rsidRPr="00477A7C">
        <w:t>Волшебные предметы</w:t>
      </w:r>
    </w:p>
    <w:p w:rsidR="00477A7C" w:rsidRPr="00477A7C" w:rsidRDefault="00477A7C" w:rsidP="00477A7C">
      <w:pPr>
        <w:pStyle w:val="a3"/>
        <w:numPr>
          <w:ilvl w:val="0"/>
          <w:numId w:val="5"/>
        </w:numPr>
        <w:spacing w:before="0" w:beforeAutospacing="0" w:after="0" w:afterAutospacing="0" w:line="276" w:lineRule="auto"/>
        <w:jc w:val="both"/>
      </w:pPr>
      <w:r w:rsidRPr="00477A7C">
        <w:lastRenderedPageBreak/>
        <w:t>Волшебство, которое эти предметы совершают</w:t>
      </w:r>
    </w:p>
    <w:p w:rsidR="00477A7C" w:rsidRPr="00477A7C" w:rsidRDefault="00477A7C" w:rsidP="00477A7C">
      <w:pPr>
        <w:pStyle w:val="a3"/>
        <w:numPr>
          <w:ilvl w:val="0"/>
          <w:numId w:val="5"/>
        </w:numPr>
        <w:spacing w:before="0" w:beforeAutospacing="0" w:after="0" w:afterAutospacing="0" w:line="276" w:lineRule="auto"/>
        <w:jc w:val="both"/>
      </w:pPr>
      <w:r w:rsidRPr="00477A7C">
        <w:t>Превращения героев</w:t>
      </w:r>
    </w:p>
    <w:p w:rsidR="00477A7C" w:rsidRPr="00477A7C" w:rsidRDefault="00477A7C" w:rsidP="00477A7C">
      <w:pPr>
        <w:pStyle w:val="a3"/>
        <w:numPr>
          <w:ilvl w:val="0"/>
          <w:numId w:val="5"/>
        </w:numPr>
        <w:spacing w:before="0" w:beforeAutospacing="0" w:after="0" w:afterAutospacing="0" w:line="276" w:lineRule="auto"/>
        <w:jc w:val="both"/>
      </w:pPr>
      <w:r w:rsidRPr="00477A7C">
        <w:t>Волшебные места</w:t>
      </w:r>
    </w:p>
    <w:p w:rsidR="00477A7C" w:rsidRPr="00477A7C" w:rsidRDefault="00477A7C" w:rsidP="00477A7C">
      <w:pPr>
        <w:pStyle w:val="a3"/>
        <w:spacing w:before="0" w:beforeAutospacing="0" w:after="0" w:afterAutospacing="0" w:line="276" w:lineRule="auto"/>
        <w:ind w:left="720"/>
        <w:jc w:val="both"/>
      </w:pPr>
    </w:p>
    <w:p w:rsidR="00477A7C" w:rsidRPr="00477A7C" w:rsidRDefault="00477A7C" w:rsidP="00477A7C">
      <w:pPr>
        <w:pStyle w:val="a3"/>
        <w:spacing w:before="0" w:beforeAutospacing="0" w:after="0" w:afterAutospacing="0" w:line="276" w:lineRule="auto"/>
        <w:jc w:val="both"/>
      </w:pPr>
      <w:r w:rsidRPr="00477A7C">
        <w:t>2) Все группы получают картонные круги разного диаметра, поделённые на одинаковое количество секторов (от 8 до 12). Учитель называет каждой группе один из признаков сказки, нужно придумать или вспомнить, какими вариантами он может быть представлен (количество вариантов равно числу секторов). Группы записывают варианты по окружности.</w:t>
      </w:r>
    </w:p>
    <w:p w:rsidR="00477A7C" w:rsidRPr="00477A7C" w:rsidRDefault="00477A7C" w:rsidP="00477A7C">
      <w:pPr>
        <w:pStyle w:val="a3"/>
        <w:spacing w:after="0" w:afterAutospacing="0" w:line="276" w:lineRule="auto"/>
        <w:jc w:val="both"/>
      </w:pPr>
      <w:r w:rsidRPr="00477A7C">
        <w:t xml:space="preserve">3)У учителя имеется круг – подставка с острием посередине. Дети надевают свои круги на острие круга – подставки последовательно </w:t>
      </w:r>
      <w:proofErr w:type="gramStart"/>
      <w:r w:rsidRPr="00477A7C">
        <w:t>от</w:t>
      </w:r>
      <w:proofErr w:type="gramEnd"/>
      <w:r w:rsidRPr="00477A7C">
        <w:t xml:space="preserve"> наибольшего к наименьшему диаметру. Получается своеобразная пирамидка из кругов, которые могут свободно прокручиваться. Дети или учитель произвольно поворачивают круги и фиксируют в некотором положении. Таким образом, при помощи круга можно создавать различные комбинации основных характеристик сказки.</w:t>
      </w:r>
    </w:p>
    <w:p w:rsidR="00477A7C" w:rsidRPr="00477A7C" w:rsidRDefault="00477A7C" w:rsidP="00477A7C">
      <w:pPr>
        <w:pStyle w:val="a3"/>
        <w:spacing w:after="0" w:afterAutospacing="0" w:line="276" w:lineRule="auto"/>
        <w:jc w:val="both"/>
      </w:pPr>
      <w:r w:rsidRPr="00477A7C">
        <w:t>4) Дети придумывают сказку, используя данные образовавшейся комбинации</w:t>
      </w:r>
      <w:proofErr w:type="gramStart"/>
      <w:r w:rsidRPr="00477A7C">
        <w:t xml:space="preserve"> .</w:t>
      </w:r>
      <w:proofErr w:type="gramEnd"/>
    </w:p>
    <w:p w:rsidR="00477A7C" w:rsidRPr="00477A7C" w:rsidRDefault="00477A7C" w:rsidP="00477A7C">
      <w:pPr>
        <w:pStyle w:val="a3"/>
        <w:spacing w:after="0" w:afterAutospacing="0" w:line="276" w:lineRule="auto"/>
        <w:jc w:val="both"/>
      </w:pPr>
      <w:r w:rsidRPr="00477A7C">
        <w:t>Например:</w:t>
      </w:r>
    </w:p>
    <w:p w:rsidR="00477A7C" w:rsidRPr="00477A7C" w:rsidRDefault="00477A7C" w:rsidP="00477A7C">
      <w:pPr>
        <w:pStyle w:val="a3"/>
        <w:spacing w:before="0" w:beforeAutospacing="0" w:after="0" w:afterAutospacing="0" w:line="276" w:lineRule="auto"/>
        <w:jc w:val="both"/>
        <w:rPr>
          <w:i/>
        </w:rPr>
      </w:pPr>
      <w:r w:rsidRPr="00477A7C">
        <w:rPr>
          <w:i/>
        </w:rPr>
        <w:t xml:space="preserve">Положительный герой - </w:t>
      </w:r>
      <w:proofErr w:type="spellStart"/>
      <w:r w:rsidRPr="00477A7C">
        <w:rPr>
          <w:i/>
        </w:rPr>
        <w:t>Чебурашка</w:t>
      </w:r>
      <w:proofErr w:type="spellEnd"/>
    </w:p>
    <w:p w:rsidR="00477A7C" w:rsidRPr="00477A7C" w:rsidRDefault="00477A7C" w:rsidP="00477A7C">
      <w:pPr>
        <w:pStyle w:val="a3"/>
        <w:spacing w:before="0" w:beforeAutospacing="0" w:after="0" w:afterAutospacing="0" w:line="276" w:lineRule="auto"/>
        <w:jc w:val="both"/>
        <w:rPr>
          <w:i/>
        </w:rPr>
      </w:pPr>
      <w:r w:rsidRPr="00477A7C">
        <w:rPr>
          <w:i/>
        </w:rPr>
        <w:t>Злодей - Людоед</w:t>
      </w:r>
    </w:p>
    <w:p w:rsidR="00477A7C" w:rsidRPr="00477A7C" w:rsidRDefault="00477A7C" w:rsidP="00477A7C">
      <w:pPr>
        <w:pStyle w:val="a3"/>
        <w:spacing w:before="0" w:beforeAutospacing="0" w:after="0" w:afterAutospacing="0" w:line="276" w:lineRule="auto"/>
        <w:jc w:val="both"/>
        <w:rPr>
          <w:i/>
        </w:rPr>
      </w:pPr>
      <w:r w:rsidRPr="00477A7C">
        <w:rPr>
          <w:i/>
        </w:rPr>
        <w:t>Цель – вернуть домой</w:t>
      </w:r>
    </w:p>
    <w:p w:rsidR="00477A7C" w:rsidRPr="00477A7C" w:rsidRDefault="00477A7C" w:rsidP="00477A7C">
      <w:pPr>
        <w:pStyle w:val="a3"/>
        <w:spacing w:before="0" w:beforeAutospacing="0" w:after="0" w:afterAutospacing="0" w:line="276" w:lineRule="auto"/>
        <w:jc w:val="both"/>
        <w:rPr>
          <w:i/>
        </w:rPr>
      </w:pPr>
      <w:r w:rsidRPr="00477A7C">
        <w:rPr>
          <w:i/>
        </w:rPr>
        <w:t xml:space="preserve">Волшебный предмет – шапка - </w:t>
      </w:r>
      <w:proofErr w:type="spellStart"/>
      <w:r w:rsidRPr="00477A7C">
        <w:rPr>
          <w:i/>
        </w:rPr>
        <w:t>неведимка</w:t>
      </w:r>
      <w:proofErr w:type="spellEnd"/>
    </w:p>
    <w:p w:rsidR="00477A7C" w:rsidRPr="00477A7C" w:rsidRDefault="00477A7C" w:rsidP="00477A7C">
      <w:pPr>
        <w:pStyle w:val="a3"/>
        <w:spacing w:before="0" w:beforeAutospacing="0" w:after="0" w:afterAutospacing="0" w:line="276" w:lineRule="auto"/>
        <w:jc w:val="both"/>
        <w:rPr>
          <w:i/>
        </w:rPr>
      </w:pPr>
      <w:r w:rsidRPr="00477A7C">
        <w:rPr>
          <w:i/>
        </w:rPr>
        <w:t>Волшебство – превращение в бабочку</w:t>
      </w:r>
    </w:p>
    <w:p w:rsidR="00477A7C" w:rsidRPr="00477A7C" w:rsidRDefault="00477A7C" w:rsidP="00477A7C">
      <w:pPr>
        <w:pStyle w:val="a3"/>
        <w:spacing w:before="0" w:beforeAutospacing="0" w:after="0" w:afterAutospacing="0" w:line="276" w:lineRule="auto"/>
        <w:jc w:val="both"/>
        <w:rPr>
          <w:i/>
        </w:rPr>
      </w:pPr>
      <w:r w:rsidRPr="00477A7C">
        <w:rPr>
          <w:i/>
        </w:rPr>
        <w:t>Волшебное место действия – Остров Невезения</w:t>
      </w:r>
    </w:p>
    <w:p w:rsidR="00477A7C" w:rsidRPr="00477A7C" w:rsidRDefault="00477A7C" w:rsidP="00477A7C">
      <w:pPr>
        <w:pStyle w:val="a3"/>
        <w:spacing w:before="0" w:beforeAutospacing="0" w:after="0" w:afterAutospacing="0" w:line="276" w:lineRule="auto"/>
        <w:jc w:val="both"/>
        <w:rPr>
          <w:b/>
        </w:rPr>
      </w:pPr>
    </w:p>
    <w:p w:rsidR="00477A7C" w:rsidRPr="00477A7C" w:rsidRDefault="00477A7C" w:rsidP="00477A7C">
      <w:pPr>
        <w:pStyle w:val="a3"/>
        <w:spacing w:before="0" w:beforeAutospacing="0" w:after="0" w:afterAutospacing="0" w:line="276" w:lineRule="auto"/>
        <w:jc w:val="both"/>
        <w:rPr>
          <w:b/>
        </w:rPr>
      </w:pPr>
      <w:r w:rsidRPr="00477A7C">
        <w:rPr>
          <w:b/>
        </w:rPr>
        <w:t>2. Приём «Круги по воде»</w:t>
      </w:r>
    </w:p>
    <w:p w:rsidR="00477A7C" w:rsidRPr="00477A7C" w:rsidRDefault="00477A7C" w:rsidP="00477A7C">
      <w:pPr>
        <w:pStyle w:val="a3"/>
        <w:spacing w:after="0" w:afterAutospacing="0" w:line="276" w:lineRule="auto"/>
        <w:ind w:firstLine="708"/>
        <w:jc w:val="both"/>
      </w:pPr>
      <w:r w:rsidRPr="00477A7C">
        <w:t>Каждый не раз наблюдал, как от камня, брошенного в воду, расходятся по воде круги. Они вовлекают в своё движение различные окружающие предметы – тростинки, жучков, кувшинки и другие, «дремавшие» до этого времени.</w:t>
      </w:r>
    </w:p>
    <w:p w:rsidR="00477A7C" w:rsidRPr="00477A7C" w:rsidRDefault="00477A7C" w:rsidP="00477A7C">
      <w:pPr>
        <w:pStyle w:val="a3"/>
        <w:spacing w:after="0" w:afterAutospacing="0" w:line="276" w:lineRule="auto"/>
        <w:jc w:val="both"/>
      </w:pPr>
      <w:r w:rsidRPr="00477A7C">
        <w:t>Так, от одного слова может начаться движение, привлекающее всё новые ассоциации и приводящее к целой истории.</w:t>
      </w:r>
    </w:p>
    <w:p w:rsidR="00477A7C" w:rsidRPr="00477A7C" w:rsidRDefault="00477A7C" w:rsidP="00477A7C">
      <w:pPr>
        <w:pStyle w:val="a3"/>
        <w:spacing w:after="0" w:afterAutospacing="0" w:line="276" w:lineRule="auto"/>
        <w:jc w:val="both"/>
        <w:rPr>
          <w:i/>
          <w:u w:val="single"/>
        </w:rPr>
      </w:pPr>
      <w:r w:rsidRPr="00477A7C">
        <w:rPr>
          <w:i/>
          <w:u w:val="single"/>
        </w:rPr>
        <w:t>Последовательность работы по приёму:</w:t>
      </w:r>
    </w:p>
    <w:p w:rsidR="00477A7C" w:rsidRPr="00477A7C" w:rsidRDefault="00477A7C" w:rsidP="00477A7C">
      <w:pPr>
        <w:pStyle w:val="a3"/>
        <w:spacing w:after="0" w:afterAutospacing="0" w:line="276" w:lineRule="auto"/>
        <w:jc w:val="both"/>
      </w:pPr>
      <w:r w:rsidRPr="00477A7C">
        <w:t xml:space="preserve">1) Выбрать слово – «камень» (из 5 – 6 букв, не содержащее </w:t>
      </w:r>
      <w:proofErr w:type="spellStart"/>
      <w:r w:rsidRPr="00477A7C">
        <w:rPr>
          <w:i/>
        </w:rPr>
        <w:t>й</w:t>
      </w:r>
      <w:proofErr w:type="spellEnd"/>
      <w:r w:rsidRPr="00477A7C">
        <w:rPr>
          <w:i/>
        </w:rPr>
        <w:t xml:space="preserve">, </w:t>
      </w:r>
      <w:proofErr w:type="spellStart"/>
      <w:r w:rsidRPr="00477A7C">
        <w:rPr>
          <w:i/>
        </w:rPr>
        <w:t>ы</w:t>
      </w:r>
      <w:proofErr w:type="spellEnd"/>
      <w:r w:rsidRPr="00477A7C">
        <w:rPr>
          <w:i/>
        </w:rPr>
        <w:t xml:space="preserve">, </w:t>
      </w:r>
      <w:proofErr w:type="spellStart"/>
      <w:r w:rsidRPr="00477A7C">
        <w:rPr>
          <w:i/>
        </w:rPr>
        <w:t>ъ</w:t>
      </w:r>
      <w:proofErr w:type="spellEnd"/>
      <w:r w:rsidRPr="00477A7C">
        <w:rPr>
          <w:i/>
        </w:rPr>
        <w:t xml:space="preserve">, </w:t>
      </w:r>
      <w:proofErr w:type="spellStart"/>
      <w:r w:rsidRPr="00477A7C">
        <w:rPr>
          <w:i/>
        </w:rPr>
        <w:t>ь</w:t>
      </w:r>
      <w:proofErr w:type="spellEnd"/>
      <w:r w:rsidRPr="00477A7C">
        <w:t>), записать его на доске в столбик.</w:t>
      </w:r>
    </w:p>
    <w:p w:rsidR="00477A7C" w:rsidRPr="00477A7C" w:rsidRDefault="00477A7C" w:rsidP="00477A7C">
      <w:pPr>
        <w:pStyle w:val="a3"/>
        <w:spacing w:after="0" w:afterAutospacing="0" w:line="276" w:lineRule="auto"/>
        <w:jc w:val="both"/>
      </w:pPr>
      <w:r w:rsidRPr="00477A7C">
        <w:t>2) Написать рядом с каждой буквой произвольные существительные, начинающиеся с данной буквы.</w:t>
      </w:r>
    </w:p>
    <w:p w:rsidR="00477A7C" w:rsidRPr="00477A7C" w:rsidRDefault="00477A7C" w:rsidP="00477A7C">
      <w:pPr>
        <w:pStyle w:val="a3"/>
        <w:spacing w:after="0" w:afterAutospacing="0" w:line="276" w:lineRule="auto"/>
        <w:jc w:val="both"/>
      </w:pPr>
      <w:r w:rsidRPr="00477A7C">
        <w:t>Например:</w:t>
      </w:r>
    </w:p>
    <w:p w:rsidR="00477A7C" w:rsidRPr="00477A7C" w:rsidRDefault="00477A7C" w:rsidP="00477A7C">
      <w:pPr>
        <w:pStyle w:val="a3"/>
        <w:spacing w:after="0" w:afterAutospacing="0" w:line="276" w:lineRule="auto"/>
        <w:jc w:val="both"/>
        <w:rPr>
          <w:i/>
        </w:rPr>
      </w:pPr>
      <w:r w:rsidRPr="00477A7C">
        <w:rPr>
          <w:b/>
        </w:rPr>
        <w:t xml:space="preserve">Д – </w:t>
      </w:r>
      <w:r w:rsidRPr="00477A7C">
        <w:rPr>
          <w:i/>
        </w:rPr>
        <w:t>дракон</w:t>
      </w:r>
    </w:p>
    <w:p w:rsidR="00477A7C" w:rsidRPr="00477A7C" w:rsidRDefault="00477A7C" w:rsidP="00477A7C">
      <w:pPr>
        <w:pStyle w:val="a3"/>
        <w:spacing w:after="0" w:afterAutospacing="0" w:line="276" w:lineRule="auto"/>
        <w:jc w:val="both"/>
        <w:rPr>
          <w:i/>
        </w:rPr>
      </w:pPr>
      <w:proofErr w:type="gramStart"/>
      <w:r w:rsidRPr="00477A7C">
        <w:rPr>
          <w:b/>
        </w:rPr>
        <w:lastRenderedPageBreak/>
        <w:t>Р</w:t>
      </w:r>
      <w:proofErr w:type="gramEnd"/>
      <w:r w:rsidRPr="00477A7C">
        <w:rPr>
          <w:b/>
        </w:rPr>
        <w:t xml:space="preserve"> – </w:t>
      </w:r>
      <w:r w:rsidRPr="00477A7C">
        <w:rPr>
          <w:i/>
        </w:rPr>
        <w:t>редиска</w:t>
      </w:r>
    </w:p>
    <w:p w:rsidR="00477A7C" w:rsidRPr="00477A7C" w:rsidRDefault="00477A7C" w:rsidP="00477A7C">
      <w:pPr>
        <w:pStyle w:val="a3"/>
        <w:spacing w:after="0" w:afterAutospacing="0" w:line="276" w:lineRule="auto"/>
        <w:jc w:val="both"/>
        <w:rPr>
          <w:i/>
        </w:rPr>
      </w:pPr>
      <w:r w:rsidRPr="00477A7C">
        <w:rPr>
          <w:b/>
        </w:rPr>
        <w:t xml:space="preserve">У – </w:t>
      </w:r>
      <w:r w:rsidRPr="00477A7C">
        <w:rPr>
          <w:i/>
        </w:rPr>
        <w:t>удочка</w:t>
      </w:r>
    </w:p>
    <w:p w:rsidR="00477A7C" w:rsidRPr="00477A7C" w:rsidRDefault="00477A7C" w:rsidP="00477A7C">
      <w:pPr>
        <w:pStyle w:val="a3"/>
        <w:spacing w:after="0" w:afterAutospacing="0" w:line="276" w:lineRule="auto"/>
        <w:jc w:val="both"/>
        <w:rPr>
          <w:i/>
        </w:rPr>
      </w:pPr>
      <w:proofErr w:type="gramStart"/>
      <w:r w:rsidRPr="00477A7C">
        <w:rPr>
          <w:b/>
        </w:rPr>
        <w:t>Ж</w:t>
      </w:r>
      <w:proofErr w:type="gramEnd"/>
      <w:r w:rsidRPr="00477A7C">
        <w:rPr>
          <w:b/>
        </w:rPr>
        <w:t xml:space="preserve"> – </w:t>
      </w:r>
      <w:r w:rsidRPr="00477A7C">
        <w:rPr>
          <w:i/>
        </w:rPr>
        <w:t>жасмин</w:t>
      </w:r>
    </w:p>
    <w:p w:rsidR="00477A7C" w:rsidRPr="00477A7C" w:rsidRDefault="00477A7C" w:rsidP="00477A7C">
      <w:pPr>
        <w:pStyle w:val="a3"/>
        <w:spacing w:after="0" w:afterAutospacing="0" w:line="276" w:lineRule="auto"/>
        <w:jc w:val="both"/>
        <w:rPr>
          <w:i/>
        </w:rPr>
      </w:pPr>
      <w:proofErr w:type="gramStart"/>
      <w:r w:rsidRPr="00477A7C">
        <w:rPr>
          <w:b/>
        </w:rPr>
        <w:t>Б</w:t>
      </w:r>
      <w:proofErr w:type="gramEnd"/>
      <w:r w:rsidRPr="00477A7C">
        <w:rPr>
          <w:b/>
        </w:rPr>
        <w:t xml:space="preserve"> – </w:t>
      </w:r>
      <w:r w:rsidRPr="00477A7C">
        <w:rPr>
          <w:i/>
        </w:rPr>
        <w:t>бабочка</w:t>
      </w:r>
    </w:p>
    <w:p w:rsidR="00477A7C" w:rsidRPr="00477A7C" w:rsidRDefault="00477A7C" w:rsidP="00477A7C">
      <w:pPr>
        <w:pStyle w:val="a3"/>
        <w:spacing w:after="0" w:afterAutospacing="0" w:line="276" w:lineRule="auto"/>
        <w:jc w:val="both"/>
        <w:rPr>
          <w:i/>
        </w:rPr>
      </w:pPr>
      <w:r w:rsidRPr="00477A7C">
        <w:rPr>
          <w:b/>
        </w:rPr>
        <w:t xml:space="preserve">А </w:t>
      </w:r>
      <w:proofErr w:type="gramStart"/>
      <w:r w:rsidRPr="00477A7C">
        <w:rPr>
          <w:b/>
        </w:rPr>
        <w:t>–</w:t>
      </w:r>
      <w:r w:rsidRPr="00477A7C">
        <w:t>а</w:t>
      </w:r>
      <w:proofErr w:type="gramEnd"/>
      <w:r w:rsidRPr="00477A7C">
        <w:rPr>
          <w:i/>
        </w:rPr>
        <w:t>квариум</w:t>
      </w:r>
    </w:p>
    <w:p w:rsidR="00477A7C" w:rsidRPr="00477A7C" w:rsidRDefault="00477A7C" w:rsidP="00477A7C">
      <w:pPr>
        <w:pStyle w:val="a3"/>
        <w:spacing w:after="0" w:afterAutospacing="0" w:line="276" w:lineRule="auto"/>
        <w:jc w:val="both"/>
      </w:pPr>
      <w:r w:rsidRPr="00477A7C">
        <w:t xml:space="preserve">3) Составить сказку с использованием всех слов. Название сказки – исходное слово. </w:t>
      </w:r>
    </w:p>
    <w:p w:rsidR="00477A7C" w:rsidRPr="00477A7C" w:rsidRDefault="00477A7C" w:rsidP="00477A7C">
      <w:pPr>
        <w:pStyle w:val="a3"/>
        <w:spacing w:before="0" w:beforeAutospacing="0" w:after="0" w:afterAutospacing="0" w:line="276" w:lineRule="auto"/>
        <w:ind w:left="708"/>
        <w:jc w:val="both"/>
      </w:pPr>
      <w:r w:rsidRPr="00477A7C">
        <w:rPr>
          <w:i/>
        </w:rPr>
        <w:t xml:space="preserve">Примечание. </w:t>
      </w:r>
      <w:r w:rsidRPr="00477A7C">
        <w:t>При составлении подобных сказок желательно оговаривать с детьми, какое из перечисленных слов может быть герое</w:t>
      </w:r>
      <w:proofErr w:type="gramStart"/>
      <w:r w:rsidRPr="00477A7C">
        <w:t>м(</w:t>
      </w:r>
      <w:proofErr w:type="spellStart"/>
      <w:proofErr w:type="gramEnd"/>
      <w:r w:rsidRPr="00477A7C">
        <w:t>ями</w:t>
      </w:r>
      <w:proofErr w:type="spellEnd"/>
      <w:r w:rsidRPr="00477A7C">
        <w:t>) сказки, что – местом действия, что предметом, выполняющим второстепенные функции, и т. д.</w:t>
      </w:r>
    </w:p>
    <w:p w:rsidR="00477A7C" w:rsidRPr="00477A7C" w:rsidRDefault="00477A7C" w:rsidP="00477A7C">
      <w:pPr>
        <w:pStyle w:val="a3"/>
        <w:spacing w:before="0" w:beforeAutospacing="0" w:after="0" w:afterAutospacing="0" w:line="276" w:lineRule="auto"/>
        <w:ind w:left="708"/>
        <w:jc w:val="both"/>
      </w:pPr>
      <w:r w:rsidRPr="00477A7C">
        <w:t>Понятно, что из одних и тех же слов могут получиться совершенно разные сюжеты в зависимости от выбора тех или иных персонажей.</w:t>
      </w:r>
    </w:p>
    <w:p w:rsidR="00477A7C" w:rsidRPr="00477A7C" w:rsidRDefault="00477A7C" w:rsidP="00477A7C">
      <w:pPr>
        <w:pStyle w:val="a3"/>
        <w:spacing w:before="240" w:beforeAutospacing="0" w:after="0" w:afterAutospacing="0" w:line="276" w:lineRule="auto"/>
        <w:jc w:val="both"/>
      </w:pPr>
      <w:r w:rsidRPr="00477A7C">
        <w:rPr>
          <w:u w:val="single"/>
        </w:rPr>
        <w:t xml:space="preserve">Как вариант приёма: </w:t>
      </w:r>
      <w:r w:rsidRPr="00477A7C">
        <w:t>из букв исходного слова нужно составить интересное предложение, а затем сюжет сказки. Например, из букв слова «санки» получается предложения: «Слон ананасом нарисовал Крокодилу иголки» или «Сколько асфальта ноги Кощея истопчут?» и т. д. Эти предложения могут стать началом (серединой, концом) сказки.</w:t>
      </w:r>
    </w:p>
    <w:p w:rsidR="00477A7C" w:rsidRPr="00477A7C" w:rsidRDefault="00477A7C" w:rsidP="00477A7C">
      <w:pPr>
        <w:pStyle w:val="a3"/>
        <w:spacing w:before="240" w:beforeAutospacing="0" w:after="0" w:afterAutospacing="0" w:line="276" w:lineRule="auto"/>
        <w:ind w:left="708"/>
        <w:jc w:val="both"/>
      </w:pPr>
      <w:r w:rsidRPr="00477A7C">
        <w:rPr>
          <w:i/>
        </w:rPr>
        <w:t>Примечание</w:t>
      </w:r>
      <w:proofErr w:type="gramStart"/>
      <w:r w:rsidRPr="00477A7C">
        <w:rPr>
          <w:i/>
        </w:rPr>
        <w:t xml:space="preserve"> .</w:t>
      </w:r>
      <w:proofErr w:type="gramEnd"/>
      <w:r w:rsidRPr="00477A7C">
        <w:t>Желательно, чтобы разные группы получили одинаковые слова, чтобы потом сравнить полученные сказки. Возможен вариант работы, при котором коллективно составляется одно исходное предложение, а затем по группам придумываются сказки.  Чем более необычными, нелепыми получаются предложения, тем более интересными будут сказки</w:t>
      </w:r>
      <w:proofErr w:type="gramStart"/>
      <w:r w:rsidRPr="00477A7C">
        <w:t>.</w:t>
      </w:r>
      <w:proofErr w:type="gramEnd"/>
      <w:r w:rsidRPr="00477A7C">
        <w:t xml:space="preserve"> (</w:t>
      </w:r>
      <w:proofErr w:type="gramStart"/>
      <w:r w:rsidRPr="00477A7C">
        <w:t>и</w:t>
      </w:r>
      <w:proofErr w:type="gramEnd"/>
      <w:r w:rsidRPr="00477A7C">
        <w:t>сходное слово в сюжете может не участвовать)</w:t>
      </w:r>
    </w:p>
    <w:p w:rsidR="00477A7C" w:rsidRPr="00477A7C" w:rsidRDefault="00477A7C" w:rsidP="00477A7C">
      <w:pPr>
        <w:pStyle w:val="a3"/>
        <w:spacing w:before="240" w:beforeAutospacing="0" w:after="0" w:afterAutospacing="0" w:line="276" w:lineRule="auto"/>
        <w:jc w:val="both"/>
        <w:rPr>
          <w:b/>
        </w:rPr>
      </w:pPr>
      <w:r w:rsidRPr="00477A7C">
        <w:rPr>
          <w:b/>
        </w:rPr>
        <w:t>3. Приём «Бином фантазии»</w:t>
      </w:r>
    </w:p>
    <w:p w:rsidR="00477A7C" w:rsidRPr="00477A7C" w:rsidRDefault="00477A7C" w:rsidP="00477A7C">
      <w:pPr>
        <w:pStyle w:val="a3"/>
        <w:spacing w:before="240" w:beforeAutospacing="0" w:after="0" w:afterAutospacing="0" w:line="276" w:lineRule="auto"/>
        <w:jc w:val="both"/>
      </w:pPr>
      <w:r w:rsidRPr="00477A7C">
        <w:t>Детям объясняется, что «бином»  - дословно «два слова». Но это должны быть такие слова, чтобы при их столкновении возникла «»искра</w:t>
      </w:r>
      <w:r w:rsidRPr="00477A7C">
        <w:rPr>
          <w:i/>
        </w:rPr>
        <w:t xml:space="preserve">, </w:t>
      </w:r>
      <w:r w:rsidRPr="00477A7C">
        <w:t>из которой потом появится сказка.</w:t>
      </w:r>
    </w:p>
    <w:p w:rsidR="00477A7C" w:rsidRPr="00477A7C" w:rsidRDefault="00477A7C" w:rsidP="00477A7C">
      <w:pPr>
        <w:pStyle w:val="a3"/>
        <w:spacing w:after="0" w:afterAutospacing="0" w:line="276" w:lineRule="auto"/>
        <w:jc w:val="both"/>
        <w:rPr>
          <w:i/>
          <w:u w:val="single"/>
        </w:rPr>
      </w:pPr>
      <w:r w:rsidRPr="00477A7C">
        <w:rPr>
          <w:i/>
          <w:u w:val="single"/>
        </w:rPr>
        <w:t>Последовательность работы по приёму:</w:t>
      </w:r>
    </w:p>
    <w:p w:rsidR="00477A7C" w:rsidRPr="00477A7C" w:rsidRDefault="00477A7C" w:rsidP="00477A7C">
      <w:pPr>
        <w:pStyle w:val="a3"/>
        <w:spacing w:before="240" w:beforeAutospacing="0" w:after="0" w:afterAutospacing="0" w:line="276" w:lineRule="auto"/>
        <w:jc w:val="both"/>
      </w:pPr>
      <w:r w:rsidRPr="00477A7C">
        <w:t>1) Два ребёнка записывают по одному слову с разных сторон доски так, чтобы не видеть то, что пишет другой. Один записывает название живого существа, другой – неживого предмета. Написанная пара слов становится отправной точкой для создания новой необычной истории.</w:t>
      </w:r>
    </w:p>
    <w:p w:rsidR="00477A7C" w:rsidRPr="00477A7C" w:rsidRDefault="00477A7C" w:rsidP="00477A7C">
      <w:pPr>
        <w:pStyle w:val="a3"/>
        <w:spacing w:before="240" w:beforeAutospacing="0" w:after="0" w:afterAutospacing="0" w:line="276" w:lineRule="auto"/>
        <w:jc w:val="both"/>
      </w:pPr>
      <w:r w:rsidRPr="00477A7C">
        <w:t xml:space="preserve">Например: </w:t>
      </w:r>
      <w:r w:rsidRPr="00477A7C">
        <w:rPr>
          <w:i/>
        </w:rPr>
        <w:t>муха – варежка</w:t>
      </w:r>
    </w:p>
    <w:p w:rsidR="00477A7C" w:rsidRPr="00477A7C" w:rsidRDefault="00477A7C" w:rsidP="00477A7C">
      <w:pPr>
        <w:pStyle w:val="a3"/>
        <w:spacing w:before="240" w:beforeAutospacing="0" w:after="0" w:afterAutospacing="0" w:line="276" w:lineRule="auto"/>
        <w:jc w:val="both"/>
      </w:pPr>
      <w:r w:rsidRPr="00477A7C">
        <w:t>2) С помощью предлогов составляются и записываются всевозможные словосочетания.</w:t>
      </w:r>
    </w:p>
    <w:p w:rsidR="00477A7C" w:rsidRPr="00477A7C" w:rsidRDefault="00477A7C" w:rsidP="00477A7C">
      <w:pPr>
        <w:pStyle w:val="a3"/>
        <w:spacing w:before="240" w:beforeAutospacing="0" w:after="0" w:afterAutospacing="0" w:line="276" w:lineRule="auto"/>
        <w:jc w:val="both"/>
        <w:rPr>
          <w:i/>
        </w:rPr>
      </w:pPr>
      <w:r w:rsidRPr="00477A7C">
        <w:t xml:space="preserve">Например: </w:t>
      </w:r>
      <w:r w:rsidRPr="00477A7C">
        <w:rPr>
          <w:i/>
        </w:rPr>
        <w:t>муха на варежке, варежка из мух, муха в варежке, варежка без мухи, муха из варежки…</w:t>
      </w:r>
    </w:p>
    <w:p w:rsidR="00477A7C" w:rsidRPr="00477A7C" w:rsidRDefault="00477A7C" w:rsidP="00477A7C">
      <w:pPr>
        <w:pStyle w:val="a3"/>
        <w:spacing w:before="240" w:beforeAutospacing="0" w:after="0" w:afterAutospacing="0" w:line="276" w:lineRule="auto"/>
        <w:jc w:val="both"/>
      </w:pPr>
      <w:r w:rsidRPr="00477A7C">
        <w:lastRenderedPageBreak/>
        <w:t>3)Развитие темы – сочинение истории с соответствующим названием.</w:t>
      </w:r>
    </w:p>
    <w:p w:rsidR="00477A7C" w:rsidRPr="00477A7C" w:rsidRDefault="00477A7C" w:rsidP="00477A7C">
      <w:pPr>
        <w:pStyle w:val="a3"/>
        <w:spacing w:before="240" w:beforeAutospacing="0" w:after="0" w:afterAutospacing="0" w:line="276" w:lineRule="auto"/>
        <w:ind w:left="705"/>
        <w:jc w:val="both"/>
      </w:pPr>
      <w:r w:rsidRPr="00477A7C">
        <w:rPr>
          <w:i/>
        </w:rPr>
        <w:t xml:space="preserve">Примечание. </w:t>
      </w:r>
      <w:r w:rsidRPr="00477A7C">
        <w:t xml:space="preserve">Не все истории будут одинаково интересны. Увлекательность зависит не только от выбора слов, но и от умения детей увидеть </w:t>
      </w:r>
      <w:proofErr w:type="gramStart"/>
      <w:r w:rsidRPr="00477A7C">
        <w:t>необычное</w:t>
      </w:r>
      <w:proofErr w:type="gramEnd"/>
      <w:r w:rsidRPr="00477A7C">
        <w:t xml:space="preserve"> в предложенном словосочетании, использовать слова не только в прямом значении; не бояться «уходить в сторону», следуя за возникшей ассоциацией. Например, ситуацию «муха на варежке» можно рассмотреть как обыкновенную: «на варежку села муха, потом улетела», а можно и как сказочную (</w:t>
      </w:r>
      <w:r w:rsidRPr="00477A7C">
        <w:rPr>
          <w:i/>
        </w:rPr>
        <w:t>варианты сюжетов будут размещены в буклете</w:t>
      </w:r>
      <w:r w:rsidRPr="00477A7C">
        <w:t>)</w:t>
      </w:r>
    </w:p>
    <w:p w:rsidR="00477A7C" w:rsidRPr="00477A7C" w:rsidRDefault="00477A7C" w:rsidP="00477A7C">
      <w:pPr>
        <w:pStyle w:val="a3"/>
        <w:spacing w:after="0" w:afterAutospacing="0" w:line="276" w:lineRule="auto"/>
        <w:jc w:val="both"/>
        <w:rPr>
          <w:b/>
        </w:rPr>
      </w:pPr>
      <w:r w:rsidRPr="00477A7C">
        <w:rPr>
          <w:b/>
        </w:rPr>
        <w:t xml:space="preserve">4.Приём «Сказки наизнанку» </w:t>
      </w:r>
    </w:p>
    <w:p w:rsidR="00477A7C" w:rsidRPr="00477A7C" w:rsidRDefault="00477A7C" w:rsidP="00477A7C">
      <w:pPr>
        <w:pStyle w:val="a3"/>
        <w:spacing w:after="0" w:afterAutospacing="0" w:line="276" w:lineRule="auto"/>
        <w:jc w:val="both"/>
      </w:pPr>
      <w:r w:rsidRPr="00477A7C">
        <w:t xml:space="preserve">Характеры (свойства) героев меняются </w:t>
      </w:r>
      <w:proofErr w:type="gramStart"/>
      <w:r w:rsidRPr="00477A7C">
        <w:t>на</w:t>
      </w:r>
      <w:proofErr w:type="gramEnd"/>
      <w:r w:rsidRPr="00477A7C">
        <w:t xml:space="preserve"> противоположные. Нужно придумать, как изменится сюжет сказки. Например, добрый волк, которого замучили три злых поросёнка, кровожадный колобок, который съедает всех на своём пути и т. </w:t>
      </w:r>
      <w:proofErr w:type="spellStart"/>
      <w:r w:rsidRPr="00477A7C">
        <w:t>д</w:t>
      </w:r>
      <w:proofErr w:type="spellEnd"/>
    </w:p>
    <w:p w:rsidR="00477A7C" w:rsidRPr="00477A7C" w:rsidRDefault="00477A7C" w:rsidP="00477A7C">
      <w:pPr>
        <w:pStyle w:val="a3"/>
        <w:spacing w:after="0" w:afterAutospacing="0" w:line="276" w:lineRule="auto"/>
        <w:jc w:val="both"/>
        <w:rPr>
          <w:b/>
        </w:rPr>
      </w:pPr>
      <w:r w:rsidRPr="00477A7C">
        <w:rPr>
          <w:b/>
        </w:rPr>
        <w:t>5.Приём «Фантастические гипотезы»</w:t>
      </w:r>
    </w:p>
    <w:p w:rsidR="00477A7C" w:rsidRPr="00477A7C" w:rsidRDefault="00477A7C" w:rsidP="00477A7C">
      <w:pPr>
        <w:pStyle w:val="a3"/>
        <w:spacing w:after="0" w:afterAutospacing="0" w:line="276" w:lineRule="auto"/>
        <w:jc w:val="both"/>
        <w:rPr>
          <w:i/>
        </w:rPr>
      </w:pPr>
      <w:proofErr w:type="gramStart"/>
      <w:r w:rsidRPr="00477A7C">
        <w:t xml:space="preserve">Придумывание сказок, историй, сюжет которых строится на обсуждении: </w:t>
      </w:r>
      <w:r w:rsidRPr="00477A7C">
        <w:rPr>
          <w:i/>
        </w:rPr>
        <w:t>что было бы, если бы?... (</w:t>
      </w:r>
      <w:r w:rsidRPr="00477A7C">
        <w:t>Если бы внезапно исчезло солнце?</w:t>
      </w:r>
      <w:proofErr w:type="gramEnd"/>
      <w:r w:rsidRPr="00477A7C">
        <w:t xml:space="preserve"> </w:t>
      </w:r>
      <w:proofErr w:type="gramStart"/>
      <w:r w:rsidRPr="00477A7C">
        <w:t>Если бы к нам в класс зашёл инопланетянин? …</w:t>
      </w:r>
      <w:r w:rsidRPr="00477A7C">
        <w:rPr>
          <w:i/>
        </w:rPr>
        <w:t>)</w:t>
      </w:r>
      <w:proofErr w:type="gramEnd"/>
    </w:p>
    <w:p w:rsidR="00477A7C" w:rsidRPr="00477A7C" w:rsidRDefault="00477A7C" w:rsidP="00477A7C">
      <w:pPr>
        <w:pStyle w:val="a3"/>
        <w:spacing w:after="0" w:afterAutospacing="0" w:line="276" w:lineRule="auto"/>
        <w:jc w:val="both"/>
        <w:rPr>
          <w:b/>
        </w:rPr>
      </w:pPr>
      <w:r w:rsidRPr="00477A7C">
        <w:rPr>
          <w:b/>
        </w:rPr>
        <w:t>6.Приём «Что потом?»</w:t>
      </w:r>
    </w:p>
    <w:p w:rsidR="00477A7C" w:rsidRPr="00477A7C" w:rsidRDefault="00477A7C" w:rsidP="00477A7C">
      <w:pPr>
        <w:pStyle w:val="a3"/>
        <w:spacing w:after="0" w:afterAutospacing="0" w:line="276" w:lineRule="auto"/>
        <w:jc w:val="both"/>
      </w:pPr>
      <w:r w:rsidRPr="00477A7C">
        <w:t>Обычно дети воспринимают сказку как законченное целое, в котором «ни убавить, ни прибавить». Использование данного приёма позволяет придумывать продолжения известных сюжетов.</w:t>
      </w:r>
    </w:p>
    <w:p w:rsidR="00477A7C" w:rsidRPr="00477A7C" w:rsidRDefault="00477A7C" w:rsidP="00477A7C">
      <w:pPr>
        <w:pStyle w:val="a3"/>
        <w:spacing w:after="0" w:afterAutospacing="0" w:line="276" w:lineRule="auto"/>
        <w:jc w:val="both"/>
      </w:pPr>
      <w:r w:rsidRPr="00477A7C">
        <w:t>Учитель предлагает придумать продолжение некоторых сюжетов.</w:t>
      </w:r>
    </w:p>
    <w:p w:rsidR="00477A7C" w:rsidRPr="00477A7C" w:rsidRDefault="00477A7C" w:rsidP="00477A7C">
      <w:pPr>
        <w:pStyle w:val="a3"/>
        <w:spacing w:before="0" w:beforeAutospacing="0" w:after="0" w:afterAutospacing="0" w:line="276" w:lineRule="auto"/>
        <w:jc w:val="both"/>
        <w:rPr>
          <w:i/>
        </w:rPr>
      </w:pPr>
      <w:r w:rsidRPr="00477A7C">
        <w:t xml:space="preserve">Например: </w:t>
      </w:r>
      <w:r w:rsidRPr="00477A7C">
        <w:rPr>
          <w:i/>
        </w:rPr>
        <w:t xml:space="preserve">Лиса съела колобка, что потом? Как Колобок вёл себя внутри Лисы? Может </w:t>
      </w:r>
      <w:proofErr w:type="gramStart"/>
      <w:r w:rsidRPr="00477A7C">
        <w:rPr>
          <w:i/>
        </w:rPr>
        <w:t>быть</w:t>
      </w:r>
      <w:proofErr w:type="gramEnd"/>
      <w:r w:rsidRPr="00477A7C">
        <w:rPr>
          <w:i/>
        </w:rPr>
        <w:t xml:space="preserve"> он продолжал петь и мешал Лисе охотится? А, может, выскочил и убежал, когда Лиса зевнула?</w:t>
      </w:r>
    </w:p>
    <w:p w:rsidR="00477A7C" w:rsidRPr="00477A7C" w:rsidRDefault="00477A7C" w:rsidP="00477A7C">
      <w:pPr>
        <w:pStyle w:val="a3"/>
        <w:spacing w:before="0" w:beforeAutospacing="0" w:after="0" w:afterAutospacing="0" w:line="276" w:lineRule="auto"/>
        <w:jc w:val="both"/>
        <w:rPr>
          <w:i/>
        </w:rPr>
      </w:pPr>
      <w:r w:rsidRPr="00477A7C">
        <w:rPr>
          <w:i/>
        </w:rPr>
        <w:tab/>
        <w:t xml:space="preserve">За вредность Шапокляк подарили связку воздушных шаров, и она улетела. А что было потом? Где она приземлилась? Как объяснила своё появление? Пыталась ли отомстить </w:t>
      </w:r>
      <w:proofErr w:type="spellStart"/>
      <w:r w:rsidRPr="00477A7C">
        <w:rPr>
          <w:i/>
        </w:rPr>
        <w:t>Чебурашке</w:t>
      </w:r>
      <w:proofErr w:type="spellEnd"/>
      <w:r w:rsidRPr="00477A7C">
        <w:rPr>
          <w:i/>
        </w:rPr>
        <w:t xml:space="preserve"> и Гене?</w:t>
      </w:r>
    </w:p>
    <w:p w:rsidR="00477A7C" w:rsidRPr="00477A7C" w:rsidRDefault="00477A7C" w:rsidP="00477A7C">
      <w:pPr>
        <w:pStyle w:val="a3"/>
        <w:spacing w:before="0" w:beforeAutospacing="0" w:after="0" w:afterAutospacing="0" w:line="276" w:lineRule="auto"/>
        <w:ind w:left="705"/>
        <w:jc w:val="both"/>
      </w:pPr>
      <w:r w:rsidRPr="00477A7C">
        <w:rPr>
          <w:i/>
        </w:rPr>
        <w:t xml:space="preserve">Примечание. </w:t>
      </w:r>
      <w:r w:rsidRPr="00477A7C">
        <w:t>Желательно 3 – 4 сюжета обсудить кратко (ответы на вопросы), а один сюжет рассказать подробно, как «настоящую» сказку.</w:t>
      </w:r>
    </w:p>
    <w:p w:rsidR="00477A7C" w:rsidRPr="00477A7C" w:rsidRDefault="00477A7C" w:rsidP="00477A7C">
      <w:pPr>
        <w:pStyle w:val="a3"/>
        <w:spacing w:after="0" w:afterAutospacing="0" w:line="276" w:lineRule="auto"/>
        <w:jc w:val="both"/>
        <w:rPr>
          <w:b/>
        </w:rPr>
      </w:pPr>
      <w:r w:rsidRPr="00477A7C">
        <w:rPr>
          <w:b/>
        </w:rPr>
        <w:t>7. Приём «Творческая ошибка»</w:t>
      </w:r>
    </w:p>
    <w:p w:rsidR="00477A7C" w:rsidRPr="00477A7C" w:rsidRDefault="00477A7C" w:rsidP="00477A7C">
      <w:pPr>
        <w:pStyle w:val="a3"/>
        <w:spacing w:after="0" w:afterAutospacing="0" w:line="276" w:lineRule="auto"/>
        <w:jc w:val="both"/>
      </w:pPr>
      <w:r w:rsidRPr="00477A7C">
        <w:t xml:space="preserve">До использования приёма, дети знакомятся с произведением Б. </w:t>
      </w:r>
      <w:proofErr w:type="spellStart"/>
      <w:r w:rsidRPr="00477A7C">
        <w:t>Заходера</w:t>
      </w:r>
      <w:proofErr w:type="spellEnd"/>
      <w:r w:rsidRPr="00477A7C">
        <w:t xml:space="preserve"> «Кит и кот». Далее учитель предлагает сочинить аналогичную сказку.</w:t>
      </w:r>
    </w:p>
    <w:p w:rsidR="00477A7C" w:rsidRPr="00477A7C" w:rsidRDefault="00477A7C" w:rsidP="00477A7C">
      <w:pPr>
        <w:pStyle w:val="a3"/>
        <w:spacing w:after="0" w:afterAutospacing="0" w:line="276" w:lineRule="auto"/>
        <w:jc w:val="both"/>
        <w:rPr>
          <w:i/>
          <w:u w:val="single"/>
        </w:rPr>
      </w:pPr>
      <w:r w:rsidRPr="00477A7C">
        <w:rPr>
          <w:i/>
          <w:u w:val="single"/>
        </w:rPr>
        <w:t>Последовательность работы по приёму:</w:t>
      </w:r>
    </w:p>
    <w:p w:rsidR="00477A7C" w:rsidRPr="00477A7C" w:rsidRDefault="00477A7C" w:rsidP="00477A7C">
      <w:pPr>
        <w:pStyle w:val="a3"/>
        <w:spacing w:after="0" w:afterAutospacing="0" w:line="276" w:lineRule="auto"/>
        <w:jc w:val="both"/>
        <w:rPr>
          <w:i/>
        </w:rPr>
      </w:pPr>
      <w:r w:rsidRPr="00477A7C">
        <w:t xml:space="preserve">1) Выбрать два слова, отличающихся одним звуком. Например, </w:t>
      </w:r>
      <w:r w:rsidRPr="00477A7C">
        <w:rPr>
          <w:i/>
        </w:rPr>
        <w:t>ворона – корона</w:t>
      </w:r>
    </w:p>
    <w:p w:rsidR="00477A7C" w:rsidRPr="00477A7C" w:rsidRDefault="00477A7C" w:rsidP="00477A7C">
      <w:pPr>
        <w:pStyle w:val="a3"/>
        <w:spacing w:after="0" w:afterAutospacing="0" w:line="276" w:lineRule="auto"/>
        <w:jc w:val="both"/>
        <w:rPr>
          <w:i/>
        </w:rPr>
      </w:pPr>
      <w:r w:rsidRPr="00477A7C">
        <w:lastRenderedPageBreak/>
        <w:t xml:space="preserve">2) Поменять местами выбранные объекты. Например, </w:t>
      </w:r>
      <w:r w:rsidRPr="00477A7C">
        <w:rPr>
          <w:i/>
        </w:rPr>
        <w:t>ворона оказалась на голове у королевы, а корона – на огороде.</w:t>
      </w:r>
    </w:p>
    <w:p w:rsidR="00477A7C" w:rsidRPr="00477A7C" w:rsidRDefault="00477A7C" w:rsidP="00477A7C">
      <w:pPr>
        <w:pStyle w:val="a3"/>
        <w:spacing w:after="0" w:afterAutospacing="0" w:line="276" w:lineRule="auto"/>
        <w:jc w:val="both"/>
        <w:rPr>
          <w:i/>
        </w:rPr>
      </w:pPr>
      <w:r w:rsidRPr="00477A7C">
        <w:t xml:space="preserve">3)Дать объяснение, как такое могло случиться. Например: </w:t>
      </w:r>
      <w:r w:rsidRPr="00477A7C">
        <w:rPr>
          <w:i/>
        </w:rPr>
        <w:t>Однажды подул такой сильный ветер, что с головы королевы сдуло корону</w:t>
      </w:r>
      <w:proofErr w:type="gramStart"/>
      <w:r w:rsidRPr="00477A7C">
        <w:rPr>
          <w:i/>
        </w:rPr>
        <w:t>…  В</w:t>
      </w:r>
      <w:proofErr w:type="gramEnd"/>
      <w:r w:rsidRPr="00477A7C">
        <w:rPr>
          <w:i/>
        </w:rPr>
        <w:t xml:space="preserve"> это время спящая ворона свалилась с ветки прямо на голову королеве. Никто ничего не заметил…</w:t>
      </w:r>
    </w:p>
    <w:p w:rsidR="00477A7C" w:rsidRPr="00477A7C" w:rsidRDefault="00477A7C" w:rsidP="00477A7C">
      <w:pPr>
        <w:pStyle w:val="a3"/>
        <w:spacing w:after="0" w:afterAutospacing="0" w:line="276" w:lineRule="auto"/>
        <w:jc w:val="both"/>
      </w:pPr>
      <w:r w:rsidRPr="00477A7C">
        <w:t>4) Развить сюжет (придумать продолжение сказки)</w:t>
      </w:r>
    </w:p>
    <w:p w:rsidR="00477A7C" w:rsidRPr="00477A7C" w:rsidRDefault="00477A7C" w:rsidP="00477A7C">
      <w:pPr>
        <w:pStyle w:val="a3"/>
        <w:spacing w:after="0" w:afterAutospacing="0" w:line="276" w:lineRule="auto"/>
        <w:jc w:val="both"/>
      </w:pPr>
    </w:p>
    <w:p w:rsidR="00477A7C" w:rsidRPr="00477A7C" w:rsidRDefault="00477A7C" w:rsidP="00477A7C">
      <w:pPr>
        <w:spacing w:after="0" w:line="276" w:lineRule="auto"/>
        <w:jc w:val="both"/>
        <w:rPr>
          <w:rFonts w:ascii="Times New Roman" w:hAnsi="Times New Roman" w:cs="Times New Roman"/>
          <w:iCs/>
          <w:sz w:val="24"/>
          <w:szCs w:val="24"/>
        </w:rPr>
      </w:pPr>
      <w:r w:rsidRPr="00477A7C">
        <w:rPr>
          <w:rFonts w:ascii="Times New Roman" w:hAnsi="Times New Roman" w:cs="Times New Roman"/>
          <w:iCs/>
          <w:sz w:val="24"/>
          <w:szCs w:val="24"/>
        </w:rPr>
        <w:t>Данные  универсальные приёмы  способствуют:</w:t>
      </w:r>
    </w:p>
    <w:p w:rsidR="00477A7C" w:rsidRPr="00477A7C" w:rsidRDefault="00477A7C" w:rsidP="00477A7C">
      <w:pPr>
        <w:pStyle w:val="a5"/>
        <w:numPr>
          <w:ilvl w:val="0"/>
          <w:numId w:val="7"/>
        </w:numPr>
        <w:spacing w:after="0" w:line="276" w:lineRule="auto"/>
        <w:jc w:val="both"/>
        <w:rPr>
          <w:rFonts w:ascii="Times New Roman" w:hAnsi="Times New Roman" w:cs="Times New Roman"/>
          <w:iCs/>
          <w:sz w:val="24"/>
          <w:szCs w:val="24"/>
        </w:rPr>
      </w:pPr>
      <w:r w:rsidRPr="00477A7C">
        <w:rPr>
          <w:rFonts w:ascii="Times New Roman" w:hAnsi="Times New Roman" w:cs="Times New Roman"/>
          <w:iCs/>
          <w:sz w:val="24"/>
          <w:szCs w:val="24"/>
        </w:rPr>
        <w:t>формированию критического мышления;</w:t>
      </w:r>
    </w:p>
    <w:p w:rsidR="00477A7C" w:rsidRPr="00477A7C" w:rsidRDefault="00477A7C" w:rsidP="00477A7C">
      <w:pPr>
        <w:pStyle w:val="a5"/>
        <w:widowControl w:val="0"/>
        <w:numPr>
          <w:ilvl w:val="0"/>
          <w:numId w:val="7"/>
        </w:numPr>
        <w:autoSpaceDE w:val="0"/>
        <w:autoSpaceDN w:val="0"/>
        <w:adjustRightInd w:val="0"/>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развитию управляемого творческого воображения;</w:t>
      </w:r>
    </w:p>
    <w:p w:rsidR="00477A7C" w:rsidRPr="00477A7C" w:rsidRDefault="00477A7C" w:rsidP="00477A7C">
      <w:pPr>
        <w:pStyle w:val="a5"/>
        <w:widowControl w:val="0"/>
        <w:numPr>
          <w:ilvl w:val="0"/>
          <w:numId w:val="7"/>
        </w:numPr>
        <w:autoSpaceDE w:val="0"/>
        <w:autoSpaceDN w:val="0"/>
        <w:adjustRightInd w:val="0"/>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преодолению психологической инерции;</w:t>
      </w:r>
    </w:p>
    <w:p w:rsidR="00477A7C" w:rsidRPr="00477A7C" w:rsidRDefault="00477A7C" w:rsidP="00477A7C">
      <w:pPr>
        <w:pStyle w:val="a5"/>
        <w:widowControl w:val="0"/>
        <w:numPr>
          <w:ilvl w:val="0"/>
          <w:numId w:val="7"/>
        </w:numPr>
        <w:autoSpaceDE w:val="0"/>
        <w:autoSpaceDN w:val="0"/>
        <w:adjustRightInd w:val="0"/>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 xml:space="preserve">созданию творческих продуктов; </w:t>
      </w:r>
    </w:p>
    <w:p w:rsidR="00477A7C" w:rsidRPr="00477A7C" w:rsidRDefault="00477A7C" w:rsidP="00477A7C">
      <w:pPr>
        <w:pStyle w:val="a5"/>
        <w:widowControl w:val="0"/>
        <w:numPr>
          <w:ilvl w:val="0"/>
          <w:numId w:val="7"/>
        </w:numPr>
        <w:autoSpaceDE w:val="0"/>
        <w:autoSpaceDN w:val="0"/>
        <w:adjustRightInd w:val="0"/>
        <w:spacing w:after="0" w:line="276" w:lineRule="auto"/>
        <w:jc w:val="both"/>
        <w:rPr>
          <w:rFonts w:ascii="Times New Roman" w:hAnsi="Times New Roman" w:cs="Times New Roman"/>
          <w:sz w:val="24"/>
          <w:szCs w:val="24"/>
        </w:rPr>
      </w:pPr>
      <w:r w:rsidRPr="00477A7C">
        <w:rPr>
          <w:rFonts w:ascii="Times New Roman" w:hAnsi="Times New Roman" w:cs="Times New Roman"/>
          <w:sz w:val="24"/>
          <w:szCs w:val="24"/>
        </w:rPr>
        <w:t xml:space="preserve">воспитанию ценностного отношения к творчеству и созиданию </w:t>
      </w:r>
    </w:p>
    <w:p w:rsidR="00477A7C" w:rsidRPr="00477A7C" w:rsidRDefault="00477A7C" w:rsidP="00477A7C">
      <w:pPr>
        <w:spacing w:after="0" w:line="276" w:lineRule="auto"/>
        <w:jc w:val="both"/>
        <w:rPr>
          <w:rFonts w:ascii="Times New Roman" w:eastAsia="Times New Roman" w:hAnsi="Times New Roman" w:cs="Times New Roman"/>
          <w:color w:val="000000"/>
          <w:sz w:val="24"/>
          <w:szCs w:val="24"/>
          <w:lang w:eastAsia="ru-RU"/>
        </w:rPr>
      </w:pPr>
      <w:proofErr w:type="gramStart"/>
      <w:r w:rsidRPr="00477A7C">
        <w:rPr>
          <w:rFonts w:ascii="Times New Roman" w:hAnsi="Times New Roman" w:cs="Times New Roman"/>
          <w:iCs/>
          <w:sz w:val="24"/>
          <w:szCs w:val="24"/>
        </w:rPr>
        <w:t>и  могут быть использованы  как во внеурочной деятельности,  так и на уроках</w:t>
      </w:r>
      <w:r>
        <w:rPr>
          <w:rFonts w:ascii="Times New Roman" w:hAnsi="Times New Roman" w:cs="Times New Roman"/>
          <w:iCs/>
          <w:sz w:val="24"/>
          <w:szCs w:val="24"/>
        </w:rPr>
        <w:t>.</w:t>
      </w:r>
      <w:proofErr w:type="gramEnd"/>
    </w:p>
    <w:sectPr w:rsidR="00477A7C" w:rsidRPr="00477A7C" w:rsidSect="00307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1F9"/>
    <w:multiLevelType w:val="multilevel"/>
    <w:tmpl w:val="7ABC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9BF"/>
    <w:multiLevelType w:val="hybridMultilevel"/>
    <w:tmpl w:val="3BBC2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303F6"/>
    <w:multiLevelType w:val="hybridMultilevel"/>
    <w:tmpl w:val="31143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91344"/>
    <w:multiLevelType w:val="multilevel"/>
    <w:tmpl w:val="A10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5F7AF7"/>
    <w:multiLevelType w:val="hybridMultilevel"/>
    <w:tmpl w:val="702CC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B83D27"/>
    <w:multiLevelType w:val="multilevel"/>
    <w:tmpl w:val="76CA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B3067"/>
    <w:multiLevelType w:val="hybridMultilevel"/>
    <w:tmpl w:val="57E8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F670F5"/>
    <w:multiLevelType w:val="hybridMultilevel"/>
    <w:tmpl w:val="70143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947"/>
    <w:rsid w:val="00086BFC"/>
    <w:rsid w:val="00190870"/>
    <w:rsid w:val="00307E8A"/>
    <w:rsid w:val="00355CBA"/>
    <w:rsid w:val="00477A7C"/>
    <w:rsid w:val="00620947"/>
    <w:rsid w:val="00A94584"/>
    <w:rsid w:val="00BC2DBC"/>
    <w:rsid w:val="00E71A88"/>
    <w:rsid w:val="00EC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A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094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620947"/>
    <w:rPr>
      <w:b/>
      <w:bCs/>
    </w:rPr>
  </w:style>
  <w:style w:type="paragraph" w:styleId="a5">
    <w:name w:val="List Paragraph"/>
    <w:basedOn w:val="a"/>
    <w:uiPriority w:val="99"/>
    <w:qFormat/>
    <w:rsid w:val="00BC2DBC"/>
    <w:pPr>
      <w:ind w:left="720"/>
      <w:contextualSpacing/>
    </w:pPr>
  </w:style>
  <w:style w:type="character" w:customStyle="1" w:styleId="apple-converted-space">
    <w:name w:val="apple-converted-space"/>
    <w:basedOn w:val="a0"/>
    <w:uiPriority w:val="99"/>
    <w:rsid w:val="00477A7C"/>
    <w:rPr>
      <w:rFonts w:cs="Times New Roman"/>
    </w:rPr>
  </w:style>
  <w:style w:type="table" w:styleId="a6">
    <w:name w:val="Table Grid"/>
    <w:basedOn w:val="a1"/>
    <w:uiPriority w:val="59"/>
    <w:rsid w:val="00477A7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752021">
      <w:bodyDiv w:val="1"/>
      <w:marLeft w:val="0"/>
      <w:marRight w:val="0"/>
      <w:marTop w:val="0"/>
      <w:marBottom w:val="0"/>
      <w:divBdr>
        <w:top w:val="none" w:sz="0" w:space="0" w:color="auto"/>
        <w:left w:val="none" w:sz="0" w:space="0" w:color="auto"/>
        <w:bottom w:val="none" w:sz="0" w:space="0" w:color="auto"/>
        <w:right w:val="none" w:sz="0" w:space="0" w:color="auto"/>
      </w:divBdr>
    </w:div>
    <w:div w:id="540169385">
      <w:bodyDiv w:val="1"/>
      <w:marLeft w:val="0"/>
      <w:marRight w:val="0"/>
      <w:marTop w:val="0"/>
      <w:marBottom w:val="0"/>
      <w:divBdr>
        <w:top w:val="none" w:sz="0" w:space="0" w:color="auto"/>
        <w:left w:val="none" w:sz="0" w:space="0" w:color="auto"/>
        <w:bottom w:val="none" w:sz="0" w:space="0" w:color="auto"/>
        <w:right w:val="none" w:sz="0" w:space="0" w:color="auto"/>
      </w:divBdr>
    </w:div>
    <w:div w:id="577136869">
      <w:bodyDiv w:val="1"/>
      <w:marLeft w:val="0"/>
      <w:marRight w:val="0"/>
      <w:marTop w:val="0"/>
      <w:marBottom w:val="0"/>
      <w:divBdr>
        <w:top w:val="none" w:sz="0" w:space="0" w:color="auto"/>
        <w:left w:val="none" w:sz="0" w:space="0" w:color="auto"/>
        <w:bottom w:val="none" w:sz="0" w:space="0" w:color="auto"/>
        <w:right w:val="none" w:sz="0" w:space="0" w:color="auto"/>
      </w:divBdr>
    </w:div>
    <w:div w:id="857697009">
      <w:bodyDiv w:val="1"/>
      <w:marLeft w:val="0"/>
      <w:marRight w:val="0"/>
      <w:marTop w:val="0"/>
      <w:marBottom w:val="0"/>
      <w:divBdr>
        <w:top w:val="none" w:sz="0" w:space="0" w:color="auto"/>
        <w:left w:val="none" w:sz="0" w:space="0" w:color="auto"/>
        <w:bottom w:val="none" w:sz="0" w:space="0" w:color="auto"/>
        <w:right w:val="none" w:sz="0" w:space="0" w:color="auto"/>
      </w:divBdr>
    </w:div>
    <w:div w:id="949244197">
      <w:bodyDiv w:val="1"/>
      <w:marLeft w:val="0"/>
      <w:marRight w:val="0"/>
      <w:marTop w:val="0"/>
      <w:marBottom w:val="0"/>
      <w:divBdr>
        <w:top w:val="none" w:sz="0" w:space="0" w:color="auto"/>
        <w:left w:val="none" w:sz="0" w:space="0" w:color="auto"/>
        <w:bottom w:val="none" w:sz="0" w:space="0" w:color="auto"/>
        <w:right w:val="none" w:sz="0" w:space="0" w:color="auto"/>
      </w:divBdr>
    </w:div>
    <w:div w:id="1205873339">
      <w:bodyDiv w:val="1"/>
      <w:marLeft w:val="0"/>
      <w:marRight w:val="0"/>
      <w:marTop w:val="0"/>
      <w:marBottom w:val="0"/>
      <w:divBdr>
        <w:top w:val="none" w:sz="0" w:space="0" w:color="auto"/>
        <w:left w:val="none" w:sz="0" w:space="0" w:color="auto"/>
        <w:bottom w:val="none" w:sz="0" w:space="0" w:color="auto"/>
        <w:right w:val="none" w:sz="0" w:space="0" w:color="auto"/>
      </w:divBdr>
    </w:div>
    <w:div w:id="20142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dc:creator>
  <cp:lastModifiedBy>Nataliya</cp:lastModifiedBy>
  <cp:revision>1</cp:revision>
  <dcterms:created xsi:type="dcterms:W3CDTF">2018-09-12T21:46:00Z</dcterms:created>
  <dcterms:modified xsi:type="dcterms:W3CDTF">2018-09-12T22:33:00Z</dcterms:modified>
</cp:coreProperties>
</file>