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C" w:rsidRDefault="00EF654C" w:rsidP="00EF6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 1 «Образовательный центр»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</w:p>
    <w:p w:rsidR="00B753EC" w:rsidRDefault="00EF654C" w:rsidP="00B75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«Солнышко»</w:t>
      </w:r>
    </w:p>
    <w:p w:rsidR="00B753EC" w:rsidRDefault="00B753EC" w:rsidP="00B75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3EC" w:rsidRDefault="00B753EC" w:rsidP="00B75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3EC" w:rsidRDefault="00B753EC" w:rsidP="00B753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</w:t>
      </w:r>
    </w:p>
    <w:p w:rsidR="00B753EC" w:rsidRDefault="00B753EC" w:rsidP="00B753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конференцию</w:t>
      </w:r>
      <w:r w:rsidR="0085129D">
        <w:rPr>
          <w:rFonts w:ascii="Times New Roman" w:hAnsi="Times New Roman" w:cs="Times New Roman"/>
          <w:sz w:val="32"/>
          <w:szCs w:val="32"/>
        </w:rPr>
        <w:t>:</w:t>
      </w:r>
    </w:p>
    <w:p w:rsidR="0085129D" w:rsidRDefault="0085129D" w:rsidP="00B753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«Дошкольное образование: программы, практики и технологии»</w:t>
      </w:r>
    </w:p>
    <w:p w:rsidR="0085129D" w:rsidRDefault="0085129D" w:rsidP="00B753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«Современные эффективные технологии речевого развития детей дошкольного возраста. Теории  решения изобретательских задач»</w:t>
      </w:r>
    </w:p>
    <w:p w:rsidR="00B753EC" w:rsidRDefault="00B753EC" w:rsidP="00B753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B753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B753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B753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129D" w:rsidRDefault="0085129D" w:rsidP="0085129D">
      <w:pPr>
        <w:rPr>
          <w:rFonts w:ascii="Times New Roman" w:hAnsi="Times New Roman" w:cs="Times New Roman"/>
          <w:sz w:val="32"/>
          <w:szCs w:val="32"/>
        </w:rPr>
      </w:pPr>
    </w:p>
    <w:p w:rsidR="00B753EC" w:rsidRDefault="0085129D" w:rsidP="0085129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</w:t>
      </w:r>
    </w:p>
    <w:p w:rsidR="00B753EC" w:rsidRDefault="00B753EC" w:rsidP="00B753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Сеземина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B753EC" w:rsidRDefault="00B753EC" w:rsidP="00B753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B753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B753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B753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753EC" w:rsidRDefault="00B753EC" w:rsidP="008512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год</w:t>
      </w:r>
    </w:p>
    <w:p w:rsidR="00B753EC" w:rsidRDefault="00B753EC" w:rsidP="00B753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г.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Стройкерамика</w:t>
      </w:r>
      <w:proofErr w:type="spellEnd"/>
    </w:p>
    <w:p w:rsidR="00EF654C" w:rsidRPr="00B753EC" w:rsidRDefault="00EF654C" w:rsidP="00B753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современном образовании основной задачей является  воспитание творческой личности</w:t>
      </w:r>
      <w:r w:rsidR="00BA13A7">
        <w:rPr>
          <w:rFonts w:ascii="Times New Roman" w:hAnsi="Times New Roman" w:cs="Times New Roman"/>
          <w:sz w:val="28"/>
          <w:szCs w:val="28"/>
        </w:rPr>
        <w:t xml:space="preserve">, подготовленной к решению нестандартных задач в различных областях деятельности. Именно поэтому образование на современном этапе  развития не  представить  без использования современных технологий активного обучения, которые позволяют традиционный способ перевести в </w:t>
      </w:r>
      <w:proofErr w:type="spellStart"/>
      <w:r w:rsidR="00BA13A7">
        <w:rPr>
          <w:rFonts w:ascii="Times New Roman" w:hAnsi="Times New Roman" w:cs="Times New Roman"/>
          <w:sz w:val="28"/>
          <w:szCs w:val="28"/>
        </w:rPr>
        <w:t>активно-деятельностный</w:t>
      </w:r>
      <w:proofErr w:type="spellEnd"/>
      <w:r w:rsidR="00BA13A7">
        <w:rPr>
          <w:rFonts w:ascii="Times New Roman" w:hAnsi="Times New Roman" w:cs="Times New Roman"/>
          <w:sz w:val="28"/>
          <w:szCs w:val="28"/>
        </w:rPr>
        <w:t>, идущий на смену объяснительно-иллюстративному типу, учитывают и закономерности развития, позволяют приспосабливаться  и к особенностям индивидуума</w:t>
      </w:r>
      <w:proofErr w:type="gramStart"/>
      <w:r w:rsidR="00BA13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13A7">
        <w:rPr>
          <w:rFonts w:ascii="Times New Roman" w:hAnsi="Times New Roman" w:cs="Times New Roman"/>
          <w:sz w:val="28"/>
          <w:szCs w:val="28"/>
        </w:rPr>
        <w:t xml:space="preserve"> поэтому современные ДОУ достаточно интенсивно начинают адаптировать технологии активного обучения для своих воспитанников.</w:t>
      </w:r>
    </w:p>
    <w:p w:rsidR="00BA13A7" w:rsidRDefault="00BA13A7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заметили, что  стало труднее формировать мнение ребенка, влиять на его мировоззрение. </w:t>
      </w:r>
      <w:r w:rsidR="00623863">
        <w:rPr>
          <w:rFonts w:ascii="Times New Roman" w:hAnsi="Times New Roman" w:cs="Times New Roman"/>
          <w:sz w:val="28"/>
          <w:szCs w:val="28"/>
        </w:rPr>
        <w:t>В решении этой задачи поможет использование игр, основанных на использовании приемов ТРИЗ</w:t>
      </w:r>
      <w:proofErr w:type="gramStart"/>
      <w:r w:rsidR="006238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3863">
        <w:rPr>
          <w:rFonts w:ascii="Times New Roman" w:hAnsi="Times New Roman" w:cs="Times New Roman"/>
          <w:sz w:val="28"/>
          <w:szCs w:val="28"/>
        </w:rPr>
        <w:t xml:space="preserve"> ТРИЗ – это теория изобретательских задач, наука, изучающая объективные закономерности развития систем и разрабатывающая методологию решения проблем.</w:t>
      </w:r>
    </w:p>
    <w:p w:rsidR="00623863" w:rsidRDefault="00623863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Основателем является Генрих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Главная идея его технологии – технические системы возникают и развиваются  «не как  попало», а по определенным законам: эти законы можно использовать для сознательного – без множества пустых проб – решения изобретательских задач. ТРИЗ  превращает новые технические идеи  в точную науку, так как решение изобретательских задач строится на системе логических операций.</w:t>
      </w:r>
    </w:p>
    <w:p w:rsidR="00412C0F" w:rsidRDefault="00142C25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ТРИЗХ – научиться мыслить системно, с пониманием происходящих процессов, способных конкретному практическому воспитанию у детей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="004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</w:t>
      </w:r>
      <w:proofErr w:type="gramEnd"/>
      <w:r>
        <w:rPr>
          <w:rFonts w:ascii="Times New Roman" w:hAnsi="Times New Roman" w:cs="Times New Roman"/>
          <w:sz w:val="28"/>
          <w:szCs w:val="28"/>
        </w:rPr>
        <w:t>орческой личности, способной понимать единство и противоречие окружающего мира, решать свои маленькие проблемы.</w:t>
      </w:r>
      <w:r w:rsidR="00412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63" w:rsidRDefault="00412C0F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создавал ТРИЗ как методику для поиска решения технических проблем. Длительное п</w:t>
      </w:r>
      <w:r w:rsidR="003868E5">
        <w:rPr>
          <w:rFonts w:ascii="Times New Roman" w:hAnsi="Times New Roman" w:cs="Times New Roman"/>
          <w:sz w:val="28"/>
          <w:szCs w:val="28"/>
        </w:rPr>
        <w:t>рименение ТРИЗ улучшает качества</w:t>
      </w:r>
      <w:r>
        <w:rPr>
          <w:rFonts w:ascii="Times New Roman" w:hAnsi="Times New Roman" w:cs="Times New Roman"/>
          <w:sz w:val="28"/>
          <w:szCs w:val="28"/>
        </w:rPr>
        <w:t xml:space="preserve"> мышления, </w:t>
      </w:r>
      <w:r w:rsidR="003868E5">
        <w:rPr>
          <w:rFonts w:ascii="Times New Roman" w:hAnsi="Times New Roman" w:cs="Times New Roman"/>
          <w:sz w:val="28"/>
          <w:szCs w:val="28"/>
        </w:rPr>
        <w:t>которое психологи оценивают как творческие: гибкость, диапазон, системность, оригинальность</w:t>
      </w:r>
      <w:proofErr w:type="gramStart"/>
      <w:r w:rsidR="003868E5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3868E5">
        <w:rPr>
          <w:rFonts w:ascii="Times New Roman" w:hAnsi="Times New Roman" w:cs="Times New Roman"/>
          <w:sz w:val="28"/>
          <w:szCs w:val="28"/>
        </w:rPr>
        <w:t xml:space="preserve">ти возможности позволили разработать на базе ТРИЗ педагогические технологии для развития </w:t>
      </w:r>
      <w:proofErr w:type="spellStart"/>
      <w:r w:rsidR="003868E5">
        <w:rPr>
          <w:rFonts w:ascii="Times New Roman" w:hAnsi="Times New Roman" w:cs="Times New Roman"/>
          <w:sz w:val="28"/>
          <w:szCs w:val="28"/>
        </w:rPr>
        <w:t>мыщления</w:t>
      </w:r>
      <w:proofErr w:type="spellEnd"/>
      <w:r w:rsidR="003868E5">
        <w:rPr>
          <w:rFonts w:ascii="Times New Roman" w:hAnsi="Times New Roman" w:cs="Times New Roman"/>
          <w:sz w:val="28"/>
          <w:szCs w:val="28"/>
        </w:rPr>
        <w:t>.</w:t>
      </w:r>
    </w:p>
    <w:p w:rsidR="003868E5" w:rsidRDefault="003868E5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многих лет с успехом использовалась в работе с детьми  на станциях юных техников, потом появилась вторая ее часть – творческая педагогика, а затем и новый раздел ТРИЗ – теория развития творческой личности.</w:t>
      </w:r>
    </w:p>
    <w:p w:rsidR="003868E5" w:rsidRDefault="003868E5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методы и приемы технического ТРИЗ с успехом используются в детских садах для развития у дошкольников изобретательской смекалки, творческого воображения, различного вида мышления: диалектного, творческого, абстрактного. ТРИЗ технологию называют РТВ (развитие творческого воображения).  Дошкольный возраст уникален, поскольку это самый благоприятный период для раскрытия творческого потенциала  каждого ребенка. Адаптированная к дошкольному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позволяет  воспитывать и обучать ребенка под девизом «Творчество во всем!»</w:t>
      </w:r>
    </w:p>
    <w:p w:rsidR="003868E5" w:rsidRDefault="00FE6298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программа ТРИЗ носит актуальный характер. Так как все занятия и игры предполагают самостоятельный выбор ребенком темы, материала и вида деятельности. Они учат детей выявлять противоположные свойства предметов, явлений и разрешать эти противоречия. Разрешение противоречий – ключ к творческому мышлению, столкновение с творческими, исследовательскими задачами, в том числе и такими, на которые пока никто не знает ответы, необходимы формирующемуся уму, как витамины – растущему организму. С самого раннего детства можно учить ребенка думать, решать задачи творческого характера.</w:t>
      </w:r>
    </w:p>
    <w:p w:rsidR="00FE6298" w:rsidRDefault="00FE6298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используется ТРИЗ в развитии речи дошкольников? Всем известно, что в понятие «развитие речи» мы включаем такие компоненты как: звукопроизношение, грамматический строй речи (словообразование, словоизменение…), связную речь. </w:t>
      </w:r>
    </w:p>
    <w:p w:rsidR="00FE6298" w:rsidRDefault="00FE6298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 работе элементы ТРИЗ по развитию речи дошкольников, важно учитывать следующие дидактические принципы:</w:t>
      </w:r>
    </w:p>
    <w:p w:rsidR="00FE6298" w:rsidRDefault="00FE6298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свободы выбора – в любом обучающем или управляющем действии предоставить ребенку право выбора;</w:t>
      </w:r>
    </w:p>
    <w:p w:rsidR="00FE6298" w:rsidRDefault="00FE6298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открытости – нужно предоставлять ребенку возможность работать  с открытыми задачами (не имеющими правильного решения). В условиях творческого задания необходимо закладывать разные варианты решения.</w:t>
      </w:r>
    </w:p>
    <w:p w:rsidR="00FE6298" w:rsidRDefault="00FE6298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деятельности </w:t>
      </w:r>
      <w:r w:rsidR="00BC08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8CB">
        <w:rPr>
          <w:rFonts w:ascii="Times New Roman" w:hAnsi="Times New Roman" w:cs="Times New Roman"/>
          <w:sz w:val="28"/>
          <w:szCs w:val="28"/>
        </w:rPr>
        <w:t>в любое творческое задание нужно включать практическую деятельность.</w:t>
      </w:r>
    </w:p>
    <w:p w:rsidR="00BC08CB" w:rsidRDefault="00BC08CB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обратной связ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может регулярно контролировать процесс освоения детьми мыслительных операций в  новых творческих заданиях есть элементы предыдущих.</w:t>
      </w:r>
    </w:p>
    <w:p w:rsidR="00BC08CB" w:rsidRDefault="00BC08CB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идеальности – творческие задания не требуют специального оборудования и могут быть частью любого задания, что максимально позволяет использовать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и интересы детей.</w:t>
      </w:r>
    </w:p>
    <w:p w:rsidR="00BC08CB" w:rsidRDefault="00BC08CB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Исходным положением концепции ТРИЗ по отношению к дошкольнику является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обучения ребенка, педагог должен идти от его природы. Данный принцип предполагает  необходимость воспитания ребенка в соответствии с объективными закономерностями развития человека в окружающем мире, то есть учет возрастного и индивидуального подхода.</w:t>
      </w:r>
    </w:p>
    <w:p w:rsidR="00BC08CB" w:rsidRDefault="005C57CC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работы с детьми является педагогический поиск.</w:t>
      </w:r>
    </w:p>
    <w:p w:rsidR="005C57CC" w:rsidRDefault="005C57CC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занятия даются не как форма, а как поиск истины и сути. Ребенка подводят к проблеме многофункционального использования объекта. ( например, мя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использовать объект).</w:t>
      </w:r>
    </w:p>
    <w:p w:rsidR="005C57CC" w:rsidRDefault="005C57CC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– это «тайна двойного»  или выявление противоречий  в объекте, явлении, когда что в нем хорошо и что плохо, что-то вредно, что-то мешает, а что-то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орошо-плохо»).</w:t>
      </w:r>
    </w:p>
    <w:p w:rsidR="005C57CC" w:rsidRDefault="005C57CC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разрешение противоречий.  Для разрешения противоречий  существует целая система игровых и сказочных приемов.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(«Как можно перенести воду в решете?»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формирует противоречие, вода должна быть в решете, так как ее надо перенести, и воды не должно быть, так как в решете ее не перенести – вытечет. </w:t>
      </w:r>
      <w:r w:rsidR="00C930D4">
        <w:rPr>
          <w:rFonts w:ascii="Times New Roman" w:hAnsi="Times New Roman" w:cs="Times New Roman"/>
          <w:sz w:val="28"/>
          <w:szCs w:val="28"/>
        </w:rPr>
        <w:t>Разрешается противоречие изменением состояния вещества – воды. Решение – перенести воду в решете в виде льда.</w:t>
      </w:r>
    </w:p>
    <w:p w:rsidR="00C930D4" w:rsidRDefault="00C930D4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изобретательства основная задача – научить детей искать  и находить свое решение. Изобретательство детей  в творческой фантазии, в соображении, в придумывании чего-то нового. Для этого детям предлагается ряд специальных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ридумать новую игрушку).</w:t>
      </w:r>
    </w:p>
    <w:p w:rsidR="00C930D4" w:rsidRDefault="00C930D4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– это решение сказочных задач  и придумывание новых сказок, специальных  методов. Вся эта работа включает в себя  разные виды детской деятельности – игровую, речевую, продуктивную…</w:t>
      </w:r>
    </w:p>
    <w:p w:rsidR="00C930D4" w:rsidRDefault="00C930D4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этапе, опираясь на полученные знания, интуицию, используя оригинальные решения проблем, ребенок находит выход из любой ситуации. Здесь воспитатель только наблюдает, ребенок рассчитывает на собственные силы, умственный и творческий потенциалы.  Ситуации могут быть разные,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 любой области человеческой деятельности. Дети используют экспериментальные ситуации, где необходимо быстро принимать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930D4" w:rsidRDefault="008830E3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общаться, познавать мир, планировать свои действия формируются у ребенка по мере развития его речи, поэтому процесс по развитию речи необходимо начинать как можно раньше.  Ранний возраст – это наиболее благоприятный период речи у малышей. Соответственно, работая с детьми раннего возраста, важно своевременно сформировать у них активность достижения поставленной цели, используя технологию ТРИЗ.</w:t>
      </w:r>
    </w:p>
    <w:p w:rsidR="008830E3" w:rsidRDefault="008830E3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данной технологии  обусловлено тем, что ТРИЗ способствует преодолению  детьми замкнутости, робости, учит их использовать свою точку зрения, формирует у детей понимание речи, обогащает словарь, активизирует речь.</w:t>
      </w:r>
    </w:p>
    <w:p w:rsidR="008830E3" w:rsidRDefault="008830E3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малыши любят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нужно использовать игры ТРИЗ технологии для развития всех сторон речи. Эти технологии очень интересны малышам, успешно развивают их речь, мышление</w:t>
      </w:r>
      <w:r w:rsidR="00EB27B3">
        <w:rPr>
          <w:rFonts w:ascii="Times New Roman" w:hAnsi="Times New Roman" w:cs="Times New Roman"/>
          <w:sz w:val="28"/>
          <w:szCs w:val="28"/>
        </w:rPr>
        <w:t>, логику, воображение. Играя в них, дети начинают правильно говорить.</w:t>
      </w:r>
    </w:p>
    <w:p w:rsidR="00EB27B3" w:rsidRDefault="00EB27B3" w:rsidP="00EF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формирует словарь детей и другие стороны развития речи применение метода воображения. Можно использовать в играх с детьми какую-то постоянную игрушку, которая будет вместе с ними решать задачи.</w:t>
      </w:r>
    </w:p>
    <w:p w:rsidR="00EB27B3" w:rsidRDefault="00EB27B3" w:rsidP="00EB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ТРИЗ можно говорить все. Выслушивается каждый ребенок.  Таким образом, дети познают и учатся сопоставлять природные и физические явления в такой форме, когда замечают, что учатся, им это интересно, их это увлекает. А добиться положительных результатов  можно только в том случае, если интересно. Практика показывает, что в играх технологии ТРИЗ ребенка привлекает игровая ситуация, которая стимулирует его активность и его речевое общение.</w:t>
      </w:r>
    </w:p>
    <w:p w:rsidR="00EB27B3" w:rsidRDefault="00EB27B3" w:rsidP="00EB2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B27B3" w:rsidRDefault="00EB27B3" w:rsidP="00EB27B3">
      <w:pPr>
        <w:rPr>
          <w:rFonts w:ascii="Times New Roman" w:hAnsi="Times New Roman" w:cs="Times New Roman"/>
          <w:sz w:val="28"/>
          <w:szCs w:val="28"/>
        </w:rPr>
      </w:pPr>
    </w:p>
    <w:p w:rsidR="00EB27B3" w:rsidRDefault="00EB27B3" w:rsidP="00EB27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«Поиск аналогов» - необходимо назвать объект и как можно больше его аналогов</w:t>
      </w:r>
      <w:r w:rsidR="00BE6452">
        <w:rPr>
          <w:rFonts w:ascii="Times New Roman" w:hAnsi="Times New Roman" w:cs="Times New Roman"/>
          <w:sz w:val="28"/>
          <w:szCs w:val="28"/>
        </w:rPr>
        <w:t>, сходных с ним по различным признакам (мяч-яблоко (форма), заяц (скачет), шина (из резины).</w:t>
      </w:r>
      <w:proofErr w:type="gramEnd"/>
    </w:p>
    <w:p w:rsidR="00BE6452" w:rsidRDefault="00BE6452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«Поиск противоположного объекта» - необходимо назвать объект и как можно других объектов, ему противоположных (снег- шерсть,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холодный-теплая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металл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егкий-тяжелый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E6452" w:rsidRDefault="00BE6452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«Хорошо-плохо»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ерется объект, не вызывающий у игроков стойких положительных или отрицательных ассоциаций, называется как можно больше положительных и отрицательных сторон. (шарф – мягкий, теплый, красивый, можно зацепиться, рвется, колючий….)</w:t>
      </w:r>
    </w:p>
    <w:p w:rsidR="00BE6452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   (младший дошкольный возраст).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выделять в предметах и объектах окружающего мира положительные и отрицательные стороны.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 – ведущим называется любой объект, явление,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положительные и отрицательные свойства.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съесть конфету – хорошо. Почему?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потому, что она сладкая.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съесть конфету – плохо. Почему?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могут заболеть зубы.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 – нет».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разгадывают « тайну», заданную ведущим. Для этого игроки задают ведущему вопросы в такой форме, чтобы можно было ответить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было загадано слово – кошка.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слово обозначает предмет?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растение?</w:t>
      </w:r>
    </w:p>
    <w:p w:rsidR="00930F06" w:rsidRDefault="00930F06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930F06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что-то неживое?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-нет.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образом,  </w:t>
      </w:r>
      <w:r>
        <w:rPr>
          <w:rFonts w:ascii="Times New Roman" w:hAnsi="Times New Roman" w:cs="Times New Roman"/>
          <w:sz w:val="28"/>
          <w:szCs w:val="28"/>
        </w:rPr>
        <w:t>использование адаптированных методов ТРИЗ в процессе развития речи дает несомненные преимущества: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активизация познавательной деятельности детей;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создание мотивационных установок на проявление творчества;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--создание условий для развития образной стороны речи  детей (обогащение словарного запаса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повышение эффективности овладения всеми языковыми средствами;</w:t>
      </w:r>
    </w:p>
    <w:p w:rsid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--формирование осознанности в построении лексико-грамматических конструкций;</w:t>
      </w:r>
    </w:p>
    <w:p w:rsidR="00A50C1F" w:rsidRPr="00A50C1F" w:rsidRDefault="00A50C1F" w:rsidP="00EB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--развитие гибкости аналитико-синтетических операций  в мыслительной деятельности.</w:t>
      </w:r>
    </w:p>
    <w:p w:rsidR="008830E3" w:rsidRPr="00EF654C" w:rsidRDefault="008830E3" w:rsidP="00EF654C">
      <w:pPr>
        <w:rPr>
          <w:rFonts w:ascii="Times New Roman" w:hAnsi="Times New Roman" w:cs="Times New Roman"/>
          <w:sz w:val="28"/>
          <w:szCs w:val="28"/>
        </w:rPr>
      </w:pPr>
    </w:p>
    <w:sectPr w:rsidR="008830E3" w:rsidRPr="00EF654C" w:rsidSect="000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4C"/>
    <w:rsid w:val="000C4B2C"/>
    <w:rsid w:val="00142C25"/>
    <w:rsid w:val="001C050A"/>
    <w:rsid w:val="00216429"/>
    <w:rsid w:val="002B3200"/>
    <w:rsid w:val="003868E5"/>
    <w:rsid w:val="00412C0F"/>
    <w:rsid w:val="005C57CC"/>
    <w:rsid w:val="00623863"/>
    <w:rsid w:val="0085129D"/>
    <w:rsid w:val="008830E3"/>
    <w:rsid w:val="00930F06"/>
    <w:rsid w:val="009C5158"/>
    <w:rsid w:val="00A50C1F"/>
    <w:rsid w:val="00B753EC"/>
    <w:rsid w:val="00BA13A7"/>
    <w:rsid w:val="00BC08CB"/>
    <w:rsid w:val="00BE6452"/>
    <w:rsid w:val="00C930D4"/>
    <w:rsid w:val="00D6456E"/>
    <w:rsid w:val="00EB27B3"/>
    <w:rsid w:val="00EF654C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2018-04-01T11:08:00Z</dcterms:created>
  <dcterms:modified xsi:type="dcterms:W3CDTF">2018-09-17T17:05:00Z</dcterms:modified>
</cp:coreProperties>
</file>