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04B" w:rsidRPr="0044004B" w:rsidRDefault="0044004B" w:rsidP="0044004B">
      <w:pPr>
        <w:autoSpaceDE w:val="0"/>
        <w:autoSpaceDN w:val="0"/>
        <w:adjustRightInd w:val="0"/>
        <w:spacing w:after="0" w:line="322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00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Конспект-сценарий </w:t>
      </w:r>
      <w:r w:rsidRPr="0044004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совместной деятельности педагога с детьми раннего                возраста на тему: «Петя петушок».</w:t>
      </w:r>
    </w:p>
    <w:p w:rsidR="0044004B" w:rsidRPr="0044004B" w:rsidRDefault="0044004B" w:rsidP="0044004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004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4400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</w:p>
    <w:p w:rsidR="0044004B" w:rsidRPr="0044004B" w:rsidRDefault="0044004B" w:rsidP="0044004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00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Составил: </w:t>
      </w:r>
      <w:proofErr w:type="spellStart"/>
      <w:r w:rsidRPr="0044004B">
        <w:rPr>
          <w:rFonts w:ascii="Times New Roman" w:eastAsia="Calibri" w:hAnsi="Times New Roman" w:cs="Times New Roman"/>
          <w:sz w:val="28"/>
          <w:szCs w:val="28"/>
          <w:lang w:eastAsia="ru-RU"/>
        </w:rPr>
        <w:t>Дюпина</w:t>
      </w:r>
      <w:proofErr w:type="spellEnd"/>
      <w:r w:rsidRPr="004400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З.П.</w:t>
      </w:r>
    </w:p>
    <w:p w:rsidR="0044004B" w:rsidRPr="0044004B" w:rsidRDefault="0044004B" w:rsidP="0044004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004B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 МБДОУ «ДСКВ № 45»</w:t>
      </w:r>
    </w:p>
    <w:p w:rsidR="0044004B" w:rsidRPr="0044004B" w:rsidRDefault="0044004B" w:rsidP="0044004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004B" w:rsidRPr="0044004B" w:rsidRDefault="0044004B" w:rsidP="0044004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004B" w:rsidRPr="0044004B" w:rsidRDefault="0044004B" w:rsidP="0044004B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4004B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4400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создать условия для формирования </w:t>
      </w:r>
      <w:bookmarkStart w:id="0" w:name="_GoBack"/>
      <w:bookmarkEnd w:id="0"/>
      <w:r w:rsidRPr="0044004B">
        <w:rPr>
          <w:rFonts w:ascii="Times New Roman" w:eastAsia="Calibri" w:hAnsi="Times New Roman" w:cs="Times New Roman"/>
          <w:sz w:val="28"/>
          <w:szCs w:val="28"/>
        </w:rPr>
        <w:t xml:space="preserve">расширения и уточнения представления о петушке его внешнем виде, особенностях строения, поведения, питания и среде обитания. Формировать познавательную активность.                                               </w:t>
      </w:r>
      <w:r w:rsidRPr="0044004B">
        <w:rPr>
          <w:rFonts w:ascii="Times New Roman" w:eastAsia="Calibri" w:hAnsi="Times New Roman" w:cs="Times New Roman"/>
          <w:b/>
          <w:bCs/>
          <w:spacing w:val="5"/>
          <w:sz w:val="28"/>
          <w:szCs w:val="28"/>
          <w:lang w:eastAsia="ru-RU"/>
        </w:rPr>
        <w:t>Задачи:</w:t>
      </w:r>
      <w:r w:rsidRPr="004400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44004B" w:rsidRPr="0044004B" w:rsidRDefault="0044004B" w:rsidP="0044004B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00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Образовательная:</w:t>
      </w:r>
      <w:r w:rsidRPr="0044004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4004B">
        <w:rPr>
          <w:rFonts w:ascii="Times New Roman" w:eastAsia="Calibri" w:hAnsi="Times New Roman" w:cs="Times New Roman"/>
          <w:sz w:val="28"/>
          <w:szCs w:val="28"/>
        </w:rPr>
        <w:t xml:space="preserve">Расширять и уточнять у детей представления о петушке его внешнем виде, особенностях строения, поведения, питания и среде обитания. Совершенствовать умение слушать </w:t>
      </w:r>
      <w:proofErr w:type="spellStart"/>
      <w:r w:rsidRPr="0044004B">
        <w:rPr>
          <w:rFonts w:ascii="Times New Roman" w:eastAsia="Calibri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используя </w:t>
      </w:r>
      <w:r w:rsidRPr="0044004B">
        <w:rPr>
          <w:rFonts w:ascii="Times New Roman" w:eastAsia="Calibri" w:hAnsi="Times New Roman" w:cs="Times New Roman"/>
          <w:sz w:val="28"/>
          <w:szCs w:val="28"/>
        </w:rPr>
        <w:t xml:space="preserve">выразительные средства, эмоционально откликаться на её содержание.  Познакомиться с правилами безопасного поведения, осторожно обращаться с домашними птицами, которые представляют опасность.               </w:t>
      </w:r>
    </w:p>
    <w:p w:rsidR="0044004B" w:rsidRPr="0044004B" w:rsidRDefault="0044004B" w:rsidP="0044004B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400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Развивающая: </w:t>
      </w:r>
      <w:r w:rsidRPr="0044004B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развивать</w:t>
      </w:r>
      <w:r w:rsidRPr="004400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4400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умение выполнять движения, согласовывая их с текстом </w:t>
      </w:r>
      <w:proofErr w:type="spellStart"/>
      <w:r w:rsidRPr="0044004B">
        <w:rPr>
          <w:rFonts w:ascii="Times New Roman" w:eastAsia="Calibri" w:hAnsi="Times New Roman" w:cs="Times New Roman"/>
          <w:sz w:val="28"/>
          <w:szCs w:val="28"/>
          <w:lang w:eastAsia="ru-RU"/>
        </w:rPr>
        <w:t>потешки</w:t>
      </w:r>
      <w:proofErr w:type="spellEnd"/>
      <w:r w:rsidRPr="0044004B">
        <w:rPr>
          <w:rFonts w:ascii="Times New Roman" w:eastAsia="Calibri" w:hAnsi="Times New Roman" w:cs="Times New Roman"/>
          <w:sz w:val="28"/>
          <w:szCs w:val="28"/>
        </w:rPr>
        <w:t xml:space="preserve">, совершенствовать навыки ходьбы по дорожке, правильно пользоваться речевым дыханием. Развивать   певческие умения в процессе подпевания взрослому.                                                                </w:t>
      </w:r>
      <w:r w:rsidRPr="004400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44004B" w:rsidRPr="0044004B" w:rsidRDefault="0044004B" w:rsidP="0044004B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400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Воспитательная: </w:t>
      </w:r>
      <w:r w:rsidRPr="0044004B">
        <w:rPr>
          <w:rFonts w:ascii="Times New Roman" w:eastAsia="Calibri" w:hAnsi="Times New Roman" w:cs="Times New Roman"/>
          <w:sz w:val="28"/>
          <w:szCs w:val="28"/>
        </w:rPr>
        <w:t>Воспитывать желание заботиться о петушке, желание играть с ним.</w:t>
      </w:r>
    </w:p>
    <w:p w:rsidR="0044004B" w:rsidRPr="0044004B" w:rsidRDefault="0044004B" w:rsidP="0044004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004B">
        <w:rPr>
          <w:rFonts w:ascii="Times New Roman" w:eastAsia="Calibri" w:hAnsi="Times New Roman" w:cs="Times New Roman"/>
          <w:b/>
          <w:sz w:val="28"/>
          <w:szCs w:val="28"/>
        </w:rPr>
        <w:t>Материалы и оборудование.</w:t>
      </w:r>
      <w:r w:rsidRPr="0044004B">
        <w:rPr>
          <w:rFonts w:ascii="Times New Roman" w:eastAsia="Calibri" w:hAnsi="Times New Roman" w:cs="Times New Roman"/>
          <w:sz w:val="28"/>
          <w:szCs w:val="28"/>
        </w:rPr>
        <w:t xml:space="preserve">  Игрушки петушки, горошек, дорожка, шарики.</w:t>
      </w:r>
    </w:p>
    <w:p w:rsidR="0044004B" w:rsidRPr="0044004B" w:rsidRDefault="0044004B" w:rsidP="0044004B">
      <w:pPr>
        <w:autoSpaceDE w:val="0"/>
        <w:autoSpaceDN w:val="0"/>
        <w:adjustRightInd w:val="0"/>
        <w:spacing w:before="19" w:after="0" w:line="322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004B" w:rsidRPr="0044004B" w:rsidRDefault="0044004B" w:rsidP="0044004B">
      <w:pPr>
        <w:autoSpaceDE w:val="0"/>
        <w:autoSpaceDN w:val="0"/>
        <w:adjustRightInd w:val="0"/>
        <w:spacing w:before="19" w:after="0" w:line="322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0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Ход:  </w:t>
      </w:r>
    </w:p>
    <w:p w:rsidR="0044004B" w:rsidRPr="0044004B" w:rsidRDefault="0044004B" w:rsidP="0044004B">
      <w:pPr>
        <w:autoSpaceDE w:val="0"/>
        <w:autoSpaceDN w:val="0"/>
        <w:adjustRightInd w:val="0"/>
        <w:spacing w:before="19"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-Дети сидят на стульчиках. Читают </w:t>
      </w:r>
      <w:proofErr w:type="spellStart"/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4004B" w:rsidRPr="0044004B" w:rsidRDefault="0044004B" w:rsidP="0044004B">
      <w:pPr>
        <w:autoSpaceDE w:val="0"/>
        <w:autoSpaceDN w:val="0"/>
        <w:adjustRightInd w:val="0"/>
        <w:spacing w:before="19"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«Люли, люли, люли, </w:t>
      </w:r>
    </w:p>
    <w:p w:rsidR="0044004B" w:rsidRPr="0044004B" w:rsidRDefault="0044004B" w:rsidP="0044004B">
      <w:pPr>
        <w:autoSpaceDE w:val="0"/>
        <w:autoSpaceDN w:val="0"/>
        <w:adjustRightInd w:val="0"/>
        <w:spacing w:before="19"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Прилетели гули. </w:t>
      </w:r>
    </w:p>
    <w:p w:rsidR="0044004B" w:rsidRPr="0044004B" w:rsidRDefault="0044004B" w:rsidP="0044004B">
      <w:pPr>
        <w:autoSpaceDE w:val="0"/>
        <w:autoSpaceDN w:val="0"/>
        <w:adjustRightInd w:val="0"/>
        <w:spacing w:before="19"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гули ворковать </w:t>
      </w:r>
    </w:p>
    <w:p w:rsidR="0044004B" w:rsidRPr="0044004B" w:rsidRDefault="0044004B" w:rsidP="0044004B">
      <w:pPr>
        <w:autoSpaceDE w:val="0"/>
        <w:autoSpaceDN w:val="0"/>
        <w:adjustRightInd w:val="0"/>
        <w:spacing w:before="19"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Моих деточек качать, убаюкивать!» </w:t>
      </w:r>
    </w:p>
    <w:p w:rsidR="0044004B" w:rsidRPr="0044004B" w:rsidRDefault="0044004B" w:rsidP="0044004B">
      <w:pPr>
        <w:autoSpaceDE w:val="0"/>
        <w:autoSpaceDN w:val="0"/>
        <w:adjustRightInd w:val="0"/>
        <w:spacing w:before="19"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Уснули мои детки, положили ручки под щечки. Все спят! </w:t>
      </w:r>
    </w:p>
    <w:p w:rsidR="0044004B" w:rsidRPr="0044004B" w:rsidRDefault="0044004B" w:rsidP="0044004B">
      <w:pPr>
        <w:autoSpaceDE w:val="0"/>
        <w:autoSpaceDN w:val="0"/>
        <w:adjustRightInd w:val="0"/>
        <w:spacing w:before="19" w:after="0" w:line="322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>-За дверью раздается «Ку-ка-ре-ку».</w:t>
      </w:r>
    </w:p>
    <w:p w:rsidR="0044004B" w:rsidRPr="0044004B" w:rsidRDefault="0044004B" w:rsidP="0044004B">
      <w:pPr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>: «кто это? Кто разбудил моих деток?»</w:t>
      </w:r>
    </w:p>
    <w:p w:rsidR="0044004B" w:rsidRPr="0044004B" w:rsidRDefault="0044004B" w:rsidP="0044004B">
      <w:pPr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-Петушок кричит ещё раз. </w:t>
      </w:r>
    </w:p>
    <w:p w:rsidR="0044004B" w:rsidRPr="0044004B" w:rsidRDefault="0044004B" w:rsidP="0044004B">
      <w:pPr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Детки кто это к нам пришёл? Правильно - это петушок. Посмотрите, какой он красивый. А где у него голова?</w:t>
      </w:r>
    </w:p>
    <w:p w:rsidR="0044004B" w:rsidRPr="0044004B" w:rsidRDefault="0044004B" w:rsidP="0044004B">
      <w:pPr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-Предлагаю детям показать голову петушка.</w:t>
      </w:r>
    </w:p>
    <w:p w:rsidR="0044004B" w:rsidRPr="0044004B" w:rsidRDefault="0044004B" w:rsidP="0044004B">
      <w:pPr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где голова у деток? Что на голове у петушка? Правильно - это гребешок. Какой гребешок? Он красивый, красный.</w:t>
      </w:r>
    </w:p>
    <w:p w:rsidR="0044004B" w:rsidRPr="0044004B" w:rsidRDefault="0044004B" w:rsidP="0044004B">
      <w:pPr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-Предлагаю повторить Сереже, Антону слово «гребешок».                 </w:t>
      </w:r>
    </w:p>
    <w:p w:rsidR="0044004B" w:rsidRPr="0044004B" w:rsidRDefault="0044004B" w:rsidP="0044004B">
      <w:pPr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 где у петушка бородушка?» </w:t>
      </w:r>
    </w:p>
    <w:p w:rsidR="0044004B" w:rsidRPr="0044004B" w:rsidRDefault="0044004B" w:rsidP="0044004B">
      <w:pPr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-Если дети затрудняются ответить, - то показываю сама.                                                  </w:t>
      </w:r>
      <w:r w:rsidRPr="00440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бородушка, она шелкова. </w:t>
      </w:r>
    </w:p>
    <w:p w:rsidR="0044004B" w:rsidRPr="0044004B" w:rsidRDefault="0044004B" w:rsidP="0044004B">
      <w:pPr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-Предлагаю повторить Данилу, Кате. Дети повторяют слово «бородушка».</w:t>
      </w:r>
    </w:p>
    <w:p w:rsidR="0044004B" w:rsidRPr="0044004B" w:rsidRDefault="0044004B" w:rsidP="0044004B">
      <w:pPr>
        <w:tabs>
          <w:tab w:val="left" w:pos="859"/>
        </w:tabs>
        <w:autoSpaceDE w:val="0"/>
        <w:autoSpaceDN w:val="0"/>
        <w:adjustRightInd w:val="0"/>
        <w:spacing w:after="0" w:line="322" w:lineRule="exact"/>
        <w:ind w:right="31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Послушайте, - я про петушка расскажу </w:t>
      </w:r>
      <w:proofErr w:type="spellStart"/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44004B" w:rsidRPr="0044004B" w:rsidRDefault="0044004B" w:rsidP="0044004B">
      <w:pPr>
        <w:tabs>
          <w:tab w:val="left" w:pos="859"/>
        </w:tabs>
        <w:autoSpaceDE w:val="0"/>
        <w:autoSpaceDN w:val="0"/>
        <w:adjustRightInd w:val="0"/>
        <w:spacing w:after="0" w:line="322" w:lineRule="exact"/>
        <w:ind w:right="31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«Петушок, петушок  </w:t>
      </w:r>
    </w:p>
    <w:p w:rsidR="0044004B" w:rsidRPr="0044004B" w:rsidRDefault="0044004B" w:rsidP="0044004B">
      <w:pPr>
        <w:tabs>
          <w:tab w:val="left" w:pos="859"/>
        </w:tabs>
        <w:autoSpaceDE w:val="0"/>
        <w:autoSpaceDN w:val="0"/>
        <w:adjustRightInd w:val="0"/>
        <w:spacing w:after="0" w:line="322" w:lineRule="exact"/>
        <w:ind w:right="31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Золотой гребешок. </w:t>
      </w:r>
    </w:p>
    <w:p w:rsidR="0044004B" w:rsidRPr="0044004B" w:rsidRDefault="0044004B" w:rsidP="0044004B">
      <w:pPr>
        <w:autoSpaceDE w:val="0"/>
        <w:autoSpaceDN w:val="0"/>
        <w:adjustRightInd w:val="0"/>
        <w:spacing w:before="5" w:after="0" w:line="322" w:lineRule="exact"/>
        <w:ind w:right="62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Маслена</w:t>
      </w:r>
      <w:proofErr w:type="spellEnd"/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головушка, </w:t>
      </w:r>
    </w:p>
    <w:p w:rsidR="0044004B" w:rsidRPr="0044004B" w:rsidRDefault="0044004B" w:rsidP="0044004B">
      <w:pPr>
        <w:autoSpaceDE w:val="0"/>
        <w:autoSpaceDN w:val="0"/>
        <w:adjustRightInd w:val="0"/>
        <w:spacing w:before="5" w:after="0" w:line="322" w:lineRule="exact"/>
        <w:ind w:right="62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Шелкова бородушка,</w:t>
      </w:r>
    </w:p>
    <w:p w:rsidR="0044004B" w:rsidRPr="0044004B" w:rsidRDefault="0044004B" w:rsidP="0044004B">
      <w:pPr>
        <w:autoSpaceDE w:val="0"/>
        <w:autoSpaceDN w:val="0"/>
        <w:adjustRightInd w:val="0"/>
        <w:spacing w:before="5" w:after="0" w:line="322" w:lineRule="exact"/>
        <w:ind w:right="62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Петя рано встаёт. </w:t>
      </w:r>
    </w:p>
    <w:p w:rsidR="0044004B" w:rsidRPr="0044004B" w:rsidRDefault="0044004B" w:rsidP="0044004B">
      <w:pPr>
        <w:autoSpaceDE w:val="0"/>
        <w:autoSpaceDN w:val="0"/>
        <w:adjustRightInd w:val="0"/>
        <w:spacing w:before="5" w:after="0" w:line="322" w:lineRule="exact"/>
        <w:ind w:right="62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Деткам спать не даёт </w:t>
      </w:r>
    </w:p>
    <w:p w:rsidR="0044004B" w:rsidRPr="0044004B" w:rsidRDefault="0044004B" w:rsidP="0044004B">
      <w:pPr>
        <w:autoSpaceDE w:val="0"/>
        <w:autoSpaceDN w:val="0"/>
        <w:adjustRightInd w:val="0"/>
        <w:spacing w:before="5" w:after="0" w:line="322" w:lineRule="exact"/>
        <w:ind w:right="62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Ку-ка-ре-ку поёт!»</w:t>
      </w:r>
    </w:p>
    <w:p w:rsidR="0044004B" w:rsidRPr="0044004B" w:rsidRDefault="0044004B" w:rsidP="0044004B">
      <w:pPr>
        <w:autoSpaceDE w:val="0"/>
        <w:autoSpaceDN w:val="0"/>
        <w:adjustRightInd w:val="0"/>
        <w:spacing w:before="5" w:after="0" w:line="322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петушок поёт? «Ку-ка-ре-ку».  Молодцы!</w:t>
      </w:r>
    </w:p>
    <w:p w:rsidR="0044004B" w:rsidRPr="0044004B" w:rsidRDefault="0044004B" w:rsidP="0044004B">
      <w:pPr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-Предлагаю показать гребешок. Повторить «он золотой». Предлагаю показать бородушку и сказать, словами </w:t>
      </w:r>
      <w:proofErr w:type="spellStart"/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«шелкова бородушка».</w:t>
      </w:r>
    </w:p>
    <w:p w:rsidR="0044004B" w:rsidRPr="0044004B" w:rsidRDefault="0044004B" w:rsidP="0044004B">
      <w:pPr>
        <w:autoSpaceDE w:val="0"/>
        <w:autoSpaceDN w:val="0"/>
        <w:adjustRightInd w:val="0"/>
        <w:spacing w:before="67"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-Повторное чтение </w:t>
      </w:r>
      <w:proofErr w:type="spellStart"/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показом гребешка, бородушки.</w:t>
      </w:r>
    </w:p>
    <w:p w:rsidR="0044004B" w:rsidRPr="0044004B" w:rsidRDefault="0044004B" w:rsidP="0044004B">
      <w:pPr>
        <w:tabs>
          <w:tab w:val="left" w:pos="859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как машет петушок крыльями? </w:t>
      </w:r>
    </w:p>
    <w:p w:rsidR="0044004B" w:rsidRPr="0044004B" w:rsidRDefault="0044004B" w:rsidP="0044004B">
      <w:pPr>
        <w:tabs>
          <w:tab w:val="left" w:pos="859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-Показываю и предлагаю малышам </w:t>
      </w:r>
      <w:proofErr w:type="gramStart"/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развести  руки</w:t>
      </w:r>
      <w:proofErr w:type="gramEnd"/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стороны и показать, как машет петушок.</w:t>
      </w:r>
    </w:p>
    <w:p w:rsidR="0044004B" w:rsidRPr="0044004B" w:rsidRDefault="0044004B" w:rsidP="0044004B">
      <w:pPr>
        <w:tabs>
          <w:tab w:val="left" w:pos="859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 хочет погулять, пойдем, погуляем с ним.</w:t>
      </w:r>
    </w:p>
    <w:p w:rsidR="0044004B" w:rsidRPr="0044004B" w:rsidRDefault="0044004B" w:rsidP="0044004B">
      <w:pPr>
        <w:tabs>
          <w:tab w:val="left" w:pos="859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-Проводится игра - «По дороге Петя шел». Дети выполняют движения в</w:t>
      </w:r>
    </w:p>
    <w:p w:rsidR="0044004B" w:rsidRPr="0044004B" w:rsidRDefault="0044004B" w:rsidP="0044004B">
      <w:pPr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текстом.</w:t>
      </w:r>
    </w:p>
    <w:p w:rsidR="0044004B" w:rsidRPr="0044004B" w:rsidRDefault="0044004B" w:rsidP="0044004B">
      <w:pPr>
        <w:autoSpaceDE w:val="0"/>
        <w:autoSpaceDN w:val="0"/>
        <w:adjustRightInd w:val="0"/>
        <w:spacing w:after="0" w:line="322" w:lineRule="exact"/>
        <w:ind w:right="5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004B" w:rsidRPr="0044004B" w:rsidRDefault="0044004B" w:rsidP="0044004B">
      <w:pPr>
        <w:autoSpaceDE w:val="0"/>
        <w:autoSpaceDN w:val="0"/>
        <w:adjustRightInd w:val="0"/>
        <w:spacing w:after="0" w:line="322" w:lineRule="exact"/>
        <w:ind w:right="5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 дороге Петя шел                                   </w:t>
      </w:r>
    </w:p>
    <w:p w:rsidR="0044004B" w:rsidRPr="0044004B" w:rsidRDefault="0044004B" w:rsidP="0044004B">
      <w:pPr>
        <w:autoSpaceDE w:val="0"/>
        <w:autoSpaceDN w:val="0"/>
        <w:adjustRightInd w:val="0"/>
        <w:spacing w:after="0" w:line="322" w:lineRule="exact"/>
        <w:ind w:right="5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горошину нашёл. </w:t>
      </w:r>
    </w:p>
    <w:p w:rsidR="0044004B" w:rsidRPr="0044004B" w:rsidRDefault="0044004B" w:rsidP="0044004B">
      <w:pPr>
        <w:autoSpaceDE w:val="0"/>
        <w:autoSpaceDN w:val="0"/>
        <w:adjustRightInd w:val="0"/>
        <w:spacing w:after="0" w:line="322" w:lineRule="exact"/>
        <w:ind w:right="5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горошина упала</w:t>
      </w:r>
    </w:p>
    <w:p w:rsidR="0044004B" w:rsidRPr="0044004B" w:rsidRDefault="0044004B" w:rsidP="0044004B">
      <w:pPr>
        <w:autoSpaceDE w:val="0"/>
        <w:autoSpaceDN w:val="0"/>
        <w:adjustRightInd w:val="0"/>
        <w:spacing w:after="0" w:line="322" w:lineRule="exact"/>
        <w:ind w:right="5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Покатилась и пропала. </w:t>
      </w:r>
    </w:p>
    <w:p w:rsidR="0044004B" w:rsidRPr="0044004B" w:rsidRDefault="0044004B" w:rsidP="0044004B">
      <w:pPr>
        <w:autoSpaceDE w:val="0"/>
        <w:autoSpaceDN w:val="0"/>
        <w:adjustRightInd w:val="0"/>
        <w:spacing w:after="0" w:line="322" w:lineRule="exact"/>
        <w:ind w:right="5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Ох, ох, ох, ох. </w:t>
      </w:r>
    </w:p>
    <w:p w:rsidR="0044004B" w:rsidRPr="0044004B" w:rsidRDefault="0044004B" w:rsidP="0044004B">
      <w:pPr>
        <w:autoSpaceDE w:val="0"/>
        <w:autoSpaceDN w:val="0"/>
        <w:adjustRightInd w:val="0"/>
        <w:spacing w:after="0" w:line="322" w:lineRule="exact"/>
        <w:ind w:right="5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Где-то вырастет горох».</w:t>
      </w:r>
    </w:p>
    <w:p w:rsidR="0044004B" w:rsidRPr="0044004B" w:rsidRDefault="0044004B" w:rsidP="0044004B">
      <w:pPr>
        <w:tabs>
          <w:tab w:val="left" w:pos="859"/>
        </w:tabs>
        <w:autoSpaceDE w:val="0"/>
        <w:autoSpaceDN w:val="0"/>
        <w:adjustRightInd w:val="0"/>
        <w:spacing w:after="0" w:line="322" w:lineRule="exact"/>
        <w:ind w:right="20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 просит, чтобы мы нашли ему горошины.                                                                                 -Дети ходят по группе ищут горошины для петушка.</w:t>
      </w:r>
    </w:p>
    <w:p w:rsidR="0044004B" w:rsidRPr="0044004B" w:rsidRDefault="0044004B" w:rsidP="0044004B">
      <w:pPr>
        <w:tabs>
          <w:tab w:val="left" w:pos="936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горошин нашли?  Много! </w:t>
      </w:r>
    </w:p>
    <w:p w:rsidR="0044004B" w:rsidRPr="0044004B" w:rsidRDefault="0044004B" w:rsidP="0044004B">
      <w:pPr>
        <w:tabs>
          <w:tab w:val="left" w:pos="936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Петушок благодарит всех деток, прощается. До свидания!</w:t>
      </w:r>
    </w:p>
    <w:p w:rsidR="001933F7" w:rsidRDefault="001933F7"/>
    <w:sectPr w:rsidR="001933F7" w:rsidSect="0044004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4B"/>
    <w:rsid w:val="001933F7"/>
    <w:rsid w:val="0044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1EA2B-98F4-437F-A601-962E1316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Рыкова</dc:creator>
  <cp:keywords/>
  <dc:description/>
  <cp:lastModifiedBy>Ирина Рыкова</cp:lastModifiedBy>
  <cp:revision>1</cp:revision>
  <dcterms:created xsi:type="dcterms:W3CDTF">2017-03-12T03:35:00Z</dcterms:created>
  <dcterms:modified xsi:type="dcterms:W3CDTF">2017-03-12T03:36:00Z</dcterms:modified>
</cp:coreProperties>
</file>