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BF2" w:rsidRPr="00417F0C" w:rsidRDefault="00BB6237" w:rsidP="00BB6237">
      <w:pPr>
        <w:jc w:val="center"/>
        <w:rPr>
          <w:sz w:val="32"/>
          <w:szCs w:val="32"/>
        </w:rPr>
      </w:pPr>
      <w:r w:rsidRPr="00417F0C">
        <w:rPr>
          <w:sz w:val="32"/>
          <w:szCs w:val="32"/>
        </w:rPr>
        <w:t>Структура конспекта учебного занятия по ФГОС</w:t>
      </w:r>
    </w:p>
    <w:p w:rsidR="00BB6237" w:rsidRPr="005D2526" w:rsidRDefault="00BB6237" w:rsidP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1.Класс – 6</w:t>
      </w:r>
    </w:p>
    <w:p w:rsidR="00BB6237" w:rsidRPr="005D2526" w:rsidRDefault="00BB6237" w:rsidP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r w:rsidR="00D1755F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Учебник «История России» 6 класс. Под редакцией академика РАН </w:t>
      </w:r>
      <w:proofErr w:type="spellStart"/>
      <w:r w:rsidR="00D1755F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А.В.Торкунова</w:t>
      </w:r>
      <w:proofErr w:type="gramStart"/>
      <w:r w:rsidR="00D1755F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.М</w:t>
      </w:r>
      <w:proofErr w:type="spellEnd"/>
      <w:proofErr w:type="gramEnd"/>
      <w:r w:rsidR="00D1755F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«Просвещение» 2016. </w:t>
      </w:r>
      <w:hyperlink r:id="rId5" w:history="1">
        <w:r w:rsidRPr="005D2526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Рабочая программа с 6 по 9 класс по истории России под ред. А.В. </w:t>
        </w:r>
        <w:proofErr w:type="spellStart"/>
        <w:r w:rsidRPr="005D2526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Торкунова</w:t>
        </w:r>
        <w:proofErr w:type="spellEnd"/>
        <w:r w:rsidRPr="005D2526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 (6-10 </w:t>
        </w:r>
        <w:proofErr w:type="spellStart"/>
        <w:r w:rsidRPr="005D2526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кл</w:t>
        </w:r>
        <w:proofErr w:type="spellEnd"/>
        <w:r w:rsidRPr="005D2526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.)</w:t>
        </w:r>
      </w:hyperlink>
    </w:p>
    <w:p w:rsidR="00B53823" w:rsidRPr="005D2526" w:rsidRDefault="00B53823" w:rsidP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3.Глава 2. «Русь в 9 – 1 пол. 12 </w:t>
      </w:r>
      <w:proofErr w:type="gramStart"/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D1755F" w:rsidRPr="005D2526" w:rsidRDefault="00B53823" w:rsidP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D1755F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E1F44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Тема урока «Становление Древнерусского государства» </w:t>
      </w: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1 час.</w:t>
      </w:r>
    </w:p>
    <w:p w:rsidR="00CE1F44" w:rsidRPr="005D2526" w:rsidRDefault="00B53823" w:rsidP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CE1F44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.Эпиграф «История – свидетельница веков, факел истины, душа памяти, наставница жизни» (Цицерон)</w:t>
      </w:r>
      <w:r w:rsidR="00023541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23541" w:rsidRPr="005D2526" w:rsidRDefault="00B53823" w:rsidP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023541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Цель урока: О</w:t>
      </w:r>
      <w:r w:rsidR="00023541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пределить основные направления деятельности первых </w:t>
      </w: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князей Древнерусского государства с целью его укрепления и повышению престижа среди других государств.</w:t>
      </w:r>
    </w:p>
    <w:p w:rsidR="00B53823" w:rsidRPr="005D2526" w:rsidRDefault="00B53823" w:rsidP="00B538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Задачи:</w:t>
      </w:r>
    </w:p>
    <w:p w:rsidR="00466520" w:rsidRPr="005D2526" w:rsidRDefault="00B53823" w:rsidP="00466520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sz w:val="24"/>
          <w:szCs w:val="24"/>
        </w:rPr>
        <w:t>выяснить систему управления Древнерусским государством;</w:t>
      </w:r>
    </w:p>
    <w:p w:rsidR="00466520" w:rsidRPr="005D2526" w:rsidRDefault="00B53823" w:rsidP="00466520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sz w:val="24"/>
          <w:szCs w:val="24"/>
        </w:rPr>
        <w:t xml:space="preserve">проанализировать деятельность первых князей </w:t>
      </w:r>
      <w:proofErr w:type="gramStart"/>
      <w:r w:rsidRPr="005D2526">
        <w:rPr>
          <w:rFonts w:ascii="Times New Roman" w:hAnsi="Times New Roman" w:cs="Times New Roman"/>
          <w:sz w:val="24"/>
          <w:szCs w:val="24"/>
        </w:rPr>
        <w:t>Древнерусского</w:t>
      </w:r>
      <w:proofErr w:type="gramEnd"/>
      <w:r w:rsidRPr="005D25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520" w:rsidRPr="005D2526" w:rsidRDefault="00B53823" w:rsidP="00466520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sz w:val="24"/>
          <w:szCs w:val="24"/>
        </w:rPr>
        <w:t>государства;</w:t>
      </w:r>
    </w:p>
    <w:p w:rsidR="00B4471E" w:rsidRPr="005D2526" w:rsidRDefault="00466520" w:rsidP="00B4471E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sz w:val="24"/>
          <w:szCs w:val="24"/>
        </w:rPr>
        <w:t>подтвердить фактами, что объединение восточных славян сопровождалось ожесточённой борьбой;</w:t>
      </w:r>
    </w:p>
    <w:p w:rsidR="00B4471E" w:rsidRPr="005D2526" w:rsidRDefault="00B4471E" w:rsidP="00B4471E">
      <w:pPr>
        <w:pStyle w:val="c0"/>
        <w:numPr>
          <w:ilvl w:val="0"/>
          <w:numId w:val="5"/>
        </w:numPr>
      </w:pPr>
      <w:r w:rsidRPr="005D2526">
        <w:rPr>
          <w:rStyle w:val="c1"/>
        </w:rPr>
        <w:t>продолжить формирование умения работать с исторической картой, с иллюстрациями;</w:t>
      </w:r>
    </w:p>
    <w:p w:rsidR="00B4471E" w:rsidRPr="005D2526" w:rsidRDefault="00B4471E" w:rsidP="00B4471E">
      <w:pPr>
        <w:pStyle w:val="c0"/>
        <w:numPr>
          <w:ilvl w:val="0"/>
          <w:numId w:val="5"/>
        </w:numPr>
      </w:pPr>
      <w:r w:rsidRPr="005D2526">
        <w:rPr>
          <w:rStyle w:val="c1"/>
        </w:rPr>
        <w:t xml:space="preserve"> продолжить формирование умения работать с историческим документом;</w:t>
      </w:r>
    </w:p>
    <w:p w:rsidR="00B4471E" w:rsidRPr="005D2526" w:rsidRDefault="00B4471E" w:rsidP="00B4471E">
      <w:pPr>
        <w:pStyle w:val="c0"/>
        <w:numPr>
          <w:ilvl w:val="0"/>
          <w:numId w:val="5"/>
        </w:numPr>
      </w:pPr>
      <w:r w:rsidRPr="005D2526">
        <w:rPr>
          <w:rStyle w:val="c1"/>
        </w:rPr>
        <w:t xml:space="preserve"> развивать умение давать характеристику историческому событию;</w:t>
      </w:r>
    </w:p>
    <w:p w:rsidR="00B4471E" w:rsidRPr="005D2526" w:rsidRDefault="00B4471E" w:rsidP="00B4471E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B0E3C" w:rsidRDefault="00CB0E3C" w:rsidP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B0E3C" w:rsidRDefault="00CB0E3C" w:rsidP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B0E3C" w:rsidRDefault="00CB0E3C" w:rsidP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B0E3C" w:rsidRDefault="00CB0E3C" w:rsidP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66520" w:rsidRPr="005D2526" w:rsidRDefault="00466520" w:rsidP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</w:p>
    <w:tbl>
      <w:tblPr>
        <w:tblStyle w:val="a6"/>
        <w:tblW w:w="15134" w:type="dxa"/>
        <w:tblLook w:val="04A0"/>
      </w:tblPr>
      <w:tblGrid>
        <w:gridCol w:w="5070"/>
        <w:gridCol w:w="5103"/>
        <w:gridCol w:w="4961"/>
      </w:tblGrid>
      <w:tr w:rsidR="00466520" w:rsidRPr="005D2526" w:rsidTr="00CB0E3C">
        <w:tc>
          <w:tcPr>
            <w:tcW w:w="5070" w:type="dxa"/>
          </w:tcPr>
          <w:p w:rsidR="00466520" w:rsidRPr="005D2526" w:rsidRDefault="00466520" w:rsidP="00BB62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Личностные результаты</w:t>
            </w:r>
          </w:p>
        </w:tc>
        <w:tc>
          <w:tcPr>
            <w:tcW w:w="5103" w:type="dxa"/>
          </w:tcPr>
          <w:p w:rsidR="00466520" w:rsidRPr="005D2526" w:rsidRDefault="00466520" w:rsidP="00BB62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Предметные результаты</w:t>
            </w:r>
          </w:p>
        </w:tc>
        <w:tc>
          <w:tcPr>
            <w:tcW w:w="4961" w:type="dxa"/>
          </w:tcPr>
          <w:p w:rsidR="00466520" w:rsidRPr="005D2526" w:rsidRDefault="00466520" w:rsidP="00BB62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Метапредметные</w:t>
            </w:r>
            <w:proofErr w:type="spellEnd"/>
            <w:r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результаты</w:t>
            </w:r>
          </w:p>
        </w:tc>
      </w:tr>
      <w:tr w:rsidR="00466520" w:rsidRPr="005D2526" w:rsidTr="00CB0E3C">
        <w:trPr>
          <w:trHeight w:val="2348"/>
        </w:trPr>
        <w:tc>
          <w:tcPr>
            <w:tcW w:w="5070" w:type="dxa"/>
          </w:tcPr>
          <w:p w:rsidR="00B14198" w:rsidRPr="005D2526" w:rsidRDefault="00B14198" w:rsidP="00B14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На урок</w:t>
            </w:r>
            <w:proofErr w:type="gramStart"/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благодаря комфортному психологическому климату)формируется </w:t>
            </w:r>
            <w:r w:rsidR="00466520"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положительное отношение к учебной деятельности, </w:t>
            </w: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 создаётся </w:t>
            </w:r>
            <w:r w:rsidR="00466520" w:rsidRPr="005D2526">
              <w:rPr>
                <w:rFonts w:ascii="Times New Roman" w:hAnsi="Times New Roman" w:cs="Times New Roman"/>
                <w:sz w:val="24"/>
                <w:szCs w:val="24"/>
              </w:rPr>
              <w:t>настрой на успешную работу,</w:t>
            </w:r>
          </w:p>
          <w:p w:rsidR="00466520" w:rsidRPr="005D2526" w:rsidRDefault="00B14198" w:rsidP="00B141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формируются навыки</w:t>
            </w:r>
            <w:r w:rsidR="00466520"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сотрудничества при работе в парах; приви</w:t>
            </w: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вается</w:t>
            </w:r>
            <w:r w:rsidR="00466520"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="00466520"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 к истории как науки.</w:t>
            </w:r>
          </w:p>
        </w:tc>
        <w:tc>
          <w:tcPr>
            <w:tcW w:w="5103" w:type="dxa"/>
          </w:tcPr>
          <w:p w:rsidR="00466520" w:rsidRPr="005D2526" w:rsidRDefault="00B14198" w:rsidP="00BB6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466520" w:rsidRPr="005D2526">
              <w:rPr>
                <w:rFonts w:ascii="Times New Roman" w:hAnsi="Times New Roman" w:cs="Times New Roman"/>
                <w:sz w:val="24"/>
                <w:szCs w:val="24"/>
              </w:rPr>
              <w:t>выясня</w:t>
            </w: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466520" w:rsidRPr="005D2526">
              <w:rPr>
                <w:rFonts w:ascii="Times New Roman" w:hAnsi="Times New Roman" w:cs="Times New Roman"/>
                <w:sz w:val="24"/>
                <w:szCs w:val="24"/>
              </w:rPr>
              <w:t>т систему управления Древнерусским государством,</w:t>
            </w:r>
          </w:p>
          <w:p w:rsidR="00B14198" w:rsidRPr="005D2526" w:rsidRDefault="00B14198" w:rsidP="00BB6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дают оценку деятельности княгини Ольги, князя Игоря, их сына – князя Святослава,</w:t>
            </w:r>
          </w:p>
          <w:p w:rsidR="00B4471E" w:rsidRPr="005D2526" w:rsidRDefault="00B4471E" w:rsidP="00B4471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526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продолжают  работу по формированию понятия «государство», «полюдье», «дружина», «князь»;</w:t>
            </w:r>
          </w:p>
          <w:p w:rsidR="00B14198" w:rsidRPr="005D2526" w:rsidRDefault="00B14198" w:rsidP="00BB62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1" w:type="dxa"/>
          </w:tcPr>
          <w:p w:rsidR="00466520" w:rsidRPr="005D2526" w:rsidRDefault="00B14198" w:rsidP="00B141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466520" w:rsidRPr="005D2526">
              <w:rPr>
                <w:rFonts w:ascii="Times New Roman" w:hAnsi="Times New Roman" w:cs="Times New Roman"/>
                <w:sz w:val="24"/>
                <w:szCs w:val="24"/>
              </w:rPr>
              <w:t>устанавливают причинно-следственные связи,</w:t>
            </w: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6520"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аргументируют свою точку зрения, обмениваются мнениями, слушают друг друга, понимают </w:t>
            </w: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 мнение одноклассника, оценивают это мнение, его слабые и сильные стороны.</w:t>
            </w:r>
          </w:p>
        </w:tc>
      </w:tr>
    </w:tbl>
    <w:p w:rsidR="00466520" w:rsidRPr="005D2526" w:rsidRDefault="00466520" w:rsidP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23541" w:rsidRPr="005D2526" w:rsidRDefault="00023541" w:rsidP="00BB6237">
      <w:pPr>
        <w:rPr>
          <w:rFonts w:ascii="Times New Roman" w:hAnsi="Times New Roman" w:cs="Times New Roman"/>
          <w:bCs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8.</w:t>
      </w:r>
      <w:r w:rsidRPr="005D2526">
        <w:rPr>
          <w:rFonts w:ascii="Times New Roman" w:hAnsi="Times New Roman" w:cs="Times New Roman"/>
          <w:bCs/>
          <w:sz w:val="24"/>
          <w:szCs w:val="24"/>
        </w:rPr>
        <w:t xml:space="preserve"> Тип урока: </w:t>
      </w:r>
      <w:r w:rsidR="00B14198" w:rsidRPr="005D2526">
        <w:rPr>
          <w:rFonts w:ascii="Times New Roman" w:hAnsi="Times New Roman" w:cs="Times New Roman"/>
          <w:bCs/>
          <w:sz w:val="24"/>
          <w:szCs w:val="24"/>
        </w:rPr>
        <w:t>Урок изучения нового материала</w:t>
      </w:r>
    </w:p>
    <w:p w:rsidR="00B14198" w:rsidRPr="005D2526" w:rsidRDefault="00B14198" w:rsidP="00BB6237">
      <w:pPr>
        <w:rPr>
          <w:rFonts w:ascii="Times New Roman" w:hAnsi="Times New Roman" w:cs="Times New Roman"/>
          <w:bCs/>
          <w:sz w:val="24"/>
          <w:szCs w:val="24"/>
        </w:rPr>
      </w:pPr>
      <w:r w:rsidRPr="005D2526">
        <w:rPr>
          <w:rFonts w:ascii="Times New Roman" w:hAnsi="Times New Roman" w:cs="Times New Roman"/>
          <w:bCs/>
          <w:sz w:val="24"/>
          <w:szCs w:val="24"/>
        </w:rPr>
        <w:t>9.</w:t>
      </w:r>
      <w:r w:rsidR="00336F7E" w:rsidRPr="005D2526">
        <w:rPr>
          <w:rFonts w:ascii="Times New Roman" w:hAnsi="Times New Roman" w:cs="Times New Roman"/>
          <w:bCs/>
          <w:sz w:val="24"/>
          <w:szCs w:val="24"/>
        </w:rPr>
        <w:t xml:space="preserve"> Урок – практикум</w:t>
      </w:r>
    </w:p>
    <w:p w:rsidR="003328DA" w:rsidRPr="005D2526" w:rsidRDefault="00336F7E" w:rsidP="00336F7E">
      <w:pPr>
        <w:rPr>
          <w:rFonts w:ascii="Times New Roman" w:hAnsi="Times New Roman" w:cs="Times New Roman"/>
          <w:sz w:val="24"/>
          <w:szCs w:val="24"/>
        </w:rPr>
      </w:pPr>
      <w:r w:rsidRPr="005D2526">
        <w:rPr>
          <w:rFonts w:ascii="Times New Roman" w:hAnsi="Times New Roman" w:cs="Times New Roman"/>
          <w:bCs/>
          <w:sz w:val="24"/>
          <w:szCs w:val="24"/>
        </w:rPr>
        <w:t>10.</w:t>
      </w:r>
      <w:r w:rsidRPr="005D2526">
        <w:rPr>
          <w:rFonts w:ascii="Times New Roman" w:hAnsi="Times New Roman" w:cs="Times New Roman"/>
          <w:sz w:val="24"/>
          <w:szCs w:val="24"/>
        </w:rPr>
        <w:t xml:space="preserve"> </w:t>
      </w:r>
      <w:r w:rsidR="003328DA" w:rsidRPr="005D2526">
        <w:rPr>
          <w:rFonts w:ascii="Times New Roman" w:hAnsi="Times New Roman" w:cs="Times New Roman"/>
          <w:sz w:val="24"/>
          <w:szCs w:val="24"/>
        </w:rPr>
        <w:t>УМК</w:t>
      </w:r>
    </w:p>
    <w:p w:rsidR="00336F7E" w:rsidRPr="005D2526" w:rsidRDefault="003328DA" w:rsidP="003328DA">
      <w:pPr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5D2526">
        <w:rPr>
          <w:rFonts w:ascii="Times New Roman" w:hAnsi="Times New Roman" w:cs="Times New Roman"/>
          <w:sz w:val="24"/>
          <w:szCs w:val="24"/>
        </w:rPr>
        <w:t>1.</w:t>
      </w:r>
      <w:r w:rsidR="00336F7E" w:rsidRPr="005D2526">
        <w:rPr>
          <w:rFonts w:ascii="Times New Roman" w:hAnsi="Times New Roman" w:cs="Times New Roman"/>
          <w:sz w:val="24"/>
          <w:szCs w:val="24"/>
        </w:rPr>
        <w:t xml:space="preserve">История России. 6 класс, авторы: Арсентьев Н.М., Данилов А.А., Стефанович П.С., Токарева А.Я., под редакцией </w:t>
      </w:r>
      <w:proofErr w:type="spellStart"/>
      <w:r w:rsidR="00336F7E" w:rsidRPr="005D2526">
        <w:rPr>
          <w:rFonts w:ascii="Times New Roman" w:hAnsi="Times New Roman" w:cs="Times New Roman"/>
          <w:sz w:val="24"/>
          <w:szCs w:val="24"/>
        </w:rPr>
        <w:t>А.В.Торкунова</w:t>
      </w:r>
      <w:proofErr w:type="spellEnd"/>
      <w:r w:rsidR="00E8170D" w:rsidRPr="00E817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336F7E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"http://catalog.prosv.ru/item/22001" </w:instrText>
      </w:r>
      <w:r w:rsidR="00E8170D" w:rsidRPr="00E817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336F7E" w:rsidRPr="005D2526" w:rsidRDefault="003328DA" w:rsidP="003328DA">
      <w:pPr>
        <w:pStyle w:val="4"/>
        <w:rPr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>2.</w:t>
      </w:r>
      <w:r w:rsidR="00336F7E" w:rsidRPr="005D2526">
        <w:rPr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>Данилов А.А., Журавлева О.Н., Барыкина И.Е.</w:t>
      </w:r>
      <w:r w:rsidRPr="005D2526">
        <w:rPr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 </w:t>
      </w:r>
      <w:r w:rsidR="00336F7E" w:rsidRPr="005D2526">
        <w:rPr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>Рабочая программа и тематическое планирование курса «История России». 6-9 классы</w:t>
      </w:r>
    </w:p>
    <w:p w:rsidR="00336F7E" w:rsidRPr="005D2526" w:rsidRDefault="003328DA" w:rsidP="003328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E8170D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336F7E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"http://catalog.prosv.ru/item/7112" </w:instrText>
      </w:r>
      <w:r w:rsidR="00E8170D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77C51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Журавлёва О.Н. </w:t>
      </w:r>
      <w:r w:rsidR="00336F7E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Поурочные рекомендации. История России. 6 класс</w:t>
      </w:r>
    </w:p>
    <w:p w:rsidR="00677C51" w:rsidRPr="005D2526" w:rsidRDefault="00E8170D" w:rsidP="003328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proofErr w:type="gramStart"/>
      <w:r w:rsidR="003328DA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proofErr w:type="gramEnd"/>
      <w:r w:rsidRPr="00E817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677C51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"http://catalog.prosv.ru/item/22148" </w:instrText>
      </w:r>
      <w:r w:rsidRPr="00E817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677C51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Данилов А.А., Лукутин А.В., Артасов И.А.</w:t>
      </w:r>
    </w:p>
    <w:p w:rsidR="003328DA" w:rsidRPr="005D2526" w:rsidRDefault="00677C51" w:rsidP="003328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История России. Рабочая тетрадь. 6 класс</w:t>
      </w:r>
      <w:r w:rsidR="00E8170D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"http://catalog.prosv.ru/item/23599" </w:instrText>
      </w:r>
      <w:r w:rsidR="00E8170D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677C51" w:rsidRPr="005D2526" w:rsidRDefault="003328DA" w:rsidP="003328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677C51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Артасов И.А.</w:t>
      </w: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7C51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История России. Контрольные работы. 6 класс</w:t>
      </w:r>
    </w:p>
    <w:p w:rsidR="003F2634" w:rsidRPr="005D2526" w:rsidRDefault="00E8170D" w:rsidP="003328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3F2634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"http://catalog.prosv.ru/item/23598" </w:instrText>
      </w: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3328DA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3F2634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Мерзликин А.Ю., Старкова И.Г.</w:t>
      </w:r>
      <w:r w:rsidR="003328DA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3F2634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История России. Иллюстрированный атлас. 6 класс.</w:t>
      </w:r>
    </w:p>
    <w:p w:rsidR="003328DA" w:rsidRPr="005D2526" w:rsidRDefault="00E8170D" w:rsidP="003328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E817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3F2634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"http://catalog.prosv.ru/item/23600" </w:instrText>
      </w:r>
      <w:r w:rsidRPr="00E817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3328DA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7.</w:t>
      </w:r>
      <w:r w:rsidR="003F2634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Тороп В.В.</w:t>
      </w:r>
      <w:r w:rsidR="003328DA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2634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История России. Контурные карты. 6 класс</w:t>
      </w:r>
      <w:r w:rsidRPr="00E817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3F2634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"http://catalog.prosv.ru/item/23601" </w:instrText>
      </w:r>
      <w:r w:rsidRPr="00E8170D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</w:p>
    <w:p w:rsidR="003328DA" w:rsidRPr="005D2526" w:rsidRDefault="003328DA" w:rsidP="003328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8.</w:t>
      </w:r>
      <w:r w:rsidR="003F2634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Данилов А.А., Демидов Г.В.</w:t>
      </w:r>
      <w:r w:rsidRPr="005D2526">
        <w:rPr>
          <w:rFonts w:ascii="Times New Roman" w:hAnsi="Times New Roman" w:cs="Times New Roman"/>
          <w:sz w:val="24"/>
          <w:szCs w:val="24"/>
        </w:rPr>
        <w:t xml:space="preserve"> </w:t>
      </w: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класс</w:t>
      </w:r>
    </w:p>
    <w:p w:rsidR="003328DA" w:rsidRPr="005D2526" w:rsidRDefault="003328DA" w:rsidP="003328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9.</w:t>
      </w:r>
      <w:r w:rsidR="003F2634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>История России. Сборник рассказов. 6</w:t>
      </w:r>
      <w:r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</w:t>
      </w:r>
      <w:r w:rsidR="003F2634" w:rsidRPr="005D2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F2634" w:rsidRPr="005D2526" w:rsidRDefault="00E8170D" w:rsidP="003328DA">
      <w:pPr>
        <w:pStyle w:val="3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  <w:r w:rsidR="003328DA" w:rsidRPr="005D252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Оборудование:</w:t>
      </w:r>
      <w:r w:rsidR="001606C6" w:rsidRPr="005D252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учебник истории, атлас,документы (отрывки из летописи «Повесть временных лет», презентация «Становление Древнерусского государства»</w:t>
      </w:r>
    </w:p>
    <w:p w:rsidR="001606C6" w:rsidRPr="005D2526" w:rsidRDefault="003328DA" w:rsidP="001606C6">
      <w:pPr>
        <w:rPr>
          <w:rFonts w:ascii="Times New Roman" w:hAnsi="Times New Roman" w:cs="Times New Roman"/>
          <w:sz w:val="24"/>
          <w:szCs w:val="24"/>
        </w:rPr>
      </w:pPr>
      <w:r w:rsidRPr="005D2526">
        <w:rPr>
          <w:rFonts w:ascii="Times New Roman" w:hAnsi="Times New Roman" w:cs="Times New Roman"/>
          <w:sz w:val="24"/>
          <w:szCs w:val="24"/>
        </w:rPr>
        <w:t>Дополнительная литература:</w:t>
      </w:r>
      <w:r w:rsidR="001606C6" w:rsidRPr="005D25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6C6" w:rsidRPr="005D2526" w:rsidRDefault="001606C6" w:rsidP="001606C6">
      <w:pPr>
        <w:rPr>
          <w:rFonts w:ascii="Times New Roman" w:hAnsi="Times New Roman" w:cs="Times New Roman"/>
          <w:sz w:val="24"/>
          <w:szCs w:val="24"/>
        </w:rPr>
      </w:pPr>
      <w:r w:rsidRPr="005D2526">
        <w:rPr>
          <w:rFonts w:ascii="Times New Roman" w:hAnsi="Times New Roman" w:cs="Times New Roman"/>
          <w:sz w:val="24"/>
          <w:szCs w:val="24"/>
        </w:rPr>
        <w:t>1.</w:t>
      </w:r>
      <w:r w:rsidR="00E8170D" w:rsidRPr="005D2526">
        <w:rPr>
          <w:rFonts w:ascii="Times New Roman" w:hAnsi="Times New Roman" w:cs="Times New Roman"/>
          <w:sz w:val="24"/>
          <w:szCs w:val="24"/>
        </w:rPr>
        <w:fldChar w:fldCharType="begin"/>
      </w:r>
      <w:r w:rsidRPr="005D2526">
        <w:rPr>
          <w:rFonts w:ascii="Times New Roman" w:hAnsi="Times New Roman" w:cs="Times New Roman"/>
          <w:sz w:val="24"/>
          <w:szCs w:val="24"/>
        </w:rPr>
        <w:instrText xml:space="preserve"> HYPERLINK "http://catalog.prosv.ru/item/7112" </w:instrText>
      </w:r>
      <w:r w:rsidR="00E8170D" w:rsidRPr="005D2526">
        <w:rPr>
          <w:rFonts w:ascii="Times New Roman" w:hAnsi="Times New Roman" w:cs="Times New Roman"/>
          <w:sz w:val="24"/>
          <w:szCs w:val="24"/>
        </w:rPr>
        <w:fldChar w:fldCharType="separate"/>
      </w:r>
      <w:r w:rsidRPr="005D2526">
        <w:rPr>
          <w:rFonts w:ascii="Times New Roman" w:hAnsi="Times New Roman" w:cs="Times New Roman"/>
          <w:sz w:val="24"/>
          <w:szCs w:val="24"/>
        </w:rPr>
        <w:t>Журавлёва О.Н. Поурочные рекомендации. История России. 6 класс История России. 2.Сборник рассказов. 6 класс</w:t>
      </w:r>
    </w:p>
    <w:p w:rsidR="003328DA" w:rsidRPr="005D2526" w:rsidRDefault="00E8170D" w:rsidP="001606C6">
      <w:pPr>
        <w:rPr>
          <w:rFonts w:ascii="Times New Roman" w:hAnsi="Times New Roman" w:cs="Times New Roman"/>
          <w:sz w:val="24"/>
          <w:szCs w:val="24"/>
        </w:rPr>
      </w:pPr>
      <w:r w:rsidRPr="005D2526">
        <w:rPr>
          <w:rFonts w:ascii="Times New Roman" w:hAnsi="Times New Roman" w:cs="Times New Roman"/>
          <w:sz w:val="24"/>
          <w:szCs w:val="24"/>
        </w:rPr>
        <w:fldChar w:fldCharType="end"/>
      </w:r>
    </w:p>
    <w:p w:rsidR="00B4471E" w:rsidRPr="005D2526" w:rsidRDefault="00E8170D" w:rsidP="003328DA">
      <w:pPr>
        <w:pStyle w:val="3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lastRenderedPageBreak/>
        <w:fldChar w:fldCharType="end"/>
      </w:r>
      <w:r w:rsidR="003328DA" w:rsidRPr="005D252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11.Этапы учебного занятия</w:t>
      </w:r>
    </w:p>
    <w:tbl>
      <w:tblPr>
        <w:tblStyle w:val="a6"/>
        <w:tblW w:w="15417" w:type="dxa"/>
        <w:tblLook w:val="04A0"/>
      </w:tblPr>
      <w:tblGrid>
        <w:gridCol w:w="2543"/>
        <w:gridCol w:w="7840"/>
        <w:gridCol w:w="5034"/>
      </w:tblGrid>
      <w:tr w:rsidR="00B4471E" w:rsidRPr="005D2526" w:rsidTr="00043DC5">
        <w:tc>
          <w:tcPr>
            <w:tcW w:w="2736" w:type="dxa"/>
          </w:tcPr>
          <w:p w:rsidR="00B4471E" w:rsidRPr="005D2526" w:rsidRDefault="00B4471E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Название этапа</w:t>
            </w:r>
          </w:p>
        </w:tc>
        <w:tc>
          <w:tcPr>
            <w:tcW w:w="6728" w:type="dxa"/>
          </w:tcPr>
          <w:p w:rsidR="00B4471E" w:rsidRPr="005D2526" w:rsidRDefault="002E699C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Д</w:t>
            </w:r>
            <w:r w:rsidR="00B4471E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еятельность учителя</w:t>
            </w:r>
          </w:p>
        </w:tc>
        <w:tc>
          <w:tcPr>
            <w:tcW w:w="5953" w:type="dxa"/>
          </w:tcPr>
          <w:p w:rsidR="00B4471E" w:rsidRPr="005D2526" w:rsidRDefault="00B4471E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Деятельность ученика</w:t>
            </w:r>
          </w:p>
        </w:tc>
      </w:tr>
      <w:tr w:rsidR="00B4471E" w:rsidRPr="005D2526" w:rsidTr="00043DC5">
        <w:trPr>
          <w:trHeight w:val="2445"/>
        </w:trPr>
        <w:tc>
          <w:tcPr>
            <w:tcW w:w="2736" w:type="dxa"/>
          </w:tcPr>
          <w:p w:rsidR="00B4471E" w:rsidRPr="005D2526" w:rsidRDefault="004667E9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1.Организационный этап</w:t>
            </w:r>
          </w:p>
        </w:tc>
        <w:tc>
          <w:tcPr>
            <w:tcW w:w="6728" w:type="dxa"/>
          </w:tcPr>
          <w:p w:rsidR="00E529D2" w:rsidRPr="005D2526" w:rsidRDefault="00E529D2" w:rsidP="00AF6BDF">
            <w:pPr>
              <w:pStyle w:val="3"/>
              <w:ind w:left="36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Вступительное слово учителя: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«Споры о том, как образовалось Древнерусское государство</w:t>
            </w:r>
            <w:r w:rsidR="00550645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не утихают до сих пор. Об это мы говорили на предыдущем уроке. А каким мы видим это государство, глядя в глубину веков</w:t>
            </w:r>
            <w:r w:rsidR="00550645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(9 – 10 века)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. Как оно управлялось? Какими людьми были его первые правители? Как оценить их деяния?</w:t>
            </w:r>
            <w:r w:rsidR="00550645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По каким критериям?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Чем они руководствовались, находясь у власти?</w:t>
            </w:r>
            <w:r w:rsidR="00AF6BDF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br/>
              <w:t>Знакомство с планом.</w:t>
            </w:r>
            <w:r w:rsidR="002B7C87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5953" w:type="dxa"/>
          </w:tcPr>
          <w:p w:rsidR="00B4471E" w:rsidRPr="005D2526" w:rsidRDefault="00550645" w:rsidP="00550645">
            <w:pPr>
              <w:pStyle w:val="3"/>
              <w:ind w:left="360"/>
              <w:jc w:val="center"/>
              <w:outlineLvl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Учащиеся знакомятся с планом урока</w:t>
            </w:r>
          </w:p>
          <w:p w:rsidR="00550645" w:rsidRPr="005D2526" w:rsidRDefault="00550645" w:rsidP="005506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/>
                <w:sz w:val="24"/>
                <w:szCs w:val="24"/>
              </w:rPr>
              <w:t>«Древнерусское государство»</w:t>
            </w:r>
          </w:p>
          <w:p w:rsidR="00550645" w:rsidRPr="005D2526" w:rsidRDefault="00550645" w:rsidP="00550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1.Образование государства</w:t>
            </w:r>
          </w:p>
          <w:p w:rsidR="00550645" w:rsidRPr="005D2526" w:rsidRDefault="00550645" w:rsidP="00550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2.Захват Киева и путь «из варяг в греки»</w:t>
            </w:r>
          </w:p>
          <w:p w:rsidR="00550645" w:rsidRPr="005D2526" w:rsidRDefault="00550645" w:rsidP="00550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3.Первые князья – Олег и Игорь</w:t>
            </w:r>
          </w:p>
          <w:p w:rsidR="00550645" w:rsidRPr="005D2526" w:rsidRDefault="00550645" w:rsidP="00550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4.Княгиня Ольга и её реформы(преобразования)</w:t>
            </w:r>
          </w:p>
          <w:p w:rsidR="00550645" w:rsidRPr="005D2526" w:rsidRDefault="00550645" w:rsidP="00550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5.Святослав – «князь – воин»</w:t>
            </w:r>
          </w:p>
          <w:p w:rsidR="00550645" w:rsidRPr="005D2526" w:rsidRDefault="00550645" w:rsidP="00550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6.Подведём итог!</w:t>
            </w:r>
            <w:r w:rsidR="00F42334"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2334" w:rsidRPr="005D25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0635" cy="19812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8860" t="54226" r="38212" b="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63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71E" w:rsidRPr="005D2526" w:rsidTr="00043DC5">
        <w:tc>
          <w:tcPr>
            <w:tcW w:w="2736" w:type="dxa"/>
          </w:tcPr>
          <w:p w:rsidR="00B4471E" w:rsidRPr="005D2526" w:rsidRDefault="00550645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2.Мотивационный блок</w:t>
            </w:r>
            <w:r w:rsidR="002E699C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.</w:t>
            </w:r>
          </w:p>
          <w:p w:rsidR="002E699C" w:rsidRPr="005D2526" w:rsidRDefault="002E699C" w:rsidP="002E6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Постановка цели и задач урока</w:t>
            </w:r>
          </w:p>
        </w:tc>
        <w:tc>
          <w:tcPr>
            <w:tcW w:w="6728" w:type="dxa"/>
          </w:tcPr>
          <w:p w:rsidR="00AF6BDF" w:rsidRPr="005D2526" w:rsidRDefault="00550645" w:rsidP="00550645">
            <w:pPr>
              <w:pStyle w:val="3"/>
              <w:outlineLvl w:val="2"/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Учитель создает  комфортные условия для успешной работы на уроке;</w:t>
            </w:r>
            <w:r w:rsidR="00AF6BDF"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  <w:t>«Рюриковичи: Олег, Игорь, Ольга, Святослав: что их связывало, что их объединяло и отличало? Вот об этом мы и узнаем. А для этого мы познакомимся с необходимыми документами, заглянем в историческую карту, поработаем в паре иответим на эти вопросы.</w:t>
            </w:r>
          </w:p>
          <w:p w:rsidR="00550645" w:rsidRPr="005D2526" w:rsidRDefault="00AF6BDF" w:rsidP="00550645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 сами выскажете своё собственное мнение о  этих правителях, их делах</w:t>
            </w:r>
            <w:r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».</w:t>
            </w:r>
            <w:r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br/>
            </w:r>
            <w:r w:rsidR="00550645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br/>
              <w:t>Учащиеся получают з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адание, в котором нужно прокоме</w:t>
            </w:r>
            <w:r w:rsidR="00550645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нтировать смысл афоризма.</w:t>
            </w:r>
            <w:r w:rsidR="00E9380B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br/>
              <w:t>«Сформулируйте цель нашего занятия, исходя из той информации, которую вы получили?»</w:t>
            </w:r>
            <w:r w:rsidR="00F42334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br/>
            </w:r>
          </w:p>
          <w:p w:rsidR="00F42334" w:rsidRPr="005D2526" w:rsidRDefault="00F42334" w:rsidP="00F42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/>
                <w:sz w:val="24"/>
                <w:szCs w:val="24"/>
              </w:rPr>
              <w:t>Слайд1</w:t>
            </w:r>
          </w:p>
          <w:p w:rsidR="00550645" w:rsidRPr="005D2526" w:rsidRDefault="00550645" w:rsidP="00550645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  <w:p w:rsidR="00B4471E" w:rsidRPr="005D2526" w:rsidRDefault="00B4471E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:rsidR="00550645" w:rsidRPr="005D2526" w:rsidRDefault="00550645" w:rsidP="00550645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lastRenderedPageBreak/>
              <w:t xml:space="preserve">Записывается тема урока «Становление древнерусского государства») и эпиграф к нему:  «История – свидетельница веков, факел истины, душа памяти, наставница жизни» (Цицерон). 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br/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br/>
              <w:t>Задание: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br/>
              <w:t xml:space="preserve"> 1.Поясните смысл фразы.</w:t>
            </w:r>
          </w:p>
          <w:p w:rsidR="00550645" w:rsidRPr="005D2526" w:rsidRDefault="00550645" w:rsidP="00550645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2.Какое отношение она имеет к теме нашего урока?</w:t>
            </w:r>
          </w:p>
          <w:p w:rsidR="00B4471E" w:rsidRPr="005D2526" w:rsidRDefault="00E9380B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Учащиеся формулируют цель занятия (к ней 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lastRenderedPageBreak/>
              <w:t>вернёмся в конце урока)</w:t>
            </w:r>
          </w:p>
        </w:tc>
      </w:tr>
      <w:tr w:rsidR="00B4471E" w:rsidRPr="005D2526" w:rsidTr="00043DC5">
        <w:trPr>
          <w:trHeight w:val="1541"/>
        </w:trPr>
        <w:tc>
          <w:tcPr>
            <w:tcW w:w="2736" w:type="dxa"/>
          </w:tcPr>
          <w:p w:rsidR="00B4471E" w:rsidRPr="005D2526" w:rsidRDefault="00E9380B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lastRenderedPageBreak/>
              <w:t>3.Информационно – аналитический блок</w:t>
            </w:r>
          </w:p>
        </w:tc>
        <w:tc>
          <w:tcPr>
            <w:tcW w:w="6728" w:type="dxa"/>
          </w:tcPr>
          <w:p w:rsidR="00B4471E" w:rsidRPr="005D2526" w:rsidRDefault="00E26C8A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Style w:val="c2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Формулирует задание. Контролирует выполнение работы. </w:t>
            </w:r>
            <w:r w:rsidR="00E9380B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1.Мы определились во времени (становление государства относится к 9 – 10 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векам</w:t>
            </w:r>
            <w:r w:rsidR="00E9380B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, а теперь определимся в пространстве.</w:t>
            </w:r>
          </w:p>
          <w:p w:rsidR="00E9380B" w:rsidRPr="005D2526" w:rsidRDefault="00E9380B" w:rsidP="00E93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Задание (работа по карте) стр.47</w:t>
            </w:r>
            <w:r w:rsidR="00E26C8A" w:rsidRPr="005D2526">
              <w:rPr>
                <w:rFonts w:ascii="Times New Roman" w:hAnsi="Times New Roman" w:cs="Times New Roman"/>
                <w:sz w:val="24"/>
                <w:szCs w:val="24"/>
              </w:rPr>
              <w:t>. Обсуждение.</w:t>
            </w:r>
          </w:p>
        </w:tc>
        <w:tc>
          <w:tcPr>
            <w:tcW w:w="5953" w:type="dxa"/>
          </w:tcPr>
          <w:p w:rsidR="00B4471E" w:rsidRPr="005D2526" w:rsidRDefault="00E9380B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Работа в парах (историческая карта «Русь в 9 – 10 веках»)</w:t>
            </w:r>
          </w:p>
          <w:p w:rsidR="00E9380B" w:rsidRPr="005D2526" w:rsidRDefault="00E9380B" w:rsidP="00E93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Задание: «Напишите в тетради 2 предложения , которые начинаются со слов «Я узнал(а), что….»</w:t>
            </w:r>
          </w:p>
        </w:tc>
      </w:tr>
      <w:tr w:rsidR="00E9380B" w:rsidRPr="005D2526" w:rsidTr="00043DC5">
        <w:trPr>
          <w:trHeight w:val="4227"/>
        </w:trPr>
        <w:tc>
          <w:tcPr>
            <w:tcW w:w="2736" w:type="dxa"/>
          </w:tcPr>
          <w:p w:rsidR="00E9380B" w:rsidRPr="005D2526" w:rsidRDefault="00E9380B" w:rsidP="00E26C8A">
            <w:pPr>
              <w:pStyle w:val="3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8" w:type="dxa"/>
          </w:tcPr>
          <w:p w:rsidR="00EC23B6" w:rsidRPr="005D2526" w:rsidRDefault="00E26C8A" w:rsidP="00EC23B6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Составить кластер (чтобы структурировать текст) «Образование государства» - 1 учащийся выполнит задание на доске.</w:t>
            </w:r>
            <w:r w:rsidR="00EC23B6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Учащиеся анализируют текст, вычленяя главные его элементы (Государство – это…,</w:t>
            </w:r>
            <w:r w:rsidR="00EC23B6" w:rsidRPr="005D252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Рост городов и развитие хозяйства ведут к образованию гос – ва,монархия – это…, князь - …., дань - …, князь – высший судья, дружина - …, купцы(гости) - …,налоги - …)</w:t>
            </w:r>
          </w:p>
        </w:tc>
        <w:tc>
          <w:tcPr>
            <w:tcW w:w="5953" w:type="dxa"/>
          </w:tcPr>
          <w:p w:rsidR="00E9380B" w:rsidRPr="005D2526" w:rsidRDefault="00E8170D" w:rsidP="00EC23B6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6" type="#_x0000_t32" style="position:absolute;margin-left:104.75pt;margin-top:170.7pt;width:12.7pt;height:8pt;flip:y;z-index:251675648;mso-position-horizontal-relative:text;mso-position-vertical-relative:text" o:connectortype="straigh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oval id="_x0000_s1043" style="position:absolute;margin-left:88.85pt;margin-top:178.7pt;width:32pt;height:30pt;z-index:251673600;mso-position-horizontal-relative:text;mso-position-vertical-relative:tex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oval id="_x0000_s1031" style="position:absolute;margin-left:45.4pt;margin-top:148.7pt;width:32pt;height:30pt;z-index:251661312;mso-position-horizontal-relative:text;mso-position-vertical-relative:tex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4" type="#_x0000_t32" style="position:absolute;margin-left:144.1pt;margin-top:170.7pt;width:4.7pt;height:8pt;z-index:251674624;mso-position-horizontal-relative:text;mso-position-vertical-relative:text" o:connectortype="straigh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oval id="_x0000_s1042" style="position:absolute;margin-left:138.75pt;margin-top:178.7pt;width:32pt;height:30pt;z-index:251672576;mso-position-horizontal-relative:text;mso-position-vertical-relative:tex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oval id="_x0000_s1034" style="position:absolute;margin-left:77.4pt;margin-top:58pt;width:31.3pt;height:33.35pt;z-index:251664384;mso-position-horizontal-relative:text;mso-position-vertical-relative:tex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1" type="#_x0000_t32" style="position:absolute;margin-left:163.45pt;margin-top:150.65pt;width:12.65pt;height:3.35pt;z-index:251671552;mso-position-horizontal-relative:text;mso-position-vertical-relative:text" o:connectortype="straigh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40" type="#_x0000_t32" style="position:absolute;margin-left:148.8pt;margin-top:84.05pt;width:6.65pt;height:5.3pt;flip:y;z-index:251670528;mso-position-horizontal-relative:text;mso-position-vertical-relative:text" o:connectortype="straigh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9" type="#_x0000_t32" style="position:absolute;margin-left:170.75pt;margin-top:112pt;width:9.35pt;height:4.7pt;flip:y;z-index:251669504;mso-position-horizontal-relative:text;mso-position-vertical-relative:text" o:connectortype="straigh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8" type="#_x0000_t32" style="position:absolute;margin-left:84.1pt;margin-top:150.65pt;width:9.3pt;height:3.35pt;flip:x;z-index:251668480;mso-position-horizontal-relative:text;mso-position-vertical-relative:text" o:connectortype="straigh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7" type="#_x0000_t32" style="position:absolute;margin-left:37.4pt;margin-top:126.7pt;width:46.7pt;height:6pt;flip:x;z-index:251667456;mso-position-horizontal-relative:text;mso-position-vertical-relative:text" o:connectortype="straigh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shape id="_x0000_s1036" type="#_x0000_t32" style="position:absolute;margin-left:68.7pt;margin-top:95.35pt;width:20.15pt;height:10.7pt;flip:x y;z-index:251666432;mso-position-horizontal-relative:text;mso-position-vertical-relative:text" o:connectortype="straigh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oval id="_x0000_s1028" style="position:absolute;margin-left:180.1pt;margin-top:89.35pt;width:31.3pt;height:33.35pt;z-index:251658240;mso-position-horizontal-relative:text;mso-position-vertical-relative:tex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oval id="_x0000_s1035" style="position:absolute;margin-left:170.75pt;margin-top:150.65pt;width:31.3pt;height:33.35pt;z-index:251665408;mso-position-horizontal-relative:text;mso-position-vertical-relative:tex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oval id="_x0000_s1029" style="position:absolute;margin-left:148.8pt;margin-top:58pt;width:31.3pt;height:31.35pt;z-index:251659264;mso-position-horizontal-relative:text;mso-position-vertical-relative:tex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oval id="_x0000_s1033" style="position:absolute;margin-left:11.45pt;margin-top:120.65pt;width:25.95pt;height:33.35pt;z-index:251663360;mso-position-horizontal-relative:text;mso-position-vertical-relative:tex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oval id="_x0000_s1032" style="position:absolute;margin-left:37.4pt;margin-top:72.7pt;width:31.3pt;height:33.35pt;z-index:251662336;mso-position-horizontal-relative:text;mso-position-vertical-relative:text"/>
              </w:pict>
            </w:r>
            <w:r w:rsidRPr="00E8170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pict>
                <v:oval id="_x0000_s1030" style="position:absolute;margin-left:84.1pt;margin-top:84.05pt;width:86.65pt;height:86.65pt;z-index:251660288;mso-position-horizontal-relative:text;mso-position-vertical-relative:text">
                  <v:textbox>
                    <w:txbxContent>
                      <w:p w:rsidR="00EC23B6" w:rsidRPr="00EC23B6" w:rsidRDefault="00EC23B6">
                        <w:pPr>
                          <w:rPr>
                            <w:sz w:val="18"/>
                            <w:szCs w:val="18"/>
                          </w:rPr>
                        </w:pPr>
                        <w:r w:rsidRPr="00EC23B6">
                          <w:rPr>
                            <w:sz w:val="18"/>
                            <w:szCs w:val="18"/>
                          </w:rPr>
                          <w:t>Становление государства</w:t>
                        </w:r>
                      </w:p>
                    </w:txbxContent>
                  </v:textbox>
                </v:oval>
              </w:pict>
            </w:r>
            <w:r w:rsidR="00EC23B6"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Составляют «кластер»,р</w:t>
            </w:r>
            <w:r w:rsidR="00E26C8A"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аботают с текстом учебника(п.1 «Образование государства» - 1 учащийся </w:t>
            </w:r>
            <w:r w:rsidR="00ED4FBE"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делает записи </w:t>
            </w:r>
            <w:r w:rsidR="00E26C8A"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на доске, </w:t>
            </w:r>
            <w:r w:rsidR="00ED4FBE"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остальные – в тетради</w:t>
            </w:r>
            <w:r w:rsidR="00EC23B6"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  <w:r w:rsidR="00F42334" w:rsidRPr="005D2526">
              <w:rPr>
                <w:rStyle w:val="c2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(Слайд2)</w:t>
            </w:r>
          </w:p>
        </w:tc>
      </w:tr>
      <w:tr w:rsidR="00B4471E" w:rsidRPr="005D2526" w:rsidTr="00043DC5">
        <w:trPr>
          <w:trHeight w:val="2705"/>
        </w:trPr>
        <w:tc>
          <w:tcPr>
            <w:tcW w:w="2736" w:type="dxa"/>
          </w:tcPr>
          <w:p w:rsidR="00B4471E" w:rsidRPr="005D2526" w:rsidRDefault="00B4471E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6728" w:type="dxa"/>
          </w:tcPr>
          <w:p w:rsidR="00E45291" w:rsidRPr="005D2526" w:rsidRDefault="00E45291" w:rsidP="003328DA">
            <w:pPr>
              <w:pStyle w:val="3"/>
              <w:outlineLvl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F42334"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.Убийство Аскольда и Дира  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Заполним маленькую таблицу: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1718"/>
              <w:gridCol w:w="1718"/>
              <w:gridCol w:w="1719"/>
            </w:tblGrid>
            <w:tr w:rsidR="00E45291" w:rsidRPr="005D2526" w:rsidTr="00E45291">
              <w:tc>
                <w:tcPr>
                  <w:tcW w:w="1718" w:type="dxa"/>
                </w:tcPr>
                <w:p w:rsidR="00E45291" w:rsidRPr="005D2526" w:rsidRDefault="00E45291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5D2526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  <w:t>Что?</w:t>
                  </w:r>
                </w:p>
              </w:tc>
              <w:tc>
                <w:tcPr>
                  <w:tcW w:w="1718" w:type="dxa"/>
                </w:tcPr>
                <w:p w:rsidR="00E45291" w:rsidRPr="005D2526" w:rsidRDefault="00E45291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5D2526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  <w:t>Где?</w:t>
                  </w:r>
                </w:p>
              </w:tc>
              <w:tc>
                <w:tcPr>
                  <w:tcW w:w="1719" w:type="dxa"/>
                </w:tcPr>
                <w:p w:rsidR="00E45291" w:rsidRPr="005D2526" w:rsidRDefault="00E45291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5D2526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  <w:t>Когда</w:t>
                  </w:r>
                </w:p>
              </w:tc>
            </w:tr>
            <w:tr w:rsidR="00E45291" w:rsidRPr="005D2526" w:rsidTr="00E45291">
              <w:tc>
                <w:tcPr>
                  <w:tcW w:w="1718" w:type="dxa"/>
                </w:tcPr>
                <w:p w:rsidR="00E45291" w:rsidRPr="005D2526" w:rsidRDefault="00E45291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18" w:type="dxa"/>
                </w:tcPr>
                <w:p w:rsidR="00E45291" w:rsidRPr="005D2526" w:rsidRDefault="00E45291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19" w:type="dxa"/>
                </w:tcPr>
                <w:p w:rsidR="00E45291" w:rsidRPr="005D2526" w:rsidRDefault="00E45291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E45291" w:rsidRPr="005D2526" w:rsidTr="00E45291">
              <w:tc>
                <w:tcPr>
                  <w:tcW w:w="1718" w:type="dxa"/>
                </w:tcPr>
                <w:p w:rsidR="00E45291" w:rsidRPr="005D2526" w:rsidRDefault="00E45291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18" w:type="dxa"/>
                </w:tcPr>
                <w:p w:rsidR="00E45291" w:rsidRPr="005D2526" w:rsidRDefault="00E45291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719" w:type="dxa"/>
                </w:tcPr>
                <w:p w:rsidR="00E45291" w:rsidRPr="005D2526" w:rsidRDefault="00E45291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B4471E" w:rsidRPr="005D2526" w:rsidRDefault="00F42334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  </w:t>
            </w:r>
            <w:r w:rsidR="00417F0C"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Слайд 4</w:t>
            </w:r>
            <w:r w:rsidR="00E45291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– «Путь из варяг в греки»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5953" w:type="dxa"/>
          </w:tcPr>
          <w:p w:rsidR="00B4471E" w:rsidRPr="005D2526" w:rsidRDefault="00E45291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Учащиеся анализируют текст (стр.41), делают краткие записи в таблицы. Результаты работы обсуждаются.           </w:t>
            </w:r>
          </w:p>
          <w:p w:rsidR="00E45291" w:rsidRPr="005D2526" w:rsidRDefault="00E45291" w:rsidP="00E45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291" w:rsidRPr="005D2526" w:rsidRDefault="00E45291" w:rsidP="00E45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291" w:rsidRPr="005D2526" w:rsidRDefault="00E45291" w:rsidP="00E45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291" w:rsidRPr="005D2526" w:rsidRDefault="00E45291" w:rsidP="00E45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291" w:rsidRPr="005D2526" w:rsidRDefault="00E45291" w:rsidP="00E45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291" w:rsidRPr="005D2526" w:rsidRDefault="00E45291" w:rsidP="00E452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291" w:rsidRPr="005D2526" w:rsidRDefault="00E45291" w:rsidP="00E45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Задайте вопрос учителю по карте? (условие – </w:t>
            </w:r>
            <w:r w:rsidRPr="005D25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грамотная формулировка)</w:t>
            </w:r>
          </w:p>
        </w:tc>
      </w:tr>
      <w:tr w:rsidR="00E9380B" w:rsidRPr="005D2526" w:rsidTr="00043DC5">
        <w:trPr>
          <w:trHeight w:val="2546"/>
        </w:trPr>
        <w:tc>
          <w:tcPr>
            <w:tcW w:w="2736" w:type="dxa"/>
          </w:tcPr>
          <w:p w:rsidR="00E9380B" w:rsidRPr="005D2526" w:rsidRDefault="00E9380B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6728" w:type="dxa"/>
          </w:tcPr>
          <w:p w:rsidR="00E9380B" w:rsidRPr="005D2526" w:rsidRDefault="00E45291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3.Первые русские князья (просмотр с учащимися </w:t>
            </w:r>
            <w:r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слайдов с </w:t>
            </w:r>
            <w:r w:rsidR="00417F0C"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1E2EC3"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13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с комментариями учителя, выполнение задания</w:t>
            </w:r>
            <w:r w:rsidR="00417F0C" w:rsidRPr="005D252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 Учитель </w:t>
            </w:r>
            <w:r w:rsidR="002E699C"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формулирует задание: «Во время моего рассказа заполняем таблицу – решётку». </w:t>
            </w:r>
            <w:r w:rsidR="00417F0C"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Контролирует выполнение работы).</w:t>
            </w:r>
          </w:p>
          <w:p w:rsidR="0078644E" w:rsidRPr="005D2526" w:rsidRDefault="0078644E" w:rsidP="00786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Закрепляется умение отбирать главное в том фактическом материале, с которым ученики работают.</w:t>
            </w:r>
          </w:p>
        </w:tc>
        <w:tc>
          <w:tcPr>
            <w:tcW w:w="5953" w:type="dxa"/>
          </w:tcPr>
          <w:p w:rsidR="00E45291" w:rsidRPr="005D2526" w:rsidRDefault="00E45291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Задание: Заполнение таблицы - решётки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1817"/>
              <w:gridCol w:w="1649"/>
              <w:gridCol w:w="1342"/>
            </w:tblGrid>
            <w:tr w:rsidR="0078644E" w:rsidRPr="005D2526" w:rsidTr="0078644E">
              <w:tc>
                <w:tcPr>
                  <w:tcW w:w="2072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5D2526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  <w:t>Личность</w:t>
                  </w:r>
                </w:p>
              </w:tc>
              <w:tc>
                <w:tcPr>
                  <w:tcW w:w="1842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5D2526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  <w:t>События, годы</w:t>
                  </w:r>
                </w:p>
              </w:tc>
              <w:tc>
                <w:tcPr>
                  <w:tcW w:w="1418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  <w:r w:rsidRPr="005D2526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  <w:t>Термины</w:t>
                  </w:r>
                </w:p>
              </w:tc>
            </w:tr>
            <w:tr w:rsidR="0078644E" w:rsidRPr="005D2526" w:rsidTr="0078644E">
              <w:tc>
                <w:tcPr>
                  <w:tcW w:w="2072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78644E" w:rsidRPr="005D2526" w:rsidTr="0078644E">
              <w:tc>
                <w:tcPr>
                  <w:tcW w:w="2072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78644E" w:rsidRPr="005D2526" w:rsidTr="0078644E">
              <w:tc>
                <w:tcPr>
                  <w:tcW w:w="2072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  <w:tr w:rsidR="0078644E" w:rsidRPr="005D2526" w:rsidTr="0078644E">
              <w:tc>
                <w:tcPr>
                  <w:tcW w:w="2072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78644E" w:rsidRPr="005D2526" w:rsidRDefault="0078644E" w:rsidP="003328DA">
                  <w:pPr>
                    <w:pStyle w:val="3"/>
                    <w:outlineLvl w:val="2"/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E9380B" w:rsidRPr="005D2526" w:rsidRDefault="00E9380B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B4471E" w:rsidRPr="005D2526" w:rsidTr="00043DC5">
        <w:tc>
          <w:tcPr>
            <w:tcW w:w="2736" w:type="dxa"/>
          </w:tcPr>
          <w:p w:rsidR="002E699C" w:rsidRPr="005D2526" w:rsidRDefault="00417F0C" w:rsidP="00043DC5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4. Выводы</w:t>
            </w:r>
            <w:r w:rsidR="002E699C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.</w:t>
            </w:r>
          </w:p>
          <w:p w:rsidR="002E699C" w:rsidRPr="005D2526" w:rsidRDefault="002E699C" w:rsidP="002E699C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Первичное </w:t>
            </w:r>
          </w:p>
          <w:p w:rsidR="00B4471E" w:rsidRPr="005D2526" w:rsidRDefault="002E699C" w:rsidP="002E699C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проверкаматериала.</w:t>
            </w:r>
            <w:r w:rsidR="00417F0C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728" w:type="dxa"/>
          </w:tcPr>
          <w:p w:rsidR="00B4471E" w:rsidRPr="005D2526" w:rsidRDefault="0078644E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4.Выводы</w:t>
            </w:r>
            <w:r w:rsidRPr="005D252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 Беседа учителя по вопросам.</w:t>
            </w:r>
          </w:p>
          <w:p w:rsidR="0078644E" w:rsidRPr="005D2526" w:rsidRDefault="0078644E" w:rsidP="00786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Какой можно подвести итог тому, что сегодня обсеуждалось?</w:t>
            </w:r>
          </w:p>
          <w:p w:rsidR="0078644E" w:rsidRPr="005D2526" w:rsidRDefault="0078644E" w:rsidP="00786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E699C"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чём мы сегодня говорили? О ком?</w:t>
            </w:r>
            <w:r w:rsidR="002E699C"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главную цель первых правителей, которую они перед собой ставили, став во главе государства? Успешны ли они были в своих делах? </w:t>
            </w:r>
            <w:r w:rsidR="00BE73C2" w:rsidRPr="005D2526">
              <w:rPr>
                <w:rFonts w:ascii="Times New Roman" w:hAnsi="Times New Roman" w:cs="Times New Roman"/>
                <w:sz w:val="24"/>
                <w:szCs w:val="24"/>
              </w:rPr>
              <w:t>Какие личные качества вы отметили в этих людях? Что вывзывает симпатию, а что,наоборот, вызывает осуждение в их поступках?</w:t>
            </w:r>
          </w:p>
          <w:p w:rsidR="0078644E" w:rsidRPr="005D2526" w:rsidRDefault="0078644E" w:rsidP="007864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4471E" w:rsidRPr="005D2526" w:rsidRDefault="00BE73C2" w:rsidP="00417F0C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Анализируют деятельность князей. Высказывают своё мнение о них, их поступках, о событиях, с ними связанных. Делают выводы, оценивают </w:t>
            </w:r>
            <w:r w:rsidR="00417F0C"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его, сравнивают с те</w:t>
            </w:r>
            <w:r w:rsidR="002E699C" w:rsidRPr="005D2526">
              <w:rPr>
                <w:rStyle w:val="c2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м, что озвучивают одноклассники (опираются на информация, представленную в таблице»)</w:t>
            </w:r>
          </w:p>
        </w:tc>
      </w:tr>
      <w:tr w:rsidR="00B4471E" w:rsidRPr="005D2526" w:rsidTr="00043DC5">
        <w:tc>
          <w:tcPr>
            <w:tcW w:w="2736" w:type="dxa"/>
          </w:tcPr>
          <w:p w:rsidR="00B4471E" w:rsidRPr="005D2526" w:rsidRDefault="002E699C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5.Первичное закрепление изученного материала.</w:t>
            </w:r>
          </w:p>
        </w:tc>
        <w:tc>
          <w:tcPr>
            <w:tcW w:w="6728" w:type="dxa"/>
          </w:tcPr>
          <w:p w:rsidR="00043DC5" w:rsidRPr="005D2526" w:rsidRDefault="00043DC5" w:rsidP="00043DC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Проверим, насколько хорошо вы усвоили изученный материал</w:t>
            </w:r>
            <w:r w:rsidR="001E2EC3" w:rsidRPr="005D2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2EC3" w:rsidRPr="005D25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(Слайды 14 – 16)</w:t>
            </w:r>
          </w:p>
          <w:p w:rsidR="00043DC5" w:rsidRPr="005D2526" w:rsidRDefault="00043DC5" w:rsidP="00043DC5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Варяжский князь Рюрик был приглашен на княжение в:</w:t>
            </w:r>
          </w:p>
          <w:p w:rsidR="00043DC5" w:rsidRPr="005D2526" w:rsidRDefault="00043DC5" w:rsidP="00043DC5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Киев 2) Новгород 3) Полоцк 4) Смоленск</w:t>
            </w:r>
          </w:p>
          <w:p w:rsidR="00043DC5" w:rsidRPr="005D2526" w:rsidRDefault="00043DC5" w:rsidP="00043DC5">
            <w:pPr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Объезд князем с дружиной подвластной территории для сбора дани:</w:t>
            </w:r>
          </w:p>
          <w:p w:rsidR="00043DC5" w:rsidRPr="005D2526" w:rsidRDefault="00043DC5" w:rsidP="00043DC5">
            <w:pPr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Полюдье 2) урок 3) инспекция 4) вервь</w:t>
            </w:r>
          </w:p>
          <w:p w:rsidR="00043DC5" w:rsidRPr="005D2526" w:rsidRDefault="00043DC5" w:rsidP="00043DC5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Погост – это:</w:t>
            </w:r>
          </w:p>
          <w:p w:rsidR="00043DC5" w:rsidRPr="005D2526" w:rsidRDefault="00043DC5" w:rsidP="00043DC5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захоронения умерших славян</w:t>
            </w:r>
          </w:p>
          <w:p w:rsidR="00043DC5" w:rsidRPr="005D2526" w:rsidRDefault="00043DC5" w:rsidP="00043DC5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сбора дани</w:t>
            </w:r>
          </w:p>
          <w:p w:rsidR="00043DC5" w:rsidRPr="005D2526" w:rsidRDefault="00043DC5" w:rsidP="00043DC5">
            <w:pPr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Капище языческих богов</w:t>
            </w:r>
          </w:p>
          <w:p w:rsidR="00043DC5" w:rsidRPr="005D2526" w:rsidRDefault="00043DC5" w:rsidP="00043DC5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Отметьте верные утверждения:</w:t>
            </w:r>
          </w:p>
          <w:p w:rsidR="00043DC5" w:rsidRPr="005D2526" w:rsidRDefault="00043DC5" w:rsidP="00043DC5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Князь Игорь предпринял большой поход на Византию в 912 году.</w:t>
            </w:r>
          </w:p>
          <w:p w:rsidR="00043DC5" w:rsidRPr="005D2526" w:rsidRDefault="00043DC5" w:rsidP="00043DC5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Княгиня Ольга определила размер дани и место ее сбора</w:t>
            </w:r>
          </w:p>
          <w:p w:rsidR="00043DC5" w:rsidRPr="005D2526" w:rsidRDefault="00043DC5" w:rsidP="00043DC5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Святослав разгромил Хазарский каганат.</w:t>
            </w:r>
          </w:p>
          <w:p w:rsidR="00043DC5" w:rsidRPr="005D2526" w:rsidRDefault="00043DC5" w:rsidP="00043DC5">
            <w:pPr>
              <w:numPr>
                <w:ilvl w:val="0"/>
                <w:numId w:val="15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Князь Олег был сыном Рюрика</w:t>
            </w:r>
          </w:p>
          <w:p w:rsidR="00043DC5" w:rsidRPr="005D2526" w:rsidRDefault="00043DC5" w:rsidP="00043DC5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25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Соотнести имена первых русских князей и исторические события</w:t>
            </w:r>
            <w:r w:rsidRPr="005D25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82950" cy="1049456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9013" t="18893" r="8705" b="60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33" cy="104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"/>
              <w:gridCol w:w="81"/>
            </w:tblGrid>
            <w:tr w:rsidR="00043DC5" w:rsidRPr="005D2526" w:rsidTr="00043DC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43DC5" w:rsidRPr="005D2526" w:rsidRDefault="00043DC5" w:rsidP="00043DC5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043DC5" w:rsidRPr="005D2526" w:rsidRDefault="00043DC5" w:rsidP="00043D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43DC5" w:rsidRPr="005D2526" w:rsidTr="00043DC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43DC5" w:rsidRPr="005D2526" w:rsidRDefault="00043DC5" w:rsidP="00043DC5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043DC5" w:rsidRPr="005D2526" w:rsidRDefault="00043DC5" w:rsidP="00043D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43DC5" w:rsidRPr="005D2526" w:rsidTr="00043DC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43DC5" w:rsidRPr="005D2526" w:rsidRDefault="00043DC5" w:rsidP="00043DC5">
                  <w:pPr>
                    <w:spacing w:before="100" w:beforeAutospacing="1" w:after="100" w:afterAutospacing="1" w:line="240" w:lineRule="auto"/>
                    <w:ind w:left="36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043DC5" w:rsidRPr="005D2526" w:rsidRDefault="00043DC5" w:rsidP="00043D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43DC5" w:rsidRPr="005D2526" w:rsidTr="00043DC5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43DC5" w:rsidRPr="005D2526" w:rsidRDefault="00043DC5" w:rsidP="00043DC5">
                  <w:pPr>
                    <w:spacing w:before="100" w:beforeAutospacing="1" w:after="100" w:afterAutospacing="1" w:line="240" w:lineRule="auto"/>
                    <w:ind w:left="36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043DC5" w:rsidRPr="005D2526" w:rsidRDefault="00043DC5" w:rsidP="00043DC5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4471E" w:rsidRPr="005D2526" w:rsidRDefault="00B4471E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:rsidR="00B4471E" w:rsidRPr="005D2526" w:rsidRDefault="009B6B30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lastRenderedPageBreak/>
              <w:t>Закрепление того материала, который был изучен.Закрепление навыков работы с тестовыми заданиями.</w:t>
            </w:r>
          </w:p>
        </w:tc>
      </w:tr>
      <w:tr w:rsidR="00B4471E" w:rsidRPr="005D2526" w:rsidTr="005D2526">
        <w:trPr>
          <w:trHeight w:val="2958"/>
        </w:trPr>
        <w:tc>
          <w:tcPr>
            <w:tcW w:w="2736" w:type="dxa"/>
          </w:tcPr>
          <w:p w:rsidR="00B4471E" w:rsidRPr="005D2526" w:rsidRDefault="002E699C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lastRenderedPageBreak/>
              <w:t>6</w:t>
            </w:r>
            <w:r w:rsidR="009B6B30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.Рефлексия</w:t>
            </w:r>
          </w:p>
        </w:tc>
        <w:tc>
          <w:tcPr>
            <w:tcW w:w="6728" w:type="dxa"/>
          </w:tcPr>
          <w:p w:rsidR="00B4471E" w:rsidRPr="005D2526" w:rsidRDefault="009B6B30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039384" cy="2296886"/>
                  <wp:effectExtent l="19050" t="0" r="8616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8559" t="21077" r="48545" b="34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384" cy="2296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2526">
              <w:rPr>
                <w:rFonts w:ascii="Times New Roman" w:hAnsi="Times New Roman" w:cs="Times New Roman"/>
                <w:bCs w:val="0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3409950" cy="26162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5854" t="16626" r="47289" b="33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61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699C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Любой вариант для самооценки ребёнка  может предложить </w:t>
            </w:r>
            <w:r w:rsidR="005D2526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.</w:t>
            </w:r>
          </w:p>
          <w:p w:rsidR="005D2526" w:rsidRPr="005D2526" w:rsidRDefault="005D2526" w:rsidP="005D25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работы учащихся на уроке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1739"/>
              <w:gridCol w:w="846"/>
              <w:gridCol w:w="1074"/>
              <w:gridCol w:w="1148"/>
              <w:gridCol w:w="1604"/>
              <w:gridCol w:w="1203"/>
            </w:tblGrid>
            <w:tr w:rsidR="005D2526" w:rsidRPr="005D2526" w:rsidTr="005D2526">
              <w:tc>
                <w:tcPr>
                  <w:tcW w:w="1557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D252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Фамилия,имя</w:t>
                  </w:r>
                </w:p>
              </w:tc>
              <w:tc>
                <w:tcPr>
                  <w:tcW w:w="973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D252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карта</w:t>
                  </w:r>
                </w:p>
              </w:tc>
              <w:tc>
                <w:tcPr>
                  <w:tcW w:w="1041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D252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кластер</w:t>
                  </w:r>
                </w:p>
              </w:tc>
              <w:tc>
                <w:tcPr>
                  <w:tcW w:w="1065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D252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Таблица - решётка</w:t>
                  </w:r>
                </w:p>
              </w:tc>
              <w:tc>
                <w:tcPr>
                  <w:tcW w:w="1065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D252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Закрепление</w:t>
                  </w:r>
                </w:p>
              </w:tc>
              <w:tc>
                <w:tcPr>
                  <w:tcW w:w="801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25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результат</w:t>
                  </w:r>
                </w:p>
              </w:tc>
            </w:tr>
            <w:tr w:rsidR="005D2526" w:rsidRPr="005D2526" w:rsidTr="005D2526">
              <w:tc>
                <w:tcPr>
                  <w:tcW w:w="1557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73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41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5D2526" w:rsidRPr="005D2526" w:rsidTr="005D2526">
              <w:tc>
                <w:tcPr>
                  <w:tcW w:w="1557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73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41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5D2526" w:rsidRPr="005D2526" w:rsidTr="005D2526">
              <w:tc>
                <w:tcPr>
                  <w:tcW w:w="1557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73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41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5D2526" w:rsidRPr="005D2526" w:rsidTr="005D2526">
              <w:tc>
                <w:tcPr>
                  <w:tcW w:w="1557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73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41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65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</w:tcPr>
                <w:p w:rsidR="005D2526" w:rsidRPr="005D2526" w:rsidRDefault="005D2526" w:rsidP="005D252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5D2526" w:rsidRPr="005D2526" w:rsidRDefault="005D2526" w:rsidP="005D2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Успешное выполнение заданий – «5»</w:t>
            </w:r>
          </w:p>
          <w:p w:rsidR="005D2526" w:rsidRPr="005D2526" w:rsidRDefault="005D2526" w:rsidP="005D25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Выполнено больше половины каждого задания – «4», половина заданий – «3», меньше половины заданий – «2»</w:t>
            </w:r>
          </w:p>
        </w:tc>
        <w:tc>
          <w:tcPr>
            <w:tcW w:w="5953" w:type="dxa"/>
          </w:tcPr>
          <w:p w:rsidR="00B4471E" w:rsidRPr="005D2526" w:rsidRDefault="009B6B30" w:rsidP="003328D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lastRenderedPageBreak/>
              <w:t xml:space="preserve">Формирование навыков самооценки, оценивания </w:t>
            </w:r>
            <w:r w:rsidR="001E2EC3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работы на уроке одноклассников (</w:t>
            </w: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взаимооценка)</w:t>
            </w:r>
          </w:p>
        </w:tc>
      </w:tr>
      <w:tr w:rsidR="009B6B30" w:rsidRPr="005D2526" w:rsidTr="00043DC5">
        <w:tc>
          <w:tcPr>
            <w:tcW w:w="2736" w:type="dxa"/>
          </w:tcPr>
          <w:p w:rsidR="009B6B30" w:rsidRPr="005D2526" w:rsidRDefault="009B6B30" w:rsidP="00BB12A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lastRenderedPageBreak/>
              <w:t>6.Домашнее задание</w:t>
            </w:r>
          </w:p>
        </w:tc>
        <w:tc>
          <w:tcPr>
            <w:tcW w:w="6728" w:type="dxa"/>
          </w:tcPr>
          <w:p w:rsidR="009B6B30" w:rsidRPr="005D2526" w:rsidRDefault="009B6B30" w:rsidP="00BB12A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:rsidR="009B6B30" w:rsidRPr="005D2526" w:rsidRDefault="00CB0E3C" w:rsidP="00BB12AA">
            <w:pPr>
              <w:pStyle w:val="3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Параграф 6.</w:t>
            </w:r>
            <w:r w:rsidR="009B6B30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                                                                         </w:t>
            </w:r>
            <w:r w:rsidR="002E699C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Документы </w:t>
            </w:r>
            <w:r w:rsidR="009B6B30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прочитать(</w:t>
            </w:r>
            <w:r w:rsidR="002E699C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на вопросы ответить устно)</w:t>
            </w:r>
            <w:r w:rsidR="003268C0" w:rsidRPr="005D2526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– </w:t>
            </w:r>
            <w:r w:rsidR="003268C0" w:rsidRPr="005D25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низкий уровень сложности</w:t>
            </w:r>
          </w:p>
          <w:p w:rsidR="009B6B30" w:rsidRPr="005D2526" w:rsidRDefault="009B6B30" w:rsidP="00BB12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Сформулировать 5 вопросов по карте(записать с ответами)</w:t>
            </w:r>
            <w:r w:rsidR="003268C0"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3268C0" w:rsidRPr="005D25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средний уровень сложности</w:t>
            </w:r>
          </w:p>
          <w:p w:rsidR="009B6B30" w:rsidRPr="005D2526" w:rsidRDefault="009B6B30" w:rsidP="00326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сочинение «Княгиня Ольга –</w:t>
            </w:r>
            <w:r w:rsidR="003268C0"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умный реформатор или жестокая </w:t>
            </w: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правительница</w:t>
            </w:r>
            <w:r w:rsidR="003268C0"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2526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  <w:r w:rsidR="005E3631" w:rsidRPr="005D252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E3631" w:rsidRPr="005D2526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 сложности</w:t>
            </w:r>
          </w:p>
        </w:tc>
      </w:tr>
    </w:tbl>
    <w:p w:rsidR="00677C51" w:rsidRPr="005D2526" w:rsidRDefault="00677C51" w:rsidP="003328DA">
      <w:pPr>
        <w:pStyle w:val="3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p w:rsidR="00336F7E" w:rsidRPr="005D2526" w:rsidRDefault="00E8170D" w:rsidP="003328DA">
      <w:pPr>
        <w:pStyle w:val="3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5D2526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fldChar w:fldCharType="end"/>
      </w:r>
    </w:p>
    <w:p w:rsidR="00336F7E" w:rsidRPr="00336F7E" w:rsidRDefault="00E8170D" w:rsidP="003328DA">
      <w:pPr>
        <w:pStyle w:val="1"/>
        <w:spacing w:after="0" w:afterAutospacing="0" w:line="276" w:lineRule="auto"/>
        <w:rPr>
          <w:b w:val="0"/>
          <w:color w:val="000000" w:themeColor="text1"/>
        </w:rPr>
      </w:pPr>
      <w:r w:rsidRPr="005D2526">
        <w:rPr>
          <w:b w:val="0"/>
          <w:color w:val="000000" w:themeColor="text1"/>
          <w:sz w:val="24"/>
          <w:szCs w:val="24"/>
        </w:rPr>
        <w:fldChar w:fldCharType="end"/>
      </w:r>
    </w:p>
    <w:p w:rsidR="00336F7E" w:rsidRPr="00023541" w:rsidRDefault="00336F7E" w:rsidP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6237" w:rsidRPr="00BB6237" w:rsidRDefault="00BB623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B6237" w:rsidRPr="00BB6237" w:rsidSect="003922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72B38"/>
    <w:multiLevelType w:val="multilevel"/>
    <w:tmpl w:val="627A3F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F288D"/>
    <w:multiLevelType w:val="multilevel"/>
    <w:tmpl w:val="D29A07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9B57F7"/>
    <w:multiLevelType w:val="hybridMultilevel"/>
    <w:tmpl w:val="AA46D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758E8"/>
    <w:multiLevelType w:val="multilevel"/>
    <w:tmpl w:val="F09C4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012859"/>
    <w:multiLevelType w:val="multilevel"/>
    <w:tmpl w:val="5796A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7E34E8"/>
    <w:multiLevelType w:val="multilevel"/>
    <w:tmpl w:val="D08409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6D299F"/>
    <w:multiLevelType w:val="multilevel"/>
    <w:tmpl w:val="FD228C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D31C73"/>
    <w:multiLevelType w:val="multilevel"/>
    <w:tmpl w:val="0C78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8618D1"/>
    <w:multiLevelType w:val="multilevel"/>
    <w:tmpl w:val="62801E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B7652B"/>
    <w:multiLevelType w:val="multilevel"/>
    <w:tmpl w:val="BE901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0B7519"/>
    <w:multiLevelType w:val="multilevel"/>
    <w:tmpl w:val="416EA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391067"/>
    <w:multiLevelType w:val="multilevel"/>
    <w:tmpl w:val="D4CE8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805E5D"/>
    <w:multiLevelType w:val="hybridMultilevel"/>
    <w:tmpl w:val="A2F06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EF5C85"/>
    <w:multiLevelType w:val="multilevel"/>
    <w:tmpl w:val="2AB6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6B6409"/>
    <w:multiLevelType w:val="multilevel"/>
    <w:tmpl w:val="FE4E93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4E2336"/>
    <w:multiLevelType w:val="multilevel"/>
    <w:tmpl w:val="25580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29E15F4"/>
    <w:multiLevelType w:val="multilevel"/>
    <w:tmpl w:val="B4247C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CD0014"/>
    <w:multiLevelType w:val="hybridMultilevel"/>
    <w:tmpl w:val="3DEA9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B40BD8"/>
    <w:multiLevelType w:val="multilevel"/>
    <w:tmpl w:val="2848C4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330BA2"/>
    <w:multiLevelType w:val="multilevel"/>
    <w:tmpl w:val="F7807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13"/>
  </w:num>
  <w:num w:numId="5">
    <w:abstractNumId w:val="2"/>
  </w:num>
  <w:num w:numId="6">
    <w:abstractNumId w:val="17"/>
  </w:num>
  <w:num w:numId="7">
    <w:abstractNumId w:val="12"/>
  </w:num>
  <w:num w:numId="8">
    <w:abstractNumId w:val="19"/>
  </w:num>
  <w:num w:numId="9">
    <w:abstractNumId w:val="4"/>
  </w:num>
  <w:num w:numId="10">
    <w:abstractNumId w:val="1"/>
  </w:num>
  <w:num w:numId="11">
    <w:abstractNumId w:val="10"/>
  </w:num>
  <w:num w:numId="12">
    <w:abstractNumId w:val="0"/>
  </w:num>
  <w:num w:numId="13">
    <w:abstractNumId w:val="15"/>
  </w:num>
  <w:num w:numId="14">
    <w:abstractNumId w:val="6"/>
  </w:num>
  <w:num w:numId="15">
    <w:abstractNumId w:val="3"/>
  </w:num>
  <w:num w:numId="16">
    <w:abstractNumId w:val="5"/>
  </w:num>
  <w:num w:numId="17">
    <w:abstractNumId w:val="18"/>
  </w:num>
  <w:num w:numId="18">
    <w:abstractNumId w:val="16"/>
  </w:num>
  <w:num w:numId="19">
    <w:abstractNumId w:val="8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6237"/>
    <w:rsid w:val="00023541"/>
    <w:rsid w:val="00043DC5"/>
    <w:rsid w:val="0010791B"/>
    <w:rsid w:val="001606C6"/>
    <w:rsid w:val="00164DFB"/>
    <w:rsid w:val="001E2EC3"/>
    <w:rsid w:val="002B7C87"/>
    <w:rsid w:val="002E699C"/>
    <w:rsid w:val="003268C0"/>
    <w:rsid w:val="003328DA"/>
    <w:rsid w:val="00336F7E"/>
    <w:rsid w:val="0039223D"/>
    <w:rsid w:val="003F2634"/>
    <w:rsid w:val="00417F0C"/>
    <w:rsid w:val="00466520"/>
    <w:rsid w:val="004667E9"/>
    <w:rsid w:val="00524567"/>
    <w:rsid w:val="00550645"/>
    <w:rsid w:val="005D2526"/>
    <w:rsid w:val="005E3631"/>
    <w:rsid w:val="00677C51"/>
    <w:rsid w:val="00677DE2"/>
    <w:rsid w:val="006C2D1E"/>
    <w:rsid w:val="0078644E"/>
    <w:rsid w:val="009B6B30"/>
    <w:rsid w:val="00AF6BDF"/>
    <w:rsid w:val="00B14198"/>
    <w:rsid w:val="00B4471E"/>
    <w:rsid w:val="00B53823"/>
    <w:rsid w:val="00BB6237"/>
    <w:rsid w:val="00BE73C2"/>
    <w:rsid w:val="00CB0E3C"/>
    <w:rsid w:val="00CE1F44"/>
    <w:rsid w:val="00D1755F"/>
    <w:rsid w:val="00DF5BF2"/>
    <w:rsid w:val="00E26C8A"/>
    <w:rsid w:val="00E30F14"/>
    <w:rsid w:val="00E45291"/>
    <w:rsid w:val="00E529D2"/>
    <w:rsid w:val="00E8170D"/>
    <w:rsid w:val="00E9380B"/>
    <w:rsid w:val="00EC23B6"/>
    <w:rsid w:val="00ED4FBE"/>
    <w:rsid w:val="00F42334"/>
    <w:rsid w:val="00F73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9" type="connector" idref="#_x0000_s1046"/>
        <o:r id="V:Rule10" type="connector" idref="#_x0000_s1038"/>
        <o:r id="V:Rule11" type="connector" idref="#_x0000_s1040"/>
        <o:r id="V:Rule12" type="connector" idref="#_x0000_s1037"/>
        <o:r id="V:Rule13" type="connector" idref="#_x0000_s1044"/>
        <o:r id="V:Rule14" type="connector" idref="#_x0000_s1036"/>
        <o:r id="V:Rule15" type="connector" idref="#_x0000_s1041"/>
        <o:r id="V:Rule1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BF2"/>
  </w:style>
  <w:style w:type="paragraph" w:styleId="1">
    <w:name w:val="heading 1"/>
    <w:basedOn w:val="a"/>
    <w:link w:val="10"/>
    <w:uiPriority w:val="9"/>
    <w:qFormat/>
    <w:rsid w:val="00336F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6F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36F7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623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53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53823"/>
    <w:pPr>
      <w:ind w:left="720"/>
      <w:contextualSpacing/>
    </w:pPr>
  </w:style>
  <w:style w:type="table" w:styleId="a6">
    <w:name w:val="Table Grid"/>
    <w:basedOn w:val="a1"/>
    <w:uiPriority w:val="59"/>
    <w:rsid w:val="004665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36F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6F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36F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FollowedHyperlink"/>
    <w:basedOn w:val="a0"/>
    <w:uiPriority w:val="99"/>
    <w:semiHidden/>
    <w:unhideWhenUsed/>
    <w:rsid w:val="00336F7E"/>
    <w:rPr>
      <w:color w:val="800080" w:themeColor="followedHyperlink"/>
      <w:u w:val="single"/>
    </w:rPr>
  </w:style>
  <w:style w:type="paragraph" w:customStyle="1" w:styleId="c0">
    <w:name w:val="c0"/>
    <w:basedOn w:val="a"/>
    <w:rsid w:val="00B44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4471E"/>
  </w:style>
  <w:style w:type="character" w:customStyle="1" w:styleId="c2">
    <w:name w:val="c2"/>
    <w:basedOn w:val="a0"/>
    <w:rsid w:val="002B7C87"/>
  </w:style>
  <w:style w:type="paragraph" w:styleId="a8">
    <w:name w:val="Balloon Text"/>
    <w:basedOn w:val="a"/>
    <w:link w:val="a9"/>
    <w:uiPriority w:val="99"/>
    <w:semiHidden/>
    <w:unhideWhenUsed/>
    <w:rsid w:val="00F42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2334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043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43D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prosv.ru/attach/Danilov_Istoria_Program_6-9kl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1340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301</dc:creator>
  <cp:lastModifiedBy>301</cp:lastModifiedBy>
  <cp:revision>17</cp:revision>
  <dcterms:created xsi:type="dcterms:W3CDTF">2018-02-14T10:18:00Z</dcterms:created>
  <dcterms:modified xsi:type="dcterms:W3CDTF">2018-02-16T10:56:00Z</dcterms:modified>
</cp:coreProperties>
</file>