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F6F" w:rsidRPr="00E17166" w:rsidRDefault="00CE7F30" w:rsidP="00E1716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7166">
        <w:rPr>
          <w:rFonts w:ascii="Times New Roman" w:hAnsi="Times New Roman" w:cs="Times New Roman"/>
          <w:b/>
          <w:sz w:val="28"/>
          <w:szCs w:val="28"/>
        </w:rPr>
        <w:t>Дерево «Времена года»</w:t>
      </w:r>
    </w:p>
    <w:p w:rsidR="00E17166" w:rsidRPr="00E17166" w:rsidRDefault="00CE7F30" w:rsidP="00E17166">
      <w:pPr>
        <w:pStyle w:val="a6"/>
        <w:shd w:val="clear" w:color="auto" w:fill="FFFFFF"/>
        <w:spacing w:after="0"/>
        <w:rPr>
          <w:rFonts w:ascii="Arial" w:eastAsia="Times New Roman" w:hAnsi="Arial" w:cs="Arial"/>
          <w:color w:val="333333"/>
          <w:lang w:eastAsia="ru-RU"/>
        </w:rPr>
      </w:pPr>
      <w:r w:rsidRPr="00E17166">
        <w:rPr>
          <w:b/>
          <w:sz w:val="28"/>
          <w:szCs w:val="28"/>
        </w:rPr>
        <w:t>Цели:</w:t>
      </w:r>
      <w:r>
        <w:t xml:space="preserve"> </w:t>
      </w:r>
      <w:r w:rsidR="00E17166" w:rsidRPr="00E17166">
        <w:rPr>
          <w:rFonts w:eastAsia="Times New Roman"/>
          <w:bCs/>
          <w:bdr w:val="none" w:sz="0" w:space="0" w:color="auto" w:frame="1"/>
          <w:lang w:eastAsia="ru-RU"/>
        </w:rPr>
        <w:t xml:space="preserve">Цель: формирование представления о чередовании времен года </w:t>
      </w:r>
      <w:proofErr w:type="gramStart"/>
      <w:r w:rsidR="00E17166" w:rsidRPr="00E17166">
        <w:rPr>
          <w:rFonts w:eastAsia="Times New Roman"/>
          <w:bCs/>
          <w:bdr w:val="none" w:sz="0" w:space="0" w:color="auto" w:frame="1"/>
          <w:lang w:eastAsia="ru-RU"/>
        </w:rPr>
        <w:t>и о её</w:t>
      </w:r>
      <w:proofErr w:type="gramEnd"/>
      <w:r w:rsidR="00E17166" w:rsidRPr="00E17166">
        <w:rPr>
          <w:rFonts w:eastAsia="Times New Roman"/>
          <w:bCs/>
          <w:bdr w:val="none" w:sz="0" w:space="0" w:color="auto" w:frame="1"/>
          <w:lang w:eastAsia="ru-RU"/>
        </w:rPr>
        <w:t xml:space="preserve"> разнообразии.</w:t>
      </w:r>
    </w:p>
    <w:p w:rsidR="00E17166" w:rsidRPr="00E17166" w:rsidRDefault="00E17166" w:rsidP="00E1716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E17166">
        <w:rPr>
          <w:rFonts w:ascii="Times New Roman" w:hAnsi="Times New Roman" w:cs="Times New Roman"/>
          <w:sz w:val="24"/>
          <w:szCs w:val="24"/>
          <w:lang w:eastAsia="ru-RU"/>
        </w:rPr>
        <w:t xml:space="preserve">Приобщение ребёнка к природе, начиная с дошкольного детства, </w:t>
      </w:r>
      <w:proofErr w:type="gramStart"/>
      <w:r w:rsidRPr="00E17166">
        <w:rPr>
          <w:rFonts w:ascii="Times New Roman" w:hAnsi="Times New Roman" w:cs="Times New Roman"/>
          <w:sz w:val="24"/>
          <w:szCs w:val="24"/>
          <w:lang w:eastAsia="ru-RU"/>
        </w:rPr>
        <w:t>бесспорна</w:t>
      </w:r>
      <w:proofErr w:type="gramEnd"/>
      <w:r w:rsidRPr="00E17166">
        <w:rPr>
          <w:rFonts w:ascii="Times New Roman" w:hAnsi="Times New Roman" w:cs="Times New Roman"/>
          <w:sz w:val="24"/>
          <w:szCs w:val="24"/>
          <w:lang w:eastAsia="ru-RU"/>
        </w:rPr>
        <w:t>. Уже с дошкольного возраста дети знакомятся с природой, происходящими в ней в разное время года изменениями. На основе приобретенных знаний формируются такие качества, как реалистическое понимание явлений природы, любознательность, умение наблюдать, логически мыслить, эстетически относится ко всему живому. Любовь к природе, навыки бережного отношения к ней, забота о живых существах рождают не только интерес к природе, но и способствуют формированию у детей лучших черт характера, таких, как патриотизм, трудолюбие, гуманность, уважение к труду взрослых, охраняющих и умножающих природные богатства.</w:t>
      </w:r>
    </w:p>
    <w:p w:rsidR="00E17166" w:rsidRPr="00E17166" w:rsidRDefault="00E17166" w:rsidP="00E1716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E7F30" w:rsidRDefault="00CE7F30" w:rsidP="00CE7F30">
      <w:pPr>
        <w:pStyle w:val="a3"/>
      </w:pPr>
    </w:p>
    <w:p w:rsidR="00CE7F30" w:rsidRDefault="00CE7F30" w:rsidP="00CE7F30">
      <w:pPr>
        <w:pStyle w:val="a3"/>
      </w:pPr>
      <w:bookmarkStart w:id="0" w:name="_GoBack"/>
      <w:r>
        <w:rPr>
          <w:noProof/>
          <w:lang w:eastAsia="ru-RU"/>
        </w:rPr>
        <w:drawing>
          <wp:inline distT="0" distB="0" distL="0" distR="0" wp14:anchorId="1B24B806" wp14:editId="6AB49133">
            <wp:extent cx="3952875" cy="2964656"/>
            <wp:effectExtent l="0" t="0" r="0" b="7620"/>
            <wp:docPr id="1" name="Рисунок 1" descr="C:\Users\дом\Desktop\P308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P3080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E7F30" w:rsidRDefault="00CE7F30" w:rsidP="00CE7F30">
      <w:pPr>
        <w:pStyle w:val="a3"/>
      </w:pPr>
    </w:p>
    <w:p w:rsidR="00CE7F30" w:rsidRDefault="00CE7F30" w:rsidP="00CE7F30">
      <w:pPr>
        <w:pStyle w:val="a3"/>
      </w:pPr>
      <w:r>
        <w:rPr>
          <w:noProof/>
          <w:lang w:eastAsia="ru-RU"/>
        </w:rPr>
        <w:drawing>
          <wp:inline distT="0" distB="0" distL="0" distR="0" wp14:anchorId="2C333542" wp14:editId="438EF5C0">
            <wp:extent cx="4467225" cy="3350419"/>
            <wp:effectExtent l="0" t="0" r="0" b="2540"/>
            <wp:docPr id="5" name="Рисунок 5" descr="C:\Users\дом\Desktop\P308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P3080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664" cy="335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F30" w:rsidRDefault="00CE7F30" w:rsidP="00CE7F30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5E76993F" wp14:editId="06E1DF34">
            <wp:extent cx="4581525" cy="3436145"/>
            <wp:effectExtent l="0" t="0" r="0" b="0"/>
            <wp:docPr id="2" name="Рисунок 2" descr="C:\Users\дом\Desktop\P308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P3080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204" cy="344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F30" w:rsidRDefault="00CE7F30" w:rsidP="00CE7F30">
      <w:pPr>
        <w:pStyle w:val="a3"/>
      </w:pPr>
    </w:p>
    <w:p w:rsidR="00CE7F30" w:rsidRDefault="00CE7F30" w:rsidP="00CE7F30">
      <w:pPr>
        <w:pStyle w:val="a3"/>
      </w:pPr>
      <w:r>
        <w:rPr>
          <w:noProof/>
          <w:lang w:eastAsia="ru-RU"/>
        </w:rPr>
        <w:drawing>
          <wp:inline distT="0" distB="0" distL="0" distR="0" wp14:anchorId="223C9526" wp14:editId="0932A2AF">
            <wp:extent cx="4514850" cy="3386138"/>
            <wp:effectExtent l="0" t="0" r="0" b="5080"/>
            <wp:docPr id="3" name="Рисунок 3" descr="C:\Users\дом\Desktop\P308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P3080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8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7F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F30"/>
    <w:rsid w:val="00CE7F30"/>
    <w:rsid w:val="00E17166"/>
    <w:rsid w:val="00FC7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E7F3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E7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7F3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17166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E7F3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E7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7F3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1716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15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0051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</cp:revision>
  <dcterms:created xsi:type="dcterms:W3CDTF">2016-03-15T15:54:00Z</dcterms:created>
  <dcterms:modified xsi:type="dcterms:W3CDTF">2016-03-15T16:22:00Z</dcterms:modified>
</cp:coreProperties>
</file>