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6C" w:rsidRDefault="00D5596C" w:rsidP="00D5596C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2C9" w:rsidRDefault="008072C9" w:rsidP="00D5596C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2C9" w:rsidRPr="0068766A" w:rsidRDefault="008072C9" w:rsidP="00D5596C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596C" w:rsidRPr="0068766A" w:rsidRDefault="00D5596C" w:rsidP="00D5596C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596C" w:rsidRPr="0068766A" w:rsidRDefault="00D5596C" w:rsidP="00D5596C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596C" w:rsidRPr="0068766A" w:rsidRDefault="00D5596C" w:rsidP="00D55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596C" w:rsidRPr="0068766A" w:rsidRDefault="00D5596C" w:rsidP="00D55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D5596C" w:rsidRPr="0068766A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072C9" w:rsidRDefault="008072C9" w:rsidP="00D5596C">
      <w:pPr>
        <w:spacing w:after="0" w:line="240" w:lineRule="auto"/>
        <w:ind w:firstLine="567"/>
        <w:jc w:val="center"/>
        <w:rPr>
          <w:rFonts w:ascii="Times New Roman" w:hAnsi="Times New Roman"/>
          <w:sz w:val="40"/>
          <w:szCs w:val="40"/>
        </w:rPr>
      </w:pPr>
    </w:p>
    <w:p w:rsidR="008072C9" w:rsidRDefault="008072C9" w:rsidP="00D5596C">
      <w:pPr>
        <w:spacing w:after="0" w:line="240" w:lineRule="auto"/>
        <w:ind w:firstLine="567"/>
        <w:jc w:val="center"/>
        <w:rPr>
          <w:rFonts w:ascii="Times New Roman" w:hAnsi="Times New Roman"/>
          <w:sz w:val="40"/>
          <w:szCs w:val="40"/>
        </w:rPr>
      </w:pPr>
    </w:p>
    <w:p w:rsidR="008072C9" w:rsidRDefault="008072C9" w:rsidP="00D5596C">
      <w:pPr>
        <w:spacing w:after="0" w:line="240" w:lineRule="auto"/>
        <w:ind w:firstLine="567"/>
        <w:jc w:val="center"/>
        <w:rPr>
          <w:rFonts w:ascii="Times New Roman" w:hAnsi="Times New Roman"/>
          <w:sz w:val="40"/>
          <w:szCs w:val="40"/>
        </w:rPr>
      </w:pPr>
    </w:p>
    <w:p w:rsidR="008072C9" w:rsidRDefault="008072C9" w:rsidP="00D5596C">
      <w:pPr>
        <w:spacing w:after="0" w:line="240" w:lineRule="auto"/>
        <w:ind w:firstLine="567"/>
        <w:jc w:val="center"/>
        <w:rPr>
          <w:rFonts w:ascii="Times New Roman" w:hAnsi="Times New Roman"/>
          <w:sz w:val="40"/>
          <w:szCs w:val="40"/>
        </w:rPr>
      </w:pPr>
    </w:p>
    <w:p w:rsidR="008072C9" w:rsidRDefault="008072C9" w:rsidP="00D5596C">
      <w:pPr>
        <w:spacing w:after="0" w:line="240" w:lineRule="auto"/>
        <w:ind w:firstLine="567"/>
        <w:jc w:val="center"/>
        <w:rPr>
          <w:rFonts w:ascii="Times New Roman" w:hAnsi="Times New Roman"/>
          <w:sz w:val="40"/>
          <w:szCs w:val="40"/>
        </w:rPr>
      </w:pPr>
    </w:p>
    <w:p w:rsidR="008072C9" w:rsidRDefault="008072C9" w:rsidP="00D5596C">
      <w:pPr>
        <w:spacing w:after="0" w:line="240" w:lineRule="auto"/>
        <w:ind w:firstLine="567"/>
        <w:jc w:val="center"/>
        <w:rPr>
          <w:rFonts w:ascii="Times New Roman" w:hAnsi="Times New Roman"/>
          <w:sz w:val="40"/>
          <w:szCs w:val="40"/>
        </w:rPr>
      </w:pPr>
    </w:p>
    <w:p w:rsidR="00DC4C81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40"/>
          <w:szCs w:val="40"/>
        </w:rPr>
      </w:pPr>
      <w:r w:rsidRPr="0068766A">
        <w:rPr>
          <w:rFonts w:ascii="Times New Roman" w:hAnsi="Times New Roman"/>
          <w:sz w:val="40"/>
          <w:szCs w:val="40"/>
        </w:rPr>
        <w:t xml:space="preserve">Рабочая программа </w:t>
      </w:r>
    </w:p>
    <w:p w:rsidR="00D5596C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«Скоро в школу!»</w:t>
      </w:r>
    </w:p>
    <w:p w:rsidR="00D5596C" w:rsidRPr="0068766A" w:rsidRDefault="00E97213" w:rsidP="00D5596C">
      <w:pPr>
        <w:spacing w:after="0" w:line="240" w:lineRule="auto"/>
        <w:ind w:firstLine="56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на 2017-2018 учебный </w:t>
      </w:r>
      <w:r w:rsidR="00D5596C" w:rsidRPr="0068766A">
        <w:rPr>
          <w:rFonts w:ascii="Times New Roman" w:hAnsi="Times New Roman"/>
          <w:sz w:val="40"/>
          <w:szCs w:val="40"/>
        </w:rPr>
        <w:t>год</w:t>
      </w:r>
      <w:r w:rsidR="00DC4C81">
        <w:rPr>
          <w:rFonts w:ascii="Times New Roman" w:hAnsi="Times New Roman"/>
          <w:sz w:val="40"/>
          <w:szCs w:val="40"/>
        </w:rPr>
        <w:t xml:space="preserve"> </w:t>
      </w:r>
    </w:p>
    <w:p w:rsidR="00D5596C" w:rsidRPr="0068766A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596C" w:rsidRPr="0068766A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596C" w:rsidRPr="0068766A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596C" w:rsidRPr="0068766A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596C" w:rsidRPr="0068766A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596C" w:rsidRPr="0068766A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596C" w:rsidRPr="0068766A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596C" w:rsidRPr="0068766A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596C" w:rsidRPr="0068766A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596C" w:rsidRPr="0068766A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596C" w:rsidRPr="0068766A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596C" w:rsidRPr="0068766A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596C" w:rsidRPr="0068766A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596C" w:rsidRPr="0068766A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596C" w:rsidRPr="0068766A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596C" w:rsidRPr="0068766A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596C" w:rsidRPr="0068766A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596C" w:rsidRPr="0068766A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596C" w:rsidRPr="0068766A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596C" w:rsidRPr="0068766A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5596C" w:rsidRPr="0068766A" w:rsidRDefault="00D5596C" w:rsidP="00D559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176F9" w:rsidRDefault="008176F9" w:rsidP="008176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C81" w:rsidRDefault="00DC4C81" w:rsidP="008176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C81" w:rsidRDefault="00DC4C81" w:rsidP="008176F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072C9" w:rsidRDefault="008072C9" w:rsidP="008176F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176F9" w:rsidRDefault="008176F9" w:rsidP="008176F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596C" w:rsidRDefault="00D5596C" w:rsidP="008176F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60137" w:rsidRPr="00C75B8C" w:rsidRDefault="00360137" w:rsidP="008176F9">
      <w:pPr>
        <w:spacing w:after="0" w:line="240" w:lineRule="auto"/>
        <w:rPr>
          <w:rStyle w:val="a4"/>
          <w:rFonts w:ascii="Times New Roman" w:hAnsi="Times New Roman"/>
          <w:b w:val="0"/>
          <w:sz w:val="28"/>
          <w:szCs w:val="28"/>
        </w:rPr>
      </w:pPr>
      <w:r w:rsidRPr="00C75B8C">
        <w:rPr>
          <w:rFonts w:ascii="Times New Roman" w:hAnsi="Times New Roman"/>
          <w:b/>
          <w:bCs/>
          <w:sz w:val="28"/>
          <w:szCs w:val="28"/>
        </w:rPr>
        <w:lastRenderedPageBreak/>
        <w:t>Оглавление</w:t>
      </w:r>
    </w:p>
    <w:tbl>
      <w:tblPr>
        <w:tblpPr w:leftFromText="180" w:rightFromText="180" w:vertAnchor="page" w:horzAnchor="margin" w:tblpY="1713"/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30"/>
        <w:gridCol w:w="817"/>
      </w:tblGrid>
      <w:tr w:rsidR="00E97213" w:rsidRPr="00C75B8C" w:rsidTr="00E97213">
        <w:tc>
          <w:tcPr>
            <w:tcW w:w="8330" w:type="dxa"/>
          </w:tcPr>
          <w:p w:rsidR="00E97213" w:rsidRPr="00660CEC" w:rsidRDefault="00E97213" w:rsidP="00E972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316DE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817" w:type="dxa"/>
          </w:tcPr>
          <w:p w:rsidR="00E97213" w:rsidRPr="00E97213" w:rsidRDefault="00E97213" w:rsidP="00E972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972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7213" w:rsidRPr="00C75B8C" w:rsidTr="00E97213">
        <w:tc>
          <w:tcPr>
            <w:tcW w:w="8330" w:type="dxa"/>
          </w:tcPr>
          <w:p w:rsidR="00E97213" w:rsidRPr="00E316DE" w:rsidRDefault="00E97213" w:rsidP="00E97213">
            <w:pPr>
              <w:numPr>
                <w:ilvl w:val="0"/>
                <w:numId w:val="1"/>
              </w:numPr>
              <w:tabs>
                <w:tab w:val="clear" w:pos="362"/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316DE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817" w:type="dxa"/>
          </w:tcPr>
          <w:p w:rsidR="00E97213" w:rsidRPr="00E97213" w:rsidRDefault="00E97213" w:rsidP="00E972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972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7213" w:rsidRPr="00C75B8C" w:rsidTr="00E97213">
        <w:tc>
          <w:tcPr>
            <w:tcW w:w="8330" w:type="dxa"/>
          </w:tcPr>
          <w:p w:rsidR="00E97213" w:rsidRPr="00E316DE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16DE">
              <w:rPr>
                <w:rFonts w:ascii="Times New Roman" w:hAnsi="Times New Roman"/>
                <w:sz w:val="28"/>
                <w:szCs w:val="28"/>
              </w:rPr>
              <w:t xml:space="preserve">1.1. Пояснительная записка </w:t>
            </w:r>
          </w:p>
        </w:tc>
        <w:tc>
          <w:tcPr>
            <w:tcW w:w="817" w:type="dxa"/>
          </w:tcPr>
          <w:p w:rsidR="00E97213" w:rsidRPr="00E97213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7213" w:rsidRPr="00C75B8C" w:rsidTr="00E97213">
        <w:tc>
          <w:tcPr>
            <w:tcW w:w="8330" w:type="dxa"/>
          </w:tcPr>
          <w:p w:rsidR="00E97213" w:rsidRPr="00E316DE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16DE">
              <w:rPr>
                <w:rFonts w:ascii="Times New Roman" w:hAnsi="Times New Roman"/>
                <w:sz w:val="28"/>
                <w:szCs w:val="28"/>
              </w:rPr>
              <w:t>1.1.1. Цели и задачи реализации программы</w:t>
            </w:r>
          </w:p>
        </w:tc>
        <w:tc>
          <w:tcPr>
            <w:tcW w:w="817" w:type="dxa"/>
          </w:tcPr>
          <w:p w:rsidR="00E97213" w:rsidRPr="00E97213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7213" w:rsidRPr="00C75B8C" w:rsidTr="00E97213">
        <w:tc>
          <w:tcPr>
            <w:tcW w:w="8330" w:type="dxa"/>
          </w:tcPr>
          <w:p w:rsidR="00E97213" w:rsidRPr="00E316DE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16DE">
              <w:rPr>
                <w:rFonts w:ascii="Times New Roman" w:hAnsi="Times New Roman"/>
                <w:sz w:val="28"/>
                <w:szCs w:val="28"/>
              </w:rPr>
              <w:t>1.1.2. Принципы</w:t>
            </w:r>
            <w:r w:rsidRPr="00E316DE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и </w:t>
            </w:r>
            <w:r w:rsidRPr="00E316DE">
              <w:rPr>
                <w:rFonts w:ascii="Times New Roman" w:hAnsi="Times New Roman"/>
                <w:sz w:val="28"/>
                <w:szCs w:val="28"/>
              </w:rPr>
              <w:t>подходы</w:t>
            </w:r>
            <w:r w:rsidRPr="00E316DE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к </w:t>
            </w:r>
            <w:r w:rsidRPr="00E316DE">
              <w:rPr>
                <w:rFonts w:ascii="Times New Roman" w:hAnsi="Times New Roman"/>
                <w:sz w:val="28"/>
                <w:szCs w:val="28"/>
              </w:rPr>
              <w:t>формированию программы</w:t>
            </w:r>
          </w:p>
        </w:tc>
        <w:tc>
          <w:tcPr>
            <w:tcW w:w="817" w:type="dxa"/>
          </w:tcPr>
          <w:p w:rsidR="00E97213" w:rsidRPr="00E97213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7213" w:rsidRPr="00C75B8C" w:rsidTr="00E97213">
        <w:tc>
          <w:tcPr>
            <w:tcW w:w="8330" w:type="dxa"/>
          </w:tcPr>
          <w:p w:rsidR="00E97213" w:rsidRPr="00E316DE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16DE">
              <w:rPr>
                <w:rFonts w:ascii="Times New Roman" w:hAnsi="Times New Roman"/>
                <w:sz w:val="28"/>
                <w:szCs w:val="28"/>
              </w:rPr>
              <w:t>1.1.3. Значимые для разработки и реализации программы характеристики, в том числе характеристики особенностей развития детей 6-7 лет</w:t>
            </w:r>
          </w:p>
        </w:tc>
        <w:tc>
          <w:tcPr>
            <w:tcW w:w="817" w:type="dxa"/>
          </w:tcPr>
          <w:p w:rsidR="00E97213" w:rsidRPr="00E97213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7213" w:rsidRPr="00C75B8C" w:rsidTr="00E97213">
        <w:tc>
          <w:tcPr>
            <w:tcW w:w="8330" w:type="dxa"/>
          </w:tcPr>
          <w:p w:rsidR="00E97213" w:rsidRPr="00E316DE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16DE">
              <w:rPr>
                <w:rFonts w:ascii="Times New Roman" w:hAnsi="Times New Roman"/>
                <w:sz w:val="28"/>
                <w:szCs w:val="28"/>
              </w:rPr>
              <w:t>1.2. Планируемые  результаты освоения программы</w:t>
            </w:r>
          </w:p>
        </w:tc>
        <w:tc>
          <w:tcPr>
            <w:tcW w:w="817" w:type="dxa"/>
          </w:tcPr>
          <w:p w:rsidR="00E97213" w:rsidRPr="00E97213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97213" w:rsidRPr="00C75B8C" w:rsidTr="00E97213">
        <w:tc>
          <w:tcPr>
            <w:tcW w:w="8330" w:type="dxa"/>
          </w:tcPr>
          <w:p w:rsidR="00E97213" w:rsidRPr="00E316DE" w:rsidRDefault="00E97213" w:rsidP="00E9721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16D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316DE">
              <w:rPr>
                <w:rFonts w:ascii="Times New Roman" w:hAnsi="Times New Roman"/>
                <w:b/>
                <w:sz w:val="28"/>
                <w:szCs w:val="28"/>
              </w:rPr>
              <w:t>. Содержательный раздел</w:t>
            </w:r>
          </w:p>
        </w:tc>
        <w:tc>
          <w:tcPr>
            <w:tcW w:w="817" w:type="dxa"/>
          </w:tcPr>
          <w:p w:rsidR="00E97213" w:rsidRPr="00E97213" w:rsidRDefault="00E97213" w:rsidP="00E972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97213" w:rsidRPr="00C75B8C" w:rsidTr="00E97213">
        <w:tc>
          <w:tcPr>
            <w:tcW w:w="8330" w:type="dxa"/>
          </w:tcPr>
          <w:p w:rsidR="00E97213" w:rsidRPr="00E316DE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6DE">
              <w:rPr>
                <w:rFonts w:ascii="Times New Roman" w:hAnsi="Times New Roman"/>
                <w:sz w:val="28"/>
                <w:szCs w:val="28"/>
              </w:rPr>
              <w:t>2.1.Описание образовательной деятельности</w:t>
            </w:r>
            <w:r w:rsidRPr="00E316DE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E316DE">
              <w:rPr>
                <w:rFonts w:ascii="Times New Roman" w:hAnsi="Times New Roman"/>
                <w:sz w:val="28"/>
                <w:szCs w:val="28"/>
              </w:rPr>
              <w:t xml:space="preserve"> с учетом используемых вариативных образовательных программ и методических пособий, обеспечивающих реализацию данного содержания</w:t>
            </w:r>
          </w:p>
        </w:tc>
        <w:tc>
          <w:tcPr>
            <w:tcW w:w="817" w:type="dxa"/>
          </w:tcPr>
          <w:p w:rsidR="00E97213" w:rsidRPr="00E97213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97213" w:rsidRPr="00C75B8C" w:rsidTr="00E97213">
        <w:tc>
          <w:tcPr>
            <w:tcW w:w="8330" w:type="dxa"/>
          </w:tcPr>
          <w:p w:rsidR="00E97213" w:rsidRPr="001D21B9" w:rsidRDefault="00E97213" w:rsidP="00E97213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8"/>
                <w:szCs w:val="28"/>
              </w:rPr>
            </w:pPr>
            <w:r w:rsidRPr="001D21B9">
              <w:rPr>
                <w:b w:val="0"/>
                <w:sz w:val="28"/>
                <w:szCs w:val="28"/>
              </w:rPr>
              <w:t>2.1.1. Диагностическая работа</w:t>
            </w:r>
          </w:p>
        </w:tc>
        <w:tc>
          <w:tcPr>
            <w:tcW w:w="817" w:type="dxa"/>
          </w:tcPr>
          <w:p w:rsidR="00E97213" w:rsidRPr="00E97213" w:rsidRDefault="00E97213" w:rsidP="00E97213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</w:tr>
      <w:tr w:rsidR="00E97213" w:rsidRPr="00C75B8C" w:rsidTr="00E97213">
        <w:tc>
          <w:tcPr>
            <w:tcW w:w="8330" w:type="dxa"/>
          </w:tcPr>
          <w:p w:rsidR="00E97213" w:rsidRPr="00A672D9" w:rsidRDefault="00E97213" w:rsidP="00E972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72D9">
              <w:rPr>
                <w:rFonts w:ascii="Times New Roman" w:hAnsi="Times New Roman"/>
                <w:sz w:val="28"/>
                <w:szCs w:val="28"/>
              </w:rPr>
              <w:t>2.1.2. Развивающая и коррекционная работа</w:t>
            </w:r>
          </w:p>
        </w:tc>
        <w:tc>
          <w:tcPr>
            <w:tcW w:w="817" w:type="dxa"/>
          </w:tcPr>
          <w:p w:rsidR="00E97213" w:rsidRPr="00E97213" w:rsidRDefault="00E97213" w:rsidP="00E972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97213" w:rsidRPr="00C75B8C" w:rsidTr="00E97213">
        <w:tc>
          <w:tcPr>
            <w:tcW w:w="8330" w:type="dxa"/>
          </w:tcPr>
          <w:p w:rsidR="00E97213" w:rsidRPr="00A672D9" w:rsidRDefault="00E97213" w:rsidP="00E972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72D9">
              <w:rPr>
                <w:rFonts w:ascii="Times New Roman" w:hAnsi="Times New Roman"/>
                <w:sz w:val="28"/>
                <w:szCs w:val="28"/>
              </w:rPr>
              <w:t>2.1.3.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2D9">
              <w:rPr>
                <w:rFonts w:ascii="Times New Roman" w:hAnsi="Times New Roman"/>
                <w:sz w:val="28"/>
                <w:szCs w:val="28"/>
              </w:rPr>
              <w:t>Просветительская и профилактическая работа</w:t>
            </w:r>
          </w:p>
        </w:tc>
        <w:tc>
          <w:tcPr>
            <w:tcW w:w="817" w:type="dxa"/>
          </w:tcPr>
          <w:p w:rsidR="00E97213" w:rsidRPr="00E97213" w:rsidRDefault="00E97213" w:rsidP="00E972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97213" w:rsidRPr="00C75B8C" w:rsidTr="00E97213">
        <w:tc>
          <w:tcPr>
            <w:tcW w:w="8330" w:type="dxa"/>
          </w:tcPr>
          <w:p w:rsidR="00E97213" w:rsidRPr="00A672D9" w:rsidRDefault="00E97213" w:rsidP="00E97213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2.1.4. </w:t>
            </w:r>
            <w:r w:rsidRPr="00A672D9">
              <w:rPr>
                <w:b w:val="0"/>
                <w:sz w:val="28"/>
                <w:szCs w:val="28"/>
              </w:rPr>
              <w:t xml:space="preserve">Экспертная работа </w:t>
            </w:r>
          </w:p>
        </w:tc>
        <w:tc>
          <w:tcPr>
            <w:tcW w:w="817" w:type="dxa"/>
          </w:tcPr>
          <w:p w:rsidR="00E97213" w:rsidRPr="00E97213" w:rsidRDefault="00E97213" w:rsidP="00E97213">
            <w:pPr>
              <w:pStyle w:val="2"/>
              <w:spacing w:before="0" w:beforeAutospacing="0" w:after="0" w:afterAutospacing="0"/>
              <w:contextualSpacing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</w:tr>
      <w:tr w:rsidR="00E97213" w:rsidRPr="00C75B8C" w:rsidTr="00E97213">
        <w:trPr>
          <w:trHeight w:val="300"/>
        </w:trPr>
        <w:tc>
          <w:tcPr>
            <w:tcW w:w="8330" w:type="dxa"/>
          </w:tcPr>
          <w:p w:rsidR="00E97213" w:rsidRPr="00A672D9" w:rsidRDefault="00E97213" w:rsidP="00E97213">
            <w:pPr>
              <w:pStyle w:val="a7"/>
              <w:numPr>
                <w:ilvl w:val="2"/>
                <w:numId w:val="22"/>
              </w:numPr>
              <w:jc w:val="both"/>
              <w:rPr>
                <w:sz w:val="28"/>
                <w:szCs w:val="28"/>
              </w:rPr>
            </w:pPr>
            <w:r w:rsidRPr="00A672D9">
              <w:rPr>
                <w:sz w:val="28"/>
                <w:szCs w:val="28"/>
              </w:rPr>
              <w:t>Организационно – методическая работа</w:t>
            </w:r>
          </w:p>
        </w:tc>
        <w:tc>
          <w:tcPr>
            <w:tcW w:w="817" w:type="dxa"/>
          </w:tcPr>
          <w:p w:rsidR="00E97213" w:rsidRPr="00E97213" w:rsidRDefault="00E97213" w:rsidP="00E97213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97213" w:rsidRPr="00C75B8C" w:rsidTr="00E97213">
        <w:tc>
          <w:tcPr>
            <w:tcW w:w="8330" w:type="dxa"/>
          </w:tcPr>
          <w:p w:rsidR="00E97213" w:rsidRPr="00E316DE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6DE">
              <w:rPr>
                <w:rFonts w:ascii="Times New Roman" w:hAnsi="Times New Roman"/>
                <w:sz w:val="28"/>
                <w:szCs w:val="28"/>
              </w:rPr>
              <w:t>2.2. Описание вариативных форм</w:t>
            </w:r>
            <w:r w:rsidRPr="00E316DE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, </w:t>
            </w:r>
            <w:r w:rsidRPr="00E316DE">
              <w:rPr>
                <w:rFonts w:ascii="Times New Roman" w:hAnsi="Times New Roman"/>
                <w:sz w:val="28"/>
                <w:szCs w:val="28"/>
              </w:rPr>
              <w:t>способов, методов</w:t>
            </w:r>
            <w:r w:rsidRPr="00E316DE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и </w:t>
            </w:r>
            <w:r w:rsidRPr="00E316DE">
              <w:rPr>
                <w:rFonts w:ascii="Times New Roman" w:hAnsi="Times New Roman"/>
                <w:sz w:val="28"/>
                <w:szCs w:val="28"/>
              </w:rPr>
              <w:t>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817" w:type="dxa"/>
          </w:tcPr>
          <w:p w:rsidR="00E97213" w:rsidRPr="00E97213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97213" w:rsidRPr="00C75B8C" w:rsidTr="00E97213">
        <w:tc>
          <w:tcPr>
            <w:tcW w:w="8330" w:type="dxa"/>
          </w:tcPr>
          <w:p w:rsidR="00E97213" w:rsidRPr="00C87D3E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D3E">
              <w:rPr>
                <w:rFonts w:ascii="Times New Roman" w:hAnsi="Times New Roman"/>
                <w:sz w:val="28"/>
                <w:szCs w:val="28"/>
              </w:rPr>
              <w:t>2.3.Особенности образовательной деятельности в разных видах  и культурных практик</w:t>
            </w:r>
          </w:p>
        </w:tc>
        <w:tc>
          <w:tcPr>
            <w:tcW w:w="817" w:type="dxa"/>
          </w:tcPr>
          <w:p w:rsidR="00E97213" w:rsidRPr="00C87D3E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97213" w:rsidRPr="00C87D3E" w:rsidTr="00E97213">
        <w:tc>
          <w:tcPr>
            <w:tcW w:w="8330" w:type="dxa"/>
          </w:tcPr>
          <w:p w:rsidR="00E97213" w:rsidRPr="00E316DE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  <w:r w:rsidRPr="00E316DE">
              <w:rPr>
                <w:rFonts w:ascii="Times New Roman" w:hAnsi="Times New Roman"/>
                <w:sz w:val="28"/>
                <w:szCs w:val="28"/>
              </w:rPr>
              <w:t>. Способы и направления поддержки детской инициативы</w:t>
            </w:r>
          </w:p>
        </w:tc>
        <w:tc>
          <w:tcPr>
            <w:tcW w:w="817" w:type="dxa"/>
          </w:tcPr>
          <w:p w:rsidR="00E97213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97213" w:rsidRPr="00C75B8C" w:rsidTr="00E97213">
        <w:tc>
          <w:tcPr>
            <w:tcW w:w="8330" w:type="dxa"/>
          </w:tcPr>
          <w:p w:rsidR="00E97213" w:rsidRPr="00E316DE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  <w:r w:rsidRPr="00E316DE">
              <w:rPr>
                <w:rFonts w:ascii="Times New Roman" w:hAnsi="Times New Roman"/>
                <w:sz w:val="28"/>
                <w:szCs w:val="28"/>
              </w:rPr>
              <w:t xml:space="preserve">. Особенности взаимодействия </w:t>
            </w:r>
            <w:r w:rsidRPr="00E316DE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с </w:t>
            </w:r>
            <w:r w:rsidRPr="00E316DE">
              <w:rPr>
                <w:rFonts w:ascii="Times New Roman" w:hAnsi="Times New Roman"/>
                <w:sz w:val="28"/>
                <w:szCs w:val="28"/>
              </w:rPr>
              <w:t>семьями воспитанников</w:t>
            </w:r>
          </w:p>
        </w:tc>
        <w:tc>
          <w:tcPr>
            <w:tcW w:w="817" w:type="dxa"/>
          </w:tcPr>
          <w:p w:rsidR="00E97213" w:rsidRPr="00E50F4A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F4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E97213" w:rsidRPr="00C75B8C" w:rsidTr="00E97213">
        <w:trPr>
          <w:trHeight w:val="259"/>
        </w:trPr>
        <w:tc>
          <w:tcPr>
            <w:tcW w:w="8330" w:type="dxa"/>
          </w:tcPr>
          <w:p w:rsidR="00E97213" w:rsidRPr="00C87D3E" w:rsidRDefault="00E97213" w:rsidP="00E972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7D3E">
              <w:rPr>
                <w:rFonts w:ascii="Times New Roman" w:hAnsi="Times New Roman"/>
                <w:sz w:val="28"/>
                <w:szCs w:val="28"/>
              </w:rPr>
              <w:t>2.5.1. Консультативная работ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17" w:type="dxa"/>
          </w:tcPr>
          <w:p w:rsidR="00E97213" w:rsidRPr="00E50F4A" w:rsidRDefault="00E97213" w:rsidP="00E972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0F4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E97213" w:rsidRPr="00C75B8C" w:rsidTr="00E97213">
        <w:tc>
          <w:tcPr>
            <w:tcW w:w="8330" w:type="dxa"/>
          </w:tcPr>
          <w:p w:rsidR="00E97213" w:rsidRPr="00C87D3E" w:rsidRDefault="00E97213" w:rsidP="00E97213">
            <w:pPr>
              <w:pStyle w:val="a7"/>
              <w:numPr>
                <w:ilvl w:val="2"/>
                <w:numId w:val="24"/>
              </w:numPr>
              <w:ind w:left="0" w:firstLine="0"/>
              <w:rPr>
                <w:sz w:val="28"/>
                <w:szCs w:val="28"/>
              </w:rPr>
            </w:pPr>
            <w:r w:rsidRPr="00C87D3E">
              <w:rPr>
                <w:sz w:val="28"/>
                <w:szCs w:val="28"/>
              </w:rPr>
              <w:t>Просветительская и профилактическая работа</w:t>
            </w:r>
          </w:p>
        </w:tc>
        <w:tc>
          <w:tcPr>
            <w:tcW w:w="817" w:type="dxa"/>
          </w:tcPr>
          <w:p w:rsidR="00E97213" w:rsidRPr="00E50F4A" w:rsidRDefault="00E50F4A" w:rsidP="00E50F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0F4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97213" w:rsidRPr="00C75B8C" w:rsidTr="00E97213">
        <w:tc>
          <w:tcPr>
            <w:tcW w:w="8330" w:type="dxa"/>
          </w:tcPr>
          <w:p w:rsidR="00E97213" w:rsidRPr="00E316DE" w:rsidRDefault="00E97213" w:rsidP="00E972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316D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316DE">
              <w:rPr>
                <w:rFonts w:ascii="Times New Roman" w:hAnsi="Times New Roman"/>
                <w:b/>
                <w:sz w:val="28"/>
                <w:szCs w:val="28"/>
              </w:rPr>
              <w:t>. Организационный раздел</w:t>
            </w:r>
          </w:p>
        </w:tc>
        <w:tc>
          <w:tcPr>
            <w:tcW w:w="817" w:type="dxa"/>
          </w:tcPr>
          <w:p w:rsidR="00E97213" w:rsidRPr="00E50F4A" w:rsidRDefault="00E50F4A" w:rsidP="00E972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0F4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E97213" w:rsidRPr="00C75B8C" w:rsidTr="00E97213">
        <w:tc>
          <w:tcPr>
            <w:tcW w:w="8330" w:type="dxa"/>
          </w:tcPr>
          <w:p w:rsidR="00E97213" w:rsidRPr="00E316DE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6DE">
              <w:rPr>
                <w:rFonts w:ascii="Times New Roman" w:hAnsi="Times New Roman"/>
                <w:sz w:val="28"/>
                <w:szCs w:val="28"/>
              </w:rPr>
              <w:t>3.1. Материально-техническое обеспечение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817" w:type="dxa"/>
          </w:tcPr>
          <w:p w:rsidR="00E97213" w:rsidRPr="00E50F4A" w:rsidRDefault="00E50F4A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F4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E97213" w:rsidRPr="00C75B8C" w:rsidTr="00E97213">
        <w:tc>
          <w:tcPr>
            <w:tcW w:w="8330" w:type="dxa"/>
          </w:tcPr>
          <w:p w:rsidR="00E97213" w:rsidRPr="00E316DE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6DE">
              <w:rPr>
                <w:rFonts w:ascii="Times New Roman" w:hAnsi="Times New Roman"/>
                <w:sz w:val="28"/>
                <w:szCs w:val="28"/>
              </w:rPr>
              <w:t>3.2. Обеспеченность методическими материалами, средствами обучения</w:t>
            </w:r>
            <w:r w:rsidRPr="00E316DE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и </w:t>
            </w:r>
            <w:r w:rsidRPr="00E316DE">
              <w:rPr>
                <w:rFonts w:ascii="Times New Roman" w:hAnsi="Times New Roman"/>
                <w:sz w:val="28"/>
                <w:szCs w:val="28"/>
              </w:rPr>
              <w:t>воспитания</w:t>
            </w:r>
          </w:p>
        </w:tc>
        <w:tc>
          <w:tcPr>
            <w:tcW w:w="817" w:type="dxa"/>
          </w:tcPr>
          <w:p w:rsidR="00E97213" w:rsidRPr="00E50F4A" w:rsidRDefault="00E50F4A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E97213" w:rsidRPr="00C75B8C" w:rsidTr="00E97213">
        <w:tc>
          <w:tcPr>
            <w:tcW w:w="8330" w:type="dxa"/>
          </w:tcPr>
          <w:p w:rsidR="00E97213" w:rsidRPr="00E316DE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6DE">
              <w:rPr>
                <w:rFonts w:ascii="Times New Roman" w:hAnsi="Times New Roman"/>
                <w:sz w:val="28"/>
                <w:szCs w:val="28"/>
              </w:rPr>
              <w:t>3.3. Описание распорядка и/ или режима дня</w:t>
            </w:r>
          </w:p>
        </w:tc>
        <w:tc>
          <w:tcPr>
            <w:tcW w:w="817" w:type="dxa"/>
          </w:tcPr>
          <w:p w:rsidR="00E97213" w:rsidRPr="00E316DE" w:rsidRDefault="00E50F4A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7213" w:rsidRPr="00C75B8C" w:rsidTr="00E97213">
        <w:tc>
          <w:tcPr>
            <w:tcW w:w="8330" w:type="dxa"/>
          </w:tcPr>
          <w:p w:rsidR="00E97213" w:rsidRPr="00E316DE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6DE">
              <w:rPr>
                <w:rFonts w:ascii="Times New Roman" w:hAnsi="Times New Roman"/>
                <w:sz w:val="28"/>
                <w:szCs w:val="28"/>
              </w:rPr>
              <w:t>3.4. Особенности традиционных событий, праздников, мероприятий.</w:t>
            </w:r>
          </w:p>
        </w:tc>
        <w:tc>
          <w:tcPr>
            <w:tcW w:w="817" w:type="dxa"/>
          </w:tcPr>
          <w:p w:rsidR="00E97213" w:rsidRPr="00E316DE" w:rsidRDefault="00E50F4A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97213" w:rsidRPr="00C75B8C" w:rsidTr="00E97213">
        <w:tc>
          <w:tcPr>
            <w:tcW w:w="8330" w:type="dxa"/>
          </w:tcPr>
          <w:p w:rsidR="00E97213" w:rsidRPr="00E316DE" w:rsidRDefault="00E97213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6DE">
              <w:rPr>
                <w:rFonts w:ascii="Times New Roman" w:hAnsi="Times New Roman"/>
                <w:sz w:val="28"/>
                <w:szCs w:val="28"/>
              </w:rPr>
              <w:t>3.5. Особенности организации развивающей предметно-пространственной среды</w:t>
            </w:r>
          </w:p>
        </w:tc>
        <w:tc>
          <w:tcPr>
            <w:tcW w:w="817" w:type="dxa"/>
          </w:tcPr>
          <w:p w:rsidR="00E97213" w:rsidRPr="00E316DE" w:rsidRDefault="00E50F4A" w:rsidP="00E9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360137" w:rsidRDefault="00360137" w:rsidP="00C75B8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6C6C6C"/>
          <w:sz w:val="18"/>
          <w:szCs w:val="18"/>
        </w:rPr>
      </w:pPr>
    </w:p>
    <w:p w:rsidR="001D21B9" w:rsidRPr="00C75B8C" w:rsidRDefault="001D21B9" w:rsidP="00C75B8C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color w:val="6C6C6C"/>
          <w:sz w:val="18"/>
          <w:szCs w:val="18"/>
        </w:rPr>
      </w:pPr>
    </w:p>
    <w:p w:rsidR="00360137" w:rsidRPr="00C75B8C" w:rsidRDefault="00360137" w:rsidP="00C75B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</w:p>
    <w:p w:rsidR="00360137" w:rsidRPr="00C75B8C" w:rsidRDefault="00360137" w:rsidP="00A672D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360137" w:rsidRDefault="00360137" w:rsidP="00E316DE">
      <w:pPr>
        <w:pStyle w:val="a3"/>
        <w:pageBreakBefore/>
        <w:spacing w:before="0" w:beforeAutospacing="0" w:after="0" w:afterAutospacing="0"/>
        <w:jc w:val="center"/>
        <w:rPr>
          <w:b/>
          <w:sz w:val="28"/>
          <w:szCs w:val="28"/>
        </w:rPr>
      </w:pPr>
      <w:r w:rsidRPr="00C75B8C">
        <w:rPr>
          <w:b/>
          <w:sz w:val="28"/>
          <w:szCs w:val="28"/>
        </w:rPr>
        <w:lastRenderedPageBreak/>
        <w:t>Введение</w:t>
      </w:r>
    </w:p>
    <w:p w:rsidR="00360137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bCs/>
          <w:sz w:val="28"/>
          <w:szCs w:val="28"/>
        </w:rPr>
        <w:t xml:space="preserve">Программа «Скоро в школу!» (далее – программа) является частью </w:t>
      </w:r>
      <w:r w:rsidRPr="00C75B8C">
        <w:rPr>
          <w:rFonts w:ascii="Times New Roman" w:hAnsi="Times New Roman"/>
          <w:sz w:val="28"/>
          <w:szCs w:val="28"/>
        </w:rPr>
        <w:t xml:space="preserve">образовательной программы дошкольного образования, </w:t>
      </w:r>
      <w:r w:rsidRPr="00C75B8C">
        <w:rPr>
          <w:rFonts w:ascii="Times New Roman" w:hAnsi="Times New Roman"/>
          <w:spacing w:val="6"/>
          <w:sz w:val="28"/>
          <w:szCs w:val="28"/>
        </w:rPr>
        <w:t>которая реализуется в муниципальном  казённом дошкольном образовате</w:t>
      </w:r>
      <w:r w:rsidR="008072C9">
        <w:rPr>
          <w:rFonts w:ascii="Times New Roman" w:hAnsi="Times New Roman"/>
          <w:spacing w:val="6"/>
          <w:sz w:val="28"/>
          <w:szCs w:val="28"/>
        </w:rPr>
        <w:t>льном учреждении детский сад № 4 «Скворушка</w:t>
      </w:r>
      <w:r w:rsidRPr="00C75B8C">
        <w:rPr>
          <w:rFonts w:ascii="Times New Roman" w:hAnsi="Times New Roman"/>
          <w:spacing w:val="6"/>
          <w:sz w:val="28"/>
          <w:szCs w:val="28"/>
        </w:rPr>
        <w:t xml:space="preserve">» (далее - </w:t>
      </w:r>
      <w:r w:rsidRPr="00C75B8C">
        <w:rPr>
          <w:rFonts w:ascii="Times New Roman" w:hAnsi="Times New Roman"/>
          <w:sz w:val="28"/>
          <w:szCs w:val="28"/>
        </w:rPr>
        <w:t>МКДОУ).</w:t>
      </w:r>
    </w:p>
    <w:p w:rsidR="00C75B8C" w:rsidRPr="00C75B8C" w:rsidRDefault="00C75B8C" w:rsidP="00E316DE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360137" w:rsidRDefault="00360137" w:rsidP="00C87D3E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75B8C">
        <w:rPr>
          <w:rStyle w:val="a4"/>
          <w:sz w:val="28"/>
          <w:szCs w:val="28"/>
        </w:rPr>
        <w:t>Целевой раздел</w:t>
      </w:r>
    </w:p>
    <w:p w:rsidR="00C75B8C" w:rsidRPr="00C75B8C" w:rsidRDefault="00C75B8C" w:rsidP="00E316DE">
      <w:pPr>
        <w:pStyle w:val="a3"/>
        <w:shd w:val="clear" w:color="auto" w:fill="FFFFFF"/>
        <w:spacing w:before="0" w:beforeAutospacing="0" w:after="0" w:afterAutospacing="0"/>
        <w:ind w:left="567"/>
        <w:rPr>
          <w:rStyle w:val="a4"/>
          <w:sz w:val="28"/>
          <w:szCs w:val="28"/>
        </w:rPr>
      </w:pPr>
    </w:p>
    <w:p w:rsidR="00360137" w:rsidRDefault="00360137" w:rsidP="00E316DE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4"/>
          <w:sz w:val="28"/>
          <w:szCs w:val="28"/>
        </w:rPr>
      </w:pPr>
      <w:r w:rsidRPr="00C75B8C">
        <w:rPr>
          <w:rStyle w:val="a4"/>
          <w:sz w:val="28"/>
          <w:szCs w:val="28"/>
        </w:rPr>
        <w:t>Пояснительная записка</w:t>
      </w:r>
    </w:p>
    <w:p w:rsidR="00C75B8C" w:rsidRPr="00C75B8C" w:rsidRDefault="00C75B8C" w:rsidP="00E316DE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Style w:val="a4"/>
          <w:sz w:val="28"/>
          <w:szCs w:val="28"/>
        </w:rPr>
      </w:pPr>
    </w:p>
    <w:p w:rsidR="00360137" w:rsidRPr="00C75B8C" w:rsidRDefault="00360137" w:rsidP="00E31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C75B8C">
        <w:rPr>
          <w:rStyle w:val="a4"/>
          <w:b w:val="0"/>
          <w:sz w:val="28"/>
          <w:szCs w:val="28"/>
        </w:rPr>
        <w:t>Программа «Скоро в школу!» предназначена для детей, родителей подготовительной к школе группы «По</w:t>
      </w:r>
      <w:r w:rsidR="008072C9">
        <w:rPr>
          <w:rStyle w:val="a4"/>
          <w:b w:val="0"/>
          <w:sz w:val="28"/>
          <w:szCs w:val="28"/>
        </w:rPr>
        <w:t>чемучки» МКДОУ детского сада № 4 «Скворушка</w:t>
      </w:r>
      <w:r w:rsidRPr="00C75B8C">
        <w:rPr>
          <w:rStyle w:val="a4"/>
          <w:b w:val="0"/>
          <w:sz w:val="28"/>
          <w:szCs w:val="28"/>
        </w:rPr>
        <w:t xml:space="preserve">» с. Богучаны и  педагогов детского сада и БСОШ № 2, разработана педагогом-психологом </w:t>
      </w:r>
      <w:r w:rsidR="008072C9">
        <w:rPr>
          <w:rStyle w:val="a4"/>
          <w:b w:val="0"/>
          <w:sz w:val="28"/>
          <w:szCs w:val="28"/>
        </w:rPr>
        <w:t xml:space="preserve"> </w:t>
      </w:r>
      <w:r w:rsidRPr="00C75B8C">
        <w:rPr>
          <w:rStyle w:val="a4"/>
          <w:b w:val="0"/>
          <w:sz w:val="28"/>
          <w:szCs w:val="28"/>
        </w:rPr>
        <w:t xml:space="preserve">Слаутиной С.В. и старшим воспитателем </w:t>
      </w:r>
      <w:r w:rsidR="008072C9">
        <w:rPr>
          <w:rStyle w:val="a4"/>
          <w:b w:val="0"/>
          <w:sz w:val="28"/>
          <w:szCs w:val="28"/>
        </w:rPr>
        <w:t>Спиридоновой А.Е.</w:t>
      </w:r>
    </w:p>
    <w:p w:rsidR="00360137" w:rsidRPr="00C75B8C" w:rsidRDefault="00360137" w:rsidP="00E31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C75B8C">
        <w:rPr>
          <w:rStyle w:val="a4"/>
          <w:b w:val="0"/>
          <w:sz w:val="28"/>
          <w:szCs w:val="28"/>
        </w:rPr>
        <w:t xml:space="preserve">Программа направлена на решение проблемы преемственности дошкольного и начального образования и опирается на </w:t>
      </w:r>
      <w:r w:rsidRPr="00C75B8C">
        <w:rPr>
          <w:bCs/>
          <w:sz w:val="28"/>
          <w:szCs w:val="28"/>
        </w:rPr>
        <w:t xml:space="preserve">Федеральный закон "Об образовании в Российской Федерации" от 29 декабря 2012 </w:t>
      </w:r>
      <w:r w:rsidR="00DD6903" w:rsidRPr="00C75B8C">
        <w:rPr>
          <w:bCs/>
          <w:sz w:val="28"/>
          <w:szCs w:val="28"/>
        </w:rPr>
        <w:t xml:space="preserve">г. № </w:t>
      </w:r>
      <w:r w:rsidRPr="00C75B8C">
        <w:rPr>
          <w:bCs/>
          <w:sz w:val="28"/>
          <w:szCs w:val="28"/>
        </w:rPr>
        <w:t>273-ФЗ; ФГОС ДО от 17 октября</w:t>
      </w:r>
      <w:r w:rsidR="00DD6903" w:rsidRPr="00C75B8C">
        <w:rPr>
          <w:bCs/>
          <w:sz w:val="28"/>
          <w:szCs w:val="28"/>
        </w:rPr>
        <w:t xml:space="preserve"> </w:t>
      </w:r>
      <w:r w:rsidRPr="00C75B8C">
        <w:rPr>
          <w:bCs/>
          <w:sz w:val="28"/>
          <w:szCs w:val="28"/>
        </w:rPr>
        <w:t xml:space="preserve"> 2013 №1155; комментарии к ФГОС ДО</w:t>
      </w:r>
      <w:r w:rsidR="00DD6903" w:rsidRPr="00C75B8C">
        <w:rPr>
          <w:bCs/>
          <w:sz w:val="28"/>
          <w:szCs w:val="28"/>
        </w:rPr>
        <w:t xml:space="preserve"> от 28 февраля 2014 г. № </w:t>
      </w:r>
      <w:r w:rsidRPr="00C75B8C">
        <w:rPr>
          <w:bCs/>
          <w:sz w:val="28"/>
          <w:szCs w:val="28"/>
        </w:rPr>
        <w:t xml:space="preserve">08-249, Устав МКДОУ, </w:t>
      </w:r>
      <w:r w:rsidR="00DD6903" w:rsidRPr="00C75B8C">
        <w:rPr>
          <w:bCs/>
          <w:sz w:val="28"/>
          <w:szCs w:val="28"/>
        </w:rPr>
        <w:t xml:space="preserve"> </w:t>
      </w:r>
      <w:r w:rsidR="00356A4B" w:rsidRPr="00C75B8C">
        <w:rPr>
          <w:bCs/>
          <w:sz w:val="28"/>
          <w:szCs w:val="28"/>
        </w:rPr>
        <w:t xml:space="preserve">Образовательную программу </w:t>
      </w:r>
      <w:r w:rsidR="00DD6903" w:rsidRPr="00C75B8C">
        <w:rPr>
          <w:bCs/>
          <w:sz w:val="28"/>
          <w:szCs w:val="28"/>
        </w:rPr>
        <w:t>МК</w:t>
      </w:r>
      <w:r w:rsidR="00356A4B" w:rsidRPr="00C75B8C">
        <w:rPr>
          <w:bCs/>
          <w:sz w:val="28"/>
          <w:szCs w:val="28"/>
        </w:rPr>
        <w:t xml:space="preserve">ДОУ, локальные акты </w:t>
      </w:r>
      <w:r w:rsidR="00DD6903" w:rsidRPr="00C75B8C">
        <w:rPr>
          <w:bCs/>
          <w:sz w:val="28"/>
          <w:szCs w:val="28"/>
        </w:rPr>
        <w:t>МК</w:t>
      </w:r>
      <w:r w:rsidR="00356A4B" w:rsidRPr="00C75B8C">
        <w:rPr>
          <w:bCs/>
          <w:sz w:val="28"/>
          <w:szCs w:val="28"/>
        </w:rPr>
        <w:t xml:space="preserve">ДОУ. </w:t>
      </w:r>
      <w:r w:rsidRPr="00C75B8C">
        <w:rPr>
          <w:bCs/>
          <w:sz w:val="28"/>
          <w:szCs w:val="28"/>
        </w:rPr>
        <w:t xml:space="preserve"> </w:t>
      </w:r>
      <w:proofErr w:type="gramEnd"/>
    </w:p>
    <w:p w:rsidR="00360137" w:rsidRDefault="00360137" w:rsidP="00E316DE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75B8C">
        <w:rPr>
          <w:b w:val="0"/>
          <w:sz w:val="28"/>
          <w:szCs w:val="28"/>
        </w:rPr>
        <w:t>Данная программа определяет содержание и структуру деятельности направленной на эффективное решение проблемы школьной дезадаптации через проведение всесторонней работы с детьми старшего дошкольного возраста и всеми участниками образовательного процесса по всем направлениям работы педагога-психолога: психодиагностика, психокоррекция, психологическое консультирование</w:t>
      </w:r>
      <w:r w:rsidR="00C35AD3" w:rsidRPr="00C75B8C">
        <w:rPr>
          <w:b w:val="0"/>
          <w:sz w:val="28"/>
          <w:szCs w:val="28"/>
        </w:rPr>
        <w:t xml:space="preserve"> и профилактика</w:t>
      </w:r>
      <w:r w:rsidRPr="00C75B8C">
        <w:rPr>
          <w:b w:val="0"/>
          <w:sz w:val="28"/>
          <w:szCs w:val="28"/>
        </w:rPr>
        <w:t>, экспертная деятельность.</w:t>
      </w:r>
    </w:p>
    <w:p w:rsidR="00C75B8C" w:rsidRPr="00C75B8C" w:rsidRDefault="00C75B8C" w:rsidP="00E316DE">
      <w:pPr>
        <w:pStyle w:val="2"/>
        <w:spacing w:before="0" w:beforeAutospacing="0" w:after="0" w:afterAutospacing="0"/>
        <w:ind w:firstLine="567"/>
        <w:jc w:val="both"/>
        <w:rPr>
          <w:rStyle w:val="a4"/>
          <w:bCs/>
          <w:sz w:val="28"/>
          <w:szCs w:val="28"/>
        </w:rPr>
      </w:pPr>
    </w:p>
    <w:p w:rsidR="00360137" w:rsidRDefault="00360137" w:rsidP="00E316DE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75B8C">
        <w:rPr>
          <w:b/>
          <w:sz w:val="28"/>
          <w:szCs w:val="28"/>
        </w:rPr>
        <w:t>Цели и задачи реализации программы</w:t>
      </w:r>
    </w:p>
    <w:p w:rsidR="00C75B8C" w:rsidRPr="00C75B8C" w:rsidRDefault="00C75B8C" w:rsidP="00E316DE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360137" w:rsidRPr="00C75B8C" w:rsidRDefault="00360137" w:rsidP="00E31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B8C">
        <w:rPr>
          <w:color w:val="333333"/>
          <w:sz w:val="28"/>
          <w:szCs w:val="28"/>
        </w:rPr>
        <w:t>Целью программы «Скоро в школу!» является профилактика школьной дезадаптации, формирование интереса к учебной деятельности и желания учиться в школе.</w:t>
      </w:r>
    </w:p>
    <w:p w:rsidR="00360137" w:rsidRPr="00C75B8C" w:rsidRDefault="00360137" w:rsidP="00E31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B8C">
        <w:rPr>
          <w:color w:val="333333"/>
          <w:sz w:val="28"/>
          <w:szCs w:val="28"/>
        </w:rPr>
        <w:t>Задачи:</w:t>
      </w:r>
    </w:p>
    <w:p w:rsidR="00360137" w:rsidRPr="00C75B8C" w:rsidRDefault="00360137" w:rsidP="00E31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B8C">
        <w:rPr>
          <w:color w:val="333333"/>
          <w:sz w:val="28"/>
          <w:szCs w:val="28"/>
        </w:rPr>
        <w:t>• выявление уровня психологической  и мотивационной готовности ребенка;</w:t>
      </w:r>
    </w:p>
    <w:p w:rsidR="00360137" w:rsidRPr="00C75B8C" w:rsidRDefault="00360137" w:rsidP="00E31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B8C">
        <w:rPr>
          <w:color w:val="333333"/>
          <w:sz w:val="28"/>
          <w:szCs w:val="28"/>
        </w:rPr>
        <w:t>• формирование познавательных и социальных мотивов;</w:t>
      </w:r>
    </w:p>
    <w:p w:rsidR="00360137" w:rsidRPr="00C75B8C" w:rsidRDefault="00360137" w:rsidP="00E31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B8C">
        <w:rPr>
          <w:color w:val="333333"/>
          <w:sz w:val="28"/>
          <w:szCs w:val="28"/>
        </w:rPr>
        <w:t>• развитие навыков общения друг с другом и окружающими людьми в различных жизненных ситуациях;</w:t>
      </w:r>
    </w:p>
    <w:p w:rsidR="00360137" w:rsidRPr="00C75B8C" w:rsidRDefault="00360137" w:rsidP="00E31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C75B8C">
        <w:rPr>
          <w:color w:val="333333"/>
          <w:sz w:val="28"/>
          <w:szCs w:val="28"/>
        </w:rPr>
        <w:t>• развитие и коррекция психических познавательных процессов: внимания, памяти, мышления, воображения;</w:t>
      </w:r>
    </w:p>
    <w:p w:rsidR="00360137" w:rsidRDefault="00360137" w:rsidP="00E31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5B8C">
        <w:rPr>
          <w:color w:val="333333"/>
          <w:sz w:val="28"/>
          <w:szCs w:val="28"/>
        </w:rPr>
        <w:t xml:space="preserve">• </w:t>
      </w:r>
      <w:r w:rsidRPr="00C75B8C">
        <w:rPr>
          <w:sz w:val="28"/>
          <w:szCs w:val="28"/>
        </w:rPr>
        <w:t xml:space="preserve">формирование универсальных учебных действий: внимательно слушать взрослого, действовать по предложенному им плану; планировать свои </w:t>
      </w:r>
      <w:r w:rsidRPr="00C75B8C">
        <w:rPr>
          <w:sz w:val="28"/>
          <w:szCs w:val="28"/>
        </w:rPr>
        <w:lastRenderedPageBreak/>
        <w:t>действия; выполнять поставленную умственную задачу, правильно оценивать результаты своей деятельности.</w:t>
      </w:r>
    </w:p>
    <w:p w:rsidR="00C75B8C" w:rsidRPr="00C75B8C" w:rsidRDefault="00C75B8C" w:rsidP="00E31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360137" w:rsidRPr="00C75B8C" w:rsidRDefault="00360137" w:rsidP="00E31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75B8C">
        <w:rPr>
          <w:b/>
          <w:sz w:val="28"/>
          <w:szCs w:val="28"/>
        </w:rPr>
        <w:t>1.1.2. Принципы</w:t>
      </w:r>
      <w:r w:rsidRPr="00C75B8C">
        <w:rPr>
          <w:b/>
          <w:sz w:val="28"/>
          <w:szCs w:val="28"/>
          <w:lang w:val="de-DE"/>
        </w:rPr>
        <w:t xml:space="preserve"> и </w:t>
      </w:r>
      <w:r w:rsidRPr="00C75B8C">
        <w:rPr>
          <w:b/>
          <w:sz w:val="28"/>
          <w:szCs w:val="28"/>
        </w:rPr>
        <w:t>подходы</w:t>
      </w:r>
      <w:r w:rsidRPr="00C75B8C">
        <w:rPr>
          <w:b/>
          <w:sz w:val="28"/>
          <w:szCs w:val="28"/>
          <w:lang w:val="de-DE"/>
        </w:rPr>
        <w:t xml:space="preserve"> к </w:t>
      </w:r>
      <w:r w:rsidRPr="00C75B8C">
        <w:rPr>
          <w:b/>
          <w:sz w:val="28"/>
          <w:szCs w:val="28"/>
        </w:rPr>
        <w:t>формированию Программы</w:t>
      </w:r>
    </w:p>
    <w:p w:rsidR="00E316DE" w:rsidRDefault="00E316DE" w:rsidP="00E316D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60137" w:rsidRPr="00C75B8C" w:rsidRDefault="00360137" w:rsidP="00E316D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>Принципы:</w:t>
      </w: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 xml:space="preserve">- </w:t>
      </w:r>
      <w:r w:rsidR="00DD6903" w:rsidRPr="00C75B8C">
        <w:rPr>
          <w:rFonts w:ascii="Times New Roman" w:hAnsi="Times New Roman"/>
          <w:sz w:val="28"/>
          <w:szCs w:val="28"/>
        </w:rPr>
        <w:t>у</w:t>
      </w:r>
      <w:r w:rsidRPr="00C75B8C">
        <w:rPr>
          <w:rFonts w:ascii="Times New Roman" w:hAnsi="Times New Roman"/>
          <w:sz w:val="28"/>
          <w:szCs w:val="28"/>
        </w:rPr>
        <w:t>чет</w:t>
      </w:r>
      <w:r w:rsidR="00DD6903" w:rsidRPr="00C75B8C">
        <w:rPr>
          <w:rFonts w:ascii="Times New Roman" w:hAnsi="Times New Roman"/>
          <w:sz w:val="28"/>
          <w:szCs w:val="28"/>
        </w:rPr>
        <w:t>а</w:t>
      </w:r>
      <w:r w:rsidRPr="00C75B8C">
        <w:rPr>
          <w:rFonts w:ascii="Times New Roman" w:hAnsi="Times New Roman"/>
          <w:sz w:val="28"/>
          <w:szCs w:val="28"/>
        </w:rPr>
        <w:t xml:space="preserve"> возрастных и индивидуальных особенностей ребенка. Развивающие занятия программы учитывают особенности познавательного, социального и личностного развития детей. На всех занятиях психолог ориентируется на ребенка: его умственные способности, тип темперамента, особенности в сфере общения и его индивидуальные особенности.</w:t>
      </w:r>
    </w:p>
    <w:p w:rsidR="00360137" w:rsidRPr="00C75B8C" w:rsidRDefault="00DD6903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>- единства</w:t>
      </w:r>
      <w:r w:rsidR="00360137" w:rsidRPr="00C75B8C">
        <w:rPr>
          <w:rFonts w:ascii="Times New Roman" w:hAnsi="Times New Roman"/>
          <w:sz w:val="28"/>
          <w:szCs w:val="28"/>
        </w:rPr>
        <w:t xml:space="preserve"> диагностики и коррекции. По результатам диагностики психического развития детей формируются группы, с которыми проводятся коррекционно-развивающие занятия.</w:t>
      </w: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 xml:space="preserve">- </w:t>
      </w:r>
      <w:r w:rsidR="00DD6903" w:rsidRPr="00C75B8C">
        <w:rPr>
          <w:rFonts w:ascii="Times New Roman" w:hAnsi="Times New Roman"/>
          <w:sz w:val="28"/>
          <w:szCs w:val="28"/>
        </w:rPr>
        <w:t>доступности</w:t>
      </w:r>
      <w:r w:rsidRPr="00C75B8C">
        <w:rPr>
          <w:rFonts w:ascii="Times New Roman" w:hAnsi="Times New Roman"/>
          <w:sz w:val="28"/>
          <w:szCs w:val="28"/>
        </w:rPr>
        <w:t xml:space="preserve">, который проявляется в соответствии возрастным уровням сложности заданий, ориентировка на ведущий вид деятельности – </w:t>
      </w:r>
      <w:proofErr w:type="gramStart"/>
      <w:r w:rsidRPr="00C75B8C">
        <w:rPr>
          <w:rFonts w:ascii="Times New Roman" w:hAnsi="Times New Roman"/>
          <w:sz w:val="28"/>
          <w:szCs w:val="28"/>
        </w:rPr>
        <w:t>игровую</w:t>
      </w:r>
      <w:proofErr w:type="gramEnd"/>
      <w:r w:rsidRPr="00C75B8C">
        <w:rPr>
          <w:rFonts w:ascii="Times New Roman" w:hAnsi="Times New Roman"/>
          <w:sz w:val="28"/>
          <w:szCs w:val="28"/>
        </w:rPr>
        <w:t>.</w:t>
      </w: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 xml:space="preserve">- </w:t>
      </w:r>
      <w:r w:rsidR="00DD6903" w:rsidRPr="00C75B8C">
        <w:rPr>
          <w:rFonts w:ascii="Times New Roman" w:hAnsi="Times New Roman"/>
          <w:sz w:val="28"/>
          <w:szCs w:val="28"/>
        </w:rPr>
        <w:t>сочетания</w:t>
      </w:r>
      <w:r w:rsidRPr="00C75B8C">
        <w:rPr>
          <w:rFonts w:ascii="Times New Roman" w:hAnsi="Times New Roman"/>
          <w:sz w:val="28"/>
          <w:szCs w:val="28"/>
        </w:rPr>
        <w:t xml:space="preserve"> игровой и учебной видов деятельнос</w:t>
      </w:r>
      <w:r w:rsidR="00DD6903" w:rsidRPr="00C75B8C">
        <w:rPr>
          <w:rFonts w:ascii="Times New Roman" w:hAnsi="Times New Roman"/>
          <w:sz w:val="28"/>
          <w:szCs w:val="28"/>
        </w:rPr>
        <w:t>ти. Постепенный</w:t>
      </w:r>
      <w:r w:rsidRPr="00C75B8C">
        <w:rPr>
          <w:rFonts w:ascii="Times New Roman" w:hAnsi="Times New Roman"/>
          <w:sz w:val="28"/>
          <w:szCs w:val="28"/>
        </w:rPr>
        <w:t xml:space="preserve"> переход от игр-забав через игры–задачи к учебно-познавательной деятельности.</w:t>
      </w:r>
    </w:p>
    <w:p w:rsidR="00360137" w:rsidRPr="00C75B8C" w:rsidRDefault="00DD6903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>- поэтапного, дозированного, усложнения</w:t>
      </w:r>
      <w:r w:rsidR="00360137" w:rsidRPr="00C75B8C">
        <w:rPr>
          <w:rFonts w:ascii="Times New Roman" w:hAnsi="Times New Roman"/>
          <w:sz w:val="28"/>
          <w:szCs w:val="28"/>
        </w:rPr>
        <w:t xml:space="preserve"> задач и условий игр и упражнений.</w:t>
      </w:r>
    </w:p>
    <w:p w:rsidR="00360137" w:rsidRPr="00C75B8C" w:rsidRDefault="00DD6903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>- развития</w:t>
      </w:r>
      <w:r w:rsidR="00360137" w:rsidRPr="00C75B8C">
        <w:rPr>
          <w:rFonts w:ascii="Times New Roman" w:hAnsi="Times New Roman"/>
          <w:sz w:val="28"/>
          <w:szCs w:val="28"/>
        </w:rPr>
        <w:t xml:space="preserve"> творческого потенциала всех детей и индивидуальных возможностей каждого.</w:t>
      </w: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 xml:space="preserve">- </w:t>
      </w:r>
      <w:r w:rsidR="00DD6903" w:rsidRPr="00C75B8C">
        <w:rPr>
          <w:rFonts w:ascii="Times New Roman" w:hAnsi="Times New Roman"/>
          <w:sz w:val="28"/>
          <w:szCs w:val="28"/>
        </w:rPr>
        <w:t>полноценных межличностных отношений, основанных</w:t>
      </w:r>
      <w:r w:rsidRPr="00C75B8C">
        <w:rPr>
          <w:rFonts w:ascii="Times New Roman" w:hAnsi="Times New Roman"/>
          <w:sz w:val="28"/>
          <w:szCs w:val="28"/>
        </w:rPr>
        <w:t xml:space="preserve"> на доверии, без подозрений, неискренности, страха.</w:t>
      </w:r>
    </w:p>
    <w:p w:rsidR="00360137" w:rsidRPr="00C75B8C" w:rsidRDefault="00DD6903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 xml:space="preserve">- </w:t>
      </w:r>
      <w:r w:rsidR="00360137" w:rsidRPr="00C75B8C">
        <w:rPr>
          <w:rFonts w:ascii="Times New Roman" w:hAnsi="Times New Roman"/>
          <w:sz w:val="28"/>
          <w:szCs w:val="28"/>
        </w:rPr>
        <w:t>добровольности</w:t>
      </w:r>
      <w:r w:rsidRPr="00C75B8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75B8C">
        <w:rPr>
          <w:rFonts w:ascii="Times New Roman" w:hAnsi="Times New Roman"/>
          <w:sz w:val="28"/>
          <w:szCs w:val="28"/>
        </w:rPr>
        <w:t>который</w:t>
      </w:r>
      <w:proofErr w:type="gramEnd"/>
      <w:r w:rsidRPr="00C75B8C">
        <w:rPr>
          <w:rFonts w:ascii="Times New Roman" w:hAnsi="Times New Roman"/>
          <w:sz w:val="28"/>
          <w:szCs w:val="28"/>
        </w:rPr>
        <w:t xml:space="preserve"> </w:t>
      </w:r>
      <w:r w:rsidR="00360137" w:rsidRPr="00C75B8C">
        <w:rPr>
          <w:rFonts w:ascii="Times New Roman" w:hAnsi="Times New Roman"/>
          <w:sz w:val="28"/>
          <w:szCs w:val="28"/>
        </w:rPr>
        <w:t xml:space="preserve"> предполагает добровольное участие в играх и упражнениях.</w:t>
      </w:r>
    </w:p>
    <w:p w:rsidR="00360137" w:rsidRDefault="00360137" w:rsidP="00E316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 w:rsidRPr="00C75B8C">
        <w:rPr>
          <w:bCs/>
          <w:sz w:val="28"/>
          <w:szCs w:val="28"/>
        </w:rPr>
        <w:t>Подходы:</w:t>
      </w:r>
    </w:p>
    <w:p w:rsidR="00E316DE" w:rsidRPr="00C75B8C" w:rsidRDefault="00E316DE" w:rsidP="00E316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360137" w:rsidRPr="00C75B8C" w:rsidRDefault="00360137" w:rsidP="00E316DE">
      <w:pPr>
        <w:pStyle w:val="a3"/>
        <w:shd w:val="clear" w:color="auto" w:fill="FFFFFF"/>
        <w:tabs>
          <w:tab w:val="left" w:pos="266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C75B8C">
        <w:rPr>
          <w:sz w:val="28"/>
          <w:szCs w:val="28"/>
        </w:rPr>
        <w:t>При формировании программы «Скоро в школу!» использованы  те же подходы, что и в основной образовательной программе дошкольного образования:</w:t>
      </w:r>
    </w:p>
    <w:p w:rsidR="00360137" w:rsidRPr="00C75B8C" w:rsidRDefault="00360137" w:rsidP="00E316DE">
      <w:pPr>
        <w:pStyle w:val="Default"/>
        <w:ind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 xml:space="preserve">- </w:t>
      </w:r>
      <w:r w:rsidRPr="00C75B8C">
        <w:rPr>
          <w:bCs/>
          <w:sz w:val="28"/>
          <w:szCs w:val="28"/>
        </w:rPr>
        <w:t xml:space="preserve">Культурно-исторический подход </w:t>
      </w:r>
      <w:r w:rsidRPr="00C75B8C">
        <w:rPr>
          <w:sz w:val="28"/>
          <w:szCs w:val="28"/>
        </w:rPr>
        <w:t>(</w:t>
      </w:r>
      <w:proofErr w:type="spellStart"/>
      <w:r w:rsidRPr="00C75B8C">
        <w:rPr>
          <w:sz w:val="28"/>
          <w:szCs w:val="28"/>
        </w:rPr>
        <w:t>Л.С.Выготский</w:t>
      </w:r>
      <w:proofErr w:type="spellEnd"/>
      <w:r w:rsidRPr="00C75B8C">
        <w:rPr>
          <w:sz w:val="28"/>
          <w:szCs w:val="28"/>
        </w:rPr>
        <w:t xml:space="preserve">). </w:t>
      </w:r>
    </w:p>
    <w:p w:rsidR="00360137" w:rsidRPr="00C75B8C" w:rsidRDefault="00360137" w:rsidP="00E316DE">
      <w:pPr>
        <w:pStyle w:val="Default"/>
        <w:ind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 xml:space="preserve">- </w:t>
      </w:r>
      <w:r w:rsidRPr="00C75B8C">
        <w:rPr>
          <w:bCs/>
          <w:sz w:val="28"/>
          <w:szCs w:val="28"/>
        </w:rPr>
        <w:t xml:space="preserve">Деятельностный  подход </w:t>
      </w:r>
      <w:r w:rsidRPr="00C75B8C">
        <w:rPr>
          <w:sz w:val="28"/>
          <w:szCs w:val="28"/>
        </w:rPr>
        <w:t xml:space="preserve">(А.Н.Леонтьев, </w:t>
      </w:r>
      <w:proofErr w:type="spellStart"/>
      <w:r w:rsidRPr="00C75B8C">
        <w:rPr>
          <w:sz w:val="28"/>
          <w:szCs w:val="28"/>
        </w:rPr>
        <w:t>Д.Б.Эльконин</w:t>
      </w:r>
      <w:proofErr w:type="spellEnd"/>
      <w:r w:rsidRPr="00C75B8C">
        <w:rPr>
          <w:sz w:val="28"/>
          <w:szCs w:val="28"/>
        </w:rPr>
        <w:t xml:space="preserve">). </w:t>
      </w:r>
    </w:p>
    <w:p w:rsidR="00360137" w:rsidRPr="00C75B8C" w:rsidRDefault="00360137" w:rsidP="00E316DE">
      <w:pPr>
        <w:pStyle w:val="Default"/>
        <w:ind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 xml:space="preserve">- </w:t>
      </w:r>
      <w:r w:rsidRPr="00C75B8C">
        <w:rPr>
          <w:bCs/>
          <w:iCs/>
          <w:sz w:val="28"/>
          <w:szCs w:val="28"/>
        </w:rPr>
        <w:t xml:space="preserve">Возрастной подход </w:t>
      </w:r>
      <w:r w:rsidRPr="00C75B8C">
        <w:rPr>
          <w:sz w:val="28"/>
          <w:szCs w:val="28"/>
        </w:rPr>
        <w:t xml:space="preserve">(Д.Б. </w:t>
      </w:r>
      <w:proofErr w:type="spellStart"/>
      <w:r w:rsidRPr="00C75B8C">
        <w:rPr>
          <w:sz w:val="28"/>
          <w:szCs w:val="28"/>
        </w:rPr>
        <w:t>Эльконин</w:t>
      </w:r>
      <w:proofErr w:type="spellEnd"/>
      <w:r w:rsidRPr="00C75B8C">
        <w:rPr>
          <w:sz w:val="28"/>
          <w:szCs w:val="28"/>
        </w:rPr>
        <w:t>)</w:t>
      </w:r>
    </w:p>
    <w:p w:rsidR="00360137" w:rsidRPr="00C75B8C" w:rsidRDefault="00360137" w:rsidP="00E316DE">
      <w:pPr>
        <w:pStyle w:val="Default"/>
        <w:ind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 xml:space="preserve">- </w:t>
      </w:r>
      <w:r w:rsidRPr="00C75B8C">
        <w:rPr>
          <w:bCs/>
          <w:iCs/>
          <w:sz w:val="28"/>
          <w:szCs w:val="28"/>
        </w:rPr>
        <w:t xml:space="preserve">Теория об амплификации </w:t>
      </w:r>
      <w:r w:rsidRPr="00C75B8C">
        <w:rPr>
          <w:sz w:val="28"/>
          <w:szCs w:val="28"/>
        </w:rPr>
        <w:t xml:space="preserve">(А.В. Запорожца) </w:t>
      </w:r>
    </w:p>
    <w:p w:rsidR="00360137" w:rsidRPr="00C75B8C" w:rsidRDefault="00360137" w:rsidP="00E31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75B8C">
        <w:rPr>
          <w:rFonts w:ascii="Times New Roman" w:hAnsi="Times New Roman"/>
          <w:b/>
          <w:sz w:val="28"/>
          <w:szCs w:val="28"/>
        </w:rPr>
        <w:t>1.1.3. Значимые для разработки и реализации программы характеристики, в том числе характеристики особенностей развития детей 6-7 лет.</w:t>
      </w:r>
    </w:p>
    <w:p w:rsidR="00360137" w:rsidRPr="00C75B8C" w:rsidRDefault="00360137" w:rsidP="00E316DE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60137" w:rsidRPr="00C75B8C" w:rsidRDefault="008072C9" w:rsidP="008072C9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МКДОУ детский сад № 4 «Скворушка</w:t>
      </w:r>
      <w:r w:rsidR="00360137" w:rsidRPr="00C75B8C">
        <w:rPr>
          <w:sz w:val="28"/>
          <w:szCs w:val="28"/>
        </w:rPr>
        <w:t>» расположен рядом с МКОУ СОШ № 2, сотрудничество с которой осуществл</w:t>
      </w:r>
      <w:r w:rsidR="005E7DF8">
        <w:rPr>
          <w:sz w:val="28"/>
          <w:szCs w:val="28"/>
        </w:rPr>
        <w:t xml:space="preserve">яется на протяжении многих лет, что </w:t>
      </w:r>
      <w:r w:rsidR="00360137" w:rsidRPr="00C75B8C">
        <w:rPr>
          <w:sz w:val="28"/>
          <w:szCs w:val="28"/>
        </w:rPr>
        <w:t>позволяет нам вести продуктивную работу по преемственности дошкольного и начального образования.</w:t>
      </w:r>
    </w:p>
    <w:p w:rsidR="00360137" w:rsidRPr="00C75B8C" w:rsidRDefault="00360137" w:rsidP="00E316D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C75B8C">
        <w:rPr>
          <w:sz w:val="28"/>
          <w:szCs w:val="28"/>
        </w:rPr>
        <w:lastRenderedPageBreak/>
        <w:t>Психологические особенности</w:t>
      </w:r>
      <w:bookmarkStart w:id="0" w:name="_Toc401684816"/>
      <w:r w:rsidRPr="00C75B8C">
        <w:rPr>
          <w:sz w:val="28"/>
          <w:szCs w:val="28"/>
        </w:rPr>
        <w:t xml:space="preserve"> развития детей 6 – 7 лет</w:t>
      </w:r>
      <w:bookmarkEnd w:id="0"/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>У детей старшего дошкольного возраста продолжает развиваться восприятие, однако они не всегда могут одновременно учитывать несколько различных признаков. В возрасте 6—7 лет происходит расширение и углубление представлений детей о форме, цвете, величине предметов. Ребёнок уже целенаправленно, последовательно обследует внешние особенности предметов. При этом он ориентируется не на единичные признаки, а на весь комплекс (цвет, форма, величина и др.).</w:t>
      </w:r>
    </w:p>
    <w:p w:rsidR="00360137" w:rsidRPr="00C75B8C" w:rsidRDefault="00360137" w:rsidP="00E316D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75B8C">
        <w:rPr>
          <w:color w:val="auto"/>
          <w:sz w:val="28"/>
          <w:szCs w:val="28"/>
        </w:rPr>
        <w:t xml:space="preserve">Продолжает развиваться внимание дошкольников, оно становится произвольным. К концу дошкольного возраста существенно увеличивается устойчивость непроизвольного внимания, что приводит к меньшей отвлекаемости детей. Сосредоточенность и длительность деятельности ребёнка зависит от её привлекательности для него. Внимание мальчиков менее устойчиво. </w:t>
      </w:r>
    </w:p>
    <w:p w:rsidR="00360137" w:rsidRPr="00C75B8C" w:rsidRDefault="00360137" w:rsidP="00E316D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75B8C">
        <w:rPr>
          <w:color w:val="auto"/>
          <w:sz w:val="28"/>
          <w:szCs w:val="28"/>
        </w:rPr>
        <w:t xml:space="preserve">В 6—7 лет у детей увеличивается объём памяти, что позволяет им непроизвольно запоминать достаточно большой объём информации. Девочек отличает больший объём и устойчивость памяти. </w:t>
      </w:r>
    </w:p>
    <w:p w:rsidR="00360137" w:rsidRPr="00C75B8C" w:rsidRDefault="00360137" w:rsidP="00E316D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75B8C">
        <w:rPr>
          <w:color w:val="auto"/>
          <w:sz w:val="28"/>
          <w:szCs w:val="28"/>
        </w:rPr>
        <w:t xml:space="preserve">Речевые 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всё чаще использует сложные предложения (с сочинительными и подчинительными связями). В 6—7 лет увеличивается словарный запас.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Важнейшим итогом развития речи на протяжении всего дошкольного детства является то, что к концу этого периода речь становится подлинным </w:t>
      </w:r>
      <w:proofErr w:type="gramStart"/>
      <w:r w:rsidRPr="00C75B8C">
        <w:rPr>
          <w:color w:val="auto"/>
          <w:sz w:val="28"/>
          <w:szCs w:val="28"/>
        </w:rPr>
        <w:t>средством</w:t>
      </w:r>
      <w:proofErr w:type="gramEnd"/>
      <w:r w:rsidRPr="00C75B8C">
        <w:rPr>
          <w:color w:val="auto"/>
          <w:sz w:val="28"/>
          <w:szCs w:val="28"/>
        </w:rPr>
        <w:t xml:space="preserve"> как общения, так и познавательной деятельности, а также планирования и регуляции поведения. </w:t>
      </w:r>
    </w:p>
    <w:p w:rsidR="00360137" w:rsidRPr="00C75B8C" w:rsidRDefault="00360137" w:rsidP="00E316D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75B8C">
        <w:rPr>
          <w:color w:val="auto"/>
          <w:sz w:val="28"/>
          <w:szCs w:val="28"/>
        </w:rPr>
        <w:t>К концу дошкольного детства ребёнок формируется как будущий самостоятельный читатель. Тяга к книге, её содержательной, эстетической и формальной сторонам — важнейший итог развития дошкольника-читателя.</w:t>
      </w:r>
    </w:p>
    <w:p w:rsidR="00360137" w:rsidRPr="00C75B8C" w:rsidRDefault="00360137" w:rsidP="00E316D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75B8C">
        <w:rPr>
          <w:color w:val="auto"/>
          <w:sz w:val="28"/>
          <w:szCs w:val="28"/>
        </w:rPr>
        <w:t xml:space="preserve">В этом возрасте продолжается развитие наглядно-образного мышления,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>Воображение детей данного возраста становится, с одной стороны, богаче и оригинальнее, а с другой — более логичным и последовательным.</w:t>
      </w:r>
    </w:p>
    <w:p w:rsidR="00360137" w:rsidRPr="00C75B8C" w:rsidRDefault="00360137" w:rsidP="00E316D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75B8C">
        <w:rPr>
          <w:color w:val="auto"/>
          <w:sz w:val="28"/>
          <w:szCs w:val="28"/>
        </w:rPr>
        <w:lastRenderedPageBreak/>
        <w:t xml:space="preserve">Мотивационная сфера дошкольников 6—7 лет расширяется за счёт развития таких социальных мотивов, как познавательные, просоциальные (побуждающие делать добро), самореализации. </w:t>
      </w:r>
    </w:p>
    <w:p w:rsidR="00360137" w:rsidRPr="00C75B8C" w:rsidRDefault="00360137" w:rsidP="00E316D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75B8C">
        <w:rPr>
          <w:color w:val="auto"/>
          <w:sz w:val="28"/>
          <w:szCs w:val="28"/>
        </w:rPr>
        <w:t xml:space="preserve">Поведение ребёнка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 </w:t>
      </w: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 xml:space="preserve">Сложнее и богаче по содержанию становится общение ребёнка </w:t>
      </w:r>
      <w:proofErr w:type="gramStart"/>
      <w:r w:rsidRPr="00C75B8C">
        <w:rPr>
          <w:rFonts w:ascii="Times New Roman" w:hAnsi="Times New Roman"/>
          <w:sz w:val="28"/>
          <w:szCs w:val="28"/>
        </w:rPr>
        <w:t>со</w:t>
      </w:r>
      <w:proofErr w:type="gramEnd"/>
      <w:r w:rsidRPr="00C75B8C">
        <w:rPr>
          <w:rFonts w:ascii="Times New Roman" w:hAnsi="Times New Roman"/>
          <w:sz w:val="28"/>
          <w:szCs w:val="28"/>
        </w:rPr>
        <w:t xml:space="preserve"> взрослым. Большую значимость для детей 6—7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 </w:t>
      </w: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>Дети этого возраста могут по ходу игры брать на себя две роли, переходя от исполнения одной к исполнению другой. Они могут вступать во взаимодействие с несколькими партнёрами по игре, исполняя как главную, так и подчинённую роль, начинают осваивать сложные взаимодействия людей. Игровое пространство усложняется. Дети могут комментировать исполнение роли тем или иным участником игры.</w:t>
      </w:r>
    </w:p>
    <w:p w:rsidR="00360137" w:rsidRPr="00C75B8C" w:rsidRDefault="00360137" w:rsidP="00E316D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75B8C">
        <w:rPr>
          <w:color w:val="auto"/>
          <w:sz w:val="28"/>
          <w:szCs w:val="28"/>
        </w:rPr>
        <w:t xml:space="preserve">Продолжается дальнейшее развитие моторики ребёнка,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По собственной инициативе дети могут организовывать подвижные игры и простейшие соревнования со сверстниками. </w:t>
      </w:r>
    </w:p>
    <w:p w:rsidR="00360137" w:rsidRPr="00C75B8C" w:rsidRDefault="00360137" w:rsidP="00E316D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75B8C">
        <w:rPr>
          <w:color w:val="auto"/>
          <w:sz w:val="28"/>
          <w:szCs w:val="28"/>
        </w:rPr>
        <w:t xml:space="preserve">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всё, что вызывает у них интерес. Созданные изображения становятся похожи на реальный предмет, узнаваемы и включают множество деталей. Совершенствуется и усложняется техника рисования, лепки, аппликации. </w:t>
      </w:r>
    </w:p>
    <w:p w:rsidR="00C75B8C" w:rsidRPr="008072C9" w:rsidRDefault="00360137" w:rsidP="008072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 xml:space="preserve">Дети способны конструировать по схеме, фотографиям, заданным условиям, собственному замыслу постройки из разнообразного строительного материала, дополняя их архитектурными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</w:t>
      </w:r>
    </w:p>
    <w:p w:rsidR="00360137" w:rsidRDefault="00360137" w:rsidP="00E316DE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b/>
          <w:sz w:val="28"/>
          <w:szCs w:val="28"/>
        </w:rPr>
      </w:pPr>
      <w:r w:rsidRPr="00C75B8C">
        <w:rPr>
          <w:b/>
          <w:sz w:val="28"/>
          <w:szCs w:val="28"/>
        </w:rPr>
        <w:lastRenderedPageBreak/>
        <w:t>Планируемые  результаты освоения Программы</w:t>
      </w:r>
    </w:p>
    <w:p w:rsidR="00C75B8C" w:rsidRPr="00C75B8C" w:rsidRDefault="00C75B8C" w:rsidP="00E316DE">
      <w:pPr>
        <w:pStyle w:val="a3"/>
        <w:shd w:val="clear" w:color="auto" w:fill="FFFFFF"/>
        <w:spacing w:before="0" w:beforeAutospacing="0" w:after="0" w:afterAutospacing="0"/>
        <w:ind w:left="1801"/>
        <w:rPr>
          <w:b/>
          <w:sz w:val="28"/>
          <w:szCs w:val="28"/>
        </w:rPr>
      </w:pPr>
    </w:p>
    <w:p w:rsidR="00360137" w:rsidRPr="00C75B8C" w:rsidRDefault="00360137" w:rsidP="00E31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 xml:space="preserve">В результате реализации программы предполагается, что </w:t>
      </w:r>
    </w:p>
    <w:p w:rsidR="00360137" w:rsidRPr="00C75B8C" w:rsidRDefault="00360137" w:rsidP="00E31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 xml:space="preserve">- ребенок будет психологически готов к обучению в школе; </w:t>
      </w:r>
    </w:p>
    <w:p w:rsidR="00360137" w:rsidRPr="00C75B8C" w:rsidRDefault="00360137" w:rsidP="00E31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 xml:space="preserve">- ведущими мотивами станут познавательные и социальные; </w:t>
      </w:r>
    </w:p>
    <w:p w:rsidR="00360137" w:rsidRPr="00C75B8C" w:rsidRDefault="00360137" w:rsidP="00E31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>- появятся представления о том, что его ждет в школе, как будет проходить его обучение;</w:t>
      </w:r>
    </w:p>
    <w:p w:rsidR="00360137" w:rsidRPr="00C75B8C" w:rsidRDefault="00360137" w:rsidP="00E31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 xml:space="preserve">- появятся представления о конструктивных приемах решения возникающих проблем; </w:t>
      </w:r>
    </w:p>
    <w:p w:rsidR="00360137" w:rsidRPr="00C75B8C" w:rsidRDefault="00360137" w:rsidP="00E31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>- повысится уровень развития его познавательных процессов</w:t>
      </w:r>
      <w:r w:rsidRPr="00C75B8C">
        <w:t xml:space="preserve"> (</w:t>
      </w:r>
      <w:r w:rsidRPr="00C75B8C">
        <w:rPr>
          <w:sz w:val="28"/>
          <w:szCs w:val="28"/>
        </w:rPr>
        <w:t>способность к анализу, обобщению, классификации т.д.)</w:t>
      </w:r>
    </w:p>
    <w:p w:rsidR="00360137" w:rsidRPr="00C75B8C" w:rsidRDefault="00360137" w:rsidP="00E31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 xml:space="preserve">- ребенок научиться </w:t>
      </w:r>
      <w:proofErr w:type="gramStart"/>
      <w:r w:rsidRPr="00C75B8C">
        <w:rPr>
          <w:color w:val="333333"/>
          <w:sz w:val="28"/>
          <w:szCs w:val="28"/>
        </w:rPr>
        <w:t>внимательно</w:t>
      </w:r>
      <w:proofErr w:type="gramEnd"/>
      <w:r w:rsidRPr="00C75B8C">
        <w:rPr>
          <w:color w:val="333333"/>
          <w:sz w:val="28"/>
          <w:szCs w:val="28"/>
        </w:rPr>
        <w:t xml:space="preserve"> </w:t>
      </w:r>
      <w:r w:rsidRPr="00C75B8C">
        <w:rPr>
          <w:sz w:val="28"/>
          <w:szCs w:val="28"/>
        </w:rPr>
        <w:t>слушать взрослого, действовать по предложенному им плану; планировать свои действия; выполнять поставленную умственную задачу, правильно оценивать результаты своей деятельности.</w:t>
      </w:r>
    </w:p>
    <w:p w:rsidR="00360137" w:rsidRDefault="00360137" w:rsidP="00E31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>В результате ребенок сможет легко адаптироваться к школе и успешно осуществлять свою учебную деятельность.</w:t>
      </w:r>
    </w:p>
    <w:p w:rsidR="00DA617A" w:rsidRPr="00C75B8C" w:rsidRDefault="00DA617A" w:rsidP="00E31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26DFC" w:rsidRDefault="00A26DFC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FC" w:rsidRDefault="00A26DFC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FC" w:rsidRDefault="00A26DFC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FC" w:rsidRDefault="00A26DFC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FC" w:rsidRDefault="00A26DFC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FC" w:rsidRDefault="00A26DFC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FC" w:rsidRDefault="00A26DFC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FC" w:rsidRDefault="00A26DFC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FC" w:rsidRDefault="00A26DFC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FC" w:rsidRDefault="00A26DFC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FC" w:rsidRDefault="00A26DFC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FC" w:rsidRDefault="00A26DFC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FC" w:rsidRDefault="00A26DFC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FC" w:rsidRDefault="00A26DFC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FC" w:rsidRDefault="00A26DFC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FC" w:rsidRDefault="00A26DFC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FC" w:rsidRDefault="00A26DFC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FC" w:rsidRDefault="00A26DFC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FC" w:rsidRDefault="00A26DFC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FC" w:rsidRDefault="00A26DFC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FC" w:rsidRDefault="00A26DFC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FC" w:rsidRDefault="00A26DFC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DF8" w:rsidRDefault="005E7DF8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2C9" w:rsidRDefault="008072C9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DF8" w:rsidRDefault="005E7DF8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FC" w:rsidRDefault="00A26DFC" w:rsidP="00A672D9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60137" w:rsidRPr="00C75B8C" w:rsidRDefault="00360137" w:rsidP="00E316DE">
      <w:pPr>
        <w:pStyle w:val="1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B8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C75B8C">
        <w:rPr>
          <w:rFonts w:ascii="Times New Roman" w:hAnsi="Times New Roman" w:cs="Times New Roman"/>
          <w:b/>
          <w:sz w:val="28"/>
          <w:szCs w:val="28"/>
        </w:rPr>
        <w:t>. Содержательный раздел</w:t>
      </w:r>
    </w:p>
    <w:p w:rsidR="00360137" w:rsidRPr="00C75B8C" w:rsidRDefault="00360137" w:rsidP="00E316DE">
      <w:pPr>
        <w:pStyle w:val="11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360137" w:rsidRDefault="00360137" w:rsidP="00E31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75B8C">
        <w:rPr>
          <w:b/>
          <w:sz w:val="28"/>
          <w:szCs w:val="28"/>
        </w:rPr>
        <w:t>2.1. Описание образовательной деятельности</w:t>
      </w:r>
      <w:r w:rsidRPr="00C75B8C">
        <w:rPr>
          <w:b/>
          <w:sz w:val="28"/>
          <w:szCs w:val="28"/>
          <w:lang w:val="de-DE"/>
        </w:rPr>
        <w:t xml:space="preserve"> </w:t>
      </w:r>
      <w:r w:rsidRPr="00C75B8C">
        <w:rPr>
          <w:b/>
          <w:sz w:val="28"/>
          <w:szCs w:val="28"/>
        </w:rPr>
        <w:t xml:space="preserve"> с учетом используемых вариативных образовательных программ и методических пособий, обеспечивающих реализацию данного содержания</w:t>
      </w:r>
    </w:p>
    <w:p w:rsidR="00DA617A" w:rsidRPr="00C75B8C" w:rsidRDefault="00DA617A" w:rsidP="00E316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FF0000"/>
          <w:sz w:val="28"/>
          <w:szCs w:val="28"/>
        </w:rPr>
      </w:pPr>
    </w:p>
    <w:p w:rsidR="00360137" w:rsidRPr="00C75B8C" w:rsidRDefault="00360137" w:rsidP="00E316DE">
      <w:pPr>
        <w:pStyle w:val="Default"/>
        <w:ind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 xml:space="preserve">Цели, задачи и содержание образовательной деятельности программы реализуются: </w:t>
      </w:r>
    </w:p>
    <w:p w:rsidR="00360137" w:rsidRPr="00C75B8C" w:rsidRDefault="00360137" w:rsidP="00E316DE">
      <w:pPr>
        <w:pStyle w:val="Default"/>
        <w:ind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 xml:space="preserve">- в процессе организованной образовательной деятельности с детьми, </w:t>
      </w:r>
    </w:p>
    <w:p w:rsidR="00360137" w:rsidRPr="00C75B8C" w:rsidRDefault="00360137" w:rsidP="00E316DE">
      <w:pPr>
        <w:pStyle w:val="Default"/>
        <w:ind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 xml:space="preserve">- в различных видах детской деятельности (играх, наблюдениях, труде, экскурсиях, конкурсах и т.д.) </w:t>
      </w:r>
    </w:p>
    <w:p w:rsidR="00360137" w:rsidRPr="00C75B8C" w:rsidRDefault="00360137" w:rsidP="00E316DE">
      <w:pPr>
        <w:pStyle w:val="Default"/>
        <w:ind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>- в процессе взаимодействия с семьями детей по реализации программы.</w:t>
      </w:r>
    </w:p>
    <w:p w:rsidR="00360137" w:rsidRPr="00C75B8C" w:rsidRDefault="00360137" w:rsidP="00E316DE">
      <w:pPr>
        <w:pStyle w:val="Default"/>
        <w:ind w:firstLine="567"/>
        <w:jc w:val="both"/>
        <w:rPr>
          <w:sz w:val="28"/>
          <w:szCs w:val="28"/>
        </w:rPr>
      </w:pP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>Для реализации программы необходимо взаимодействие со всеми участниками образовательного процесса: детьми, педагогами, специалистами, администрацией ДОУ, родителями (законными представителями) детей, которое происходит по следующим направлениям:</w:t>
      </w:r>
    </w:p>
    <w:p w:rsidR="00360137" w:rsidRPr="00C75B8C" w:rsidRDefault="00360137" w:rsidP="00E316DE">
      <w:pPr>
        <w:pStyle w:val="Default"/>
        <w:ind w:firstLine="567"/>
        <w:jc w:val="both"/>
        <w:rPr>
          <w:sz w:val="28"/>
          <w:szCs w:val="28"/>
        </w:rPr>
      </w:pPr>
    </w:p>
    <w:p w:rsidR="00360137" w:rsidRDefault="00360137" w:rsidP="00E316DE">
      <w:pPr>
        <w:pStyle w:val="2"/>
        <w:spacing w:before="0" w:beforeAutospacing="0" w:after="0" w:afterAutospacing="0"/>
        <w:ind w:firstLine="567"/>
        <w:rPr>
          <w:sz w:val="28"/>
          <w:szCs w:val="28"/>
        </w:rPr>
      </w:pPr>
      <w:bookmarkStart w:id="1" w:name="_Toc401684818"/>
      <w:r w:rsidRPr="00C75B8C">
        <w:rPr>
          <w:sz w:val="28"/>
          <w:szCs w:val="28"/>
        </w:rPr>
        <w:t>2.1.1. Диагностическая работа</w:t>
      </w:r>
      <w:bookmarkEnd w:id="1"/>
    </w:p>
    <w:p w:rsidR="00DA617A" w:rsidRPr="00C75B8C" w:rsidRDefault="00DA617A" w:rsidP="00E316DE">
      <w:pPr>
        <w:pStyle w:val="2"/>
        <w:spacing w:before="0" w:beforeAutospacing="0" w:after="0" w:afterAutospacing="0"/>
        <w:ind w:firstLine="567"/>
        <w:rPr>
          <w:b w:val="0"/>
          <w:sz w:val="28"/>
          <w:szCs w:val="28"/>
        </w:rPr>
      </w:pP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 xml:space="preserve">Цель диагностической работы – помочь педагогам и родителям ребёнка правильно строить с ним педагогическое общение. Диагностика позволяет выявить причины возникновения трудностей в обучении и развитии, определить сильные стороны личности, её резервные возможности, на которые можно опираться в ходе развивающей и коррекционной работы. Психолого-педагогическая диагностика детей в  подготовительной группе проходит с использованием стандартизированных методик и участие ребенка в психологической диагностике допускается только с согласия его родителей (законных представителей). </w:t>
      </w:r>
    </w:p>
    <w:p w:rsidR="00DA617A" w:rsidRDefault="00DA617A" w:rsidP="00E316DE">
      <w:pPr>
        <w:pStyle w:val="Standard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0137" w:rsidRPr="00C75B8C" w:rsidRDefault="00360137" w:rsidP="00E316DE">
      <w:pPr>
        <w:pStyle w:val="Standard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5B8C">
        <w:rPr>
          <w:rFonts w:ascii="Times New Roman" w:hAnsi="Times New Roman" w:cs="Times New Roman"/>
          <w:sz w:val="28"/>
          <w:szCs w:val="28"/>
        </w:rPr>
        <w:t>Диагностическая работа</w:t>
      </w:r>
    </w:p>
    <w:p w:rsidR="00360137" w:rsidRPr="00C75B8C" w:rsidRDefault="00360137" w:rsidP="00E316DE">
      <w:pPr>
        <w:pStyle w:val="Standard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5B8C">
        <w:rPr>
          <w:rFonts w:ascii="Times New Roman" w:hAnsi="Times New Roman" w:cs="Times New Roman"/>
          <w:sz w:val="28"/>
          <w:szCs w:val="28"/>
        </w:rPr>
        <w:t xml:space="preserve"> с воспитанниками подготовительной к школе группы МКДОУ</w:t>
      </w:r>
    </w:p>
    <w:p w:rsidR="00360137" w:rsidRPr="00C75B8C" w:rsidRDefault="00360137" w:rsidP="00E316DE">
      <w:pPr>
        <w:pStyle w:val="Standard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24" w:type="dxa"/>
        <w:tblInd w:w="57" w:type="dxa"/>
        <w:tblLayout w:type="fixed"/>
        <w:tblLook w:val="04A0"/>
      </w:tblPr>
      <w:tblGrid>
        <w:gridCol w:w="3104"/>
        <w:gridCol w:w="2992"/>
        <w:gridCol w:w="1559"/>
        <w:gridCol w:w="1769"/>
      </w:tblGrid>
      <w:tr w:rsidR="00360137" w:rsidRPr="00C75B8C" w:rsidTr="00E316DE">
        <w:trPr>
          <w:trHeight w:val="605"/>
        </w:trPr>
        <w:tc>
          <w:tcPr>
            <w:tcW w:w="3104" w:type="dxa"/>
            <w:tcMar>
              <w:left w:w="57" w:type="dxa"/>
              <w:right w:w="57" w:type="dxa"/>
            </w:tcMar>
            <w:vAlign w:val="center"/>
          </w:tcPr>
          <w:p w:rsidR="00360137" w:rsidRPr="00DA617A" w:rsidRDefault="00360137" w:rsidP="00E316D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>Направления и виды работы</w:t>
            </w:r>
          </w:p>
        </w:tc>
        <w:tc>
          <w:tcPr>
            <w:tcW w:w="2992" w:type="dxa"/>
            <w:tcMar>
              <w:left w:w="57" w:type="dxa"/>
              <w:right w:w="57" w:type="dxa"/>
            </w:tcMar>
            <w:vAlign w:val="center"/>
          </w:tcPr>
          <w:p w:rsidR="00360137" w:rsidRPr="00DA617A" w:rsidRDefault="000D41B5" w:rsidP="00E316D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Методики</w:t>
            </w:r>
            <w:r w:rsidR="00360137" w:rsidRPr="00DA617A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360137" w:rsidRPr="00DA617A" w:rsidRDefault="00360137" w:rsidP="00E316D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769" w:type="dxa"/>
            <w:tcMar>
              <w:left w:w="57" w:type="dxa"/>
              <w:right w:w="57" w:type="dxa"/>
            </w:tcMar>
            <w:vAlign w:val="center"/>
          </w:tcPr>
          <w:p w:rsidR="00360137" w:rsidRPr="00DA617A" w:rsidRDefault="00360137" w:rsidP="00E316D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360137" w:rsidRPr="00C75B8C" w:rsidTr="00E316DE">
        <w:trPr>
          <w:trHeight w:val="1242"/>
        </w:trPr>
        <w:tc>
          <w:tcPr>
            <w:tcW w:w="310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60137" w:rsidRPr="00C75B8C" w:rsidRDefault="00360137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Скрининговая диагностика. Прогнозирование уровня психологической готовности к школьному обучению.</w:t>
            </w:r>
          </w:p>
          <w:p w:rsidR="00360137" w:rsidRPr="00C75B8C" w:rsidRDefault="00360137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Pr="00C75B8C">
              <w:rPr>
                <w:rFonts w:ascii="Times New Roman" w:hAnsi="Times New Roman" w:cs="Times New Roman"/>
                <w:sz w:val="28"/>
                <w:szCs w:val="28"/>
              </w:rPr>
              <w:softHyphen/>
              <w:t>ие рекоменда</w:t>
            </w:r>
            <w:r w:rsidRPr="00C75B8C">
              <w:rPr>
                <w:rFonts w:ascii="Times New Roman" w:hAnsi="Times New Roman" w:cs="Times New Roman"/>
                <w:sz w:val="28"/>
                <w:szCs w:val="28"/>
              </w:rPr>
              <w:softHyphen/>
              <w:t>ции ро</w:t>
            </w:r>
            <w:r w:rsidRPr="00C75B8C">
              <w:rPr>
                <w:rFonts w:ascii="Times New Roman" w:hAnsi="Times New Roman" w:cs="Times New Roman"/>
                <w:sz w:val="28"/>
                <w:szCs w:val="28"/>
              </w:rPr>
              <w:softHyphen/>
              <w:t>ди</w:t>
            </w:r>
            <w:r w:rsidRPr="00C75B8C">
              <w:rPr>
                <w:rFonts w:ascii="Times New Roman" w:hAnsi="Times New Roman" w:cs="Times New Roman"/>
                <w:sz w:val="28"/>
                <w:szCs w:val="28"/>
              </w:rPr>
              <w:softHyphen/>
              <w:t>телям</w:t>
            </w:r>
            <w:r w:rsidR="000D41B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E7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1B5">
              <w:rPr>
                <w:rFonts w:ascii="Times New Roman" w:hAnsi="Times New Roman" w:cs="Times New Roman"/>
                <w:sz w:val="28"/>
                <w:szCs w:val="28"/>
              </w:rPr>
              <w:t>педагогам.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60137" w:rsidRPr="00C75B8C" w:rsidRDefault="00360137" w:rsidP="00E31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B8C">
              <w:rPr>
                <w:rFonts w:ascii="Times New Roman" w:hAnsi="Times New Roman"/>
                <w:sz w:val="28"/>
                <w:szCs w:val="28"/>
              </w:rPr>
              <w:t xml:space="preserve">«Психолого-педагогическая готовность ребенка к началу школьного обучения» </w:t>
            </w:r>
          </w:p>
          <w:p w:rsidR="00360137" w:rsidRPr="00C75B8C" w:rsidRDefault="00360137" w:rsidP="00E31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B8C"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</w:p>
          <w:p w:rsidR="00360137" w:rsidRPr="00C75B8C" w:rsidRDefault="00360137" w:rsidP="00E31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B8C">
              <w:rPr>
                <w:rFonts w:ascii="Times New Roman" w:hAnsi="Times New Roman"/>
                <w:sz w:val="28"/>
                <w:szCs w:val="28"/>
              </w:rPr>
              <w:t>Н.Семаго и М.Семаго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60137" w:rsidRPr="00C75B8C" w:rsidRDefault="00360137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Подгруппа детей по 8 человек.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60137" w:rsidRPr="00C75B8C" w:rsidRDefault="00360137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360137" w:rsidRPr="00C75B8C" w:rsidRDefault="00360137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</w:tr>
      <w:tr w:rsidR="00360137" w:rsidRPr="00C75B8C" w:rsidTr="00E316DE">
        <w:trPr>
          <w:trHeight w:val="1242"/>
        </w:trPr>
        <w:tc>
          <w:tcPr>
            <w:tcW w:w="310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60137" w:rsidRPr="00C75B8C" w:rsidRDefault="00360137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Мотивационная готовность.</w:t>
            </w:r>
          </w:p>
          <w:p w:rsidR="00360137" w:rsidRPr="00C75B8C" w:rsidRDefault="00360137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Рекомен</w:t>
            </w:r>
            <w:r w:rsidRPr="00C75B8C">
              <w:rPr>
                <w:rFonts w:ascii="Times New Roman" w:hAnsi="Times New Roman" w:cs="Times New Roman"/>
                <w:sz w:val="28"/>
                <w:szCs w:val="28"/>
              </w:rPr>
              <w:softHyphen/>
              <w:t>да</w:t>
            </w:r>
            <w:r w:rsidRPr="00C75B8C">
              <w:rPr>
                <w:rFonts w:ascii="Times New Roman" w:hAnsi="Times New Roman" w:cs="Times New Roman"/>
                <w:sz w:val="28"/>
                <w:szCs w:val="28"/>
              </w:rPr>
              <w:softHyphen/>
              <w:t>ции воспи</w:t>
            </w:r>
            <w:r w:rsidRPr="00C75B8C">
              <w:rPr>
                <w:rFonts w:ascii="Times New Roman" w:hAnsi="Times New Roman" w:cs="Times New Roman"/>
                <w:sz w:val="28"/>
                <w:szCs w:val="28"/>
              </w:rPr>
              <w:softHyphen/>
              <w:t>та</w:t>
            </w:r>
            <w:r w:rsidRPr="00C75B8C">
              <w:rPr>
                <w:rFonts w:ascii="Times New Roman" w:hAnsi="Times New Roman" w:cs="Times New Roman"/>
                <w:sz w:val="28"/>
                <w:szCs w:val="28"/>
              </w:rPr>
              <w:softHyphen/>
              <w:t>те</w:t>
            </w:r>
            <w:r w:rsidRPr="00C75B8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лям. </w:t>
            </w:r>
          </w:p>
          <w:p w:rsidR="00360137" w:rsidRPr="00C75B8C" w:rsidRDefault="00360137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Pr="00C75B8C">
              <w:rPr>
                <w:rFonts w:ascii="Times New Roman" w:hAnsi="Times New Roman" w:cs="Times New Roman"/>
                <w:sz w:val="28"/>
                <w:szCs w:val="28"/>
              </w:rPr>
              <w:softHyphen/>
              <w:t>ие рекоменда</w:t>
            </w:r>
            <w:r w:rsidRPr="00C75B8C">
              <w:rPr>
                <w:rFonts w:ascii="Times New Roman" w:hAnsi="Times New Roman" w:cs="Times New Roman"/>
                <w:sz w:val="28"/>
                <w:szCs w:val="28"/>
              </w:rPr>
              <w:softHyphen/>
              <w:t>ции ро</w:t>
            </w:r>
            <w:r w:rsidRPr="00C75B8C">
              <w:rPr>
                <w:rFonts w:ascii="Times New Roman" w:hAnsi="Times New Roman" w:cs="Times New Roman"/>
                <w:sz w:val="28"/>
                <w:szCs w:val="28"/>
              </w:rPr>
              <w:softHyphen/>
              <w:t>ди</w:t>
            </w:r>
            <w:r w:rsidRPr="00C75B8C">
              <w:rPr>
                <w:rFonts w:ascii="Times New Roman" w:hAnsi="Times New Roman" w:cs="Times New Roman"/>
                <w:sz w:val="28"/>
                <w:szCs w:val="28"/>
              </w:rPr>
              <w:softHyphen/>
              <w:t>телям.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60137" w:rsidRPr="00C75B8C" w:rsidRDefault="00360137" w:rsidP="00E31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B8C">
              <w:rPr>
                <w:rFonts w:ascii="Times New Roman" w:hAnsi="Times New Roman"/>
                <w:sz w:val="28"/>
                <w:szCs w:val="28"/>
              </w:rPr>
              <w:t xml:space="preserve">«Оценка мотивационной готовности к школьному обучению» </w:t>
            </w:r>
          </w:p>
          <w:p w:rsidR="00360137" w:rsidRPr="00C75B8C" w:rsidRDefault="00360137" w:rsidP="00E31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B8C"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</w:p>
          <w:p w:rsidR="00360137" w:rsidRPr="00C75B8C" w:rsidRDefault="008072C9" w:rsidP="00E31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Д.В. Солдатова</w:t>
            </w:r>
          </w:p>
          <w:p w:rsidR="00360137" w:rsidRPr="00C75B8C" w:rsidRDefault="00360137" w:rsidP="00E31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60137" w:rsidRPr="00C75B8C" w:rsidRDefault="00360137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Индивиду</w:t>
            </w:r>
            <w:r w:rsidR="00A9329E" w:rsidRPr="00C75B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ально</w:t>
            </w:r>
            <w:proofErr w:type="spellEnd"/>
            <w:proofErr w:type="gramEnd"/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60137" w:rsidRPr="00C75B8C" w:rsidRDefault="00360137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360137" w:rsidRPr="00C75B8C" w:rsidRDefault="00360137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</w:tr>
      <w:tr w:rsidR="000D41B5" w:rsidRPr="00C75B8C" w:rsidTr="00E316DE">
        <w:trPr>
          <w:trHeight w:val="1242"/>
        </w:trPr>
        <w:tc>
          <w:tcPr>
            <w:tcW w:w="310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D41B5" w:rsidRPr="000D41B5" w:rsidRDefault="000D41B5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5">
              <w:rPr>
                <w:rFonts w:ascii="Times New Roman" w:hAnsi="Times New Roman" w:cs="Times New Roman"/>
                <w:sz w:val="28"/>
                <w:szCs w:val="28"/>
              </w:rPr>
              <w:t>Углубленная диагностика позна</w:t>
            </w:r>
            <w:r w:rsidRPr="000D41B5">
              <w:rPr>
                <w:rFonts w:ascii="Times New Roman" w:hAnsi="Times New Roman" w:cs="Times New Roman"/>
                <w:sz w:val="28"/>
                <w:szCs w:val="28"/>
              </w:rPr>
              <w:softHyphen/>
              <w:t>ва</w:t>
            </w:r>
            <w:r w:rsidRPr="000D41B5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</w:t>
            </w:r>
            <w:r w:rsidRPr="000D41B5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и эмоциональной  сфер (по индивидуальному запросу родителей или педагога)</w:t>
            </w:r>
          </w:p>
          <w:p w:rsidR="000D41B5" w:rsidRPr="000D41B5" w:rsidRDefault="000D41B5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5">
              <w:rPr>
                <w:rFonts w:ascii="Times New Roman" w:hAnsi="Times New Roman" w:cs="Times New Roman"/>
                <w:sz w:val="28"/>
                <w:szCs w:val="28"/>
              </w:rPr>
              <w:t>Рекомен</w:t>
            </w:r>
            <w:r w:rsidRPr="000D41B5">
              <w:rPr>
                <w:rFonts w:ascii="Times New Roman" w:hAnsi="Times New Roman" w:cs="Times New Roman"/>
                <w:sz w:val="28"/>
                <w:szCs w:val="28"/>
              </w:rPr>
              <w:softHyphen/>
              <w:t>да</w:t>
            </w:r>
            <w:r w:rsidRPr="000D41B5">
              <w:rPr>
                <w:rFonts w:ascii="Times New Roman" w:hAnsi="Times New Roman" w:cs="Times New Roman"/>
                <w:sz w:val="28"/>
                <w:szCs w:val="28"/>
              </w:rPr>
              <w:softHyphen/>
              <w:t>ции воспи</w:t>
            </w:r>
            <w:r w:rsidRPr="000D41B5">
              <w:rPr>
                <w:rFonts w:ascii="Times New Roman" w:hAnsi="Times New Roman" w:cs="Times New Roman"/>
                <w:sz w:val="28"/>
                <w:szCs w:val="28"/>
              </w:rPr>
              <w:softHyphen/>
              <w:t>та</w:t>
            </w:r>
            <w:r w:rsidRPr="000D41B5">
              <w:rPr>
                <w:rFonts w:ascii="Times New Roman" w:hAnsi="Times New Roman" w:cs="Times New Roman"/>
                <w:sz w:val="28"/>
                <w:szCs w:val="28"/>
              </w:rPr>
              <w:softHyphen/>
              <w:t>те</w:t>
            </w:r>
            <w:r w:rsidRPr="000D41B5">
              <w:rPr>
                <w:rFonts w:ascii="Times New Roman" w:hAnsi="Times New Roman" w:cs="Times New Roman"/>
                <w:sz w:val="28"/>
                <w:szCs w:val="28"/>
              </w:rPr>
              <w:softHyphen/>
              <w:t>лям по использо</w:t>
            </w:r>
            <w:r w:rsidRPr="000D41B5">
              <w:rPr>
                <w:rFonts w:ascii="Times New Roman" w:hAnsi="Times New Roman" w:cs="Times New Roman"/>
                <w:sz w:val="28"/>
                <w:szCs w:val="28"/>
              </w:rPr>
              <w:softHyphen/>
              <w:t>ва</w:t>
            </w:r>
            <w:r w:rsidRPr="000D41B5">
              <w:rPr>
                <w:rFonts w:ascii="Times New Roman" w:hAnsi="Times New Roman" w:cs="Times New Roman"/>
                <w:sz w:val="28"/>
                <w:szCs w:val="28"/>
              </w:rPr>
              <w:softHyphen/>
              <w:t>нию раз</w:t>
            </w:r>
            <w:r w:rsidRPr="000D41B5">
              <w:rPr>
                <w:rFonts w:ascii="Times New Roman" w:hAnsi="Times New Roman" w:cs="Times New Roman"/>
                <w:sz w:val="28"/>
                <w:szCs w:val="28"/>
              </w:rPr>
              <w:softHyphen/>
              <w:t>вивающих прог</w:t>
            </w:r>
            <w:r w:rsidRPr="000D41B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рамм. </w:t>
            </w:r>
          </w:p>
          <w:p w:rsidR="000D41B5" w:rsidRPr="000D41B5" w:rsidRDefault="000D41B5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5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Pr="000D41B5">
              <w:rPr>
                <w:rFonts w:ascii="Times New Roman" w:hAnsi="Times New Roman" w:cs="Times New Roman"/>
                <w:sz w:val="28"/>
                <w:szCs w:val="28"/>
              </w:rPr>
              <w:softHyphen/>
              <w:t>ие рекоменда</w:t>
            </w:r>
            <w:r w:rsidRPr="000D41B5">
              <w:rPr>
                <w:rFonts w:ascii="Times New Roman" w:hAnsi="Times New Roman" w:cs="Times New Roman"/>
                <w:sz w:val="28"/>
                <w:szCs w:val="28"/>
              </w:rPr>
              <w:softHyphen/>
              <w:t>ции ро</w:t>
            </w:r>
            <w:r w:rsidRPr="000D41B5">
              <w:rPr>
                <w:rFonts w:ascii="Times New Roman" w:hAnsi="Times New Roman" w:cs="Times New Roman"/>
                <w:sz w:val="28"/>
                <w:szCs w:val="28"/>
              </w:rPr>
              <w:softHyphen/>
              <w:t>ди</w:t>
            </w:r>
            <w:r w:rsidRPr="000D41B5">
              <w:rPr>
                <w:rFonts w:ascii="Times New Roman" w:hAnsi="Times New Roman" w:cs="Times New Roman"/>
                <w:sz w:val="28"/>
                <w:szCs w:val="28"/>
              </w:rPr>
              <w:softHyphen/>
              <w:t>телям.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D41B5" w:rsidRPr="000D41B5" w:rsidRDefault="000D41B5" w:rsidP="00E316DE">
            <w:pPr>
              <w:pStyle w:val="a7"/>
              <w:ind w:left="0"/>
              <w:rPr>
                <w:sz w:val="28"/>
                <w:szCs w:val="28"/>
              </w:rPr>
            </w:pPr>
            <w:r w:rsidRPr="000D41B5">
              <w:rPr>
                <w:sz w:val="28"/>
                <w:szCs w:val="28"/>
              </w:rPr>
              <w:t xml:space="preserve">Диагностика эмоционально-личностного развития дошкольников 3-7 лет/сост. Н.Д. Денисова. </w:t>
            </w:r>
          </w:p>
          <w:p w:rsidR="000D41B5" w:rsidRPr="000D41B5" w:rsidRDefault="000D41B5" w:rsidP="00E316DE">
            <w:pPr>
              <w:pStyle w:val="a7"/>
              <w:ind w:left="0"/>
              <w:rPr>
                <w:sz w:val="28"/>
                <w:szCs w:val="28"/>
              </w:rPr>
            </w:pPr>
            <w:r w:rsidRPr="000D41B5">
              <w:rPr>
                <w:sz w:val="28"/>
                <w:szCs w:val="28"/>
              </w:rPr>
              <w:t>Семаго Н.Я., Семаго М.М. Диагностический Комплект психолога. Методическое руководство.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D41B5" w:rsidRPr="000D41B5" w:rsidRDefault="000D41B5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41B5">
              <w:rPr>
                <w:rFonts w:ascii="Times New Roman" w:hAnsi="Times New Roman" w:cs="Times New Roman"/>
                <w:sz w:val="28"/>
                <w:szCs w:val="28"/>
              </w:rPr>
              <w:t>Индивиду-ально</w:t>
            </w:r>
            <w:proofErr w:type="spellEnd"/>
            <w:proofErr w:type="gramEnd"/>
            <w:r w:rsidRPr="000D41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D41B5" w:rsidRPr="000D41B5" w:rsidRDefault="000D41B5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D41B5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</w:tbl>
    <w:p w:rsidR="00DA617A" w:rsidRDefault="00DA617A" w:rsidP="00E316DE">
      <w:pPr>
        <w:pStyle w:val="Standard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617A" w:rsidRDefault="00DA617A" w:rsidP="00E316DE">
      <w:pPr>
        <w:pStyle w:val="Standard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0137" w:rsidRPr="00C75B8C" w:rsidRDefault="00360137" w:rsidP="00E316DE">
      <w:pPr>
        <w:pStyle w:val="Standard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5B8C">
        <w:rPr>
          <w:rFonts w:ascii="Times New Roman" w:hAnsi="Times New Roman" w:cs="Times New Roman"/>
          <w:sz w:val="28"/>
          <w:szCs w:val="28"/>
        </w:rPr>
        <w:t>Диагностическая работа</w:t>
      </w:r>
    </w:p>
    <w:p w:rsidR="00360137" w:rsidRPr="00C75B8C" w:rsidRDefault="00360137" w:rsidP="00E316DE">
      <w:pPr>
        <w:pStyle w:val="Standard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5B8C">
        <w:rPr>
          <w:rFonts w:ascii="Times New Roman" w:hAnsi="Times New Roman" w:cs="Times New Roman"/>
          <w:sz w:val="28"/>
          <w:szCs w:val="28"/>
        </w:rPr>
        <w:t xml:space="preserve"> с выпускниками подготовительной к школе группы МКДОУ</w:t>
      </w:r>
    </w:p>
    <w:p w:rsidR="00360137" w:rsidRPr="00C75B8C" w:rsidRDefault="00360137" w:rsidP="00E316DE">
      <w:pPr>
        <w:spacing w:after="0" w:line="240" w:lineRule="auto"/>
        <w:ind w:firstLine="567"/>
        <w:rPr>
          <w:rFonts w:ascii="Times New Roman" w:hAnsi="Times New Roman"/>
        </w:rPr>
      </w:pPr>
    </w:p>
    <w:tbl>
      <w:tblPr>
        <w:tblStyle w:val="a6"/>
        <w:tblW w:w="9424" w:type="dxa"/>
        <w:tblInd w:w="57" w:type="dxa"/>
        <w:tblLayout w:type="fixed"/>
        <w:tblLook w:val="04A0"/>
      </w:tblPr>
      <w:tblGrid>
        <w:gridCol w:w="3104"/>
        <w:gridCol w:w="2992"/>
        <w:gridCol w:w="1559"/>
        <w:gridCol w:w="1769"/>
      </w:tblGrid>
      <w:tr w:rsidR="00360137" w:rsidRPr="00C75B8C" w:rsidTr="00E316DE">
        <w:trPr>
          <w:trHeight w:val="605"/>
        </w:trPr>
        <w:tc>
          <w:tcPr>
            <w:tcW w:w="3104" w:type="dxa"/>
            <w:tcMar>
              <w:left w:w="57" w:type="dxa"/>
              <w:right w:w="57" w:type="dxa"/>
            </w:tcMar>
            <w:vAlign w:val="center"/>
          </w:tcPr>
          <w:p w:rsidR="00360137" w:rsidRPr="00C75B8C" w:rsidRDefault="00360137" w:rsidP="00E316D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Направления и виды работы</w:t>
            </w:r>
          </w:p>
        </w:tc>
        <w:tc>
          <w:tcPr>
            <w:tcW w:w="2992" w:type="dxa"/>
            <w:tcMar>
              <w:left w:w="57" w:type="dxa"/>
              <w:right w:w="57" w:type="dxa"/>
            </w:tcMar>
            <w:vAlign w:val="center"/>
          </w:tcPr>
          <w:p w:rsidR="00360137" w:rsidRPr="00C75B8C" w:rsidRDefault="00360137" w:rsidP="00E316D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Методы диагностики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360137" w:rsidRPr="00C75B8C" w:rsidRDefault="00360137" w:rsidP="00E316D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769" w:type="dxa"/>
            <w:tcMar>
              <w:left w:w="57" w:type="dxa"/>
              <w:right w:w="57" w:type="dxa"/>
            </w:tcMar>
            <w:vAlign w:val="center"/>
          </w:tcPr>
          <w:p w:rsidR="00360137" w:rsidRPr="00C75B8C" w:rsidRDefault="00360137" w:rsidP="00E316D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360137" w:rsidRPr="00C75B8C" w:rsidTr="00E316DE">
        <w:trPr>
          <w:trHeight w:val="1242"/>
        </w:trPr>
        <w:tc>
          <w:tcPr>
            <w:tcW w:w="310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60137" w:rsidRPr="00C75B8C" w:rsidRDefault="00360137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Опрос педагогов начальной школы о результатах адаптации.</w:t>
            </w:r>
          </w:p>
          <w:p w:rsidR="00360137" w:rsidRPr="00C75B8C" w:rsidRDefault="00360137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за прошедший год.</w:t>
            </w:r>
          </w:p>
          <w:p w:rsidR="00360137" w:rsidRPr="00C75B8C" w:rsidRDefault="00360137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6DFC" w:rsidRDefault="00360137" w:rsidP="00E31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B8C">
              <w:rPr>
                <w:rFonts w:ascii="Times New Roman" w:hAnsi="Times New Roman"/>
                <w:sz w:val="28"/>
                <w:szCs w:val="28"/>
              </w:rPr>
              <w:t xml:space="preserve">Модифицированная методика </w:t>
            </w:r>
          </w:p>
          <w:p w:rsidR="00360137" w:rsidRPr="00C75B8C" w:rsidRDefault="00360137" w:rsidP="00E31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B8C">
              <w:rPr>
                <w:rFonts w:ascii="Times New Roman" w:hAnsi="Times New Roman"/>
                <w:sz w:val="28"/>
                <w:szCs w:val="28"/>
              </w:rPr>
              <w:t>Н.А. Малышевой «Результаты адаптации первоклассников к школьному обучению»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60137" w:rsidRPr="00C75B8C" w:rsidRDefault="00360137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Индивиду</w:t>
            </w:r>
            <w:r w:rsidR="00DD6903" w:rsidRPr="00C75B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ально</w:t>
            </w:r>
            <w:proofErr w:type="spellEnd"/>
            <w:proofErr w:type="gramEnd"/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60137" w:rsidRPr="00C75B8C" w:rsidRDefault="00360137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</w:tbl>
    <w:p w:rsidR="00360137" w:rsidRDefault="00360137" w:rsidP="00E316DE">
      <w:pPr>
        <w:spacing w:after="0" w:line="240" w:lineRule="auto"/>
        <w:ind w:firstLine="567"/>
        <w:rPr>
          <w:rFonts w:ascii="Times New Roman" w:hAnsi="Times New Roman"/>
        </w:rPr>
      </w:pPr>
      <w:bookmarkStart w:id="2" w:name="_Toc401684819"/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</w:rPr>
      </w:pPr>
    </w:p>
    <w:p w:rsidR="008176F9" w:rsidRPr="00C75B8C" w:rsidRDefault="008176F9" w:rsidP="00E316DE">
      <w:pPr>
        <w:spacing w:after="0" w:line="240" w:lineRule="auto"/>
        <w:ind w:firstLine="567"/>
        <w:rPr>
          <w:rFonts w:ascii="Times New Roman" w:hAnsi="Times New Roman"/>
        </w:rPr>
      </w:pPr>
    </w:p>
    <w:p w:rsidR="00360137" w:rsidRPr="00C75B8C" w:rsidRDefault="00360137" w:rsidP="00E316DE">
      <w:pPr>
        <w:spacing w:after="0" w:line="240" w:lineRule="auto"/>
        <w:ind w:firstLine="567"/>
        <w:rPr>
          <w:rFonts w:ascii="Times New Roman" w:hAnsi="Times New Roman"/>
          <w:b/>
        </w:rPr>
      </w:pPr>
    </w:p>
    <w:p w:rsidR="00360137" w:rsidRDefault="00360137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5B8C">
        <w:rPr>
          <w:rFonts w:ascii="Times New Roman" w:hAnsi="Times New Roman"/>
          <w:b/>
          <w:sz w:val="28"/>
          <w:szCs w:val="28"/>
        </w:rPr>
        <w:lastRenderedPageBreak/>
        <w:t>2.1.2. Развивающая и коррекционная работа</w:t>
      </w:r>
      <w:bookmarkEnd w:id="2"/>
    </w:p>
    <w:p w:rsidR="00A26DFC" w:rsidRPr="00C75B8C" w:rsidRDefault="00A26DFC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>Коррекционно-развивающая работа предполагает активное воздействие на развитие личности и индивидуальности воспитанника и обеспечение соответствия этого развития возрастным нормативам. А также, оказание помощи педагогам и родителям детей подготовительной группы в индивидуализации воспитания и обучения детей, развитии их способностей и склонностей на пороге школы. Развивающая работа предполагает создание социально-психологических условий для нормального психологического развития воспитанников. Психокоррекционная работа предполагает психологическое сопровождение воспитанников, имеющих трудности в: освоении образовательной программы, поведении, социальной адаптации и личностном развитии.</w:t>
      </w: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>Коррекционно-развивающая работа строится на основе комплексного подхода и начинается с диагностической и аналитической работы. Так как абсолютное большинство детей подготовительной группы посещают наш детский сад не первый год, то педагогом-психологом проводится скрининговая диагностика, анализируются её результаты, так же выявляются дети, нуждающихся в индивидуальном психологическом сопровождении. Непосредственно коррекционно-развивающие занятия могут быть:</w:t>
      </w:r>
    </w:p>
    <w:p w:rsidR="00360137" w:rsidRPr="00C75B8C" w:rsidRDefault="00360137" w:rsidP="00E316DE">
      <w:pPr>
        <w:pStyle w:val="a7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>групповыми;</w:t>
      </w:r>
    </w:p>
    <w:p w:rsidR="00360137" w:rsidRPr="00C75B8C" w:rsidRDefault="00360137" w:rsidP="00E316DE">
      <w:pPr>
        <w:pStyle w:val="a7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>подгрупповыми;</w:t>
      </w:r>
    </w:p>
    <w:p w:rsidR="00360137" w:rsidRPr="00C75B8C" w:rsidRDefault="00360137" w:rsidP="00E316DE">
      <w:pPr>
        <w:pStyle w:val="a7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>индивидуальными.</w:t>
      </w: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>Групповые и подгрупповые занятия и мероприятия проводятся в групповых помещениях ДОУ. Индивидуальные занятия проводятся в кабинете педагога – психолога.</w:t>
      </w: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>Содержание и структура занятия и других видов деятельности находятся в соответствии с возрастными закономерностями, индивидуальными особенностями детей, целью и задачами каждого занятия.</w:t>
      </w: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>Все занятия проводятся в соответствии с</w:t>
      </w:r>
      <w:hyperlink r:id="rId8" w:history="1">
        <w:r w:rsidRPr="00C75B8C">
          <w:rPr>
            <w:rStyle w:val="af2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C75B8C">
        <w:rPr>
          <w:rFonts w:ascii="Times New Roman" w:hAnsi="Times New Roman"/>
          <w:spacing w:val="2"/>
          <w:sz w:val="28"/>
          <w:szCs w:val="28"/>
        </w:rPr>
        <w:t xml:space="preserve"> (СанПиН 2.4.1.3049-13 с изменениями на 27 августа 2015 года), согласованы с учебным планом МКДОУ.</w:t>
      </w: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 xml:space="preserve">Программы, мероприятия, формы, цели </w:t>
      </w:r>
      <w:r w:rsidR="00A9329E" w:rsidRPr="00C75B8C">
        <w:rPr>
          <w:rFonts w:ascii="Times New Roman" w:hAnsi="Times New Roman"/>
          <w:sz w:val="28"/>
          <w:szCs w:val="28"/>
        </w:rPr>
        <w:t xml:space="preserve">групповой и подгрупповой </w:t>
      </w:r>
      <w:r w:rsidRPr="00C75B8C">
        <w:rPr>
          <w:rFonts w:ascii="Times New Roman" w:hAnsi="Times New Roman"/>
          <w:sz w:val="28"/>
          <w:szCs w:val="28"/>
        </w:rPr>
        <w:t>работы и сроки их проведения представлены в следующей таблице.</w:t>
      </w: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560" w:type="dxa"/>
        <w:tblInd w:w="-34" w:type="dxa"/>
        <w:tblLayout w:type="fixed"/>
        <w:tblLook w:val="04A0"/>
      </w:tblPr>
      <w:tblGrid>
        <w:gridCol w:w="2591"/>
        <w:gridCol w:w="2743"/>
        <w:gridCol w:w="1532"/>
        <w:gridCol w:w="1276"/>
        <w:gridCol w:w="1418"/>
      </w:tblGrid>
      <w:tr w:rsidR="00C73C55" w:rsidRPr="00C75B8C" w:rsidTr="00DC33AE">
        <w:trPr>
          <w:trHeight w:val="146"/>
        </w:trPr>
        <w:tc>
          <w:tcPr>
            <w:tcW w:w="2591" w:type="dxa"/>
            <w:tcMar>
              <w:left w:w="28" w:type="dxa"/>
              <w:right w:w="28" w:type="dxa"/>
            </w:tcMar>
            <w:vAlign w:val="center"/>
          </w:tcPr>
          <w:p w:rsidR="00C73C55" w:rsidRPr="00C75B8C" w:rsidRDefault="00C73C55" w:rsidP="00E316DE">
            <w:pPr>
              <w:pStyle w:val="ab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Программа или мероприятие</w:t>
            </w:r>
          </w:p>
        </w:tc>
        <w:tc>
          <w:tcPr>
            <w:tcW w:w="2743" w:type="dxa"/>
            <w:tcMar>
              <w:left w:w="28" w:type="dxa"/>
              <w:right w:w="28" w:type="dxa"/>
            </w:tcMar>
            <w:vAlign w:val="center"/>
          </w:tcPr>
          <w:p w:rsidR="00C73C55" w:rsidRPr="00C75B8C" w:rsidRDefault="00C73C55" w:rsidP="00E316DE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  <w:vAlign w:val="center"/>
          </w:tcPr>
          <w:p w:rsidR="00C73C55" w:rsidRPr="00C75B8C" w:rsidRDefault="00C73C55" w:rsidP="00E316DE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Сроки выпол</w:t>
            </w:r>
            <w:r w:rsidRPr="00C75B8C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нения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73C55" w:rsidRPr="00C75B8C" w:rsidRDefault="00C73C55" w:rsidP="00E316DE">
            <w:pPr>
              <w:pStyle w:val="ab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Кол-во встреч  в неделю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C73C55" w:rsidRPr="00C75B8C" w:rsidRDefault="00C73C55" w:rsidP="00E316DE">
            <w:pPr>
              <w:pStyle w:val="ab"/>
              <w:ind w:left="34" w:right="9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Кол-во встреч в год</w:t>
            </w:r>
          </w:p>
        </w:tc>
      </w:tr>
      <w:tr w:rsidR="00C73C55" w:rsidRPr="00C75B8C" w:rsidTr="00DC33AE">
        <w:trPr>
          <w:trHeight w:val="146"/>
        </w:trPr>
        <w:tc>
          <w:tcPr>
            <w:tcW w:w="2591" w:type="dxa"/>
            <w:tcMar>
              <w:left w:w="28" w:type="dxa"/>
              <w:right w:w="28" w:type="dxa"/>
            </w:tcMar>
          </w:tcPr>
          <w:p w:rsidR="00C73C55" w:rsidRPr="00C75B8C" w:rsidRDefault="00C73C55" w:rsidP="00E316DE">
            <w:pPr>
              <w:pStyle w:val="ab"/>
              <w:ind w:left="34" w:right="91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 xml:space="preserve">Цикл коррекционно-развивающих занятий (развитие </w:t>
            </w:r>
            <w:r w:rsidRPr="00C75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управлять собой)</w:t>
            </w:r>
          </w:p>
        </w:tc>
        <w:tc>
          <w:tcPr>
            <w:tcW w:w="2743" w:type="dxa"/>
            <w:tcMar>
              <w:left w:w="28" w:type="dxa"/>
              <w:right w:w="28" w:type="dxa"/>
            </w:tcMar>
          </w:tcPr>
          <w:p w:rsidR="00C73C55" w:rsidRPr="00C75B8C" w:rsidRDefault="00C73C55" w:rsidP="00E316DE">
            <w:pPr>
              <w:pStyle w:val="ab"/>
              <w:ind w:left="34" w:right="91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способности управлять своей деятельностью и </w:t>
            </w:r>
            <w:r w:rsidRPr="00C75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поведением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:rsidR="00C73C55" w:rsidRPr="00C75B8C" w:rsidRDefault="00C73C55" w:rsidP="00E316DE">
            <w:pPr>
              <w:pStyle w:val="ab"/>
              <w:ind w:left="34" w:right="9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- апрель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73C55" w:rsidRPr="00C75B8C" w:rsidRDefault="00C73C55" w:rsidP="00E316DE">
            <w:pPr>
              <w:pStyle w:val="ab"/>
              <w:ind w:left="34" w:right="9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1 по 30 минут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C73C55" w:rsidRPr="00C75B8C" w:rsidRDefault="00C73C55" w:rsidP="00E316DE">
            <w:pPr>
              <w:pStyle w:val="ab"/>
              <w:ind w:left="34" w:right="9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24 встречи</w:t>
            </w:r>
          </w:p>
        </w:tc>
      </w:tr>
      <w:tr w:rsidR="00DD6903" w:rsidRPr="00C75B8C" w:rsidTr="00DC33AE">
        <w:trPr>
          <w:trHeight w:val="146"/>
        </w:trPr>
        <w:tc>
          <w:tcPr>
            <w:tcW w:w="2591" w:type="dxa"/>
            <w:tcMar>
              <w:left w:w="28" w:type="dxa"/>
              <w:right w:w="28" w:type="dxa"/>
            </w:tcMar>
          </w:tcPr>
          <w:p w:rsidR="00DD6903" w:rsidRPr="00C75B8C" w:rsidRDefault="00DD6903" w:rsidP="00E316DE">
            <w:pPr>
              <w:pStyle w:val="ab"/>
              <w:ind w:left="34" w:right="91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 в БСОШ № 2</w:t>
            </w:r>
          </w:p>
        </w:tc>
        <w:tc>
          <w:tcPr>
            <w:tcW w:w="2743" w:type="dxa"/>
            <w:tcMar>
              <w:left w:w="28" w:type="dxa"/>
              <w:right w:w="28" w:type="dxa"/>
            </w:tcMar>
          </w:tcPr>
          <w:p w:rsidR="00DD6903" w:rsidRPr="00C75B8C" w:rsidRDefault="00DD6903" w:rsidP="00E316DE">
            <w:pPr>
              <w:pStyle w:val="ab"/>
              <w:ind w:left="34" w:right="91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Расширение знаний о школе.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:rsidR="00DD6903" w:rsidRPr="00C75B8C" w:rsidRDefault="00DC33AE" w:rsidP="00E316DE">
            <w:pPr>
              <w:pStyle w:val="ab"/>
              <w:ind w:left="34" w:right="9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DC33AE" w:rsidRPr="00C75B8C" w:rsidRDefault="00DC33AE" w:rsidP="00E316DE">
            <w:pPr>
              <w:pStyle w:val="ab"/>
              <w:ind w:left="34" w:right="9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DC33AE" w:rsidRPr="00C75B8C" w:rsidRDefault="00DC33AE" w:rsidP="00E316DE">
            <w:pPr>
              <w:pStyle w:val="ab"/>
              <w:ind w:left="34" w:right="9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D6903" w:rsidRPr="00C75B8C" w:rsidRDefault="00DD6903" w:rsidP="00E316DE">
            <w:pPr>
              <w:pStyle w:val="ab"/>
              <w:ind w:left="34" w:right="9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DD6903" w:rsidRPr="00C75B8C" w:rsidRDefault="00DC33AE" w:rsidP="00E316DE">
            <w:pPr>
              <w:pStyle w:val="ab"/>
              <w:ind w:left="34" w:right="9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3 встречи</w:t>
            </w:r>
          </w:p>
        </w:tc>
      </w:tr>
      <w:tr w:rsidR="00C73C55" w:rsidRPr="00C75B8C" w:rsidTr="00DC33AE">
        <w:trPr>
          <w:trHeight w:val="146"/>
        </w:trPr>
        <w:tc>
          <w:tcPr>
            <w:tcW w:w="2591" w:type="dxa"/>
            <w:tcMar>
              <w:left w:w="28" w:type="dxa"/>
              <w:right w:w="28" w:type="dxa"/>
            </w:tcMar>
          </w:tcPr>
          <w:p w:rsidR="00C73C55" w:rsidRPr="00C75B8C" w:rsidRDefault="00C73C55" w:rsidP="00E316DE">
            <w:pPr>
              <w:pStyle w:val="ab"/>
              <w:ind w:left="34" w:right="91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Игра – тренинг «Школьный росточек»</w:t>
            </w:r>
          </w:p>
        </w:tc>
        <w:tc>
          <w:tcPr>
            <w:tcW w:w="2743" w:type="dxa"/>
            <w:tcMar>
              <w:left w:w="28" w:type="dxa"/>
              <w:right w:w="28" w:type="dxa"/>
            </w:tcMar>
          </w:tcPr>
          <w:p w:rsidR="00C73C55" w:rsidRPr="00C75B8C" w:rsidRDefault="00C73C55" w:rsidP="00E316DE">
            <w:pPr>
              <w:tabs>
                <w:tab w:val="left" w:pos="-5"/>
              </w:tabs>
              <w:ind w:left="34" w:right="91" w:firstLine="34"/>
              <w:rPr>
                <w:rFonts w:ascii="Times New Roman" w:hAnsi="Times New Roman"/>
                <w:sz w:val="28"/>
                <w:szCs w:val="28"/>
              </w:rPr>
            </w:pPr>
            <w:r w:rsidRPr="00C75B8C">
              <w:rPr>
                <w:rFonts w:ascii="Times New Roman" w:hAnsi="Times New Roman"/>
                <w:sz w:val="28"/>
                <w:szCs w:val="28"/>
              </w:rPr>
              <w:t xml:space="preserve">Помощь детям в осознании и принятии правил школьной жизни и себя в роли учеников. 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:rsidR="00C73C55" w:rsidRPr="00C75B8C" w:rsidRDefault="00DC33AE" w:rsidP="00E316DE">
            <w:pPr>
              <w:pStyle w:val="ab"/>
              <w:ind w:left="34" w:right="9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Вторая неделя апреля</w:t>
            </w:r>
            <w:r w:rsidR="00C73C55" w:rsidRPr="00C7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C33AE" w:rsidRPr="00C75B8C" w:rsidRDefault="00DC33AE" w:rsidP="00E316DE">
            <w:pPr>
              <w:pStyle w:val="ab"/>
              <w:ind w:left="34" w:right="9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73C55" w:rsidRPr="00C75B8C" w:rsidRDefault="00C73C55" w:rsidP="00E316DE">
            <w:pPr>
              <w:pStyle w:val="ab"/>
              <w:ind w:left="34" w:right="9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по 30 минут.</w:t>
            </w:r>
          </w:p>
          <w:p w:rsidR="00C73C55" w:rsidRPr="00C75B8C" w:rsidRDefault="00C73C55" w:rsidP="00E316DE">
            <w:pPr>
              <w:pStyle w:val="ab"/>
              <w:ind w:left="34" w:right="9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C73C55" w:rsidRPr="00C75B8C" w:rsidRDefault="00C73C55" w:rsidP="00E316DE">
            <w:pPr>
              <w:pStyle w:val="ab"/>
              <w:ind w:left="34" w:right="9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9 встреч</w:t>
            </w:r>
          </w:p>
        </w:tc>
      </w:tr>
      <w:tr w:rsidR="00C73C55" w:rsidRPr="00C75B8C" w:rsidTr="00DC33AE">
        <w:trPr>
          <w:trHeight w:val="146"/>
        </w:trPr>
        <w:tc>
          <w:tcPr>
            <w:tcW w:w="2591" w:type="dxa"/>
            <w:tcMar>
              <w:left w:w="28" w:type="dxa"/>
              <w:right w:w="28" w:type="dxa"/>
            </w:tcMar>
          </w:tcPr>
          <w:p w:rsidR="00C73C55" w:rsidRPr="00C75B8C" w:rsidRDefault="00C73C55" w:rsidP="00E316DE">
            <w:pPr>
              <w:pStyle w:val="ab"/>
              <w:ind w:left="34" w:right="91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«Умники и умницы»</w:t>
            </w:r>
          </w:p>
          <w:p w:rsidR="00C73C55" w:rsidRPr="00C75B8C" w:rsidRDefault="00C73C55" w:rsidP="00E316DE">
            <w:pPr>
              <w:pStyle w:val="ab"/>
              <w:ind w:left="34" w:right="91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tcMar>
              <w:left w:w="28" w:type="dxa"/>
              <w:right w:w="28" w:type="dxa"/>
            </w:tcMar>
          </w:tcPr>
          <w:p w:rsidR="00C73C55" w:rsidRPr="00C75B8C" w:rsidRDefault="00C73C55" w:rsidP="00E316DE">
            <w:pPr>
              <w:tabs>
                <w:tab w:val="left" w:pos="-5"/>
              </w:tabs>
              <w:ind w:left="34" w:right="91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B8C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 познавательных </w:t>
            </w:r>
            <w:proofErr w:type="gramStart"/>
            <w:r w:rsidRPr="00C75B8C">
              <w:rPr>
                <w:rFonts w:ascii="Times New Roman" w:hAnsi="Times New Roman"/>
                <w:bCs/>
                <w:sz w:val="28"/>
                <w:szCs w:val="28"/>
              </w:rPr>
              <w:t>способност</w:t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t>,йпособностиные" семьями воспитанников</w:t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vanish/>
                <w:sz w:val="28"/>
                <w:szCs w:val="28"/>
              </w:rPr>
              <w:pgNum/>
            </w:r>
            <w:r w:rsidRPr="00C75B8C"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proofErr w:type="gramEnd"/>
            <w:r w:rsidRPr="00C75B8C">
              <w:rPr>
                <w:rFonts w:ascii="Times New Roman" w:hAnsi="Times New Roman"/>
                <w:bCs/>
                <w:sz w:val="28"/>
                <w:szCs w:val="28"/>
              </w:rPr>
              <w:t>, формирование универсальных учебных действий в коллективе сверстников.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:rsidR="00C73C55" w:rsidRPr="00C75B8C" w:rsidRDefault="00C73C55" w:rsidP="00E316DE">
            <w:pPr>
              <w:pStyle w:val="ab"/>
              <w:ind w:left="34" w:right="9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73C55" w:rsidRPr="00C75B8C" w:rsidRDefault="00C73C55" w:rsidP="00E316DE">
            <w:pPr>
              <w:pStyle w:val="ab"/>
              <w:ind w:left="34" w:right="9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3AE" w:rsidRPr="00C75B8C">
              <w:rPr>
                <w:rFonts w:ascii="Times New Roman" w:hAnsi="Times New Roman" w:cs="Times New Roman"/>
                <w:sz w:val="28"/>
                <w:szCs w:val="28"/>
              </w:rPr>
              <w:t xml:space="preserve"> по 30 минут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C73C55" w:rsidRPr="00C75B8C" w:rsidRDefault="00C73C55" w:rsidP="00E316DE">
            <w:pPr>
              <w:pStyle w:val="ab"/>
              <w:ind w:left="34" w:right="9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DC33AE" w:rsidRPr="00C75B8C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</w:p>
        </w:tc>
      </w:tr>
    </w:tbl>
    <w:p w:rsidR="00360137" w:rsidRPr="00C75B8C" w:rsidRDefault="00360137" w:rsidP="00E316DE">
      <w:pPr>
        <w:spacing w:after="0" w:line="240" w:lineRule="auto"/>
        <w:ind w:firstLine="567"/>
        <w:rPr>
          <w:rFonts w:ascii="Times New Roman" w:hAnsi="Times New Roman"/>
        </w:rPr>
      </w:pPr>
    </w:p>
    <w:p w:rsidR="004D369E" w:rsidRDefault="004D369E" w:rsidP="00E316D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3" w:name="_Toc401684820"/>
      <w:r w:rsidRPr="00C75B8C">
        <w:rPr>
          <w:rFonts w:ascii="Times New Roman" w:hAnsi="Times New Roman"/>
          <w:sz w:val="28"/>
          <w:szCs w:val="28"/>
        </w:rPr>
        <w:t>Перечень используемых методических пособий:</w:t>
      </w:r>
    </w:p>
    <w:p w:rsidR="00A26DFC" w:rsidRPr="00C75B8C" w:rsidRDefault="00A26DFC" w:rsidP="00E316D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18"/>
        <w:gridCol w:w="7002"/>
      </w:tblGrid>
      <w:tr w:rsidR="004D369E" w:rsidRPr="00C75B8C" w:rsidTr="004D369E">
        <w:trPr>
          <w:trHeight w:val="808"/>
        </w:trPr>
        <w:tc>
          <w:tcPr>
            <w:tcW w:w="2518" w:type="dxa"/>
          </w:tcPr>
          <w:p w:rsidR="004D369E" w:rsidRPr="00C75B8C" w:rsidRDefault="004D369E" w:rsidP="00E3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B8C">
              <w:rPr>
                <w:rFonts w:ascii="Times New Roman" w:hAnsi="Times New Roman"/>
                <w:sz w:val="28"/>
                <w:szCs w:val="28"/>
              </w:rPr>
              <w:t>Программа или мероприятие</w:t>
            </w:r>
          </w:p>
        </w:tc>
        <w:tc>
          <w:tcPr>
            <w:tcW w:w="7002" w:type="dxa"/>
          </w:tcPr>
          <w:p w:rsidR="004D369E" w:rsidRPr="00C75B8C" w:rsidRDefault="004D369E" w:rsidP="00E3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B8C">
              <w:rPr>
                <w:rFonts w:ascii="Times New Roman" w:hAnsi="Times New Roman"/>
                <w:sz w:val="28"/>
                <w:szCs w:val="28"/>
              </w:rPr>
              <w:t>Наименование и автор</w:t>
            </w:r>
          </w:p>
        </w:tc>
      </w:tr>
      <w:tr w:rsidR="004D369E" w:rsidRPr="00C75B8C" w:rsidTr="007D0406">
        <w:trPr>
          <w:trHeight w:val="914"/>
        </w:trPr>
        <w:tc>
          <w:tcPr>
            <w:tcW w:w="2518" w:type="dxa"/>
          </w:tcPr>
          <w:p w:rsidR="004D369E" w:rsidRPr="00C75B8C" w:rsidRDefault="00C35AD3" w:rsidP="00E31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B8C">
              <w:rPr>
                <w:rFonts w:ascii="Times New Roman" w:hAnsi="Times New Roman"/>
                <w:sz w:val="28"/>
                <w:szCs w:val="28"/>
              </w:rPr>
              <w:t xml:space="preserve">«Развитие умения управлять собой» </w:t>
            </w:r>
          </w:p>
        </w:tc>
        <w:tc>
          <w:tcPr>
            <w:tcW w:w="7002" w:type="dxa"/>
          </w:tcPr>
          <w:p w:rsidR="004D369E" w:rsidRPr="00E316DE" w:rsidRDefault="007D0406" w:rsidP="00E316DE">
            <w:pPr>
              <w:pStyle w:val="a7"/>
              <w:numPr>
                <w:ilvl w:val="0"/>
                <w:numId w:val="14"/>
              </w:numPr>
              <w:ind w:left="34" w:firstLine="0"/>
              <w:jc w:val="both"/>
              <w:rPr>
                <w:sz w:val="28"/>
                <w:szCs w:val="28"/>
              </w:rPr>
            </w:pPr>
            <w:r w:rsidRPr="00E316DE">
              <w:rPr>
                <w:sz w:val="28"/>
                <w:szCs w:val="28"/>
              </w:rPr>
              <w:t>Афонькина Ю.А., Борисова О.Е</w:t>
            </w:r>
            <w:r w:rsidR="00C35AD3" w:rsidRPr="00E316DE">
              <w:rPr>
                <w:sz w:val="28"/>
                <w:szCs w:val="28"/>
              </w:rPr>
              <w:t xml:space="preserve">., </w:t>
            </w:r>
            <w:r w:rsidRPr="00E316DE">
              <w:rPr>
                <w:sz w:val="28"/>
                <w:szCs w:val="28"/>
              </w:rPr>
              <w:t xml:space="preserve"> Белотелова Т.Э. </w:t>
            </w:r>
            <w:r w:rsidR="00C35AD3" w:rsidRPr="00E316DE">
              <w:rPr>
                <w:sz w:val="28"/>
                <w:szCs w:val="28"/>
              </w:rPr>
              <w:t xml:space="preserve">Цикл коррекционно-развивающих занятий с детьми 5-7 лет. </w:t>
            </w:r>
            <w:r w:rsidRPr="00E316DE">
              <w:rPr>
                <w:sz w:val="28"/>
                <w:szCs w:val="28"/>
              </w:rPr>
              <w:t>Волгоград: Учитель, 2014.</w:t>
            </w:r>
          </w:p>
        </w:tc>
      </w:tr>
      <w:tr w:rsidR="004D369E" w:rsidRPr="00C75B8C" w:rsidTr="004D369E">
        <w:trPr>
          <w:trHeight w:val="808"/>
        </w:trPr>
        <w:tc>
          <w:tcPr>
            <w:tcW w:w="2518" w:type="dxa"/>
          </w:tcPr>
          <w:p w:rsidR="004D369E" w:rsidRPr="00C75B8C" w:rsidRDefault="004D369E" w:rsidP="00E31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B8C">
              <w:rPr>
                <w:rFonts w:ascii="Times New Roman" w:hAnsi="Times New Roman"/>
                <w:sz w:val="28"/>
                <w:szCs w:val="28"/>
              </w:rPr>
              <w:t>Игра – тренинг «Школьный росточек»</w:t>
            </w:r>
          </w:p>
        </w:tc>
        <w:tc>
          <w:tcPr>
            <w:tcW w:w="7002" w:type="dxa"/>
          </w:tcPr>
          <w:p w:rsidR="004D369E" w:rsidRPr="00E316DE" w:rsidRDefault="004D369E" w:rsidP="00E316DE">
            <w:pPr>
              <w:numPr>
                <w:ilvl w:val="0"/>
                <w:numId w:val="11"/>
              </w:numPr>
              <w:tabs>
                <w:tab w:val="clear" w:pos="720"/>
                <w:tab w:val="num" w:pos="34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6DE">
              <w:rPr>
                <w:rFonts w:ascii="Times New Roman" w:hAnsi="Times New Roman"/>
                <w:sz w:val="28"/>
                <w:szCs w:val="28"/>
              </w:rPr>
              <w:t xml:space="preserve">Завьялова Н.А., Лукина Е.В. Интегрированный курс подготовки дошкольников к школе. Изд-во «Учитель» </w:t>
            </w:r>
            <w:proofErr w:type="gramStart"/>
            <w:r w:rsidRPr="00E316D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E316DE">
              <w:rPr>
                <w:rFonts w:ascii="Times New Roman" w:hAnsi="Times New Roman"/>
                <w:sz w:val="28"/>
                <w:szCs w:val="28"/>
              </w:rPr>
              <w:t>. Волгоград, 2004.</w:t>
            </w:r>
          </w:p>
          <w:p w:rsidR="004D369E" w:rsidRPr="00E316DE" w:rsidRDefault="004D369E" w:rsidP="00E316DE">
            <w:pPr>
              <w:numPr>
                <w:ilvl w:val="0"/>
                <w:numId w:val="11"/>
              </w:numPr>
              <w:tabs>
                <w:tab w:val="clear" w:pos="720"/>
                <w:tab w:val="num" w:pos="34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6DE">
              <w:rPr>
                <w:rFonts w:ascii="Times New Roman" w:hAnsi="Times New Roman"/>
                <w:sz w:val="28"/>
                <w:szCs w:val="28"/>
              </w:rPr>
              <w:t>Ильина Н.Н 100 психологических тестов и упражнений для подготовки ребёнка к школе. «Аквариум» Дом печати – ВЯТКА 2005.</w:t>
            </w:r>
          </w:p>
          <w:p w:rsidR="004D369E" w:rsidRPr="00E316DE" w:rsidRDefault="004D369E" w:rsidP="00E316DE">
            <w:pPr>
              <w:numPr>
                <w:ilvl w:val="0"/>
                <w:numId w:val="11"/>
              </w:numPr>
              <w:tabs>
                <w:tab w:val="clear" w:pos="720"/>
                <w:tab w:val="num" w:pos="34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6DE">
              <w:rPr>
                <w:rFonts w:ascii="Times New Roman" w:hAnsi="Times New Roman"/>
                <w:sz w:val="28"/>
                <w:szCs w:val="28"/>
              </w:rPr>
              <w:t xml:space="preserve">Михайлова Л.С. Как подготовить ребёнка к школе. Пособие для родителей и воспитателей. Ч. 1,2. Изд-во «Учитель» </w:t>
            </w:r>
            <w:proofErr w:type="gramStart"/>
            <w:r w:rsidRPr="00E316D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E316DE">
              <w:rPr>
                <w:rFonts w:ascii="Times New Roman" w:hAnsi="Times New Roman"/>
                <w:sz w:val="28"/>
                <w:szCs w:val="28"/>
              </w:rPr>
              <w:t>. Волгоград 1998.</w:t>
            </w:r>
          </w:p>
          <w:p w:rsidR="004D369E" w:rsidRPr="00E316DE" w:rsidRDefault="004D369E" w:rsidP="00E316DE">
            <w:pPr>
              <w:numPr>
                <w:ilvl w:val="0"/>
                <w:numId w:val="11"/>
              </w:numPr>
              <w:tabs>
                <w:tab w:val="clear" w:pos="720"/>
                <w:tab w:val="num" w:pos="34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6DE">
              <w:rPr>
                <w:rFonts w:ascii="Times New Roman" w:hAnsi="Times New Roman"/>
                <w:sz w:val="28"/>
                <w:szCs w:val="28"/>
              </w:rPr>
              <w:t>Пилипко Н.В. Приглашение в мир общения. Развивающие занятия по психологии для младших классов. Ч. 1,2. М., УЦ «Перспектива», 2001.</w:t>
            </w:r>
          </w:p>
          <w:p w:rsidR="004D369E" w:rsidRPr="00E316DE" w:rsidRDefault="004D369E" w:rsidP="00E316DE">
            <w:pPr>
              <w:numPr>
                <w:ilvl w:val="0"/>
                <w:numId w:val="11"/>
              </w:numPr>
              <w:tabs>
                <w:tab w:val="clear" w:pos="720"/>
                <w:tab w:val="num" w:pos="34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6DE">
              <w:rPr>
                <w:rFonts w:ascii="Times New Roman" w:hAnsi="Times New Roman"/>
                <w:sz w:val="28"/>
                <w:szCs w:val="28"/>
              </w:rPr>
              <w:t>Пилипко Н.В., Громова Т.В., Чибисова М.Ю. Здравствуй, школа! Адаптационные занятия с первоклассниками УЦ «Перспектива», 2001.</w:t>
            </w:r>
          </w:p>
          <w:p w:rsidR="004D369E" w:rsidRPr="00E316DE" w:rsidRDefault="004D369E" w:rsidP="00E316DE">
            <w:pPr>
              <w:numPr>
                <w:ilvl w:val="0"/>
                <w:numId w:val="11"/>
              </w:numPr>
              <w:tabs>
                <w:tab w:val="clear" w:pos="720"/>
                <w:tab w:val="num" w:pos="34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6DE">
              <w:rPr>
                <w:rFonts w:ascii="Times New Roman" w:hAnsi="Times New Roman"/>
                <w:sz w:val="28"/>
                <w:szCs w:val="28"/>
              </w:rPr>
              <w:t xml:space="preserve">Поливанова К.Н., </w:t>
            </w:r>
            <w:proofErr w:type="spellStart"/>
            <w:r w:rsidRPr="00E316DE">
              <w:rPr>
                <w:rFonts w:ascii="Times New Roman" w:hAnsi="Times New Roman"/>
                <w:sz w:val="28"/>
                <w:szCs w:val="28"/>
              </w:rPr>
              <w:t>Цукерман</w:t>
            </w:r>
            <w:proofErr w:type="spellEnd"/>
            <w:r w:rsidRPr="00E316DE">
              <w:rPr>
                <w:rFonts w:ascii="Times New Roman" w:hAnsi="Times New Roman"/>
                <w:sz w:val="28"/>
                <w:szCs w:val="28"/>
              </w:rPr>
              <w:t xml:space="preserve"> ГА. Введение в школьную жизнь. — В кн.: Учимся общаться с </w:t>
            </w:r>
            <w:r w:rsidRPr="00E316DE">
              <w:rPr>
                <w:rFonts w:ascii="Times New Roman" w:hAnsi="Times New Roman"/>
                <w:sz w:val="28"/>
                <w:szCs w:val="28"/>
              </w:rPr>
              <w:lastRenderedPageBreak/>
              <w:t>ребенком. М., «Просвещение», 1993.</w:t>
            </w:r>
          </w:p>
          <w:p w:rsidR="004D369E" w:rsidRPr="00E316DE" w:rsidRDefault="004D369E" w:rsidP="00E316DE">
            <w:pPr>
              <w:numPr>
                <w:ilvl w:val="0"/>
                <w:numId w:val="11"/>
              </w:numPr>
              <w:tabs>
                <w:tab w:val="clear" w:pos="720"/>
                <w:tab w:val="num" w:pos="34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6DE">
              <w:rPr>
                <w:rFonts w:ascii="Times New Roman" w:hAnsi="Times New Roman"/>
                <w:sz w:val="28"/>
                <w:szCs w:val="28"/>
              </w:rPr>
              <w:t xml:space="preserve">Чибисова М.Ю. Психологические занятия для будущих первоклассников. — В кн.: Возможности практической психологии. </w:t>
            </w:r>
            <w:proofErr w:type="spellStart"/>
            <w:r w:rsidRPr="00E316DE">
              <w:rPr>
                <w:rFonts w:ascii="Times New Roman" w:hAnsi="Times New Roman"/>
                <w:sz w:val="28"/>
                <w:szCs w:val="28"/>
              </w:rPr>
              <w:t>Вып.З</w:t>
            </w:r>
            <w:proofErr w:type="spellEnd"/>
            <w:r w:rsidRPr="00E316DE">
              <w:rPr>
                <w:rFonts w:ascii="Times New Roman" w:hAnsi="Times New Roman"/>
                <w:sz w:val="28"/>
                <w:szCs w:val="28"/>
              </w:rPr>
              <w:t>. — М., УЦ «Перспектива», 2001.</w:t>
            </w:r>
          </w:p>
        </w:tc>
      </w:tr>
      <w:tr w:rsidR="007D0406" w:rsidRPr="00C75B8C" w:rsidTr="004D369E">
        <w:trPr>
          <w:trHeight w:val="808"/>
        </w:trPr>
        <w:tc>
          <w:tcPr>
            <w:tcW w:w="2518" w:type="dxa"/>
          </w:tcPr>
          <w:p w:rsidR="007D0406" w:rsidRPr="00C75B8C" w:rsidRDefault="00736EDE" w:rsidP="00E31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A3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Комплексная программа развития интеллекта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02" w:type="dxa"/>
          </w:tcPr>
          <w:p w:rsidR="007D0406" w:rsidRPr="00736EDE" w:rsidRDefault="00736EDE" w:rsidP="00E316DE">
            <w:pPr>
              <w:jc w:val="both"/>
              <w:rPr>
                <w:color w:val="FF0000"/>
                <w:sz w:val="28"/>
                <w:szCs w:val="28"/>
              </w:rPr>
            </w:pPr>
            <w:r w:rsidRPr="00B54A3F">
              <w:rPr>
                <w:rFonts w:ascii="Times New Roman" w:hAnsi="Times New Roman"/>
                <w:color w:val="000000"/>
                <w:sz w:val="28"/>
                <w:szCs w:val="28"/>
              </w:rPr>
              <w:t>Пономаренко А.С. Комплексная программа развития интеллекта. Дл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B54A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 старшего дошкольного возраста. Часть 1,2.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4A3F">
              <w:rPr>
                <w:rFonts w:ascii="Times New Roman" w:hAnsi="Times New Roman"/>
                <w:color w:val="000000"/>
                <w:sz w:val="28"/>
                <w:szCs w:val="28"/>
              </w:rPr>
              <w:t>Изд.1-ое. Троицк: Издатель А.С. Пономаренко, 2009 – 81с.+ компьютерные задания на CD</w:t>
            </w:r>
          </w:p>
        </w:tc>
      </w:tr>
      <w:bookmarkEnd w:id="3"/>
    </w:tbl>
    <w:p w:rsidR="00360137" w:rsidRPr="00C75B8C" w:rsidRDefault="00360137" w:rsidP="00E316DE">
      <w:pPr>
        <w:spacing w:after="0" w:line="240" w:lineRule="auto"/>
        <w:rPr>
          <w:rFonts w:ascii="Times New Roman" w:hAnsi="Times New Roman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bookmarkStart w:id="4" w:name="_Toc401684821"/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60137" w:rsidRDefault="007D0406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5B8C">
        <w:rPr>
          <w:rFonts w:ascii="Times New Roman" w:hAnsi="Times New Roman"/>
          <w:b/>
          <w:sz w:val="28"/>
          <w:szCs w:val="28"/>
        </w:rPr>
        <w:lastRenderedPageBreak/>
        <w:t>2.1.3</w:t>
      </w:r>
      <w:r w:rsidR="00360137" w:rsidRPr="00C75B8C">
        <w:rPr>
          <w:rFonts w:ascii="Times New Roman" w:hAnsi="Times New Roman"/>
          <w:b/>
          <w:sz w:val="28"/>
          <w:szCs w:val="28"/>
        </w:rPr>
        <w:t>. Просветительская и профилактическая работа</w:t>
      </w:r>
      <w:bookmarkEnd w:id="4"/>
    </w:p>
    <w:p w:rsidR="00DA617A" w:rsidRPr="00C75B8C" w:rsidRDefault="00DA617A" w:rsidP="00E316DE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 xml:space="preserve">Профилактическая работа с воспитанниками </w:t>
      </w:r>
      <w:r w:rsidR="00411B6A" w:rsidRPr="00C75B8C">
        <w:rPr>
          <w:rFonts w:ascii="Times New Roman" w:hAnsi="Times New Roman"/>
          <w:sz w:val="28"/>
          <w:szCs w:val="28"/>
        </w:rPr>
        <w:t xml:space="preserve">подготовительной группы </w:t>
      </w:r>
      <w:r w:rsidRPr="00C75B8C">
        <w:rPr>
          <w:rFonts w:ascii="Times New Roman" w:hAnsi="Times New Roman"/>
          <w:sz w:val="28"/>
          <w:szCs w:val="28"/>
        </w:rPr>
        <w:t xml:space="preserve">направлена на </w:t>
      </w:r>
      <w:r w:rsidR="00411B6A" w:rsidRPr="00C75B8C">
        <w:rPr>
          <w:rFonts w:ascii="Times New Roman" w:hAnsi="Times New Roman"/>
          <w:sz w:val="28"/>
          <w:szCs w:val="28"/>
        </w:rPr>
        <w:t>снижение тревожности в период подготовки к школьному обучению, повышение уверенности в себе, формированию регуляции межличностных отношений, позитивному изменению поведения и развитию разнообразных форм коммуникации.</w:t>
      </w:r>
    </w:p>
    <w:p w:rsidR="00411B6A" w:rsidRPr="00C75B8C" w:rsidRDefault="00411B6A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2552"/>
        <w:gridCol w:w="3005"/>
        <w:gridCol w:w="1389"/>
        <w:gridCol w:w="1134"/>
        <w:gridCol w:w="1276"/>
      </w:tblGrid>
      <w:tr w:rsidR="00360137" w:rsidRPr="00C75B8C" w:rsidTr="00E316DE">
        <w:tc>
          <w:tcPr>
            <w:tcW w:w="2552" w:type="dxa"/>
          </w:tcPr>
          <w:p w:rsidR="00360137" w:rsidRPr="00DA617A" w:rsidRDefault="00411B6A" w:rsidP="00E316DE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05" w:type="dxa"/>
          </w:tcPr>
          <w:p w:rsidR="00360137" w:rsidRPr="00DA617A" w:rsidRDefault="00360137" w:rsidP="00E316DE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1389" w:type="dxa"/>
          </w:tcPr>
          <w:p w:rsidR="00360137" w:rsidRPr="00DA617A" w:rsidRDefault="00DA617A" w:rsidP="00E316DE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360137" w:rsidRPr="00DA617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</w:tcPr>
          <w:p w:rsidR="00360137" w:rsidRPr="00DA617A" w:rsidRDefault="00360137" w:rsidP="00E316DE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 xml:space="preserve">Время за </w:t>
            </w:r>
            <w:proofErr w:type="spellStart"/>
            <w:r w:rsidRPr="00DA617A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A6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60137" w:rsidRPr="00DA617A" w:rsidRDefault="00360137" w:rsidP="00E316DE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>Кол-во занятий в год</w:t>
            </w:r>
          </w:p>
        </w:tc>
      </w:tr>
      <w:tr w:rsidR="00360137" w:rsidRPr="00C75B8C" w:rsidTr="00E316DE">
        <w:tc>
          <w:tcPr>
            <w:tcW w:w="2552" w:type="dxa"/>
          </w:tcPr>
          <w:p w:rsidR="00360137" w:rsidRPr="00C75B8C" w:rsidRDefault="00360137" w:rsidP="00E316DE">
            <w:pPr>
              <w:pStyle w:val="ab"/>
              <w:numPr>
                <w:ilvl w:val="0"/>
                <w:numId w:val="1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Слушание и обсуждение сказок М. Панфиловой «Лесная школа»</w:t>
            </w:r>
          </w:p>
        </w:tc>
        <w:tc>
          <w:tcPr>
            <w:tcW w:w="3005" w:type="dxa"/>
            <w:vMerge w:val="restart"/>
          </w:tcPr>
          <w:p w:rsidR="009C5744" w:rsidRPr="00C75B8C" w:rsidRDefault="00360137" w:rsidP="00E316DE">
            <w:pPr>
              <w:pStyle w:val="ab"/>
              <w:ind w:firstLine="34"/>
              <w:jc w:val="both"/>
              <w:rPr>
                <w:rFonts w:ascii="Times New Roman" w:hAnsi="Times New Roman" w:cs="Times New Roman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эмоционального мироощущения по отношению к школе и регулярному обучению</w:t>
            </w:r>
            <w:r w:rsidR="004D369E" w:rsidRPr="00C75B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5744" w:rsidRPr="00C75B8C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умений, необходимых для успешного взаимодействия со сверстниками и взрослыми в новых условиях.</w:t>
            </w:r>
          </w:p>
          <w:p w:rsidR="00360137" w:rsidRPr="00C75B8C" w:rsidRDefault="00360137" w:rsidP="00E316DE">
            <w:pPr>
              <w:ind w:firstLine="34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389" w:type="dxa"/>
          </w:tcPr>
          <w:p w:rsidR="00360137" w:rsidRPr="00C75B8C" w:rsidRDefault="00360137" w:rsidP="00E316DE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Январь - апрель</w:t>
            </w:r>
          </w:p>
        </w:tc>
        <w:tc>
          <w:tcPr>
            <w:tcW w:w="1134" w:type="dxa"/>
          </w:tcPr>
          <w:p w:rsidR="00360137" w:rsidRPr="00C75B8C" w:rsidRDefault="00360137" w:rsidP="00E316DE">
            <w:pPr>
              <w:pStyle w:val="ab"/>
              <w:ind w:right="-57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2 по 30 минут</w:t>
            </w:r>
          </w:p>
          <w:p w:rsidR="00360137" w:rsidRPr="00C75B8C" w:rsidRDefault="00360137" w:rsidP="00E316DE">
            <w:pPr>
              <w:pStyle w:val="ab"/>
              <w:ind w:right="-57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0137" w:rsidRPr="00C75B8C" w:rsidRDefault="00360137" w:rsidP="00E316DE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30 встреч</w:t>
            </w:r>
          </w:p>
        </w:tc>
      </w:tr>
      <w:tr w:rsidR="00360137" w:rsidRPr="00C75B8C" w:rsidTr="00E316DE">
        <w:trPr>
          <w:trHeight w:val="1154"/>
        </w:trPr>
        <w:tc>
          <w:tcPr>
            <w:tcW w:w="2552" w:type="dxa"/>
          </w:tcPr>
          <w:p w:rsidR="00360137" w:rsidRPr="00C75B8C" w:rsidRDefault="00360137" w:rsidP="00E316DE">
            <w:pPr>
              <w:pStyle w:val="ab"/>
              <w:numPr>
                <w:ilvl w:val="0"/>
                <w:numId w:val="1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авторских сказок по мотивам «Лесной школы» </w:t>
            </w:r>
            <w:r w:rsidR="00A9329E" w:rsidRPr="00C75B8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воспитанниками и их </w:t>
            </w: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семьями</w:t>
            </w:r>
            <w:r w:rsidR="00A9329E" w:rsidRPr="00C75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5" w:type="dxa"/>
            <w:vMerge/>
          </w:tcPr>
          <w:p w:rsidR="00360137" w:rsidRPr="00C75B8C" w:rsidRDefault="00360137" w:rsidP="00E316DE">
            <w:pPr>
              <w:pStyle w:val="ab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360137" w:rsidRPr="00C75B8C" w:rsidRDefault="00360137" w:rsidP="00E316DE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1134" w:type="dxa"/>
          </w:tcPr>
          <w:p w:rsidR="00360137" w:rsidRPr="00C75B8C" w:rsidRDefault="00360137" w:rsidP="00E316DE">
            <w:pPr>
              <w:pStyle w:val="ab"/>
              <w:ind w:right="-57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0137" w:rsidRPr="00C75B8C" w:rsidRDefault="00360137" w:rsidP="00E316DE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137" w:rsidRDefault="00411B6A" w:rsidP="00E316D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 xml:space="preserve"> </w:t>
      </w: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176F9" w:rsidRDefault="008176F9" w:rsidP="00E316D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176F9" w:rsidRPr="00C75B8C" w:rsidRDefault="008176F9" w:rsidP="00E316D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60137" w:rsidRPr="00A26DFC" w:rsidRDefault="00360137" w:rsidP="00E316DE">
      <w:pPr>
        <w:pStyle w:val="2"/>
        <w:numPr>
          <w:ilvl w:val="2"/>
          <w:numId w:val="12"/>
        </w:numPr>
        <w:spacing w:before="0" w:beforeAutospacing="0" w:after="0" w:afterAutospacing="0"/>
        <w:ind w:left="0" w:firstLine="567"/>
        <w:rPr>
          <w:b w:val="0"/>
          <w:sz w:val="28"/>
          <w:szCs w:val="28"/>
        </w:rPr>
      </w:pPr>
      <w:bookmarkStart w:id="5" w:name="_Toc401684823"/>
      <w:r w:rsidRPr="00C75B8C">
        <w:rPr>
          <w:sz w:val="28"/>
          <w:szCs w:val="28"/>
        </w:rPr>
        <w:lastRenderedPageBreak/>
        <w:t>Экспертная работа</w:t>
      </w:r>
      <w:bookmarkEnd w:id="5"/>
      <w:r w:rsidRPr="00C75B8C">
        <w:rPr>
          <w:sz w:val="28"/>
          <w:szCs w:val="28"/>
        </w:rPr>
        <w:t xml:space="preserve"> </w:t>
      </w:r>
    </w:p>
    <w:p w:rsidR="00A26DFC" w:rsidRPr="00C75B8C" w:rsidRDefault="00A26DFC" w:rsidP="00E316DE">
      <w:pPr>
        <w:pStyle w:val="2"/>
        <w:spacing w:before="0" w:beforeAutospacing="0" w:after="0" w:afterAutospacing="0"/>
        <w:ind w:left="1853"/>
        <w:rPr>
          <w:b w:val="0"/>
          <w:sz w:val="28"/>
          <w:szCs w:val="28"/>
        </w:rPr>
      </w:pPr>
    </w:p>
    <w:p w:rsidR="00C73C55" w:rsidRPr="00C75B8C" w:rsidRDefault="00C73C55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5B8C">
        <w:rPr>
          <w:rFonts w:ascii="Times New Roman" w:hAnsi="Times New Roman"/>
          <w:color w:val="000000"/>
          <w:sz w:val="28"/>
          <w:szCs w:val="28"/>
        </w:rPr>
        <w:t xml:space="preserve">Экспертная деятельность – это особый способ инновационных явлений и процессов в образовании для обнаружения потенциала дальнейшего развития (Г. А. </w:t>
      </w:r>
      <w:proofErr w:type="spellStart"/>
      <w:r w:rsidRPr="00C75B8C">
        <w:rPr>
          <w:rFonts w:ascii="Times New Roman" w:hAnsi="Times New Roman"/>
          <w:color w:val="000000"/>
          <w:sz w:val="28"/>
          <w:szCs w:val="28"/>
        </w:rPr>
        <w:t>Мкртычян</w:t>
      </w:r>
      <w:proofErr w:type="spellEnd"/>
      <w:r w:rsidRPr="00C75B8C">
        <w:rPr>
          <w:rFonts w:ascii="Times New Roman" w:hAnsi="Times New Roman"/>
          <w:color w:val="000000"/>
          <w:sz w:val="28"/>
          <w:szCs w:val="28"/>
        </w:rPr>
        <w:t>, 2002).</w:t>
      </w:r>
    </w:p>
    <w:p w:rsidR="00C73C55" w:rsidRPr="00C75B8C" w:rsidRDefault="00C73C55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color w:val="000000"/>
          <w:sz w:val="28"/>
          <w:szCs w:val="28"/>
        </w:rPr>
        <w:t>Экспертная деятельность педагога-психолога МКДОУ касается оценки образовательных и учебных программ, проектов, пособий, образовательной среды, профессиональной деятельности специалистов образовательных учреждений</w:t>
      </w:r>
    </w:p>
    <w:p w:rsidR="00360137" w:rsidRPr="00C75B8C" w:rsidRDefault="0086773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>Н</w:t>
      </w:r>
      <w:r w:rsidR="00360137" w:rsidRPr="00C75B8C">
        <w:rPr>
          <w:rFonts w:ascii="Times New Roman" w:hAnsi="Times New Roman"/>
          <w:sz w:val="28"/>
          <w:szCs w:val="28"/>
        </w:rPr>
        <w:t xml:space="preserve">аправления экспертной работы в </w:t>
      </w:r>
      <w:r w:rsidRPr="00C75B8C">
        <w:rPr>
          <w:rFonts w:ascii="Times New Roman" w:hAnsi="Times New Roman"/>
          <w:sz w:val="28"/>
          <w:szCs w:val="28"/>
        </w:rPr>
        <w:t>МК</w:t>
      </w:r>
      <w:r w:rsidR="00360137" w:rsidRPr="00C75B8C">
        <w:rPr>
          <w:rFonts w:ascii="Times New Roman" w:hAnsi="Times New Roman"/>
          <w:sz w:val="28"/>
          <w:szCs w:val="28"/>
        </w:rPr>
        <w:t>ДОУ</w:t>
      </w:r>
      <w:r w:rsidRPr="00C75B8C">
        <w:rPr>
          <w:rFonts w:ascii="Times New Roman" w:hAnsi="Times New Roman"/>
          <w:sz w:val="28"/>
          <w:szCs w:val="28"/>
        </w:rPr>
        <w:t xml:space="preserve"> по программе «Скоро в школу!»</w:t>
      </w:r>
      <w:r w:rsidR="00360137" w:rsidRPr="00C75B8C">
        <w:rPr>
          <w:rFonts w:ascii="Times New Roman" w:hAnsi="Times New Roman"/>
          <w:sz w:val="28"/>
          <w:szCs w:val="28"/>
        </w:rPr>
        <w:t>:</w:t>
      </w:r>
    </w:p>
    <w:p w:rsidR="00360137" w:rsidRPr="00C75B8C" w:rsidRDefault="00360137" w:rsidP="00E316DE">
      <w:pPr>
        <w:pStyle w:val="a7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 xml:space="preserve">Исследование эффективности усвоения образовательной программы воспитанниками. </w:t>
      </w:r>
    </w:p>
    <w:p w:rsidR="00360137" w:rsidRPr="00C75B8C" w:rsidRDefault="00360137" w:rsidP="00E316DE">
      <w:pPr>
        <w:pStyle w:val="a7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>Участие в формировании предметно-развивающей среды, отвечающей требованиям зоны ближайшего развития и акту</w:t>
      </w:r>
      <w:r w:rsidR="00867731" w:rsidRPr="00C75B8C">
        <w:rPr>
          <w:sz w:val="28"/>
          <w:szCs w:val="28"/>
        </w:rPr>
        <w:t>ального уровня развития ребенка.</w:t>
      </w:r>
    </w:p>
    <w:p w:rsidR="00867731" w:rsidRPr="00C75B8C" w:rsidRDefault="00360137" w:rsidP="00E316DE">
      <w:pPr>
        <w:pStyle w:val="a7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>Контроль над соблюдением профилактических мероприятий, способствующих снятию психоэмоционального напряжения у детей и персонала – коррекция режимных моментов</w:t>
      </w:r>
      <w:r w:rsidR="00867731" w:rsidRPr="00C75B8C">
        <w:rPr>
          <w:sz w:val="28"/>
          <w:szCs w:val="28"/>
        </w:rPr>
        <w:t>.</w:t>
      </w:r>
    </w:p>
    <w:p w:rsidR="00360137" w:rsidRPr="00C75B8C" w:rsidRDefault="00360137" w:rsidP="00E316DE">
      <w:pPr>
        <w:pStyle w:val="a7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>Участие в комплексной психолого-педагогической экспертизе образовательных программ и проектов, учебно-методических пособий, проводимой по инициативе органов управления образованием или ДОУ.</w:t>
      </w:r>
    </w:p>
    <w:p w:rsidR="00867731" w:rsidRDefault="00360137" w:rsidP="00E316DE">
      <w:pPr>
        <w:pStyle w:val="a7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C75B8C">
        <w:rPr>
          <w:sz w:val="28"/>
          <w:szCs w:val="28"/>
        </w:rPr>
        <w:t>Участие совместно с педагогическим коллективом ДОУ в подготовке и создании психолого-педагогических условий преемственности в процессе непрерывного образования.</w:t>
      </w:r>
      <w:bookmarkStart w:id="6" w:name="_Toc401684824"/>
    </w:p>
    <w:p w:rsidR="00867731" w:rsidRPr="00C75B8C" w:rsidRDefault="00867731" w:rsidP="00E316DE">
      <w:pPr>
        <w:pStyle w:val="a7"/>
        <w:ind w:left="567" w:firstLine="567"/>
        <w:jc w:val="both"/>
        <w:rPr>
          <w:sz w:val="28"/>
          <w:szCs w:val="28"/>
        </w:rPr>
      </w:pPr>
    </w:p>
    <w:p w:rsidR="00360137" w:rsidRDefault="00360137" w:rsidP="00E316DE">
      <w:pPr>
        <w:pStyle w:val="a7"/>
        <w:numPr>
          <w:ilvl w:val="2"/>
          <w:numId w:val="12"/>
        </w:numPr>
        <w:ind w:left="0" w:firstLine="567"/>
        <w:jc w:val="both"/>
        <w:rPr>
          <w:b/>
          <w:sz w:val="28"/>
          <w:szCs w:val="28"/>
        </w:rPr>
      </w:pPr>
      <w:r w:rsidRPr="00C75B8C">
        <w:rPr>
          <w:b/>
          <w:sz w:val="28"/>
          <w:szCs w:val="28"/>
        </w:rPr>
        <w:t>Организационно – методическая работа</w:t>
      </w:r>
      <w:bookmarkEnd w:id="6"/>
    </w:p>
    <w:p w:rsidR="00DA617A" w:rsidRPr="00C75B8C" w:rsidRDefault="00DA617A" w:rsidP="00E316DE">
      <w:pPr>
        <w:pStyle w:val="a7"/>
        <w:ind w:left="1853"/>
        <w:jc w:val="both"/>
        <w:rPr>
          <w:b/>
          <w:sz w:val="28"/>
          <w:szCs w:val="28"/>
        </w:rPr>
      </w:pPr>
    </w:p>
    <w:p w:rsidR="00360137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 xml:space="preserve">Организационно-методическая деятельность </w:t>
      </w:r>
      <w:r w:rsidR="00867731" w:rsidRPr="00C75B8C">
        <w:rPr>
          <w:rFonts w:ascii="Times New Roman" w:hAnsi="Times New Roman"/>
          <w:sz w:val="28"/>
          <w:szCs w:val="28"/>
        </w:rPr>
        <w:t xml:space="preserve">по программе </w:t>
      </w:r>
      <w:r w:rsidRPr="00C75B8C">
        <w:rPr>
          <w:rFonts w:ascii="Times New Roman" w:hAnsi="Times New Roman"/>
          <w:sz w:val="28"/>
          <w:szCs w:val="28"/>
        </w:rPr>
        <w:t xml:space="preserve">подразумевает ведение документации: плана работы, </w:t>
      </w:r>
      <w:r w:rsidR="00867731" w:rsidRPr="00C75B8C">
        <w:rPr>
          <w:rFonts w:ascii="Times New Roman" w:hAnsi="Times New Roman"/>
          <w:sz w:val="28"/>
          <w:szCs w:val="28"/>
        </w:rPr>
        <w:t xml:space="preserve">анализ и составление заключений по результатам диагностики; </w:t>
      </w:r>
      <w:r w:rsidRPr="00C75B8C">
        <w:rPr>
          <w:rFonts w:ascii="Times New Roman" w:hAnsi="Times New Roman"/>
          <w:sz w:val="28"/>
          <w:szCs w:val="28"/>
        </w:rPr>
        <w:t>составление коррек</w:t>
      </w:r>
      <w:r w:rsidR="00867731" w:rsidRPr="00C75B8C">
        <w:rPr>
          <w:rFonts w:ascii="Times New Roman" w:hAnsi="Times New Roman"/>
          <w:sz w:val="28"/>
          <w:szCs w:val="28"/>
        </w:rPr>
        <w:t xml:space="preserve">ционных и развивающих программ; </w:t>
      </w:r>
      <w:r w:rsidRPr="00C75B8C">
        <w:rPr>
          <w:rFonts w:ascii="Times New Roman" w:hAnsi="Times New Roman"/>
          <w:sz w:val="28"/>
          <w:szCs w:val="28"/>
        </w:rPr>
        <w:t xml:space="preserve">подготовку к консультациям, занятиям; участие в педагогических советах, методических объединениях, семинарах; написание статей, самообразование и самоанализ. </w:t>
      </w: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0241" w:rsidRPr="00C75B8C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731" w:rsidRPr="00C75B8C" w:rsidRDefault="0086773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5B8C">
        <w:rPr>
          <w:rFonts w:ascii="Times New Roman" w:hAnsi="Times New Roman"/>
          <w:b/>
          <w:sz w:val="28"/>
          <w:szCs w:val="28"/>
        </w:rPr>
        <w:lastRenderedPageBreak/>
        <w:t>2.2. Описание вариативных форм</w:t>
      </w:r>
      <w:r w:rsidRPr="00C75B8C">
        <w:rPr>
          <w:rFonts w:ascii="Times New Roman" w:hAnsi="Times New Roman"/>
          <w:b/>
          <w:sz w:val="28"/>
          <w:szCs w:val="28"/>
          <w:lang w:val="de-DE"/>
        </w:rPr>
        <w:t xml:space="preserve">, </w:t>
      </w:r>
      <w:r w:rsidRPr="00C75B8C">
        <w:rPr>
          <w:rFonts w:ascii="Times New Roman" w:hAnsi="Times New Roman"/>
          <w:b/>
          <w:sz w:val="28"/>
          <w:szCs w:val="28"/>
        </w:rPr>
        <w:t>способов, методов</w:t>
      </w:r>
      <w:r w:rsidRPr="00C75B8C">
        <w:rPr>
          <w:rFonts w:ascii="Times New Roman" w:hAnsi="Times New Roman"/>
          <w:b/>
          <w:sz w:val="28"/>
          <w:szCs w:val="28"/>
          <w:lang w:val="de-DE"/>
        </w:rPr>
        <w:t xml:space="preserve"> и </w:t>
      </w:r>
      <w:r w:rsidRPr="00C75B8C">
        <w:rPr>
          <w:rFonts w:ascii="Times New Roman" w:hAnsi="Times New Roman"/>
          <w:b/>
          <w:sz w:val="28"/>
          <w:szCs w:val="28"/>
        </w:rPr>
        <w:t>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360137" w:rsidRPr="00C75B8C" w:rsidRDefault="00360137" w:rsidP="00E316DE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360137" w:rsidRPr="00C75B8C" w:rsidRDefault="00360137" w:rsidP="00E316D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75B8C">
        <w:rPr>
          <w:color w:val="auto"/>
          <w:sz w:val="28"/>
          <w:szCs w:val="28"/>
        </w:rPr>
        <w:t>Содержание образовательной деятельности</w:t>
      </w:r>
      <w:r w:rsidR="00867731" w:rsidRPr="00C75B8C">
        <w:rPr>
          <w:color w:val="auto"/>
          <w:sz w:val="28"/>
          <w:szCs w:val="28"/>
        </w:rPr>
        <w:t xml:space="preserve"> по реализации программы «Скоро в школу!»</w:t>
      </w:r>
      <w:r w:rsidRPr="00C75B8C">
        <w:rPr>
          <w:color w:val="auto"/>
          <w:sz w:val="28"/>
          <w:szCs w:val="28"/>
        </w:rPr>
        <w:t xml:space="preserve"> определяется с учетом возрастных и индивидуальных особенностей детей и реализуется в различных видах детской деятельности. </w:t>
      </w:r>
    </w:p>
    <w:p w:rsidR="00360137" w:rsidRPr="00C75B8C" w:rsidRDefault="00360137" w:rsidP="00E316DE">
      <w:pPr>
        <w:pStyle w:val="Default"/>
        <w:ind w:firstLine="567"/>
        <w:rPr>
          <w:color w:val="FF0000"/>
          <w:sz w:val="28"/>
          <w:szCs w:val="28"/>
        </w:rPr>
      </w:pPr>
    </w:p>
    <w:p w:rsidR="00360137" w:rsidRPr="00C75B8C" w:rsidRDefault="00360137" w:rsidP="00E316DE">
      <w:pPr>
        <w:pStyle w:val="Default"/>
        <w:ind w:firstLine="567"/>
        <w:jc w:val="center"/>
        <w:rPr>
          <w:sz w:val="28"/>
          <w:szCs w:val="28"/>
        </w:rPr>
      </w:pPr>
      <w:r w:rsidRPr="00C75B8C">
        <w:rPr>
          <w:sz w:val="28"/>
          <w:szCs w:val="28"/>
        </w:rPr>
        <w:t>Виды детской деятельности и формы их организации.</w:t>
      </w:r>
    </w:p>
    <w:p w:rsidR="00360137" w:rsidRPr="00C75B8C" w:rsidRDefault="00360137" w:rsidP="00E316DE">
      <w:pPr>
        <w:pStyle w:val="Default"/>
        <w:ind w:firstLine="567"/>
        <w:jc w:val="center"/>
        <w:rPr>
          <w:color w:val="auto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42"/>
        <w:gridCol w:w="6885"/>
      </w:tblGrid>
      <w:tr w:rsidR="00360137" w:rsidRPr="00C75B8C" w:rsidTr="00360137">
        <w:trPr>
          <w:trHeight w:val="140"/>
        </w:trPr>
        <w:tc>
          <w:tcPr>
            <w:tcW w:w="2542" w:type="dxa"/>
          </w:tcPr>
          <w:p w:rsidR="00360137" w:rsidRPr="00C75B8C" w:rsidRDefault="00360137" w:rsidP="00E316DE">
            <w:pPr>
              <w:pStyle w:val="Default"/>
              <w:rPr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 xml:space="preserve">Виды детской деятельности </w:t>
            </w:r>
          </w:p>
        </w:tc>
        <w:tc>
          <w:tcPr>
            <w:tcW w:w="6885" w:type="dxa"/>
          </w:tcPr>
          <w:p w:rsidR="00360137" w:rsidRPr="00C75B8C" w:rsidRDefault="00360137" w:rsidP="00E316DE">
            <w:pPr>
              <w:pStyle w:val="Default"/>
              <w:ind w:left="117"/>
              <w:jc w:val="center"/>
              <w:rPr>
                <w:color w:val="auto"/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>Формы работы с детьми 6-7 лет.</w:t>
            </w:r>
          </w:p>
        </w:tc>
      </w:tr>
      <w:tr w:rsidR="00360137" w:rsidRPr="00C75B8C" w:rsidTr="00360137">
        <w:trPr>
          <w:trHeight w:val="140"/>
        </w:trPr>
        <w:tc>
          <w:tcPr>
            <w:tcW w:w="2542" w:type="dxa"/>
          </w:tcPr>
          <w:p w:rsidR="00360137" w:rsidRPr="00C75B8C" w:rsidRDefault="00360137" w:rsidP="00E316DE">
            <w:pPr>
              <w:pStyle w:val="Default"/>
              <w:rPr>
                <w:color w:val="auto"/>
                <w:sz w:val="28"/>
                <w:szCs w:val="28"/>
              </w:rPr>
            </w:pPr>
            <w:r w:rsidRPr="00C75B8C">
              <w:rPr>
                <w:color w:val="auto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6885" w:type="dxa"/>
          </w:tcPr>
          <w:p w:rsidR="00360137" w:rsidRPr="00C75B8C" w:rsidRDefault="00360137" w:rsidP="00E316DE">
            <w:pPr>
              <w:pStyle w:val="Default"/>
              <w:jc w:val="both"/>
              <w:rPr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 xml:space="preserve">Подвижные игры с правилами. Игровые упражнения </w:t>
            </w:r>
          </w:p>
        </w:tc>
      </w:tr>
      <w:tr w:rsidR="00360137" w:rsidRPr="00C75B8C" w:rsidTr="00360137">
        <w:trPr>
          <w:trHeight w:val="140"/>
        </w:trPr>
        <w:tc>
          <w:tcPr>
            <w:tcW w:w="2542" w:type="dxa"/>
          </w:tcPr>
          <w:p w:rsidR="00360137" w:rsidRPr="00C75B8C" w:rsidRDefault="00360137" w:rsidP="00E316DE">
            <w:pPr>
              <w:pStyle w:val="Default"/>
              <w:rPr>
                <w:color w:val="auto"/>
                <w:sz w:val="28"/>
                <w:szCs w:val="28"/>
              </w:rPr>
            </w:pPr>
            <w:r w:rsidRPr="00C75B8C">
              <w:rPr>
                <w:color w:val="auto"/>
                <w:sz w:val="28"/>
                <w:szCs w:val="28"/>
              </w:rPr>
              <w:t xml:space="preserve">Продуктивная </w:t>
            </w:r>
          </w:p>
        </w:tc>
        <w:tc>
          <w:tcPr>
            <w:tcW w:w="6885" w:type="dxa"/>
          </w:tcPr>
          <w:p w:rsidR="00360137" w:rsidRPr="00C75B8C" w:rsidRDefault="00360137" w:rsidP="00E316DE">
            <w:pPr>
              <w:pStyle w:val="Default"/>
              <w:jc w:val="both"/>
              <w:rPr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 xml:space="preserve">Мастерская по изготовлению продуктов детского творчества. Дидактическая игра </w:t>
            </w:r>
          </w:p>
        </w:tc>
      </w:tr>
      <w:tr w:rsidR="00360137" w:rsidRPr="00C75B8C" w:rsidTr="00360137">
        <w:trPr>
          <w:trHeight w:val="140"/>
        </w:trPr>
        <w:tc>
          <w:tcPr>
            <w:tcW w:w="2542" w:type="dxa"/>
          </w:tcPr>
          <w:p w:rsidR="00360137" w:rsidRPr="00C75B8C" w:rsidRDefault="00360137" w:rsidP="00E316DE">
            <w:pPr>
              <w:pStyle w:val="Default"/>
              <w:rPr>
                <w:color w:val="auto"/>
                <w:sz w:val="28"/>
                <w:szCs w:val="28"/>
              </w:rPr>
            </w:pPr>
            <w:r w:rsidRPr="00C75B8C">
              <w:rPr>
                <w:color w:val="auto"/>
                <w:sz w:val="28"/>
                <w:szCs w:val="28"/>
              </w:rPr>
              <w:t>Коммуникативная</w:t>
            </w:r>
          </w:p>
        </w:tc>
        <w:tc>
          <w:tcPr>
            <w:tcW w:w="6885" w:type="dxa"/>
          </w:tcPr>
          <w:p w:rsidR="00360137" w:rsidRPr="00C75B8C" w:rsidRDefault="00360137" w:rsidP="00E316DE">
            <w:pPr>
              <w:pStyle w:val="Default"/>
              <w:jc w:val="both"/>
              <w:rPr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>Беседа. Рассказ, разговор. Викторины, конкурсы</w:t>
            </w:r>
          </w:p>
          <w:p w:rsidR="00360137" w:rsidRPr="00C75B8C" w:rsidRDefault="00360137" w:rsidP="00E316DE">
            <w:pPr>
              <w:pStyle w:val="Default"/>
              <w:jc w:val="both"/>
              <w:rPr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 xml:space="preserve">Рассматривание. Чтение. Игры с правилами. </w:t>
            </w:r>
          </w:p>
          <w:p w:rsidR="00360137" w:rsidRPr="00C75B8C" w:rsidRDefault="00360137" w:rsidP="00E316DE">
            <w:pPr>
              <w:pStyle w:val="Default"/>
              <w:jc w:val="both"/>
              <w:rPr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>Игра – тренинг.</w:t>
            </w:r>
          </w:p>
        </w:tc>
      </w:tr>
      <w:tr w:rsidR="00360137" w:rsidRPr="00C75B8C" w:rsidTr="00360137">
        <w:trPr>
          <w:trHeight w:val="974"/>
        </w:trPr>
        <w:tc>
          <w:tcPr>
            <w:tcW w:w="2542" w:type="dxa"/>
          </w:tcPr>
          <w:p w:rsidR="00360137" w:rsidRPr="00C75B8C" w:rsidRDefault="00360137" w:rsidP="00E316DE">
            <w:pPr>
              <w:pStyle w:val="Default"/>
              <w:rPr>
                <w:color w:val="auto"/>
                <w:sz w:val="28"/>
                <w:szCs w:val="28"/>
              </w:rPr>
            </w:pPr>
            <w:r w:rsidRPr="00C75B8C">
              <w:rPr>
                <w:color w:val="auto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885" w:type="dxa"/>
          </w:tcPr>
          <w:p w:rsidR="00360137" w:rsidRPr="00C75B8C" w:rsidRDefault="00360137" w:rsidP="00E316DE">
            <w:pPr>
              <w:pStyle w:val="Default"/>
              <w:jc w:val="both"/>
              <w:rPr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>Дидактическая игра. Наблюдение. Целевая прогулка, экскурсия. Решение проблемных ситуаций. Игры с правилами. Чтение. Викторина.</w:t>
            </w:r>
            <w:r w:rsidRPr="00C75B8C">
              <w:rPr>
                <w:sz w:val="28"/>
                <w:szCs w:val="28"/>
                <w:lang w:val="en-US"/>
              </w:rPr>
              <w:t xml:space="preserve"> </w:t>
            </w:r>
            <w:r w:rsidRPr="00C75B8C">
              <w:rPr>
                <w:sz w:val="28"/>
                <w:szCs w:val="28"/>
              </w:rPr>
              <w:t xml:space="preserve">Конкурс. </w:t>
            </w:r>
          </w:p>
        </w:tc>
      </w:tr>
      <w:tr w:rsidR="00360137" w:rsidRPr="00C75B8C" w:rsidTr="00360137">
        <w:trPr>
          <w:trHeight w:val="936"/>
        </w:trPr>
        <w:tc>
          <w:tcPr>
            <w:tcW w:w="2542" w:type="dxa"/>
          </w:tcPr>
          <w:p w:rsidR="00360137" w:rsidRPr="00C75B8C" w:rsidRDefault="00360137" w:rsidP="00E316DE">
            <w:pPr>
              <w:pStyle w:val="Default"/>
              <w:rPr>
                <w:color w:val="auto"/>
                <w:sz w:val="28"/>
                <w:szCs w:val="28"/>
              </w:rPr>
            </w:pPr>
            <w:r w:rsidRPr="00C75B8C">
              <w:rPr>
                <w:color w:val="auto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885" w:type="dxa"/>
          </w:tcPr>
          <w:p w:rsidR="00360137" w:rsidRPr="00C75B8C" w:rsidRDefault="00360137" w:rsidP="00E316DE">
            <w:pPr>
              <w:pStyle w:val="Default"/>
              <w:jc w:val="both"/>
              <w:rPr>
                <w:sz w:val="28"/>
                <w:szCs w:val="28"/>
              </w:rPr>
            </w:pPr>
            <w:r w:rsidRPr="00C75B8C">
              <w:rPr>
                <w:sz w:val="28"/>
                <w:szCs w:val="28"/>
              </w:rPr>
              <w:t>Чтение. Слушание. Обсуждение. Разучивание. Театрализация. Рассказ. Разговор. Викторина, конкурс. Составление и отгадывание загадок.</w:t>
            </w:r>
          </w:p>
        </w:tc>
      </w:tr>
    </w:tbl>
    <w:p w:rsidR="00C02535" w:rsidRDefault="00C02535" w:rsidP="00E316DE">
      <w:pPr>
        <w:pStyle w:val="Default"/>
        <w:jc w:val="center"/>
        <w:rPr>
          <w:color w:val="auto"/>
          <w:sz w:val="28"/>
          <w:szCs w:val="28"/>
        </w:rPr>
      </w:pPr>
    </w:p>
    <w:p w:rsidR="00360137" w:rsidRDefault="00360137" w:rsidP="00E316DE">
      <w:pPr>
        <w:pStyle w:val="Default"/>
        <w:jc w:val="center"/>
        <w:rPr>
          <w:color w:val="auto"/>
          <w:sz w:val="28"/>
          <w:szCs w:val="28"/>
        </w:rPr>
      </w:pPr>
      <w:r w:rsidRPr="00C75B8C">
        <w:rPr>
          <w:color w:val="auto"/>
          <w:sz w:val="28"/>
          <w:szCs w:val="28"/>
        </w:rPr>
        <w:t>Средства</w:t>
      </w:r>
      <w:r w:rsidR="008E3F71" w:rsidRPr="00C75B8C">
        <w:rPr>
          <w:color w:val="auto"/>
          <w:sz w:val="28"/>
          <w:szCs w:val="28"/>
        </w:rPr>
        <w:t xml:space="preserve"> и методы </w:t>
      </w:r>
      <w:r w:rsidRPr="00C75B8C">
        <w:rPr>
          <w:color w:val="auto"/>
          <w:sz w:val="28"/>
          <w:szCs w:val="28"/>
        </w:rPr>
        <w:t xml:space="preserve"> реализации программы.</w:t>
      </w:r>
    </w:p>
    <w:p w:rsidR="00A26DFC" w:rsidRPr="00C75B8C" w:rsidRDefault="00A26DFC" w:rsidP="00E316DE">
      <w:pPr>
        <w:pStyle w:val="Default"/>
        <w:ind w:firstLine="567"/>
        <w:jc w:val="center"/>
        <w:rPr>
          <w:color w:val="auto"/>
          <w:sz w:val="28"/>
          <w:szCs w:val="28"/>
        </w:rPr>
      </w:pPr>
    </w:p>
    <w:p w:rsidR="00C02535" w:rsidRPr="00C02535" w:rsidRDefault="00360137" w:rsidP="00C025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75B8C">
        <w:rPr>
          <w:color w:val="auto"/>
          <w:sz w:val="28"/>
          <w:szCs w:val="28"/>
        </w:rPr>
        <w:t xml:space="preserve">Для реализации программы «Скоро в школу!» используются те же </w:t>
      </w:r>
      <w:r w:rsidR="007025AB" w:rsidRPr="00C75B8C">
        <w:rPr>
          <w:color w:val="auto"/>
          <w:sz w:val="28"/>
          <w:szCs w:val="28"/>
        </w:rPr>
        <w:t xml:space="preserve">методы и </w:t>
      </w:r>
      <w:r w:rsidRPr="00C75B8C">
        <w:rPr>
          <w:color w:val="auto"/>
          <w:sz w:val="28"/>
          <w:szCs w:val="28"/>
        </w:rPr>
        <w:t xml:space="preserve">средства, что и для реализации основной </w:t>
      </w:r>
      <w:r w:rsidR="00A26DFC">
        <w:rPr>
          <w:color w:val="auto"/>
          <w:sz w:val="28"/>
          <w:szCs w:val="28"/>
        </w:rPr>
        <w:t xml:space="preserve">образовательной </w:t>
      </w:r>
      <w:r w:rsidRPr="00C75B8C">
        <w:rPr>
          <w:color w:val="auto"/>
          <w:sz w:val="28"/>
          <w:szCs w:val="28"/>
        </w:rPr>
        <w:t>программы детского сада</w:t>
      </w:r>
      <w:r w:rsidR="00C02535">
        <w:rPr>
          <w:color w:val="auto"/>
          <w:sz w:val="28"/>
          <w:szCs w:val="28"/>
        </w:rPr>
        <w:t xml:space="preserve"> и зависят </w:t>
      </w:r>
      <w:r w:rsidR="00C02535" w:rsidRPr="002F683D">
        <w:rPr>
          <w:sz w:val="28"/>
          <w:szCs w:val="28"/>
        </w:rPr>
        <w:t>от ряда факторов: конкретной образовательной задачи, особенностей</w:t>
      </w:r>
      <w:r w:rsidR="00C02535">
        <w:rPr>
          <w:sz w:val="28"/>
          <w:szCs w:val="28"/>
        </w:rPr>
        <w:t xml:space="preserve"> коллектива группы</w:t>
      </w:r>
      <w:r w:rsidR="00C02535" w:rsidRPr="002F683D">
        <w:rPr>
          <w:sz w:val="28"/>
          <w:szCs w:val="28"/>
        </w:rPr>
        <w:t>, вида осуществляемой деятельности</w:t>
      </w:r>
      <w:r w:rsidR="00C02535">
        <w:rPr>
          <w:sz w:val="28"/>
          <w:szCs w:val="28"/>
        </w:rPr>
        <w:t xml:space="preserve">, </w:t>
      </w:r>
      <w:r w:rsidR="00C02535" w:rsidRPr="002F683D">
        <w:rPr>
          <w:sz w:val="28"/>
          <w:szCs w:val="28"/>
        </w:rPr>
        <w:t xml:space="preserve">применяемой методики и (или) технологии, наличия определённых условий и др. </w:t>
      </w:r>
    </w:p>
    <w:p w:rsidR="00C02535" w:rsidRPr="002F683D" w:rsidRDefault="00C02535" w:rsidP="00C0253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683D">
        <w:rPr>
          <w:rFonts w:ascii="Times New Roman" w:eastAsiaTheme="minorHAnsi" w:hAnsi="Times New Roman"/>
          <w:sz w:val="28"/>
          <w:szCs w:val="28"/>
          <w:lang w:eastAsia="en-US"/>
        </w:rPr>
        <w:t xml:space="preserve">В основании одной из первых и наиболее простых, персептивных классификаций методов положен </w:t>
      </w:r>
      <w:r w:rsidRPr="002F683D">
        <w:rPr>
          <w:rFonts w:ascii="Times New Roman" w:eastAsiaTheme="minorHAnsi" w:hAnsi="Times New Roman"/>
          <w:iCs/>
          <w:sz w:val="28"/>
          <w:szCs w:val="28"/>
          <w:lang w:eastAsia="en-US"/>
        </w:rPr>
        <w:t>источник информации</w:t>
      </w:r>
      <w:r w:rsidRPr="002F683D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2F683D">
        <w:rPr>
          <w:rFonts w:ascii="Times New Roman" w:eastAsiaTheme="minorHAnsi" w:hAnsi="Times New Roman"/>
          <w:sz w:val="28"/>
          <w:szCs w:val="28"/>
          <w:lang w:eastAsia="en-US"/>
        </w:rPr>
        <w:t xml:space="preserve">(Е. В. Перовский, Е. Я. </w:t>
      </w:r>
      <w:proofErr w:type="spellStart"/>
      <w:r w:rsidRPr="002F683D">
        <w:rPr>
          <w:rFonts w:ascii="Times New Roman" w:eastAsiaTheme="minorHAnsi" w:hAnsi="Times New Roman"/>
          <w:sz w:val="28"/>
          <w:szCs w:val="28"/>
          <w:lang w:eastAsia="en-US"/>
        </w:rPr>
        <w:t>Голант</w:t>
      </w:r>
      <w:proofErr w:type="spellEnd"/>
      <w:r w:rsidRPr="002F683D">
        <w:rPr>
          <w:rFonts w:ascii="Times New Roman" w:eastAsiaTheme="minorHAnsi" w:hAnsi="Times New Roman"/>
          <w:sz w:val="28"/>
          <w:szCs w:val="28"/>
          <w:lang w:eastAsia="en-US"/>
        </w:rPr>
        <w:t xml:space="preserve">): </w:t>
      </w:r>
    </w:p>
    <w:p w:rsidR="00C02535" w:rsidRPr="002F683D" w:rsidRDefault="00C02535" w:rsidP="00C0253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683D">
        <w:rPr>
          <w:rFonts w:ascii="Times New Roman" w:eastAsiaTheme="minorHAnsi" w:hAnsi="Times New Roman"/>
          <w:sz w:val="28"/>
          <w:szCs w:val="28"/>
          <w:lang w:eastAsia="en-US"/>
        </w:rPr>
        <w:t>* слово — словесные методы (беседа, объяснение, рассказ, чтение);</w:t>
      </w:r>
    </w:p>
    <w:p w:rsidR="00C02535" w:rsidRPr="002F683D" w:rsidRDefault="00C02535" w:rsidP="00C0253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683D">
        <w:rPr>
          <w:rFonts w:ascii="Times New Roman" w:eastAsiaTheme="minorHAnsi" w:hAnsi="Times New Roman"/>
          <w:sz w:val="28"/>
          <w:szCs w:val="28"/>
          <w:lang w:eastAsia="en-US"/>
        </w:rPr>
        <w:t>* зрительный образ — наглядные методы (рассматривание предметов, картин и др., просмотр мультфильмов, наблюдения);</w:t>
      </w:r>
    </w:p>
    <w:p w:rsidR="00C02535" w:rsidRPr="002F683D" w:rsidRDefault="00C02535" w:rsidP="00C0253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683D">
        <w:rPr>
          <w:rFonts w:ascii="Times New Roman" w:eastAsiaTheme="minorHAnsi" w:hAnsi="Times New Roman"/>
          <w:sz w:val="28"/>
          <w:szCs w:val="28"/>
          <w:lang w:eastAsia="en-US"/>
        </w:rPr>
        <w:t>* практика — практические методы (исследование, экспериментирование)</w:t>
      </w:r>
    </w:p>
    <w:p w:rsidR="00C02535" w:rsidRPr="002F683D" w:rsidRDefault="00C02535" w:rsidP="00C0253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C02535" w:rsidRPr="002F683D" w:rsidRDefault="00C02535" w:rsidP="00C0253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2F683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Так же в основу Программы положена классификация методов целостного педагогического процесса Сластенина В.А.:</w:t>
      </w:r>
    </w:p>
    <w:p w:rsidR="00C02535" w:rsidRPr="002F683D" w:rsidRDefault="00C02535" w:rsidP="00C0253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820"/>
      </w:tblGrid>
      <w:tr w:rsidR="00C02535" w:rsidRPr="002F683D" w:rsidTr="00645993">
        <w:trPr>
          <w:trHeight w:val="127"/>
        </w:trPr>
        <w:tc>
          <w:tcPr>
            <w:tcW w:w="9464" w:type="dxa"/>
            <w:gridSpan w:val="2"/>
          </w:tcPr>
          <w:p w:rsidR="00C02535" w:rsidRPr="002F683D" w:rsidRDefault="00C02535" w:rsidP="006459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F683D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Методы Сластенина В. А.:</w:t>
            </w:r>
          </w:p>
        </w:tc>
      </w:tr>
      <w:tr w:rsidR="00C02535" w:rsidRPr="002F683D" w:rsidTr="00645993">
        <w:trPr>
          <w:trHeight w:val="288"/>
        </w:trPr>
        <w:tc>
          <w:tcPr>
            <w:tcW w:w="4644" w:type="dxa"/>
          </w:tcPr>
          <w:p w:rsidR="00C02535" w:rsidRPr="002F683D" w:rsidRDefault="00C02535" w:rsidP="006459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F683D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Методы формирования сознания детей </w:t>
            </w:r>
          </w:p>
        </w:tc>
        <w:tc>
          <w:tcPr>
            <w:tcW w:w="4820" w:type="dxa"/>
          </w:tcPr>
          <w:p w:rsidR="00C02535" w:rsidRPr="002F683D" w:rsidRDefault="00C02535" w:rsidP="006459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F683D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объяснение, показ, личный пример, беседа, чтение, обсуждение и др. </w:t>
            </w:r>
          </w:p>
        </w:tc>
      </w:tr>
      <w:tr w:rsidR="00C02535" w:rsidRPr="002F683D" w:rsidTr="00645993">
        <w:trPr>
          <w:trHeight w:val="449"/>
        </w:trPr>
        <w:tc>
          <w:tcPr>
            <w:tcW w:w="4644" w:type="dxa"/>
          </w:tcPr>
          <w:p w:rsidR="00C02535" w:rsidRPr="002F683D" w:rsidRDefault="00C02535" w:rsidP="006459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F683D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Методы организации деятельности и формирование опыта общественного поведения </w:t>
            </w:r>
          </w:p>
        </w:tc>
        <w:tc>
          <w:tcPr>
            <w:tcW w:w="4820" w:type="dxa"/>
          </w:tcPr>
          <w:p w:rsidR="00C02535" w:rsidRPr="002F683D" w:rsidRDefault="00C02535" w:rsidP="006459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F683D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задание, поручение, требование, образовательная ситуация, демонстрация, наблюдение и др. </w:t>
            </w:r>
          </w:p>
        </w:tc>
      </w:tr>
      <w:tr w:rsidR="00C02535" w:rsidRPr="002F683D" w:rsidTr="00645993">
        <w:trPr>
          <w:trHeight w:val="288"/>
        </w:trPr>
        <w:tc>
          <w:tcPr>
            <w:tcW w:w="4644" w:type="dxa"/>
          </w:tcPr>
          <w:p w:rsidR="00C02535" w:rsidRPr="002F683D" w:rsidRDefault="00C02535" w:rsidP="006459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F683D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Методы стимулирования и мотивации деятельности и поведения </w:t>
            </w:r>
          </w:p>
        </w:tc>
        <w:tc>
          <w:tcPr>
            <w:tcW w:w="4820" w:type="dxa"/>
          </w:tcPr>
          <w:p w:rsidR="00C02535" w:rsidRPr="002F683D" w:rsidRDefault="00C02535" w:rsidP="006459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F683D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соревнование, игра, дискуссия, поощрение, наказание и др. </w:t>
            </w:r>
          </w:p>
        </w:tc>
      </w:tr>
      <w:tr w:rsidR="00C02535" w:rsidRPr="002F683D" w:rsidTr="00645993">
        <w:trPr>
          <w:trHeight w:val="289"/>
        </w:trPr>
        <w:tc>
          <w:tcPr>
            <w:tcW w:w="4644" w:type="dxa"/>
          </w:tcPr>
          <w:p w:rsidR="00C02535" w:rsidRPr="002F683D" w:rsidRDefault="00C02535" w:rsidP="006459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F683D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Методы контроля эффективности образовательного процесса </w:t>
            </w:r>
          </w:p>
        </w:tc>
        <w:tc>
          <w:tcPr>
            <w:tcW w:w="4820" w:type="dxa"/>
          </w:tcPr>
          <w:p w:rsidR="00C02535" w:rsidRPr="002F683D" w:rsidRDefault="00C02535" w:rsidP="006459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F683D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весь спектр диагностических методов. </w:t>
            </w:r>
          </w:p>
        </w:tc>
      </w:tr>
      <w:tr w:rsidR="00C02535" w:rsidRPr="002F683D" w:rsidTr="00645993">
        <w:trPr>
          <w:trHeight w:val="610"/>
        </w:trPr>
        <w:tc>
          <w:tcPr>
            <w:tcW w:w="4644" w:type="dxa"/>
          </w:tcPr>
          <w:p w:rsidR="00C02535" w:rsidRPr="002F683D" w:rsidRDefault="00C02535" w:rsidP="006459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F683D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Методы, способствующие осознанию детьми первичных представлений и опыта поведения и деятельности </w:t>
            </w:r>
          </w:p>
        </w:tc>
        <w:tc>
          <w:tcPr>
            <w:tcW w:w="4820" w:type="dxa"/>
          </w:tcPr>
          <w:p w:rsidR="00C02535" w:rsidRPr="002F683D" w:rsidRDefault="00C02535" w:rsidP="006459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2F683D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рассказ взрослого, пояснение, беседа, разъяснение, чтение художественной литературы, обсуждение, наблюдение, рассматривание.</w:t>
            </w:r>
            <w:proofErr w:type="gramEnd"/>
          </w:p>
        </w:tc>
      </w:tr>
    </w:tbl>
    <w:p w:rsidR="00C02535" w:rsidRPr="002F683D" w:rsidRDefault="00C02535" w:rsidP="00C0253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C02535" w:rsidRPr="002F683D" w:rsidRDefault="00C02535" w:rsidP="00C0253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683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дополнение к </w:t>
      </w:r>
      <w:proofErr w:type="gramStart"/>
      <w:r w:rsidRPr="002F683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вышеуказанным</w:t>
      </w:r>
      <w:proofErr w:type="gramEnd"/>
      <w:r w:rsidRPr="002F683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мы используем группу игровых методов (дидактические игры, игровые упражнения, игровые приёмы и др.) Ядэшко В.И. и социо-игровые методы.</w:t>
      </w:r>
      <w:r w:rsidRPr="002F683D">
        <w:rPr>
          <w:rFonts w:ascii="Times New Roman" w:eastAsiaTheme="minorHAnsi" w:hAnsi="Times New Roman"/>
          <w:sz w:val="28"/>
          <w:szCs w:val="28"/>
          <w:lang w:eastAsia="en-US"/>
        </w:rPr>
        <w:t xml:space="preserve"> Социо-игровые методы основываются на умении следить за ходом общего разговора и дела, умения оказывать друг другу помощь и принимать ее, когда это нужно. Эти методы позволяют каждому ребёнку добиться успешности, благодаря поддержке, и сверстников, и взрослых. Использование социо-игровых методов на занятиях позволяет детям устанавливать между собой связи, чувствовать друг друга, обращаться друг к другу, быть способным действовать в малой группе, а в последствие в большом коллективе.</w:t>
      </w:r>
    </w:p>
    <w:p w:rsidR="00360137" w:rsidRDefault="00360137" w:rsidP="00E316DE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3E0241" w:rsidRDefault="003E0241" w:rsidP="00E316DE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3E0241" w:rsidRDefault="003E0241" w:rsidP="00E316DE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3E0241" w:rsidRDefault="003E0241" w:rsidP="00E316DE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3E0241" w:rsidRDefault="003E0241" w:rsidP="00E316DE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3E0241" w:rsidRDefault="003E0241" w:rsidP="00E316DE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3E0241" w:rsidRDefault="003E0241" w:rsidP="00E316DE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3E0241" w:rsidRDefault="003E0241" w:rsidP="00E316DE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3E0241" w:rsidRDefault="003E0241" w:rsidP="00E316DE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3E0241" w:rsidRDefault="003E0241" w:rsidP="00C02535">
      <w:pPr>
        <w:pStyle w:val="Default"/>
        <w:jc w:val="both"/>
        <w:rPr>
          <w:color w:val="FF0000"/>
          <w:sz w:val="28"/>
          <w:szCs w:val="28"/>
        </w:rPr>
      </w:pPr>
    </w:p>
    <w:p w:rsidR="003E0241" w:rsidRPr="00C75B8C" w:rsidRDefault="003E0241" w:rsidP="00E316DE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360137" w:rsidRPr="00C75B8C" w:rsidRDefault="00360137" w:rsidP="00A672D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5B8C">
        <w:rPr>
          <w:rFonts w:ascii="Times New Roman" w:hAnsi="Times New Roman"/>
          <w:b/>
          <w:sz w:val="28"/>
          <w:szCs w:val="28"/>
        </w:rPr>
        <w:lastRenderedPageBreak/>
        <w:t>2.3.  Особенности образовательно</w:t>
      </w:r>
      <w:r w:rsidR="00A672D9">
        <w:rPr>
          <w:rFonts w:ascii="Times New Roman" w:hAnsi="Times New Roman"/>
          <w:b/>
          <w:sz w:val="28"/>
          <w:szCs w:val="28"/>
        </w:rPr>
        <w:t xml:space="preserve">й деятельности в разных видах  и </w:t>
      </w:r>
      <w:r w:rsidRPr="00C75B8C">
        <w:rPr>
          <w:rFonts w:ascii="Times New Roman" w:hAnsi="Times New Roman"/>
          <w:b/>
          <w:sz w:val="28"/>
          <w:szCs w:val="28"/>
        </w:rPr>
        <w:t>культурных практик.</w:t>
      </w:r>
    </w:p>
    <w:p w:rsidR="00360137" w:rsidRPr="00C75B8C" w:rsidRDefault="00360137" w:rsidP="00E316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60137" w:rsidRPr="00C75B8C" w:rsidRDefault="00360137" w:rsidP="00E316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5B8C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ребенка в образовательном процессе детского сада осуществляется целостно в процессе всей его жизнедеятельности. В то же время освоение любого вида деятельности требует обучения общим и специальным умениям, необходимым для ее осуществления. Основной единицей образовательного процесса выступает </w:t>
      </w:r>
      <w:r w:rsidRPr="00C75B8C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образовательная ситуация</w:t>
      </w:r>
      <w:r w:rsidRPr="00C75B8C">
        <w:rPr>
          <w:rFonts w:ascii="Times New Roman" w:eastAsiaTheme="minorHAnsi" w:hAnsi="Times New Roman"/>
          <w:sz w:val="28"/>
          <w:szCs w:val="28"/>
          <w:lang w:eastAsia="en-US"/>
        </w:rPr>
        <w:t>, то есть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</w:t>
      </w:r>
    </w:p>
    <w:p w:rsidR="00360137" w:rsidRPr="00C75B8C" w:rsidRDefault="00360137" w:rsidP="00E316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5B8C">
        <w:rPr>
          <w:rFonts w:ascii="Times New Roman" w:eastAsiaTheme="minorHAnsi" w:hAnsi="Times New Roman"/>
          <w:sz w:val="28"/>
          <w:szCs w:val="28"/>
          <w:lang w:eastAsia="en-US"/>
        </w:rPr>
        <w:t xml:space="preserve">Преимущественно образовательные ситуации носят </w:t>
      </w:r>
      <w:r w:rsidRPr="00C75B8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комплексный характер </w:t>
      </w:r>
      <w:r w:rsidRPr="00C75B8C">
        <w:rPr>
          <w:rFonts w:ascii="Times New Roman" w:eastAsiaTheme="minorHAnsi" w:hAnsi="Times New Roman"/>
          <w:sz w:val="28"/>
          <w:szCs w:val="28"/>
          <w:lang w:eastAsia="en-US"/>
        </w:rPr>
        <w:t>и включают задачи, реализуемые в разных видах деятельности на</w:t>
      </w:r>
      <w:r w:rsidR="00867731" w:rsidRPr="00C75B8C">
        <w:rPr>
          <w:rFonts w:ascii="Times New Roman" w:eastAsiaTheme="minorHAnsi" w:hAnsi="Times New Roman"/>
          <w:sz w:val="28"/>
          <w:szCs w:val="28"/>
          <w:lang w:eastAsia="en-US"/>
        </w:rPr>
        <w:t xml:space="preserve"> одном тематическом содержании. </w:t>
      </w:r>
      <w:r w:rsidRPr="00C75B8C">
        <w:rPr>
          <w:rFonts w:ascii="Times New Roman" w:eastAsiaTheme="minorHAnsi" w:hAnsi="Times New Roman"/>
          <w:sz w:val="28"/>
          <w:szCs w:val="28"/>
          <w:lang w:eastAsia="en-US"/>
        </w:rPr>
        <w:t>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являются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656E5F" w:rsidRPr="00C75B8C" w:rsidRDefault="00360137" w:rsidP="00E316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5B8C">
        <w:rPr>
          <w:rFonts w:ascii="Times New Roman" w:eastAsiaTheme="minorHAnsi" w:hAnsi="Times New Roman"/>
          <w:sz w:val="28"/>
          <w:szCs w:val="28"/>
          <w:lang w:eastAsia="en-US"/>
        </w:rPr>
        <w:t xml:space="preserve">Ситуационный подход дополняет принцип </w:t>
      </w:r>
      <w:r w:rsidRPr="00C75B8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продуктивности образовательной деятельности</w:t>
      </w:r>
      <w:r w:rsidRPr="00C75B8C">
        <w:rPr>
          <w:rFonts w:ascii="Times New Roman" w:eastAsiaTheme="minorHAnsi" w:hAnsi="Times New Roman"/>
          <w:sz w:val="28"/>
          <w:szCs w:val="28"/>
          <w:lang w:eastAsia="en-US"/>
        </w:rPr>
        <w:t>, который связан с получением какого-либо продукта, который в</w:t>
      </w:r>
      <w:r w:rsidRPr="00C75B8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C75B8C">
        <w:rPr>
          <w:rFonts w:ascii="Times New Roman" w:eastAsiaTheme="minorHAnsi" w:hAnsi="Times New Roman"/>
          <w:sz w:val="28"/>
          <w:szCs w:val="28"/>
          <w:lang w:eastAsia="en-US"/>
        </w:rPr>
        <w:t>материальной форме отражает социальный опыт, приобретаемый детьми (</w:t>
      </w:r>
      <w:r w:rsidR="00656E5F" w:rsidRPr="00C75B8C">
        <w:rPr>
          <w:rFonts w:ascii="Times New Roman" w:eastAsiaTheme="minorHAnsi" w:hAnsi="Times New Roman"/>
          <w:sz w:val="28"/>
          <w:szCs w:val="28"/>
          <w:lang w:eastAsia="en-US"/>
        </w:rPr>
        <w:t>портфолио ребенка с рабочим материалом занятий, дневник «Школьного росточка», авторские сказки и др.).</w:t>
      </w:r>
    </w:p>
    <w:p w:rsidR="00360137" w:rsidRPr="00C75B8C" w:rsidRDefault="00360137" w:rsidP="00E316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5B8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Непосредственно образовательная деятельность </w:t>
      </w:r>
      <w:r w:rsidRPr="00C75B8C">
        <w:rPr>
          <w:rFonts w:ascii="Times New Roman" w:eastAsiaTheme="minorHAnsi" w:hAnsi="Times New Roman"/>
          <w:sz w:val="28"/>
          <w:szCs w:val="28"/>
          <w:lang w:eastAsia="en-US"/>
        </w:rPr>
        <w:t>основана на организации педагогом</w:t>
      </w:r>
      <w:r w:rsidR="00656E5F" w:rsidRPr="00C75B8C">
        <w:rPr>
          <w:rFonts w:ascii="Times New Roman" w:eastAsiaTheme="minorHAnsi" w:hAnsi="Times New Roman"/>
          <w:sz w:val="28"/>
          <w:szCs w:val="28"/>
          <w:lang w:eastAsia="en-US"/>
        </w:rPr>
        <w:t>-психологом</w:t>
      </w:r>
      <w:r w:rsidRPr="00C75B8C">
        <w:rPr>
          <w:rFonts w:ascii="Times New Roman" w:eastAsiaTheme="minorHAnsi" w:hAnsi="Times New Roman"/>
          <w:sz w:val="28"/>
          <w:szCs w:val="28"/>
          <w:lang w:eastAsia="en-US"/>
        </w:rPr>
        <w:t xml:space="preserve"> видов деятельности, заданных ФГОС дошкольного образования.</w:t>
      </w:r>
    </w:p>
    <w:p w:rsidR="00360137" w:rsidRPr="00C75B8C" w:rsidRDefault="00360137" w:rsidP="00E316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5B8C">
        <w:rPr>
          <w:rFonts w:ascii="Times New Roman" w:eastAsiaTheme="minorHAnsi" w:hAnsi="Times New Roman"/>
          <w:i/>
          <w:sz w:val="28"/>
          <w:szCs w:val="28"/>
          <w:lang w:eastAsia="en-US"/>
        </w:rPr>
        <w:t>Игровая деятельность</w:t>
      </w:r>
      <w:r w:rsidRPr="00C75B8C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представлена в разнообразных формах — это дидактические и развивающие, подвижные игры, игры-путешестви</w:t>
      </w:r>
      <w:r w:rsidR="00656E5F" w:rsidRPr="00C75B8C">
        <w:rPr>
          <w:rFonts w:ascii="Times New Roman" w:eastAsiaTheme="minorHAnsi" w:hAnsi="Times New Roman"/>
          <w:sz w:val="28"/>
          <w:szCs w:val="28"/>
          <w:lang w:eastAsia="en-US"/>
        </w:rPr>
        <w:t xml:space="preserve">я, игровые проблемные ситуации </w:t>
      </w:r>
      <w:r w:rsidRPr="00C75B8C">
        <w:rPr>
          <w:rFonts w:ascii="Times New Roman" w:eastAsiaTheme="minorHAnsi" w:hAnsi="Times New Roman"/>
          <w:sz w:val="28"/>
          <w:szCs w:val="28"/>
          <w:lang w:eastAsia="en-US"/>
        </w:rPr>
        <w:t>и пр.</w:t>
      </w:r>
    </w:p>
    <w:p w:rsidR="00360137" w:rsidRPr="00C75B8C" w:rsidRDefault="00360137" w:rsidP="00E316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5B8C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Коммуникативная деятельность</w:t>
      </w:r>
      <w:r w:rsidRPr="00C75B8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C75B8C">
        <w:rPr>
          <w:rFonts w:ascii="Times New Roman" w:eastAsiaTheme="minorHAnsi" w:hAnsi="Times New Roman"/>
          <w:sz w:val="28"/>
          <w:szCs w:val="28"/>
          <w:lang w:eastAsia="en-US"/>
        </w:rPr>
        <w:t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656E5F" w:rsidRPr="00C75B8C" w:rsidRDefault="00360137" w:rsidP="00E316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5B8C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Познавательно-исследовательская деятельность</w:t>
      </w:r>
      <w:r w:rsidRPr="00C75B8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C75B8C">
        <w:rPr>
          <w:rFonts w:ascii="Times New Roman" w:eastAsiaTheme="minorHAnsi" w:hAnsi="Times New Roman"/>
          <w:sz w:val="28"/>
          <w:szCs w:val="28"/>
          <w:lang w:eastAsia="en-US"/>
        </w:rPr>
        <w:t xml:space="preserve">включает в себя познание детьми объектов предметного и социального мира (мира </w:t>
      </w:r>
      <w:r w:rsidR="00656E5F" w:rsidRPr="00C75B8C">
        <w:rPr>
          <w:rFonts w:ascii="Times New Roman" w:eastAsiaTheme="minorHAnsi" w:hAnsi="Times New Roman"/>
          <w:sz w:val="28"/>
          <w:szCs w:val="28"/>
          <w:lang w:eastAsia="en-US"/>
        </w:rPr>
        <w:t xml:space="preserve">педагогов и школьников, деятельности учителей, знакомство со школой, школьными правилами и </w:t>
      </w:r>
      <w:r w:rsidRPr="00C75B8C">
        <w:rPr>
          <w:rFonts w:ascii="Times New Roman" w:eastAsiaTheme="minorHAnsi" w:hAnsi="Times New Roman"/>
          <w:sz w:val="28"/>
          <w:szCs w:val="28"/>
          <w:lang w:eastAsia="en-US"/>
        </w:rPr>
        <w:t>взаимоотношениями людей</w:t>
      </w:r>
      <w:r w:rsidR="00656E5F" w:rsidRPr="00C75B8C">
        <w:rPr>
          <w:rFonts w:ascii="Times New Roman" w:eastAsiaTheme="minorHAnsi" w:hAnsi="Times New Roman"/>
          <w:sz w:val="28"/>
          <w:szCs w:val="28"/>
          <w:lang w:eastAsia="en-US"/>
        </w:rPr>
        <w:t xml:space="preserve"> в школе).</w:t>
      </w:r>
    </w:p>
    <w:p w:rsidR="00656E5F" w:rsidRPr="00C75B8C" w:rsidRDefault="00360137" w:rsidP="00E316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5B8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Восприятие </w:t>
      </w:r>
      <w:r w:rsidRPr="00C75B8C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художественной литературы</w:t>
      </w:r>
      <w:r w:rsidRPr="00C75B8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C75B8C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организуется как процесс слушания </w:t>
      </w:r>
      <w:r w:rsidR="005E7DF8">
        <w:rPr>
          <w:rFonts w:ascii="Times New Roman" w:eastAsiaTheme="minorHAnsi" w:hAnsi="Times New Roman"/>
          <w:sz w:val="28"/>
          <w:szCs w:val="28"/>
          <w:lang w:eastAsia="en-US"/>
        </w:rPr>
        <w:t xml:space="preserve">и элементарного анализа </w:t>
      </w:r>
      <w:r w:rsidRPr="00C75B8C">
        <w:rPr>
          <w:rFonts w:ascii="Times New Roman" w:eastAsiaTheme="minorHAnsi" w:hAnsi="Times New Roman"/>
          <w:sz w:val="28"/>
          <w:szCs w:val="28"/>
          <w:lang w:eastAsia="en-US"/>
        </w:rPr>
        <w:t xml:space="preserve">детьми </w:t>
      </w:r>
      <w:r w:rsidR="005E7DF8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содержания </w:t>
      </w:r>
      <w:r w:rsidRPr="00C75B8C">
        <w:rPr>
          <w:rFonts w:ascii="Times New Roman" w:eastAsiaTheme="minorHAnsi" w:hAnsi="Times New Roman"/>
          <w:sz w:val="28"/>
          <w:szCs w:val="28"/>
          <w:lang w:eastAsia="en-US"/>
        </w:rPr>
        <w:t xml:space="preserve">произведений </w:t>
      </w:r>
      <w:r w:rsidRPr="00C75B8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художественной</w:t>
      </w:r>
      <w:r w:rsidR="00656E5F" w:rsidRPr="00C75B8C">
        <w:rPr>
          <w:rFonts w:ascii="Times New Roman" w:eastAsiaTheme="minorHAnsi" w:hAnsi="Times New Roman"/>
          <w:sz w:val="28"/>
          <w:szCs w:val="28"/>
          <w:lang w:eastAsia="en-US"/>
        </w:rPr>
        <w:t xml:space="preserve"> литературы</w:t>
      </w:r>
      <w:r w:rsidRPr="00C75B8C">
        <w:rPr>
          <w:rFonts w:ascii="Times New Roman" w:eastAsiaTheme="minorHAnsi" w:hAnsi="Times New Roman"/>
          <w:sz w:val="28"/>
          <w:szCs w:val="28"/>
          <w:lang w:eastAsia="en-US"/>
        </w:rPr>
        <w:t xml:space="preserve">, направленный на развитие читательских интересов детей, способности восприятия литературного текста и общения по поводу прочитанного. </w:t>
      </w:r>
    </w:p>
    <w:p w:rsidR="00360137" w:rsidRPr="00C75B8C" w:rsidRDefault="00360137" w:rsidP="00E316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5B8C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Конструирование и изобразительная деятельность</w:t>
      </w:r>
      <w:r w:rsidRPr="00C75B8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детей </w:t>
      </w:r>
      <w:r w:rsidRPr="00C75B8C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представлена разными видами художественно-творческой (рисование, лепка, аппликация) деятельности. </w:t>
      </w:r>
    </w:p>
    <w:p w:rsidR="00360137" w:rsidRPr="00C75B8C" w:rsidRDefault="004705FC" w:rsidP="00E316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75B8C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 </w:t>
      </w:r>
      <w:r w:rsidR="00360137" w:rsidRPr="00C75B8C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Двигательная деятельность</w:t>
      </w:r>
      <w:r w:rsidR="00360137" w:rsidRPr="00C75B8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360137" w:rsidRPr="00C75B8C">
        <w:rPr>
          <w:rFonts w:ascii="Times New Roman" w:eastAsiaTheme="minorHAnsi" w:hAnsi="Times New Roman"/>
          <w:sz w:val="28"/>
          <w:szCs w:val="28"/>
          <w:lang w:eastAsia="en-US"/>
        </w:rPr>
        <w:t>организуется в процессе занятий</w:t>
      </w:r>
      <w:r w:rsidR="00656E5F" w:rsidRPr="00C75B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A532B" w:rsidRPr="00C75B8C">
        <w:rPr>
          <w:rFonts w:ascii="Times New Roman" w:eastAsiaTheme="minorHAnsi" w:hAnsi="Times New Roman"/>
          <w:sz w:val="28"/>
          <w:szCs w:val="28"/>
          <w:lang w:eastAsia="en-US"/>
        </w:rPr>
        <w:t>как упражнение на развитие межполушарного взаимодействия и вестибулярно-моторной активности, а так же формирование графомоторных умений.</w:t>
      </w: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EA532B" w:rsidRDefault="00EA532B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C02535" w:rsidRDefault="00C02535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C02535" w:rsidRDefault="00C02535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C02535" w:rsidRDefault="00C02535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C02535" w:rsidRDefault="00C02535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C02535" w:rsidRDefault="00C02535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E0241" w:rsidRPr="00C75B8C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60137" w:rsidRPr="00C75B8C" w:rsidRDefault="00360137" w:rsidP="00E316DE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60137" w:rsidRPr="00C75B8C" w:rsidRDefault="00360137" w:rsidP="00E316DE">
      <w:pPr>
        <w:pStyle w:val="a7"/>
        <w:suppressAutoHyphens/>
        <w:ind w:left="0" w:firstLine="567"/>
        <w:rPr>
          <w:b/>
          <w:sz w:val="28"/>
          <w:szCs w:val="28"/>
        </w:rPr>
      </w:pPr>
      <w:r w:rsidRPr="00C75B8C">
        <w:rPr>
          <w:b/>
          <w:sz w:val="28"/>
          <w:szCs w:val="28"/>
        </w:rPr>
        <w:lastRenderedPageBreak/>
        <w:t>2.4. Способы и направления поддержки детской инициативы.</w:t>
      </w: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025AB" w:rsidRPr="00C75B8C" w:rsidRDefault="00360137" w:rsidP="00E316DE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75B8C">
        <w:rPr>
          <w:rFonts w:ascii="Times New Roman" w:hAnsi="Times New Roman"/>
          <w:bCs/>
          <w:sz w:val="28"/>
          <w:szCs w:val="28"/>
        </w:rPr>
        <w:t xml:space="preserve">Детская инициатива проявляется </w:t>
      </w:r>
      <w:r w:rsidRPr="00C75B8C">
        <w:rPr>
          <w:rFonts w:ascii="Times New Roman" w:hAnsi="Times New Roman"/>
          <w:bCs/>
          <w:iCs/>
          <w:sz w:val="28"/>
          <w:szCs w:val="28"/>
        </w:rPr>
        <w:t>в свободной самостоятельной деятельности детей по выбору и интересам</w:t>
      </w:r>
      <w:r w:rsidRPr="00C75B8C">
        <w:rPr>
          <w:rFonts w:ascii="Times New Roman" w:hAnsi="Times New Roman"/>
          <w:bCs/>
          <w:sz w:val="28"/>
          <w:szCs w:val="28"/>
        </w:rPr>
        <w:t xml:space="preserve">. </w:t>
      </w:r>
      <w:r w:rsidR="007025AB" w:rsidRPr="00C75B8C">
        <w:rPr>
          <w:rFonts w:ascii="Times New Roman" w:hAnsi="Times New Roman"/>
          <w:sz w:val="28"/>
          <w:szCs w:val="28"/>
          <w:lang w:eastAsia="zh-CN"/>
        </w:rPr>
        <w:t>Приоритетной сферой проявления детской инициативы детей 6-7 лет является научение, расширение сфер собственной компетентности в различных областях практической предметной, в том числе орудийной, деятельности, а также информационная познавательная деятельность.</w:t>
      </w:r>
    </w:p>
    <w:p w:rsidR="007025AB" w:rsidRPr="00C75B8C" w:rsidRDefault="007025AB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75B8C">
        <w:rPr>
          <w:rFonts w:ascii="Times New Roman" w:hAnsi="Times New Roman"/>
          <w:sz w:val="28"/>
          <w:szCs w:val="28"/>
          <w:lang w:eastAsia="zh-CN"/>
        </w:rPr>
        <w:t>Для поддержки детской инициативы необходимо:</w:t>
      </w:r>
    </w:p>
    <w:p w:rsidR="007025AB" w:rsidRPr="00C75B8C" w:rsidRDefault="005E7DF8" w:rsidP="005E7DF8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7025AB" w:rsidRPr="00C75B8C">
        <w:rPr>
          <w:rFonts w:ascii="Times New Roman" w:hAnsi="Times New Roman"/>
          <w:sz w:val="28"/>
          <w:szCs w:val="28"/>
          <w:lang w:eastAsia="zh-CN"/>
        </w:rPr>
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</w:r>
    </w:p>
    <w:p w:rsidR="007025AB" w:rsidRPr="00C75B8C" w:rsidRDefault="005E7DF8" w:rsidP="005E7DF8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7025AB" w:rsidRPr="00C75B8C">
        <w:rPr>
          <w:rFonts w:ascii="Times New Roman" w:hAnsi="Times New Roman"/>
          <w:sz w:val="28"/>
          <w:szCs w:val="28"/>
          <w:lang w:eastAsia="zh-CN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Рассказать детям о трудностях, которые педагоги испытывали при обучении новым видам деятельности;</w:t>
      </w:r>
    </w:p>
    <w:p w:rsidR="007025AB" w:rsidRPr="00C75B8C" w:rsidRDefault="005E7DF8" w:rsidP="005E7DF8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7025AB" w:rsidRPr="00C75B8C">
        <w:rPr>
          <w:rFonts w:ascii="Times New Roman" w:hAnsi="Times New Roman"/>
          <w:sz w:val="28"/>
          <w:szCs w:val="28"/>
          <w:lang w:eastAsia="zh-CN"/>
        </w:rPr>
        <w:t xml:space="preserve">создавать ситуации, позволяющие ребенку реализовывать свою компетентность, обретая уважение и признание взрослых и сверстников; </w:t>
      </w:r>
    </w:p>
    <w:p w:rsidR="005E7DF8" w:rsidRDefault="005E7DF8" w:rsidP="005E7DF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proofErr w:type="gramStart"/>
      <w:r w:rsidR="007025AB" w:rsidRPr="00C75B8C">
        <w:rPr>
          <w:rFonts w:ascii="Times New Roman" w:hAnsi="Times New Roman"/>
          <w:sz w:val="28"/>
          <w:szCs w:val="28"/>
          <w:lang w:eastAsia="zh-CN"/>
        </w:rPr>
        <w:t>обращаться к детям с просьбой показать</w:t>
      </w:r>
      <w:proofErr w:type="gramEnd"/>
      <w:r w:rsidR="007025AB" w:rsidRPr="00C75B8C">
        <w:rPr>
          <w:rFonts w:ascii="Times New Roman" w:hAnsi="Times New Roman"/>
          <w:sz w:val="28"/>
          <w:szCs w:val="28"/>
          <w:lang w:eastAsia="zh-CN"/>
        </w:rPr>
        <w:t xml:space="preserve"> воспитателю те индивидуальные достижения, которые есть у каждого, и научить его добиваться таких же результатов;</w:t>
      </w:r>
    </w:p>
    <w:p w:rsidR="005E7DF8" w:rsidRDefault="005E7DF8" w:rsidP="005E7DF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7025AB" w:rsidRPr="00C75B8C">
        <w:rPr>
          <w:rFonts w:ascii="Times New Roman" w:hAnsi="Times New Roman"/>
          <w:sz w:val="28"/>
          <w:szCs w:val="28"/>
          <w:lang w:eastAsia="zh-CN"/>
        </w:rPr>
        <w:t>поддерживать чувство гордости за свой труд и удовлетворение его результатами;</w:t>
      </w:r>
    </w:p>
    <w:p w:rsidR="005E7DF8" w:rsidRDefault="005E7DF8" w:rsidP="005E7DF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7025AB" w:rsidRPr="00C75B8C">
        <w:rPr>
          <w:rFonts w:ascii="Times New Roman" w:hAnsi="Times New Roman"/>
          <w:sz w:val="28"/>
          <w:szCs w:val="28"/>
          <w:lang w:eastAsia="zh-CN"/>
        </w:rPr>
        <w:t>создавать условия для разнообразной самостоятельной творческой деятельности детей;</w:t>
      </w:r>
    </w:p>
    <w:p w:rsidR="005E7DF8" w:rsidRDefault="005E7DF8" w:rsidP="005E7DF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7025AB" w:rsidRPr="00C75B8C">
        <w:rPr>
          <w:rFonts w:ascii="Times New Roman" w:hAnsi="Times New Roman"/>
          <w:sz w:val="28"/>
          <w:szCs w:val="28"/>
          <w:lang w:eastAsia="zh-CN"/>
        </w:rPr>
        <w:t>создавать условия и выделять время для самостоятельной творческой или познавательной деятельности детей по интересам;</w:t>
      </w:r>
    </w:p>
    <w:p w:rsidR="007025AB" w:rsidRPr="00C75B8C" w:rsidRDefault="005E7DF8" w:rsidP="005E7DF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7025AB" w:rsidRPr="00C75B8C">
        <w:rPr>
          <w:rFonts w:ascii="Times New Roman" w:hAnsi="Times New Roman"/>
          <w:sz w:val="28"/>
          <w:szCs w:val="28"/>
          <w:lang w:eastAsia="zh-CN"/>
        </w:rPr>
        <w:t>устраивать выставки и красиво оформл</w:t>
      </w:r>
      <w:r>
        <w:rPr>
          <w:rFonts w:ascii="Times New Roman" w:hAnsi="Times New Roman"/>
          <w:sz w:val="28"/>
          <w:szCs w:val="28"/>
          <w:lang w:eastAsia="zh-CN"/>
        </w:rPr>
        <w:t>ять постоянную экспозицию работ.</w:t>
      </w:r>
    </w:p>
    <w:p w:rsidR="00360137" w:rsidRDefault="00360137" w:rsidP="00E316DE">
      <w:pPr>
        <w:pStyle w:val="Default"/>
        <w:ind w:firstLine="567"/>
        <w:jc w:val="both"/>
        <w:rPr>
          <w:sz w:val="28"/>
          <w:szCs w:val="28"/>
        </w:rPr>
      </w:pPr>
    </w:p>
    <w:p w:rsidR="003E0241" w:rsidRDefault="003E0241" w:rsidP="00E316DE">
      <w:pPr>
        <w:pStyle w:val="Default"/>
        <w:ind w:firstLine="567"/>
        <w:jc w:val="both"/>
        <w:rPr>
          <w:sz w:val="28"/>
          <w:szCs w:val="28"/>
        </w:rPr>
      </w:pPr>
    </w:p>
    <w:p w:rsidR="003E0241" w:rsidRDefault="003E0241" w:rsidP="00E316DE">
      <w:pPr>
        <w:pStyle w:val="Default"/>
        <w:ind w:firstLine="567"/>
        <w:jc w:val="both"/>
        <w:rPr>
          <w:sz w:val="28"/>
          <w:szCs w:val="28"/>
        </w:rPr>
      </w:pPr>
    </w:p>
    <w:p w:rsidR="003E0241" w:rsidRDefault="003E0241" w:rsidP="00E316DE">
      <w:pPr>
        <w:pStyle w:val="Default"/>
        <w:ind w:firstLine="567"/>
        <w:jc w:val="both"/>
        <w:rPr>
          <w:sz w:val="28"/>
          <w:szCs w:val="28"/>
        </w:rPr>
      </w:pPr>
    </w:p>
    <w:p w:rsidR="003E0241" w:rsidRDefault="003E0241" w:rsidP="00E316DE">
      <w:pPr>
        <w:pStyle w:val="Default"/>
        <w:ind w:firstLine="567"/>
        <w:jc w:val="both"/>
        <w:rPr>
          <w:sz w:val="28"/>
          <w:szCs w:val="28"/>
        </w:rPr>
      </w:pPr>
    </w:p>
    <w:p w:rsidR="003E0241" w:rsidRDefault="003E0241" w:rsidP="00E316DE">
      <w:pPr>
        <w:pStyle w:val="Default"/>
        <w:ind w:firstLine="567"/>
        <w:jc w:val="both"/>
        <w:rPr>
          <w:sz w:val="28"/>
          <w:szCs w:val="28"/>
        </w:rPr>
      </w:pPr>
    </w:p>
    <w:p w:rsidR="003E0241" w:rsidRDefault="003E0241" w:rsidP="00E316DE">
      <w:pPr>
        <w:pStyle w:val="Default"/>
        <w:ind w:firstLine="567"/>
        <w:jc w:val="both"/>
        <w:rPr>
          <w:sz w:val="28"/>
          <w:szCs w:val="28"/>
        </w:rPr>
      </w:pPr>
    </w:p>
    <w:p w:rsidR="003E0241" w:rsidRDefault="003E0241" w:rsidP="00E316DE">
      <w:pPr>
        <w:pStyle w:val="Default"/>
        <w:ind w:firstLine="567"/>
        <w:jc w:val="both"/>
        <w:rPr>
          <w:sz w:val="28"/>
          <w:szCs w:val="28"/>
        </w:rPr>
      </w:pPr>
    </w:p>
    <w:p w:rsidR="003E0241" w:rsidRDefault="003E0241" w:rsidP="00E316DE">
      <w:pPr>
        <w:pStyle w:val="Default"/>
        <w:ind w:firstLine="567"/>
        <w:jc w:val="both"/>
        <w:rPr>
          <w:sz w:val="28"/>
          <w:szCs w:val="28"/>
        </w:rPr>
      </w:pPr>
    </w:p>
    <w:p w:rsidR="003E0241" w:rsidRDefault="003E0241" w:rsidP="00E316DE">
      <w:pPr>
        <w:pStyle w:val="Default"/>
        <w:ind w:firstLine="567"/>
        <w:jc w:val="both"/>
        <w:rPr>
          <w:sz w:val="28"/>
          <w:szCs w:val="28"/>
        </w:rPr>
      </w:pPr>
    </w:p>
    <w:p w:rsidR="003E0241" w:rsidRDefault="003E0241" w:rsidP="00E316DE">
      <w:pPr>
        <w:pStyle w:val="Default"/>
        <w:ind w:firstLine="567"/>
        <w:jc w:val="both"/>
        <w:rPr>
          <w:sz w:val="28"/>
          <w:szCs w:val="28"/>
        </w:rPr>
      </w:pPr>
    </w:p>
    <w:p w:rsidR="003E0241" w:rsidRPr="00C75B8C" w:rsidRDefault="003E0241" w:rsidP="00E316DE">
      <w:pPr>
        <w:pStyle w:val="Default"/>
        <w:ind w:firstLine="567"/>
        <w:jc w:val="both"/>
        <w:rPr>
          <w:sz w:val="28"/>
          <w:szCs w:val="28"/>
        </w:rPr>
      </w:pPr>
    </w:p>
    <w:p w:rsidR="00360137" w:rsidRPr="00C75B8C" w:rsidRDefault="00360137" w:rsidP="00E316DE">
      <w:pPr>
        <w:pStyle w:val="Default"/>
        <w:ind w:firstLine="567"/>
        <w:jc w:val="both"/>
        <w:rPr>
          <w:sz w:val="28"/>
          <w:szCs w:val="28"/>
        </w:rPr>
      </w:pPr>
    </w:p>
    <w:p w:rsidR="00360137" w:rsidRPr="00C75B8C" w:rsidRDefault="00360137" w:rsidP="00A672D9">
      <w:pPr>
        <w:pStyle w:val="a7"/>
        <w:numPr>
          <w:ilvl w:val="1"/>
          <w:numId w:val="23"/>
        </w:numPr>
        <w:suppressAutoHyphens/>
        <w:jc w:val="both"/>
        <w:rPr>
          <w:b/>
          <w:sz w:val="28"/>
          <w:szCs w:val="28"/>
        </w:rPr>
      </w:pPr>
      <w:r w:rsidRPr="00C75B8C">
        <w:rPr>
          <w:b/>
          <w:sz w:val="28"/>
          <w:szCs w:val="28"/>
        </w:rPr>
        <w:lastRenderedPageBreak/>
        <w:t>Особенности взаимодействия педагогического коллектива с семьями воспитанников.</w:t>
      </w:r>
    </w:p>
    <w:p w:rsidR="007025AB" w:rsidRPr="00C75B8C" w:rsidRDefault="007025AB" w:rsidP="00E316DE">
      <w:pPr>
        <w:suppressAutoHyphens/>
        <w:spacing w:after="0" w:line="240" w:lineRule="auto"/>
        <w:ind w:firstLine="567"/>
        <w:rPr>
          <w:rFonts w:ascii="Times New Roman" w:hAnsi="Times New Roman"/>
          <w:b/>
          <w:sz w:val="32"/>
          <w:szCs w:val="32"/>
        </w:rPr>
      </w:pPr>
      <w:r w:rsidRPr="00C75B8C">
        <w:rPr>
          <w:rFonts w:ascii="Times New Roman" w:hAnsi="Times New Roman"/>
          <w:b/>
          <w:sz w:val="32"/>
          <w:szCs w:val="32"/>
        </w:rPr>
        <w:t xml:space="preserve">       </w:t>
      </w:r>
    </w:p>
    <w:p w:rsidR="007025AB" w:rsidRPr="00C75B8C" w:rsidRDefault="00DC33AE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 xml:space="preserve">Организация процесса взаимодействия основана на </w:t>
      </w:r>
      <w:r w:rsidR="00D93A4D" w:rsidRPr="00C75B8C">
        <w:rPr>
          <w:rFonts w:ascii="Times New Roman" w:hAnsi="Times New Roman"/>
          <w:sz w:val="28"/>
          <w:szCs w:val="28"/>
        </w:rPr>
        <w:t xml:space="preserve">тех же </w:t>
      </w:r>
      <w:r w:rsidRPr="00C75B8C">
        <w:rPr>
          <w:rFonts w:ascii="Times New Roman" w:hAnsi="Times New Roman"/>
          <w:sz w:val="28"/>
          <w:szCs w:val="28"/>
        </w:rPr>
        <w:t>принципах</w:t>
      </w:r>
      <w:r w:rsidR="00D93A4D" w:rsidRPr="00C75B8C">
        <w:rPr>
          <w:rFonts w:ascii="Times New Roman" w:hAnsi="Times New Roman"/>
          <w:sz w:val="28"/>
          <w:szCs w:val="28"/>
        </w:rPr>
        <w:t>, теоретических и методологических основах, методах и формах, что и в основной образовательной Программе МКДОУ</w:t>
      </w:r>
      <w:r w:rsidRPr="00C75B8C">
        <w:rPr>
          <w:rFonts w:ascii="Times New Roman" w:hAnsi="Times New Roman"/>
          <w:sz w:val="28"/>
          <w:szCs w:val="28"/>
        </w:rPr>
        <w:t xml:space="preserve"> </w:t>
      </w:r>
      <w:r w:rsidR="00D93A4D" w:rsidRPr="00C75B8C">
        <w:rPr>
          <w:rFonts w:ascii="Times New Roman" w:hAnsi="Times New Roman"/>
          <w:sz w:val="28"/>
          <w:szCs w:val="28"/>
        </w:rPr>
        <w:t>и реализуется педагого</w:t>
      </w:r>
      <w:proofErr w:type="gramStart"/>
      <w:r w:rsidR="00D93A4D" w:rsidRPr="00C75B8C">
        <w:rPr>
          <w:rFonts w:ascii="Times New Roman" w:hAnsi="Times New Roman"/>
          <w:sz w:val="28"/>
          <w:szCs w:val="28"/>
        </w:rPr>
        <w:t>м</w:t>
      </w:r>
      <w:r w:rsidR="00E316DE">
        <w:rPr>
          <w:rFonts w:ascii="Times New Roman" w:hAnsi="Times New Roman"/>
          <w:sz w:val="28"/>
          <w:szCs w:val="28"/>
        </w:rPr>
        <w:t>-</w:t>
      </w:r>
      <w:proofErr w:type="gramEnd"/>
      <w:r w:rsidR="00D93A4D" w:rsidRPr="00C75B8C">
        <w:rPr>
          <w:rFonts w:ascii="Times New Roman" w:hAnsi="Times New Roman"/>
          <w:sz w:val="28"/>
          <w:szCs w:val="28"/>
        </w:rPr>
        <w:t xml:space="preserve"> психологам в следующих</w:t>
      </w:r>
      <w:r w:rsidR="007025AB" w:rsidRPr="00C75B8C">
        <w:rPr>
          <w:rFonts w:ascii="Times New Roman" w:hAnsi="Times New Roman"/>
          <w:sz w:val="28"/>
          <w:szCs w:val="28"/>
        </w:rPr>
        <w:t xml:space="preserve"> направления</w:t>
      </w:r>
      <w:r w:rsidR="00D93A4D" w:rsidRPr="00C75B8C">
        <w:rPr>
          <w:rFonts w:ascii="Times New Roman" w:hAnsi="Times New Roman"/>
          <w:sz w:val="28"/>
          <w:szCs w:val="28"/>
        </w:rPr>
        <w:t>х</w:t>
      </w:r>
      <w:r w:rsidR="00DD6903" w:rsidRPr="00C75B8C">
        <w:rPr>
          <w:rFonts w:ascii="Times New Roman" w:hAnsi="Times New Roman"/>
          <w:sz w:val="28"/>
          <w:szCs w:val="28"/>
        </w:rPr>
        <w:t>.</w:t>
      </w: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C75B8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D0406" w:rsidRPr="00C87D3E" w:rsidRDefault="007D0406" w:rsidP="00C87D3E">
      <w:pPr>
        <w:pStyle w:val="a7"/>
        <w:numPr>
          <w:ilvl w:val="2"/>
          <w:numId w:val="23"/>
        </w:numPr>
        <w:ind w:left="0" w:firstLine="567"/>
        <w:rPr>
          <w:b/>
          <w:sz w:val="28"/>
          <w:szCs w:val="28"/>
        </w:rPr>
      </w:pPr>
      <w:r w:rsidRPr="00C87D3E">
        <w:rPr>
          <w:b/>
          <w:sz w:val="28"/>
          <w:szCs w:val="28"/>
        </w:rPr>
        <w:t>Консультативная работа</w:t>
      </w:r>
    </w:p>
    <w:p w:rsidR="00A26DFC" w:rsidRPr="00C75B8C" w:rsidRDefault="00A26DFC" w:rsidP="00E316DE">
      <w:pPr>
        <w:pStyle w:val="a7"/>
        <w:ind w:left="1287"/>
        <w:rPr>
          <w:b/>
          <w:sz w:val="28"/>
          <w:szCs w:val="28"/>
        </w:rPr>
      </w:pPr>
    </w:p>
    <w:p w:rsidR="007D0406" w:rsidRPr="00C75B8C" w:rsidRDefault="007D0406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>Педагог-психолог оказывает консультативную помощь педагогам и родителям (законным представителям) воспитанников ДОУ. Консультирование родителей детей подготовительной группы  проводится по вопросам, связанным с психологической подготовкой к школе, а так же оптимизацией воспитательно-образовательного процесса в ДОУ и семье в интересах ребенка:</w:t>
      </w:r>
    </w:p>
    <w:p w:rsidR="007D0406" w:rsidRPr="00C75B8C" w:rsidRDefault="007D0406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367" w:type="dxa"/>
        <w:tblInd w:w="57" w:type="dxa"/>
        <w:tblLayout w:type="fixed"/>
        <w:tblLook w:val="04A0"/>
      </w:tblPr>
      <w:tblGrid>
        <w:gridCol w:w="5245"/>
        <w:gridCol w:w="2323"/>
        <w:gridCol w:w="1799"/>
      </w:tblGrid>
      <w:tr w:rsidR="007D0406" w:rsidRPr="00C75B8C" w:rsidTr="00DC33AE">
        <w:trPr>
          <w:trHeight w:val="963"/>
        </w:trPr>
        <w:tc>
          <w:tcPr>
            <w:tcW w:w="5245" w:type="dxa"/>
            <w:tcMar>
              <w:left w:w="57" w:type="dxa"/>
              <w:right w:w="57" w:type="dxa"/>
            </w:tcMar>
            <w:vAlign w:val="center"/>
          </w:tcPr>
          <w:p w:rsidR="007D0406" w:rsidRPr="00DA617A" w:rsidRDefault="007D0406" w:rsidP="00E316D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>Тема и цель консультации</w:t>
            </w:r>
          </w:p>
        </w:tc>
        <w:tc>
          <w:tcPr>
            <w:tcW w:w="2323" w:type="dxa"/>
            <w:tcMar>
              <w:left w:w="57" w:type="dxa"/>
              <w:right w:w="57" w:type="dxa"/>
            </w:tcMar>
            <w:vAlign w:val="center"/>
          </w:tcPr>
          <w:p w:rsidR="007D0406" w:rsidRPr="00DA617A" w:rsidRDefault="007D0406" w:rsidP="00E316D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799" w:type="dxa"/>
            <w:tcMar>
              <w:left w:w="57" w:type="dxa"/>
              <w:right w:w="57" w:type="dxa"/>
            </w:tcMar>
            <w:vAlign w:val="center"/>
          </w:tcPr>
          <w:p w:rsidR="007D0406" w:rsidRPr="00DA617A" w:rsidRDefault="007D0406" w:rsidP="00E316D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7D0406" w:rsidRPr="00C75B8C" w:rsidTr="00DC33AE">
        <w:trPr>
          <w:trHeight w:val="647"/>
        </w:trPr>
        <w:tc>
          <w:tcPr>
            <w:tcW w:w="5245" w:type="dxa"/>
            <w:tcMar>
              <w:left w:w="57" w:type="dxa"/>
              <w:right w:w="57" w:type="dxa"/>
            </w:tcMar>
          </w:tcPr>
          <w:p w:rsidR="007D0406" w:rsidRPr="00DA617A" w:rsidRDefault="007D0406" w:rsidP="00E316DE">
            <w:pPr>
              <w:pStyle w:val="ab"/>
              <w:ind w:righ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>Консультации по результатам первичной психологической готовности к школьному обучению.</w:t>
            </w:r>
          </w:p>
        </w:tc>
        <w:tc>
          <w:tcPr>
            <w:tcW w:w="2323" w:type="dxa"/>
            <w:tcMar>
              <w:left w:w="57" w:type="dxa"/>
              <w:right w:w="57" w:type="dxa"/>
            </w:tcMar>
          </w:tcPr>
          <w:p w:rsidR="007D0406" w:rsidRPr="00DA617A" w:rsidRDefault="007D0406" w:rsidP="00E316DE">
            <w:pPr>
              <w:pStyle w:val="ab"/>
              <w:ind w:righ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>Индивидуально.</w:t>
            </w:r>
          </w:p>
        </w:tc>
        <w:tc>
          <w:tcPr>
            <w:tcW w:w="1799" w:type="dxa"/>
            <w:tcMar>
              <w:left w:w="57" w:type="dxa"/>
              <w:right w:w="57" w:type="dxa"/>
            </w:tcMar>
          </w:tcPr>
          <w:p w:rsidR="007D0406" w:rsidRPr="00DA617A" w:rsidRDefault="007D0406" w:rsidP="00E316DE">
            <w:pPr>
              <w:pStyle w:val="ab"/>
              <w:ind w:righ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</w:tc>
      </w:tr>
      <w:tr w:rsidR="007D0406" w:rsidRPr="00C75B8C" w:rsidTr="00DC33AE">
        <w:trPr>
          <w:trHeight w:val="647"/>
        </w:trPr>
        <w:tc>
          <w:tcPr>
            <w:tcW w:w="5245" w:type="dxa"/>
            <w:tcMar>
              <w:left w:w="57" w:type="dxa"/>
              <w:right w:w="57" w:type="dxa"/>
            </w:tcMar>
          </w:tcPr>
          <w:p w:rsidR="007D0406" w:rsidRPr="00DA617A" w:rsidRDefault="007D0406" w:rsidP="00E316DE">
            <w:pPr>
              <w:pStyle w:val="ab"/>
              <w:ind w:righ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>Консультации по результатам диагностики познавательных процессов. Ознакомление с имеющимся уровнем развития ребёнка.</w:t>
            </w:r>
          </w:p>
          <w:p w:rsidR="007D0406" w:rsidRPr="00DA617A" w:rsidRDefault="007D0406" w:rsidP="00E316DE">
            <w:pPr>
              <w:pStyle w:val="ab"/>
              <w:ind w:righ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>Согласование действий на период коррекционной работы.</w:t>
            </w:r>
          </w:p>
        </w:tc>
        <w:tc>
          <w:tcPr>
            <w:tcW w:w="2323" w:type="dxa"/>
            <w:tcMar>
              <w:left w:w="57" w:type="dxa"/>
              <w:right w:w="57" w:type="dxa"/>
            </w:tcMar>
          </w:tcPr>
          <w:p w:rsidR="007D0406" w:rsidRPr="00DA617A" w:rsidRDefault="007D0406" w:rsidP="00E316DE">
            <w:pPr>
              <w:pStyle w:val="ab"/>
              <w:ind w:righ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>Индивидуально.</w:t>
            </w:r>
          </w:p>
        </w:tc>
        <w:tc>
          <w:tcPr>
            <w:tcW w:w="1799" w:type="dxa"/>
            <w:tcMar>
              <w:left w:w="57" w:type="dxa"/>
              <w:right w:w="57" w:type="dxa"/>
            </w:tcMar>
          </w:tcPr>
          <w:p w:rsidR="007D0406" w:rsidRPr="00DA617A" w:rsidRDefault="007D0406" w:rsidP="00E316DE">
            <w:pPr>
              <w:pStyle w:val="ab"/>
              <w:ind w:righ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7D0406" w:rsidRPr="00C75B8C" w:rsidTr="00DC33AE">
        <w:trPr>
          <w:trHeight w:val="274"/>
        </w:trPr>
        <w:tc>
          <w:tcPr>
            <w:tcW w:w="5245" w:type="dxa"/>
            <w:tcMar>
              <w:left w:w="57" w:type="dxa"/>
              <w:right w:w="57" w:type="dxa"/>
            </w:tcMar>
          </w:tcPr>
          <w:p w:rsidR="00DA617A" w:rsidRDefault="007D0406" w:rsidP="00E316DE">
            <w:pPr>
              <w:pStyle w:val="ab"/>
              <w:ind w:righ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>Оказание психо</w:t>
            </w:r>
            <w:r w:rsidRPr="00DA617A">
              <w:rPr>
                <w:rFonts w:ascii="Times New Roman" w:hAnsi="Times New Roman" w:cs="Times New Roman"/>
                <w:sz w:val="28"/>
                <w:szCs w:val="28"/>
              </w:rPr>
              <w:softHyphen/>
              <w:t>ло</w:t>
            </w:r>
            <w:r w:rsidRPr="00DA617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гической поддержки родителям по вопросам поведения, воспитания, обучения. </w:t>
            </w:r>
          </w:p>
          <w:p w:rsidR="007D0406" w:rsidRPr="00DA617A" w:rsidRDefault="007D0406" w:rsidP="00E316DE">
            <w:pPr>
              <w:pStyle w:val="ab"/>
              <w:ind w:righ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>Согласование действий на период коррекционной работы.</w:t>
            </w:r>
          </w:p>
        </w:tc>
        <w:tc>
          <w:tcPr>
            <w:tcW w:w="2323" w:type="dxa"/>
            <w:tcMar>
              <w:left w:w="57" w:type="dxa"/>
              <w:right w:w="57" w:type="dxa"/>
            </w:tcMar>
          </w:tcPr>
          <w:p w:rsidR="007D0406" w:rsidRPr="00DA617A" w:rsidRDefault="007D0406" w:rsidP="00E316DE">
            <w:pPr>
              <w:pStyle w:val="ab"/>
              <w:ind w:righ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>Индивидуально.</w:t>
            </w:r>
          </w:p>
        </w:tc>
        <w:tc>
          <w:tcPr>
            <w:tcW w:w="1799" w:type="dxa"/>
            <w:tcMar>
              <w:left w:w="57" w:type="dxa"/>
              <w:right w:w="57" w:type="dxa"/>
            </w:tcMar>
          </w:tcPr>
          <w:p w:rsidR="007D0406" w:rsidRPr="00DA617A" w:rsidRDefault="007D0406" w:rsidP="00E316DE">
            <w:pPr>
              <w:pStyle w:val="ab"/>
              <w:ind w:righ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7D0406" w:rsidRPr="00C75B8C" w:rsidTr="00DC33AE">
        <w:trPr>
          <w:trHeight w:val="978"/>
        </w:trPr>
        <w:tc>
          <w:tcPr>
            <w:tcW w:w="5245" w:type="dxa"/>
          </w:tcPr>
          <w:p w:rsidR="00DA617A" w:rsidRDefault="007D0406" w:rsidP="00E316DE">
            <w:pPr>
              <w:pStyle w:val="ab"/>
              <w:ind w:righ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результаты коррекционно-развивающей работы. </w:t>
            </w:r>
          </w:p>
          <w:p w:rsidR="007D0406" w:rsidRPr="00DA617A" w:rsidRDefault="007D0406" w:rsidP="00E316DE">
            <w:pPr>
              <w:pStyle w:val="ab"/>
              <w:ind w:righ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>Ознакомление с имеющимся уровнем развития ребёнка.</w:t>
            </w:r>
          </w:p>
        </w:tc>
        <w:tc>
          <w:tcPr>
            <w:tcW w:w="2323" w:type="dxa"/>
            <w:tcMar>
              <w:left w:w="57" w:type="dxa"/>
              <w:right w:w="57" w:type="dxa"/>
            </w:tcMar>
          </w:tcPr>
          <w:p w:rsidR="007D0406" w:rsidRPr="00DA617A" w:rsidRDefault="007D0406" w:rsidP="00E316DE">
            <w:pPr>
              <w:ind w:right="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17A">
              <w:rPr>
                <w:rFonts w:ascii="Times New Roman" w:hAnsi="Times New Roman"/>
                <w:sz w:val="28"/>
                <w:szCs w:val="28"/>
              </w:rPr>
              <w:t>Индивидуально.</w:t>
            </w:r>
          </w:p>
        </w:tc>
        <w:tc>
          <w:tcPr>
            <w:tcW w:w="1799" w:type="dxa"/>
          </w:tcPr>
          <w:p w:rsidR="007D0406" w:rsidRPr="00DA617A" w:rsidRDefault="007D0406" w:rsidP="00E316DE">
            <w:pPr>
              <w:pStyle w:val="ab"/>
              <w:ind w:righ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17A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</w:tr>
    </w:tbl>
    <w:p w:rsidR="007D0406" w:rsidRDefault="007D0406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3E0241" w:rsidRPr="00C75B8C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D0406" w:rsidRPr="00C75B8C" w:rsidRDefault="007D0406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0406" w:rsidRDefault="007D0406" w:rsidP="00C87D3E">
      <w:pPr>
        <w:pStyle w:val="a7"/>
        <w:numPr>
          <w:ilvl w:val="2"/>
          <w:numId w:val="23"/>
        </w:numPr>
        <w:ind w:left="0" w:firstLine="567"/>
        <w:rPr>
          <w:b/>
          <w:sz w:val="28"/>
          <w:szCs w:val="28"/>
        </w:rPr>
      </w:pPr>
      <w:r w:rsidRPr="00C75B8C">
        <w:rPr>
          <w:b/>
          <w:sz w:val="28"/>
          <w:szCs w:val="28"/>
        </w:rPr>
        <w:lastRenderedPageBreak/>
        <w:t>Просветительская и профилактическая работа</w:t>
      </w:r>
    </w:p>
    <w:p w:rsidR="00DA617A" w:rsidRPr="00C75B8C" w:rsidRDefault="00DA617A" w:rsidP="00E316DE">
      <w:pPr>
        <w:pStyle w:val="a7"/>
        <w:ind w:left="1287"/>
        <w:rPr>
          <w:b/>
          <w:sz w:val="28"/>
          <w:szCs w:val="28"/>
        </w:rPr>
      </w:pPr>
    </w:p>
    <w:p w:rsidR="007D0406" w:rsidRPr="00C75B8C" w:rsidRDefault="007D0406" w:rsidP="003E02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>Психопрофилактическая и просветительская работа педагога-психолога МКДОУ направлена на формирование у родителей потребности в психологических знаниях, желания использовать их в работе с ребенком или в интересах собственного развития; создание условий для полноценного психического развития ребенка, а также своевременное выявление и предупреждение таких особенностей в поведении ребенка, которые могут привести к определенным сложностям, отклонениям в интеллектуальном и эмоциональном развитии, в его поведении и отношениях</w:t>
      </w:r>
      <w:r w:rsidR="00411B6A" w:rsidRPr="00C75B8C">
        <w:rPr>
          <w:rFonts w:ascii="Times New Roman" w:hAnsi="Times New Roman"/>
          <w:sz w:val="28"/>
          <w:szCs w:val="28"/>
        </w:rPr>
        <w:t xml:space="preserve">. </w:t>
      </w:r>
      <w:r w:rsidR="00360137" w:rsidRPr="00C75B8C">
        <w:rPr>
          <w:rFonts w:ascii="Times New Roman" w:hAnsi="Times New Roman"/>
          <w:sz w:val="28"/>
          <w:szCs w:val="28"/>
        </w:rPr>
        <w:t xml:space="preserve">          </w:t>
      </w:r>
    </w:p>
    <w:p w:rsidR="00411B6A" w:rsidRDefault="00411B6A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 xml:space="preserve">Профилактическая </w:t>
      </w:r>
      <w:r w:rsidR="00D93A4D" w:rsidRPr="00C75B8C">
        <w:rPr>
          <w:rFonts w:ascii="Times New Roman" w:hAnsi="Times New Roman"/>
          <w:sz w:val="28"/>
          <w:szCs w:val="28"/>
        </w:rPr>
        <w:t>работа с родителями не</w:t>
      </w:r>
      <w:r w:rsidRPr="00C75B8C">
        <w:rPr>
          <w:rFonts w:ascii="Times New Roman" w:hAnsi="Times New Roman"/>
          <w:sz w:val="28"/>
          <w:szCs w:val="28"/>
        </w:rPr>
        <w:t>сёт просветительский характер. Планируется и проводится в виде педагогических гостиных, консультаций с элементами тренингов, открытых занятий, совместных встреч с родителями и педагогами, папок-передвижек, стендовой информации, выставок.</w:t>
      </w:r>
    </w:p>
    <w:p w:rsidR="00DA617A" w:rsidRPr="00C75B8C" w:rsidRDefault="00DA617A" w:rsidP="003E02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6"/>
        <w:tblW w:w="9398" w:type="dxa"/>
        <w:tblInd w:w="57" w:type="dxa"/>
        <w:tblLayout w:type="fixed"/>
        <w:tblLook w:val="04A0"/>
      </w:tblPr>
      <w:tblGrid>
        <w:gridCol w:w="2835"/>
        <w:gridCol w:w="4962"/>
        <w:gridCol w:w="1601"/>
      </w:tblGrid>
      <w:tr w:rsidR="00D93A4D" w:rsidRPr="00C75B8C" w:rsidTr="003E0241">
        <w:trPr>
          <w:trHeight w:val="143"/>
        </w:trPr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D93A4D" w:rsidRPr="00C75B8C" w:rsidRDefault="00D93A4D" w:rsidP="00E316DE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4962" w:type="dxa"/>
            <w:vAlign w:val="center"/>
          </w:tcPr>
          <w:p w:rsidR="00D93A4D" w:rsidRPr="00C75B8C" w:rsidRDefault="00D93A4D" w:rsidP="00E316DE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01" w:type="dxa"/>
            <w:tcMar>
              <w:left w:w="57" w:type="dxa"/>
              <w:right w:w="57" w:type="dxa"/>
            </w:tcMar>
            <w:vAlign w:val="center"/>
          </w:tcPr>
          <w:p w:rsidR="00D93A4D" w:rsidRPr="00C75B8C" w:rsidRDefault="00D93A4D" w:rsidP="003E0241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D93A4D" w:rsidRPr="00C75B8C" w:rsidTr="003E0241">
        <w:trPr>
          <w:trHeight w:val="143"/>
        </w:trPr>
        <w:tc>
          <w:tcPr>
            <w:tcW w:w="28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93A4D" w:rsidRPr="00C75B8C" w:rsidRDefault="00D93A4D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Лекция на родительском собрании.</w:t>
            </w:r>
          </w:p>
        </w:tc>
        <w:tc>
          <w:tcPr>
            <w:tcW w:w="4962" w:type="dxa"/>
          </w:tcPr>
          <w:p w:rsidR="00D93A4D" w:rsidRPr="00C75B8C" w:rsidRDefault="00E261F1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«Мотивационная готовность»</w:t>
            </w:r>
            <w:r w:rsidR="00D93A4D" w:rsidRPr="00C7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1" w:type="dxa"/>
            <w:tcMar>
              <w:left w:w="57" w:type="dxa"/>
              <w:right w:w="57" w:type="dxa"/>
            </w:tcMar>
          </w:tcPr>
          <w:p w:rsidR="00D93A4D" w:rsidRPr="00C75B8C" w:rsidRDefault="00D93A4D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E261F1" w:rsidRPr="00C75B8C" w:rsidTr="003E0241">
        <w:trPr>
          <w:trHeight w:val="143"/>
        </w:trPr>
        <w:tc>
          <w:tcPr>
            <w:tcW w:w="28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261F1" w:rsidRPr="00C75B8C" w:rsidRDefault="00E261F1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Папка-передвижка.</w:t>
            </w:r>
          </w:p>
        </w:tc>
        <w:tc>
          <w:tcPr>
            <w:tcW w:w="4962" w:type="dxa"/>
          </w:tcPr>
          <w:p w:rsidR="00E261F1" w:rsidRPr="00C75B8C" w:rsidRDefault="00E261F1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«Психологические особенности развития детей 6-7 лет»</w:t>
            </w:r>
          </w:p>
        </w:tc>
        <w:tc>
          <w:tcPr>
            <w:tcW w:w="1601" w:type="dxa"/>
            <w:tcMar>
              <w:left w:w="57" w:type="dxa"/>
              <w:right w:w="57" w:type="dxa"/>
            </w:tcMar>
          </w:tcPr>
          <w:p w:rsidR="00E261F1" w:rsidRPr="00C75B8C" w:rsidRDefault="00E261F1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</w:tr>
      <w:tr w:rsidR="00A17017" w:rsidRPr="00C75B8C" w:rsidTr="003E0241">
        <w:trPr>
          <w:trHeight w:val="648"/>
        </w:trPr>
        <w:tc>
          <w:tcPr>
            <w:tcW w:w="2835" w:type="dxa"/>
            <w:tcMar>
              <w:left w:w="57" w:type="dxa"/>
              <w:right w:w="57" w:type="dxa"/>
            </w:tcMar>
          </w:tcPr>
          <w:p w:rsidR="00A17017" w:rsidRPr="00C75B8C" w:rsidRDefault="00E261F1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Педагогическая гостиная</w:t>
            </w:r>
          </w:p>
        </w:tc>
        <w:tc>
          <w:tcPr>
            <w:tcW w:w="4962" w:type="dxa"/>
          </w:tcPr>
          <w:p w:rsidR="00A17017" w:rsidRPr="00C75B8C" w:rsidRDefault="00E261F1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«Мой ребенок – будущий первоклассник!»</w:t>
            </w:r>
          </w:p>
        </w:tc>
        <w:tc>
          <w:tcPr>
            <w:tcW w:w="1601" w:type="dxa"/>
            <w:tcMar>
              <w:left w:w="57" w:type="dxa"/>
              <w:right w:w="57" w:type="dxa"/>
            </w:tcMar>
          </w:tcPr>
          <w:p w:rsidR="00A17017" w:rsidRPr="00C75B8C" w:rsidRDefault="00A17017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D93A4D" w:rsidRPr="00C75B8C" w:rsidTr="003E0241">
        <w:trPr>
          <w:trHeight w:val="343"/>
        </w:trPr>
        <w:tc>
          <w:tcPr>
            <w:tcW w:w="2835" w:type="dxa"/>
            <w:tcMar>
              <w:left w:w="57" w:type="dxa"/>
              <w:right w:w="57" w:type="dxa"/>
            </w:tcMar>
          </w:tcPr>
          <w:p w:rsidR="00D93A4D" w:rsidRPr="00C75B8C" w:rsidRDefault="00C91FA2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тренинг </w:t>
            </w:r>
          </w:p>
        </w:tc>
        <w:tc>
          <w:tcPr>
            <w:tcW w:w="4962" w:type="dxa"/>
          </w:tcPr>
          <w:p w:rsidR="00C91FA2" w:rsidRPr="00C75B8C" w:rsidRDefault="00C91FA2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«Ура! Скоро в школу!»</w:t>
            </w:r>
          </w:p>
        </w:tc>
        <w:tc>
          <w:tcPr>
            <w:tcW w:w="1601" w:type="dxa"/>
            <w:tcMar>
              <w:left w:w="57" w:type="dxa"/>
              <w:right w:w="57" w:type="dxa"/>
            </w:tcMar>
          </w:tcPr>
          <w:p w:rsidR="00D93A4D" w:rsidRPr="00C75B8C" w:rsidRDefault="005E7DF8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</w:tc>
      </w:tr>
      <w:tr w:rsidR="00D93A4D" w:rsidRPr="00C75B8C" w:rsidTr="003E0241">
        <w:trPr>
          <w:trHeight w:val="541"/>
        </w:trPr>
        <w:tc>
          <w:tcPr>
            <w:tcW w:w="2835" w:type="dxa"/>
            <w:tcMar>
              <w:left w:w="57" w:type="dxa"/>
              <w:right w:w="57" w:type="dxa"/>
            </w:tcMar>
          </w:tcPr>
          <w:p w:rsidR="00E261F1" w:rsidRPr="00C75B8C" w:rsidRDefault="00E261F1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стол. </w:t>
            </w:r>
          </w:p>
          <w:p w:rsidR="00D93A4D" w:rsidRPr="00C75B8C" w:rsidRDefault="00E261F1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4962" w:type="dxa"/>
          </w:tcPr>
          <w:p w:rsidR="00D93A4D" w:rsidRPr="00C75B8C" w:rsidRDefault="00E261F1" w:rsidP="005E7DF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7DF8">
              <w:rPr>
                <w:rFonts w:ascii="Times New Roman" w:hAnsi="Times New Roman" w:cs="Times New Roman"/>
                <w:sz w:val="28"/>
                <w:szCs w:val="28"/>
              </w:rPr>
              <w:t>Игры, которые развивают…</w:t>
            </w: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1" w:type="dxa"/>
            <w:tcMar>
              <w:left w:w="57" w:type="dxa"/>
              <w:right w:w="57" w:type="dxa"/>
            </w:tcMar>
          </w:tcPr>
          <w:p w:rsidR="00D93A4D" w:rsidRPr="00C75B8C" w:rsidRDefault="00E261F1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</w:tr>
      <w:tr w:rsidR="000111BC" w:rsidRPr="00C75B8C" w:rsidTr="003E0241">
        <w:trPr>
          <w:trHeight w:val="541"/>
        </w:trPr>
        <w:tc>
          <w:tcPr>
            <w:tcW w:w="2835" w:type="dxa"/>
            <w:tcMar>
              <w:left w:w="57" w:type="dxa"/>
              <w:right w:w="57" w:type="dxa"/>
            </w:tcMar>
          </w:tcPr>
          <w:p w:rsidR="000111BC" w:rsidRPr="00C75B8C" w:rsidRDefault="000111BC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Папка-передвижка.</w:t>
            </w:r>
          </w:p>
        </w:tc>
        <w:tc>
          <w:tcPr>
            <w:tcW w:w="4962" w:type="dxa"/>
          </w:tcPr>
          <w:p w:rsidR="000111BC" w:rsidRPr="00C75B8C" w:rsidRDefault="000111BC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«10 правил для родителей будущих первоклассников.</w:t>
            </w:r>
          </w:p>
        </w:tc>
        <w:tc>
          <w:tcPr>
            <w:tcW w:w="1601" w:type="dxa"/>
            <w:tcMar>
              <w:left w:w="57" w:type="dxa"/>
              <w:right w:w="57" w:type="dxa"/>
            </w:tcMar>
          </w:tcPr>
          <w:p w:rsidR="000111BC" w:rsidRPr="00C75B8C" w:rsidRDefault="000111BC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</w:tc>
      </w:tr>
      <w:tr w:rsidR="00E261F1" w:rsidRPr="00C75B8C" w:rsidTr="003E0241">
        <w:trPr>
          <w:trHeight w:val="541"/>
        </w:trPr>
        <w:tc>
          <w:tcPr>
            <w:tcW w:w="2835" w:type="dxa"/>
            <w:tcMar>
              <w:left w:w="57" w:type="dxa"/>
              <w:right w:w="57" w:type="dxa"/>
            </w:tcMar>
          </w:tcPr>
          <w:p w:rsidR="00E261F1" w:rsidRPr="00C75B8C" w:rsidRDefault="00E261F1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4962" w:type="dxa"/>
          </w:tcPr>
          <w:p w:rsidR="00E261F1" w:rsidRPr="00C75B8C" w:rsidRDefault="00E261F1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«Встреча с учителями начального звена БСОШ №№ 2,3 с. Богучаны»</w:t>
            </w:r>
          </w:p>
        </w:tc>
        <w:tc>
          <w:tcPr>
            <w:tcW w:w="1601" w:type="dxa"/>
            <w:tcMar>
              <w:left w:w="57" w:type="dxa"/>
              <w:right w:w="57" w:type="dxa"/>
            </w:tcMar>
          </w:tcPr>
          <w:p w:rsidR="00E261F1" w:rsidRPr="00C75B8C" w:rsidRDefault="00E261F1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</w:tc>
      </w:tr>
      <w:tr w:rsidR="00D93A4D" w:rsidRPr="00C75B8C" w:rsidTr="003E0241">
        <w:trPr>
          <w:trHeight w:val="1265"/>
        </w:trPr>
        <w:tc>
          <w:tcPr>
            <w:tcW w:w="2835" w:type="dxa"/>
            <w:tcMar>
              <w:left w:w="57" w:type="dxa"/>
              <w:right w:w="57" w:type="dxa"/>
            </w:tcMar>
          </w:tcPr>
          <w:p w:rsidR="00A17017" w:rsidRPr="00C75B8C" w:rsidRDefault="00D93A4D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Консультация для ро</w:t>
            </w:r>
            <w:r w:rsidRPr="00C75B8C">
              <w:rPr>
                <w:rFonts w:ascii="Times New Roman" w:hAnsi="Times New Roman" w:cs="Times New Roman"/>
                <w:sz w:val="28"/>
                <w:szCs w:val="28"/>
              </w:rPr>
              <w:softHyphen/>
              <w:t>ди</w:t>
            </w:r>
            <w:r w:rsidRPr="00C75B8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телей. </w:t>
            </w:r>
          </w:p>
          <w:p w:rsidR="00D93A4D" w:rsidRPr="00C75B8C" w:rsidRDefault="00D93A4D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 xml:space="preserve">Стендовая информация. </w:t>
            </w:r>
          </w:p>
        </w:tc>
        <w:tc>
          <w:tcPr>
            <w:tcW w:w="4962" w:type="dxa"/>
          </w:tcPr>
          <w:p w:rsidR="00D93A4D" w:rsidRPr="00C75B8C" w:rsidRDefault="00D93A4D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«Создаем сказку»</w:t>
            </w:r>
          </w:p>
          <w:p w:rsidR="00D93A4D" w:rsidRPr="00C75B8C" w:rsidRDefault="00D93A4D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Помощь в создании авторских сказок по мотивам «Лесной школы».</w:t>
            </w:r>
          </w:p>
        </w:tc>
        <w:tc>
          <w:tcPr>
            <w:tcW w:w="1601" w:type="dxa"/>
            <w:tcMar>
              <w:left w:w="57" w:type="dxa"/>
              <w:right w:w="57" w:type="dxa"/>
            </w:tcMar>
          </w:tcPr>
          <w:p w:rsidR="00D93A4D" w:rsidRPr="00C75B8C" w:rsidRDefault="00A17017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E261F1" w:rsidRPr="00C75B8C" w:rsidTr="003E0241">
        <w:trPr>
          <w:trHeight w:val="556"/>
        </w:trPr>
        <w:tc>
          <w:tcPr>
            <w:tcW w:w="2835" w:type="dxa"/>
            <w:tcMar>
              <w:left w:w="57" w:type="dxa"/>
              <w:right w:w="57" w:type="dxa"/>
            </w:tcMar>
          </w:tcPr>
          <w:p w:rsidR="00E261F1" w:rsidRPr="00C75B8C" w:rsidRDefault="00E261F1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4962" w:type="dxa"/>
          </w:tcPr>
          <w:p w:rsidR="00E261F1" w:rsidRPr="00C75B8C" w:rsidRDefault="00E261F1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«Путешествие к школьной планете»</w:t>
            </w:r>
          </w:p>
        </w:tc>
        <w:tc>
          <w:tcPr>
            <w:tcW w:w="1601" w:type="dxa"/>
            <w:tcMar>
              <w:left w:w="57" w:type="dxa"/>
              <w:right w:w="57" w:type="dxa"/>
            </w:tcMar>
          </w:tcPr>
          <w:p w:rsidR="00E261F1" w:rsidRPr="00C75B8C" w:rsidRDefault="00E261F1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</w:tr>
      <w:tr w:rsidR="00E261F1" w:rsidRPr="00C75B8C" w:rsidTr="003E0241">
        <w:trPr>
          <w:trHeight w:val="577"/>
        </w:trPr>
        <w:tc>
          <w:tcPr>
            <w:tcW w:w="2835" w:type="dxa"/>
            <w:tcMar>
              <w:left w:w="57" w:type="dxa"/>
              <w:right w:w="57" w:type="dxa"/>
            </w:tcMar>
          </w:tcPr>
          <w:p w:rsidR="00E261F1" w:rsidRPr="00C75B8C" w:rsidRDefault="00E261F1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Педагогическая гостиная.</w:t>
            </w:r>
          </w:p>
        </w:tc>
        <w:tc>
          <w:tcPr>
            <w:tcW w:w="4962" w:type="dxa"/>
          </w:tcPr>
          <w:p w:rsidR="00E261F1" w:rsidRPr="00C75B8C" w:rsidRDefault="00E261F1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 xml:space="preserve">«Итоги игры-тренинга «Школьный росточек» </w:t>
            </w:r>
          </w:p>
        </w:tc>
        <w:tc>
          <w:tcPr>
            <w:tcW w:w="1601" w:type="dxa"/>
            <w:tcMar>
              <w:left w:w="57" w:type="dxa"/>
              <w:right w:w="57" w:type="dxa"/>
            </w:tcMar>
          </w:tcPr>
          <w:p w:rsidR="00E261F1" w:rsidRPr="00C75B8C" w:rsidRDefault="00E261F1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</w:tr>
      <w:tr w:rsidR="00E261F1" w:rsidRPr="00C75B8C" w:rsidTr="003E0241">
        <w:trPr>
          <w:trHeight w:val="932"/>
        </w:trPr>
        <w:tc>
          <w:tcPr>
            <w:tcW w:w="2835" w:type="dxa"/>
            <w:tcMar>
              <w:left w:w="57" w:type="dxa"/>
              <w:right w:w="57" w:type="dxa"/>
            </w:tcMar>
          </w:tcPr>
          <w:p w:rsidR="00E261F1" w:rsidRPr="00C75B8C" w:rsidRDefault="00E261F1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Выставка сказок, рисунков и работ детей.</w:t>
            </w:r>
          </w:p>
          <w:p w:rsidR="00E261F1" w:rsidRPr="00C75B8C" w:rsidRDefault="00E261F1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информация.</w:t>
            </w:r>
          </w:p>
        </w:tc>
        <w:tc>
          <w:tcPr>
            <w:tcW w:w="4962" w:type="dxa"/>
          </w:tcPr>
          <w:p w:rsidR="00E261F1" w:rsidRPr="00C75B8C" w:rsidRDefault="00E261F1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«Скоро в школу!»</w:t>
            </w:r>
          </w:p>
          <w:p w:rsidR="00E261F1" w:rsidRPr="00C75B8C" w:rsidRDefault="00E261F1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Информирование о результатах программы.</w:t>
            </w:r>
          </w:p>
        </w:tc>
        <w:tc>
          <w:tcPr>
            <w:tcW w:w="1601" w:type="dxa"/>
            <w:tcMar>
              <w:left w:w="57" w:type="dxa"/>
              <w:right w:w="57" w:type="dxa"/>
            </w:tcMar>
          </w:tcPr>
          <w:p w:rsidR="00E261F1" w:rsidRPr="00C75B8C" w:rsidRDefault="00E261F1" w:rsidP="00E316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75B8C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</w:tr>
    </w:tbl>
    <w:p w:rsidR="00360137" w:rsidRPr="00DA617A" w:rsidRDefault="00360137" w:rsidP="00D2249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A617A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="000111BC" w:rsidRPr="00DA617A">
        <w:rPr>
          <w:rFonts w:ascii="Times New Roman" w:hAnsi="Times New Roman"/>
          <w:b/>
          <w:sz w:val="28"/>
          <w:szCs w:val="28"/>
        </w:rPr>
        <w:t>.</w:t>
      </w:r>
      <w:r w:rsidRPr="00DA617A">
        <w:rPr>
          <w:rFonts w:ascii="Times New Roman" w:hAnsi="Times New Roman"/>
          <w:b/>
          <w:sz w:val="28"/>
          <w:szCs w:val="28"/>
        </w:rPr>
        <w:t xml:space="preserve"> Организационный раздел.</w:t>
      </w: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360137" w:rsidRPr="00C75B8C" w:rsidRDefault="00360137" w:rsidP="00E316DE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C75B8C">
        <w:rPr>
          <w:rFonts w:ascii="Times New Roman" w:hAnsi="Times New Roman"/>
          <w:b/>
          <w:sz w:val="28"/>
          <w:szCs w:val="28"/>
        </w:rPr>
        <w:t>3.1.   Материа</w:t>
      </w:r>
      <w:r w:rsidR="004B5F8C" w:rsidRPr="00C75B8C">
        <w:rPr>
          <w:rFonts w:ascii="Times New Roman" w:hAnsi="Times New Roman"/>
          <w:b/>
          <w:sz w:val="28"/>
          <w:szCs w:val="28"/>
        </w:rPr>
        <w:t>льно-техническое  обеспечение  п</w:t>
      </w:r>
      <w:r w:rsidRPr="00C75B8C">
        <w:rPr>
          <w:rFonts w:ascii="Times New Roman" w:hAnsi="Times New Roman"/>
          <w:b/>
          <w:sz w:val="28"/>
          <w:szCs w:val="28"/>
        </w:rPr>
        <w:t xml:space="preserve">рограммы. </w:t>
      </w:r>
    </w:p>
    <w:p w:rsidR="00360137" w:rsidRPr="00C75B8C" w:rsidRDefault="00360137" w:rsidP="00E316D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C82D48" w:rsidRPr="00C75B8C" w:rsidRDefault="00C82D48" w:rsidP="00E316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color w:val="000000"/>
          <w:sz w:val="28"/>
          <w:szCs w:val="28"/>
        </w:rPr>
        <w:t>Развивающая предметно-пространственная среда</w:t>
      </w:r>
      <w:r w:rsidR="004B5F8C" w:rsidRPr="00C75B8C">
        <w:rPr>
          <w:rFonts w:ascii="Times New Roman" w:hAnsi="Times New Roman"/>
          <w:color w:val="000000"/>
          <w:sz w:val="28"/>
          <w:szCs w:val="28"/>
        </w:rPr>
        <w:t xml:space="preserve"> МКДОУ, описанная в общеобразовательной Программе, </w:t>
      </w:r>
      <w:r w:rsidRPr="00C75B8C">
        <w:rPr>
          <w:rFonts w:ascii="Times New Roman" w:hAnsi="Times New Roman"/>
          <w:color w:val="000000"/>
          <w:sz w:val="28"/>
          <w:szCs w:val="28"/>
        </w:rPr>
        <w:t xml:space="preserve">обеспечивает максимальную реализацию </w:t>
      </w:r>
      <w:r w:rsidR="004B5F8C" w:rsidRPr="00C75B8C">
        <w:rPr>
          <w:rFonts w:ascii="Times New Roman" w:hAnsi="Times New Roman"/>
          <w:color w:val="000000"/>
          <w:sz w:val="28"/>
          <w:szCs w:val="28"/>
        </w:rPr>
        <w:t>программы «Скоро в школу!» и построена на тех же принципах.</w:t>
      </w:r>
    </w:p>
    <w:p w:rsidR="00C82D48" w:rsidRPr="00C75B8C" w:rsidRDefault="00C82D48" w:rsidP="00E316D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1985"/>
        <w:gridCol w:w="2693"/>
        <w:gridCol w:w="4820"/>
      </w:tblGrid>
      <w:tr w:rsidR="00C82D48" w:rsidRPr="00C75B8C" w:rsidTr="00E962E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D48" w:rsidRPr="00C75B8C" w:rsidRDefault="00995850" w:rsidP="00E316DE">
            <w:pPr>
              <w:suppressAutoHyphens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Вид помещения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Функциональное использование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Оснащение</w:t>
            </w:r>
          </w:p>
        </w:tc>
      </w:tr>
      <w:tr w:rsidR="00C82D48" w:rsidRPr="00C75B8C" w:rsidTr="00E962E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D48" w:rsidRPr="00C75B8C" w:rsidRDefault="00995850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Групповое помещение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850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Непосредственн</w:t>
            </w:r>
            <w:r w:rsidR="00995850"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о образовательная деятельность.</w:t>
            </w:r>
          </w:p>
          <w:p w:rsidR="00C82D48" w:rsidRPr="00C75B8C" w:rsidRDefault="00995850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Игровая деятельность</w:t>
            </w:r>
            <w:r w:rsidR="00C82D48"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 </w:t>
            </w:r>
          </w:p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Самостоятельная творческая деятельность.</w:t>
            </w:r>
          </w:p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Де</w:t>
            </w:r>
            <w:r w:rsidR="00995850"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тская мебель, стульчики, столы.</w:t>
            </w:r>
          </w:p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Игровые модули для сюжетно-ролевых игр, атрибуты для сюжетно-ролевых игр, игровая мебель.</w:t>
            </w:r>
          </w:p>
          <w:p w:rsidR="00995850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Центр книги и развития речи</w:t>
            </w:r>
            <w:r w:rsidR="00995850"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центр детского творчества, центр игры.  </w:t>
            </w:r>
          </w:p>
          <w:p w:rsidR="00C82D48" w:rsidRPr="00C75B8C" w:rsidRDefault="005E7DF8" w:rsidP="00C02535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Развивающая </w:t>
            </w:r>
            <w:r w:rsidR="00C82D48"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зона </w:t>
            </w:r>
            <w:r w:rsidR="00C0253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«Фиолетовый </w:t>
            </w:r>
            <w:r w:rsidR="00C82D48"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C0253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лес», </w:t>
            </w:r>
            <w:r w:rsidR="00C82D48"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Игровизор</w:t>
            </w:r>
            <w:r w:rsidR="00C02535">
              <w:rPr>
                <w:rFonts w:ascii="Times New Roman" w:hAnsi="Times New Roman"/>
                <w:sz w:val="28"/>
                <w:szCs w:val="28"/>
                <w:lang w:eastAsia="zh-CN"/>
              </w:rPr>
              <w:t>ы</w:t>
            </w:r>
            <w:r w:rsidR="00C82D48"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  <w:r w:rsidR="00C02535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="00C91FA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C02535">
              <w:rPr>
                <w:rFonts w:ascii="Times New Roman" w:hAnsi="Times New Roman"/>
                <w:sz w:val="28"/>
                <w:szCs w:val="28"/>
                <w:lang w:eastAsia="zh-CN"/>
              </w:rPr>
              <w:t>телевизор</w:t>
            </w:r>
            <w:r w:rsidR="00C82D48"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 </w:t>
            </w:r>
            <w:r w:rsidR="00C82D48" w:rsidRPr="00C75B8C">
              <w:rPr>
                <w:rFonts w:ascii="Times New Roman" w:hAnsi="Times New Roman"/>
                <w:sz w:val="28"/>
                <w:szCs w:val="28"/>
                <w:lang w:val="en-US" w:eastAsia="zh-CN"/>
              </w:rPr>
              <w:t>DVD</w:t>
            </w:r>
            <w:r w:rsidR="00995850"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, ноутбук, интерактивная доска, проектор.</w:t>
            </w:r>
          </w:p>
        </w:tc>
      </w:tr>
      <w:tr w:rsidR="00C82D48" w:rsidRPr="00C75B8C" w:rsidTr="00E962E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Приемная комната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Информационно-просветительская работа с родителями.</w:t>
            </w:r>
          </w:p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Информационные стенды для родителей.</w:t>
            </w:r>
          </w:p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Наглядно-информационный материал.</w:t>
            </w:r>
          </w:p>
          <w:p w:rsidR="00C82D48" w:rsidRPr="00C75B8C" w:rsidRDefault="00995850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Выставки детского творчества.</w:t>
            </w:r>
          </w:p>
        </w:tc>
      </w:tr>
      <w:tr w:rsidR="00C82D48" w:rsidRPr="00C75B8C" w:rsidTr="00E962E3">
        <w:trPr>
          <w:trHeight w:val="22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Музыкальный зал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D48" w:rsidRPr="00C75B8C" w:rsidRDefault="00995850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Тематические досуги, праздники и конкурсы.</w:t>
            </w:r>
            <w:r w:rsidR="00C82D48"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>Родительские собрания и мероприятия, консультативно-просве</w:t>
            </w:r>
            <w:r w:rsidR="00E962E3"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тительская работа с родителями.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2E3" w:rsidRPr="00C75B8C" w:rsidRDefault="00E962E3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</w:rPr>
              <w:t>П</w:t>
            </w:r>
            <w:r w:rsidR="00C82D48" w:rsidRPr="00C75B8C">
              <w:rPr>
                <w:rFonts w:ascii="Times New Roman" w:hAnsi="Times New Roman"/>
                <w:sz w:val="28"/>
                <w:szCs w:val="28"/>
              </w:rPr>
              <w:t>ереносная мультимедийная установка, ноутбук.</w:t>
            </w:r>
            <w:r w:rsidR="00C82D48"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C82D48" w:rsidRPr="00C75B8C" w:rsidRDefault="00E962E3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Аудио- и видео</w:t>
            </w:r>
            <w:r w:rsidR="00C82D48"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кассеты, </w:t>
            </w:r>
            <w:r w:rsidR="00C82D48" w:rsidRPr="00C75B8C">
              <w:rPr>
                <w:rFonts w:ascii="Times New Roman" w:hAnsi="Times New Roman"/>
                <w:sz w:val="28"/>
                <w:szCs w:val="28"/>
                <w:lang w:val="en-US" w:eastAsia="zh-CN"/>
              </w:rPr>
              <w:t>CD</w:t>
            </w:r>
            <w:r w:rsidR="00C82D48"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диски. </w:t>
            </w:r>
          </w:p>
          <w:p w:rsidR="00E962E3" w:rsidRPr="00C75B8C" w:rsidRDefault="00E962E3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</w:tr>
      <w:tr w:rsidR="00C82D48" w:rsidRPr="00C75B8C" w:rsidTr="00E962E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Кабинет  заведующего МКДОУ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D48" w:rsidRPr="00C75B8C" w:rsidRDefault="00E962E3" w:rsidP="00E316D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/>
                <w:lang w:eastAsia="zh-CN"/>
              </w:rPr>
            </w:pPr>
            <w:r w:rsidRPr="00C75B8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Индивидуальные консультации и </w:t>
            </w:r>
            <w:r w:rsidR="00C82D48" w:rsidRPr="00C75B8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беседы с родителями;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D48" w:rsidRPr="00C75B8C" w:rsidRDefault="00C82D48" w:rsidP="00E316D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Библиотека  нормативно – правовой документации;</w:t>
            </w:r>
          </w:p>
          <w:p w:rsidR="00C82D48" w:rsidRPr="00C75B8C" w:rsidRDefault="00C82D48" w:rsidP="00E316D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Компьютер, принтер, сканер</w:t>
            </w:r>
            <w:r w:rsidR="00E962E3" w:rsidRPr="00C75B8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.</w:t>
            </w:r>
          </w:p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Документа</w:t>
            </w:r>
            <w:r w:rsidR="00C91FA2">
              <w:rPr>
                <w:rFonts w:ascii="Times New Roman" w:hAnsi="Times New Roman"/>
                <w:sz w:val="28"/>
                <w:szCs w:val="28"/>
                <w:lang w:eastAsia="zh-CN"/>
              </w:rPr>
              <w:t>ция по содержанию  работы  в  МК</w:t>
            </w: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ДОУ (охрана  труда,  приказы, пожарная безопасность, договоры с организациями и пр.)</w:t>
            </w:r>
          </w:p>
        </w:tc>
      </w:tr>
      <w:tr w:rsidR="00C82D48" w:rsidRPr="00C75B8C" w:rsidTr="00E962E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Медицинский кабинет </w:t>
            </w:r>
          </w:p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(кабинет медицинской сестры)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Осмотр детей. </w:t>
            </w: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 xml:space="preserve">Учет состояния </w:t>
            </w: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здоровья.</w:t>
            </w: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 xml:space="preserve">Профилактика заболеваний.  </w:t>
            </w: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>Медико-педагогический контроль.</w:t>
            </w:r>
          </w:p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консультативно-просветительская работа с родителями и сотрудниками МКДОУ.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D48" w:rsidRPr="00C75B8C" w:rsidRDefault="00C82D48" w:rsidP="00E316DE">
            <w:pPr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Шкаф для документации, стол и стул для медсестры.</w:t>
            </w:r>
          </w:p>
          <w:p w:rsidR="00C82D48" w:rsidRPr="00C75B8C" w:rsidRDefault="00C82D48" w:rsidP="00E316DE">
            <w:pPr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Электронные весы, ростомер, кушетка,</w:t>
            </w:r>
            <w:r w:rsidRPr="00C75B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лампа для </w:t>
            </w:r>
            <w:proofErr w:type="spellStart"/>
            <w:r w:rsidRPr="00C75B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кварцевания</w:t>
            </w:r>
            <w:proofErr w:type="spellEnd"/>
            <w:r w:rsidRPr="00C75B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lang w:eastAsia="zh-CN"/>
              </w:rPr>
            </w:pPr>
            <w:r w:rsidRPr="00C75B8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Стеклянный шкаф для медикаментов, тумбочка медицинская, стеклянный столик.</w:t>
            </w:r>
          </w:p>
        </w:tc>
      </w:tr>
      <w:tr w:rsidR="00C82D48" w:rsidRPr="00C75B8C" w:rsidTr="00E962E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Методический кабинет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D48" w:rsidRPr="00C75B8C" w:rsidRDefault="00C82D48" w:rsidP="00E316D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/>
                <w:lang w:eastAsia="zh-CN"/>
              </w:rPr>
            </w:pPr>
            <w:r w:rsidRPr="00C75B8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Повышение профессионального уровня педагогов, осуществление методической помощи  педагогам, организация консультаций, педсоветов, семинаров и других форм повышения педагогического мастерства, планирование, организация и контроль образовательного процесса, </w:t>
            </w:r>
            <w:r w:rsidRPr="00C75B8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br/>
              <w:t xml:space="preserve">консультативно-просветительская работа с родителями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Библиотека педагогической, методической, передовой и детской литературы.</w:t>
            </w:r>
          </w:p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Опыт работы педагогов, накопление передового педагогического опыта.</w:t>
            </w:r>
          </w:p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Докумен</w:t>
            </w:r>
            <w:r w:rsidR="00C91FA2">
              <w:rPr>
                <w:rFonts w:ascii="Times New Roman" w:hAnsi="Times New Roman"/>
                <w:sz w:val="28"/>
                <w:szCs w:val="28"/>
                <w:lang w:eastAsia="zh-CN"/>
              </w:rPr>
              <w:t>тация по содержанию работы  в МК</w:t>
            </w: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ДОУ.</w:t>
            </w:r>
          </w:p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Материалы по формам работы с педагогическим коллективом, демонстрационный, раздаточный материал, пособия  для занятий с детьми. </w:t>
            </w:r>
          </w:p>
          <w:p w:rsidR="00C82D48" w:rsidRPr="00C75B8C" w:rsidRDefault="00C82D48" w:rsidP="00E316D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Компьютер, принтер, сканер, фотоаппарат, проектор</w:t>
            </w:r>
          </w:p>
          <w:p w:rsidR="00C82D48" w:rsidRPr="00C75B8C" w:rsidRDefault="00C82D48" w:rsidP="00E316DE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lang w:eastAsia="zh-CN"/>
              </w:rPr>
            </w:pPr>
          </w:p>
        </w:tc>
      </w:tr>
      <w:tr w:rsidR="00C82D48" w:rsidRPr="00C75B8C" w:rsidTr="00E962E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Кабинет педагога-психолога и логопеда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Психолого-педагогическая диагностика.</w:t>
            </w:r>
          </w:p>
          <w:p w:rsidR="00E962E3" w:rsidRPr="00C75B8C" w:rsidRDefault="00E962E3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Индивидуальные и подгрупповые занятия.</w:t>
            </w:r>
          </w:p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Консультативно-просветительская работа с родителями и сотрудниками МБДОУ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Стол и стулья для детей, шкаф  и полки для методической литературы, игрушек и пособий.</w:t>
            </w:r>
          </w:p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Стимулирующий материал для психолого-педагогического обследования детей.</w:t>
            </w:r>
          </w:p>
          <w:p w:rsidR="00C82D48" w:rsidRPr="00C75B8C" w:rsidRDefault="00C82D48" w:rsidP="00E316DE">
            <w:pPr>
              <w:tabs>
                <w:tab w:val="left" w:pos="1080"/>
                <w:tab w:val="left" w:pos="1353"/>
              </w:tabs>
              <w:suppressAutoHyphens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lang w:eastAsia="zh-CN"/>
              </w:rPr>
            </w:pP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Игровой материал, развивающие игры,  стол для рисо</w:t>
            </w:r>
            <w:r w:rsidR="00C91FA2">
              <w:rPr>
                <w:rFonts w:ascii="Times New Roman" w:hAnsi="Times New Roman"/>
                <w:sz w:val="28"/>
                <w:szCs w:val="28"/>
                <w:lang w:eastAsia="zh-CN"/>
              </w:rPr>
              <w:t>вания  песком. Зеркало. Ноутбук</w:t>
            </w:r>
            <w:r w:rsidR="00E962E3"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  <w:r w:rsidRPr="00C75B8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</w:t>
            </w:r>
          </w:p>
        </w:tc>
      </w:tr>
      <w:tr w:rsidR="00C82D48" w:rsidRPr="00C75B8C" w:rsidTr="00E962E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D48" w:rsidRPr="00C75B8C" w:rsidRDefault="00C82D48" w:rsidP="00E316D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/>
                <w:lang w:eastAsia="zh-CN"/>
              </w:rPr>
            </w:pPr>
            <w:r w:rsidRPr="00C75B8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Коридоры </w:t>
            </w:r>
            <w:r w:rsidRPr="00C75B8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lastRenderedPageBreak/>
              <w:t>МКДОУ</w:t>
            </w:r>
          </w:p>
          <w:p w:rsidR="00C82D48" w:rsidRPr="00C75B8C" w:rsidRDefault="00C82D48" w:rsidP="00E316D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D48" w:rsidRPr="00C75B8C" w:rsidRDefault="00C82D48" w:rsidP="00E316D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lastRenderedPageBreak/>
              <w:t>Информационно-</w:t>
            </w:r>
            <w:r w:rsidRPr="00C75B8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lastRenderedPageBreak/>
              <w:t xml:space="preserve">просветительская  работа  с  сотрудниками  МБДОУ  и  родителями. </w:t>
            </w:r>
          </w:p>
          <w:p w:rsidR="00C82D48" w:rsidRPr="00C75B8C" w:rsidRDefault="00C82D48" w:rsidP="00E316D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/>
                <w:lang w:eastAsia="zh-CN"/>
              </w:rPr>
            </w:pPr>
            <w:r w:rsidRPr="00C75B8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Выставки детского творчества.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D48" w:rsidRPr="00C75B8C" w:rsidRDefault="00C82D48" w:rsidP="00E316D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75B8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lastRenderedPageBreak/>
              <w:t xml:space="preserve">Стенды для  родителей,  визитка  </w:t>
            </w:r>
            <w:r w:rsidRPr="00C75B8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lastRenderedPageBreak/>
              <w:t>МКДОУ.</w:t>
            </w:r>
          </w:p>
          <w:p w:rsidR="00C82D48" w:rsidRPr="00C75B8C" w:rsidRDefault="00C82D48" w:rsidP="00E316D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/>
                <w:lang w:eastAsia="zh-CN"/>
              </w:rPr>
            </w:pPr>
            <w:r w:rsidRPr="00C75B8C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Стенды  для  сотрудников (административные  вести, охрана труда, уголок профкома, пожарная безопасность и др.)</w:t>
            </w:r>
          </w:p>
        </w:tc>
      </w:tr>
    </w:tbl>
    <w:p w:rsidR="000111BC" w:rsidRPr="00C75B8C" w:rsidRDefault="000111BC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E962E3" w:rsidRDefault="00E962E3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D22494" w:rsidRDefault="00D22494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D22494" w:rsidRDefault="00D22494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D22494" w:rsidRDefault="00D22494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D22494" w:rsidRDefault="00D22494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D22494" w:rsidRDefault="00D22494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Default="003E0241" w:rsidP="00C91FA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E0241" w:rsidRPr="00C75B8C" w:rsidRDefault="003E0241" w:rsidP="00C91FA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E962E3" w:rsidRPr="00C75B8C" w:rsidRDefault="00E962E3" w:rsidP="00E31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75B8C">
        <w:rPr>
          <w:rFonts w:ascii="Times New Roman" w:hAnsi="Times New Roman"/>
          <w:b/>
          <w:sz w:val="28"/>
          <w:szCs w:val="28"/>
          <w:lang w:eastAsia="zh-CN"/>
        </w:rPr>
        <w:lastRenderedPageBreak/>
        <w:t>3.2. Обеспеченность методическими материалами и средствами обучения и воспитания</w:t>
      </w:r>
    </w:p>
    <w:p w:rsidR="000111BC" w:rsidRPr="00C75B8C" w:rsidRDefault="000111BC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551" w:type="dxa"/>
        <w:tblInd w:w="108" w:type="dxa"/>
        <w:tblLayout w:type="fixed"/>
        <w:tblLook w:val="0000"/>
      </w:tblPr>
      <w:tblGrid>
        <w:gridCol w:w="2268"/>
        <w:gridCol w:w="7283"/>
      </w:tblGrid>
      <w:tr w:rsidR="000111BC" w:rsidRPr="00C75B8C" w:rsidTr="00736ED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1BC" w:rsidRPr="00736EDE" w:rsidRDefault="00E962E3" w:rsidP="00E316D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EDE">
              <w:rPr>
                <w:rFonts w:ascii="Times New Roman" w:hAnsi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1BC" w:rsidRPr="00736EDE" w:rsidRDefault="000111BC" w:rsidP="001D21B9">
            <w:pPr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EDE">
              <w:rPr>
                <w:rFonts w:ascii="Times New Roman" w:hAnsi="Times New Roman"/>
                <w:sz w:val="28"/>
                <w:szCs w:val="28"/>
              </w:rPr>
              <w:t xml:space="preserve">Методические материалы, </w:t>
            </w:r>
            <w:r w:rsidR="00E962E3" w:rsidRPr="00736EDE">
              <w:rPr>
                <w:rFonts w:ascii="Times New Roman" w:hAnsi="Times New Roman"/>
                <w:sz w:val="28"/>
                <w:szCs w:val="28"/>
              </w:rPr>
              <w:t xml:space="preserve"> средства обучения и воспитания</w:t>
            </w:r>
          </w:p>
        </w:tc>
      </w:tr>
      <w:tr w:rsidR="000111BC" w:rsidRPr="00C75B8C" w:rsidTr="00736ED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1BC" w:rsidRPr="00736EDE" w:rsidRDefault="00E962E3" w:rsidP="00E316D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EDE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EDE" w:rsidRPr="00736EDE" w:rsidRDefault="000D41B5" w:rsidP="001D21B9">
            <w:pPr>
              <w:pStyle w:val="a7"/>
              <w:numPr>
                <w:ilvl w:val="0"/>
                <w:numId w:val="19"/>
              </w:numPr>
              <w:ind w:left="0" w:firstLine="459"/>
              <w:jc w:val="both"/>
              <w:rPr>
                <w:sz w:val="28"/>
                <w:szCs w:val="28"/>
              </w:rPr>
            </w:pPr>
            <w:r w:rsidRPr="00736EDE">
              <w:rPr>
                <w:sz w:val="28"/>
                <w:szCs w:val="28"/>
              </w:rPr>
              <w:t xml:space="preserve">Семаго Н.Я., Семаго М.М. Диагностический Комплект психолога. Методическое руководство. Изд. 3-е </w:t>
            </w:r>
            <w:proofErr w:type="spellStart"/>
            <w:r w:rsidRPr="00736EDE">
              <w:rPr>
                <w:sz w:val="28"/>
                <w:szCs w:val="28"/>
              </w:rPr>
              <w:t>перераб</w:t>
            </w:r>
            <w:proofErr w:type="spellEnd"/>
            <w:r w:rsidRPr="00736EDE">
              <w:rPr>
                <w:sz w:val="28"/>
                <w:szCs w:val="28"/>
              </w:rPr>
              <w:t xml:space="preserve">. – М.: Изд-во </w:t>
            </w:r>
            <w:proofErr w:type="spellStart"/>
            <w:r w:rsidRPr="00736EDE">
              <w:rPr>
                <w:sz w:val="28"/>
                <w:szCs w:val="28"/>
              </w:rPr>
              <w:t>АПКиПРО</w:t>
            </w:r>
            <w:proofErr w:type="spellEnd"/>
            <w:r w:rsidRPr="00736EDE">
              <w:rPr>
                <w:sz w:val="28"/>
                <w:szCs w:val="28"/>
              </w:rPr>
              <w:t xml:space="preserve"> РФ. 2007г</w:t>
            </w:r>
          </w:p>
          <w:p w:rsidR="00736EDE" w:rsidRPr="00736EDE" w:rsidRDefault="000D41B5" w:rsidP="001D21B9">
            <w:pPr>
              <w:pStyle w:val="a7"/>
              <w:numPr>
                <w:ilvl w:val="0"/>
                <w:numId w:val="19"/>
              </w:numPr>
              <w:ind w:left="0" w:firstLine="459"/>
              <w:jc w:val="both"/>
              <w:rPr>
                <w:sz w:val="28"/>
                <w:szCs w:val="28"/>
              </w:rPr>
            </w:pPr>
            <w:r w:rsidRPr="00736EDE">
              <w:rPr>
                <w:sz w:val="28"/>
                <w:szCs w:val="28"/>
              </w:rPr>
              <w:t>Семаго Н.Я., Семаго М.М. Психологическая оценка готовности ребенка к налу школьного обучения: Программа и методические рекомендации. – М.: ООО «Чистые пруды», 2005. – 32с.</w:t>
            </w:r>
          </w:p>
          <w:p w:rsidR="00736EDE" w:rsidRPr="00736EDE" w:rsidRDefault="00736EDE" w:rsidP="001D21B9">
            <w:pPr>
              <w:pStyle w:val="a7"/>
              <w:numPr>
                <w:ilvl w:val="0"/>
                <w:numId w:val="19"/>
              </w:numPr>
              <w:ind w:left="0" w:firstLine="459"/>
              <w:jc w:val="both"/>
              <w:rPr>
                <w:sz w:val="28"/>
                <w:szCs w:val="28"/>
              </w:rPr>
            </w:pPr>
            <w:r w:rsidRPr="00736EDE">
              <w:rPr>
                <w:sz w:val="28"/>
                <w:szCs w:val="28"/>
              </w:rPr>
              <w:t xml:space="preserve">Павлова Н.Н. Руденко Л.Г. Экспресс-диагностика в детском саду: Комплект материалов для педагогов - психологов ДОУ. – 2-ое изд. – М.: Генезис, 2011 – 80 </w:t>
            </w:r>
            <w:proofErr w:type="gramStart"/>
            <w:r w:rsidRPr="00736EDE">
              <w:rPr>
                <w:sz w:val="28"/>
                <w:szCs w:val="28"/>
              </w:rPr>
              <w:t>с</w:t>
            </w:r>
            <w:proofErr w:type="gramEnd"/>
            <w:r w:rsidRPr="00736EDE">
              <w:rPr>
                <w:sz w:val="28"/>
                <w:szCs w:val="28"/>
              </w:rPr>
              <w:t>.</w:t>
            </w:r>
          </w:p>
          <w:p w:rsidR="000111BC" w:rsidRPr="00736EDE" w:rsidRDefault="00736EDE" w:rsidP="001D21B9">
            <w:pPr>
              <w:pStyle w:val="a7"/>
              <w:numPr>
                <w:ilvl w:val="0"/>
                <w:numId w:val="19"/>
              </w:numPr>
              <w:ind w:left="0" w:firstLine="459"/>
              <w:jc w:val="both"/>
              <w:rPr>
                <w:sz w:val="28"/>
                <w:szCs w:val="28"/>
              </w:rPr>
            </w:pPr>
            <w:r w:rsidRPr="00736EDE">
              <w:rPr>
                <w:sz w:val="28"/>
                <w:szCs w:val="28"/>
              </w:rPr>
              <w:t>Диагностика эмоционально-личностного развития дошкольников 3-7 лет/сост. Н.Д. Денисова. – Волгоград: Учитель, 2013, – 202с</w:t>
            </w:r>
          </w:p>
        </w:tc>
      </w:tr>
      <w:tr w:rsidR="00E962E3" w:rsidRPr="00C75B8C" w:rsidTr="00736ED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2E3" w:rsidRPr="00736EDE" w:rsidRDefault="00E962E3" w:rsidP="00E316D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EDE">
              <w:rPr>
                <w:rFonts w:ascii="Times New Roman" w:hAnsi="Times New Roman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EDE" w:rsidRPr="00736EDE" w:rsidRDefault="000D41B5" w:rsidP="001D21B9">
            <w:pPr>
              <w:pStyle w:val="a7"/>
              <w:numPr>
                <w:ilvl w:val="0"/>
                <w:numId w:val="20"/>
              </w:numPr>
              <w:ind w:left="0" w:firstLine="459"/>
              <w:jc w:val="both"/>
              <w:rPr>
                <w:sz w:val="28"/>
                <w:szCs w:val="28"/>
              </w:rPr>
            </w:pPr>
            <w:r w:rsidRPr="00736EDE">
              <w:rPr>
                <w:sz w:val="28"/>
                <w:szCs w:val="28"/>
              </w:rPr>
              <w:t xml:space="preserve">Развитие умения управлять собой. Цикл коррекционно-развивающих занятий с детьми 5-7 лет/авт. сост. Ю.А. </w:t>
            </w:r>
            <w:proofErr w:type="spellStart"/>
            <w:r w:rsidRPr="00736EDE">
              <w:rPr>
                <w:sz w:val="28"/>
                <w:szCs w:val="28"/>
              </w:rPr>
              <w:t>Афонькина</w:t>
            </w:r>
            <w:proofErr w:type="spellEnd"/>
            <w:r w:rsidRPr="00736EDE">
              <w:rPr>
                <w:sz w:val="28"/>
                <w:szCs w:val="28"/>
              </w:rPr>
              <w:t>, О.Е. Борисова,</w:t>
            </w:r>
            <w:r w:rsidR="005E7DF8">
              <w:rPr>
                <w:sz w:val="28"/>
                <w:szCs w:val="28"/>
              </w:rPr>
              <w:t xml:space="preserve"> </w:t>
            </w:r>
            <w:r w:rsidRPr="00736EDE">
              <w:rPr>
                <w:sz w:val="28"/>
                <w:szCs w:val="28"/>
              </w:rPr>
              <w:t>Т.Э. Белотелова. – Волгоград: Учитель, 2014. – 243с.</w:t>
            </w:r>
          </w:p>
          <w:p w:rsidR="00736EDE" w:rsidRPr="00736EDE" w:rsidRDefault="00736EDE" w:rsidP="001D21B9">
            <w:pPr>
              <w:pStyle w:val="a7"/>
              <w:numPr>
                <w:ilvl w:val="0"/>
                <w:numId w:val="20"/>
              </w:numPr>
              <w:ind w:left="0" w:firstLine="459"/>
              <w:jc w:val="both"/>
              <w:rPr>
                <w:sz w:val="28"/>
                <w:szCs w:val="28"/>
              </w:rPr>
            </w:pPr>
            <w:r w:rsidRPr="00736EDE">
              <w:rPr>
                <w:sz w:val="28"/>
                <w:szCs w:val="28"/>
              </w:rPr>
              <w:t>Пономаренко А.С. Комплексная программа развития интеллекта. Дл</w:t>
            </w:r>
            <w:r w:rsidR="005E7DF8">
              <w:rPr>
                <w:sz w:val="28"/>
                <w:szCs w:val="28"/>
              </w:rPr>
              <w:t>я</w:t>
            </w:r>
            <w:r w:rsidRPr="00736EDE">
              <w:rPr>
                <w:sz w:val="28"/>
                <w:szCs w:val="28"/>
              </w:rPr>
              <w:t xml:space="preserve"> детей старшего дошкольного возраста. Часть 1,2.Изд.1-ое. Троицк: Издатель А.С. Пономаренко, 2009 – 81с.+ компьютерные задания на CD</w:t>
            </w:r>
          </w:p>
          <w:p w:rsidR="00E962E3" w:rsidRPr="00736EDE" w:rsidRDefault="00E962E3" w:rsidP="001D21B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2E3" w:rsidRPr="00C75B8C" w:rsidTr="00736ED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2E3" w:rsidRPr="00736EDE" w:rsidRDefault="00E962E3" w:rsidP="00E316D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EDE">
              <w:rPr>
                <w:rFonts w:ascii="Times New Roman" w:hAnsi="Times New Roman"/>
                <w:sz w:val="28"/>
                <w:szCs w:val="28"/>
              </w:rPr>
              <w:t xml:space="preserve">Профилактика и </w:t>
            </w:r>
            <w:r w:rsidR="00736EDE" w:rsidRPr="00736EDE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6C5" w:rsidRPr="00BE46C5" w:rsidRDefault="00BE46C5" w:rsidP="005E7DF8">
            <w:pPr>
              <w:pStyle w:val="a7"/>
              <w:numPr>
                <w:ilvl w:val="0"/>
                <w:numId w:val="21"/>
              </w:numPr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родителями: практические рекомендации и консультации по воспитанию детей 2-7 лет/ авт. – сост. Е.В. Шитова. Волгоград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Учитель, 2009.</w:t>
            </w:r>
            <w:r w:rsidRPr="00BE46C5">
              <w:rPr>
                <w:sz w:val="28"/>
                <w:szCs w:val="28"/>
              </w:rPr>
              <w:t xml:space="preserve"> </w:t>
            </w:r>
          </w:p>
          <w:p w:rsidR="000D41B5" w:rsidRDefault="000D41B5" w:rsidP="005E7DF8">
            <w:pPr>
              <w:pStyle w:val="a7"/>
              <w:numPr>
                <w:ilvl w:val="0"/>
                <w:numId w:val="21"/>
              </w:numPr>
              <w:ind w:left="0" w:firstLine="459"/>
              <w:jc w:val="both"/>
              <w:rPr>
                <w:sz w:val="28"/>
                <w:szCs w:val="28"/>
              </w:rPr>
            </w:pPr>
            <w:r w:rsidRPr="00736EDE">
              <w:rPr>
                <w:sz w:val="28"/>
                <w:szCs w:val="28"/>
              </w:rPr>
              <w:t xml:space="preserve">Шмидт В.Р. Психологическая помощь родителям и детям: </w:t>
            </w:r>
            <w:proofErr w:type="spellStart"/>
            <w:r w:rsidRPr="00736EDE">
              <w:rPr>
                <w:sz w:val="28"/>
                <w:szCs w:val="28"/>
              </w:rPr>
              <w:t>тренинговые</w:t>
            </w:r>
            <w:proofErr w:type="spellEnd"/>
            <w:r w:rsidRPr="00736EDE">
              <w:rPr>
                <w:sz w:val="28"/>
                <w:szCs w:val="28"/>
              </w:rPr>
              <w:t xml:space="preserve"> про</w:t>
            </w:r>
            <w:r w:rsidR="00BE46C5">
              <w:rPr>
                <w:sz w:val="28"/>
                <w:szCs w:val="28"/>
              </w:rPr>
              <w:t xml:space="preserve">граммы. – М.: ТЦ Сфера, 2007. </w:t>
            </w:r>
          </w:p>
          <w:p w:rsidR="00E962E3" w:rsidRPr="00BE46C5" w:rsidRDefault="00BE46C5" w:rsidP="005E7DF8">
            <w:pPr>
              <w:pStyle w:val="a7"/>
              <w:numPr>
                <w:ilvl w:val="0"/>
                <w:numId w:val="21"/>
              </w:numPr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позитивных взаимоотношений родителей и детей 5-7 лет: диагностика, тренинги, занятия/авт. – сост. Е.В. </w:t>
            </w:r>
            <w:proofErr w:type="spellStart"/>
            <w:r>
              <w:rPr>
                <w:sz w:val="28"/>
                <w:szCs w:val="28"/>
              </w:rPr>
              <w:t>Коробицына</w:t>
            </w:r>
            <w:proofErr w:type="spellEnd"/>
            <w:r>
              <w:rPr>
                <w:sz w:val="28"/>
                <w:szCs w:val="28"/>
              </w:rPr>
              <w:t>. Волгоград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Учитель, 2009.</w:t>
            </w:r>
          </w:p>
        </w:tc>
      </w:tr>
    </w:tbl>
    <w:p w:rsidR="003E0241" w:rsidRDefault="003E0241" w:rsidP="00BE46C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E0241" w:rsidRDefault="003E0241" w:rsidP="00BE46C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E0241" w:rsidRDefault="003E0241" w:rsidP="00BE46C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E0241" w:rsidRDefault="003E0241" w:rsidP="00BE46C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E0241" w:rsidRDefault="003E0241" w:rsidP="00BE46C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E0241" w:rsidRDefault="003E0241" w:rsidP="00BE46C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E0241" w:rsidRDefault="003E0241" w:rsidP="00BE46C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E0241" w:rsidRDefault="003E0241" w:rsidP="00BE46C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111BC" w:rsidRPr="00DA617A" w:rsidRDefault="000111BC" w:rsidP="00BE46C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A617A">
        <w:rPr>
          <w:rFonts w:ascii="Times New Roman" w:hAnsi="Times New Roman"/>
          <w:b/>
          <w:sz w:val="28"/>
          <w:szCs w:val="28"/>
        </w:rPr>
        <w:lastRenderedPageBreak/>
        <w:t>3.3. Описание распорядка и режима дня.</w:t>
      </w:r>
    </w:p>
    <w:p w:rsidR="000111BC" w:rsidRPr="00C75B8C" w:rsidRDefault="000111BC" w:rsidP="00E316D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42DA8" w:rsidRPr="00C75B8C" w:rsidRDefault="000111BC" w:rsidP="00E316DE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  <w:proofErr w:type="gramStart"/>
      <w:r w:rsidRPr="00C75B8C">
        <w:rPr>
          <w:rFonts w:ascii="Times New Roman" w:hAnsi="Times New Roman"/>
          <w:sz w:val="28"/>
          <w:szCs w:val="28"/>
        </w:rPr>
        <w:t>Ежедневная</w:t>
      </w:r>
      <w:proofErr w:type="gramEnd"/>
      <w:r w:rsidRPr="00C75B8C">
        <w:rPr>
          <w:rFonts w:ascii="Times New Roman" w:hAnsi="Times New Roman"/>
          <w:sz w:val="28"/>
          <w:szCs w:val="28"/>
        </w:rPr>
        <w:t xml:space="preserve"> организации жизни и деятельности детей осуществляется с</w:t>
      </w:r>
      <w:r w:rsidR="00D42DA8" w:rsidRPr="00C75B8C">
        <w:rPr>
          <w:rFonts w:ascii="Times New Roman" w:hAnsi="Times New Roman"/>
          <w:sz w:val="28"/>
          <w:szCs w:val="28"/>
        </w:rPr>
        <w:t xml:space="preserve"> учетом </w:t>
      </w:r>
      <w:r w:rsidRPr="00C75B8C">
        <w:rPr>
          <w:rFonts w:ascii="Times New Roman" w:hAnsi="Times New Roman"/>
          <w:sz w:val="28"/>
          <w:szCs w:val="28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C75B8C">
        <w:rPr>
          <w:rFonts w:ascii="Times New Roman" w:hAnsi="Times New Roman"/>
          <w:i/>
          <w:sz w:val="16"/>
          <w:szCs w:val="16"/>
        </w:rPr>
        <w:t xml:space="preserve">  </w:t>
      </w:r>
    </w:p>
    <w:p w:rsidR="00D42DA8" w:rsidRPr="00C75B8C" w:rsidRDefault="00D42DA8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>При проведении режимных моментов МКДОУ придерживается тех же правил, что и при реализации основной общеобразовательной Программы.</w:t>
      </w:r>
    </w:p>
    <w:p w:rsidR="00D42DA8" w:rsidRPr="00C75B8C" w:rsidRDefault="00D42DA8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 xml:space="preserve">Еженедельные занятия с психологом по программе «Развитие умения управлять собой» вставлены в сетку занятий, длятся не более 30 минут с использованием физминуток. В первой половине года занятия проводятся по подгруппам 10-12 человек, во второй половине учебного года – со всей группой вместе. </w:t>
      </w:r>
    </w:p>
    <w:p w:rsidR="00BB1631" w:rsidRPr="00C75B8C" w:rsidRDefault="008F4752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>Чтение сказок «Лесная школа» М. Панфиловой начинается во</w:t>
      </w:r>
      <w:r w:rsidR="0064346A" w:rsidRPr="00C75B8C">
        <w:rPr>
          <w:rFonts w:ascii="Times New Roman" w:hAnsi="Times New Roman"/>
          <w:sz w:val="28"/>
          <w:szCs w:val="28"/>
        </w:rPr>
        <w:t xml:space="preserve"> второй</w:t>
      </w:r>
      <w:r w:rsidRPr="00C75B8C">
        <w:rPr>
          <w:rFonts w:ascii="Times New Roman" w:hAnsi="Times New Roman"/>
          <w:sz w:val="28"/>
          <w:szCs w:val="28"/>
        </w:rPr>
        <w:t xml:space="preserve"> половине учебного года, включает в себя не только активное слушание, но и обмен мнениями о </w:t>
      </w:r>
      <w:proofErr w:type="gramStart"/>
      <w:r w:rsidRPr="00C75B8C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C75B8C">
        <w:rPr>
          <w:rFonts w:ascii="Times New Roman" w:hAnsi="Times New Roman"/>
          <w:sz w:val="28"/>
          <w:szCs w:val="28"/>
        </w:rPr>
        <w:t xml:space="preserve">. </w:t>
      </w:r>
      <w:r w:rsidR="00BB1631" w:rsidRPr="00C75B8C">
        <w:rPr>
          <w:rFonts w:ascii="Times New Roman" w:hAnsi="Times New Roman"/>
          <w:sz w:val="28"/>
          <w:szCs w:val="28"/>
        </w:rPr>
        <w:t>Слушание сказок происходит перед обедом, два раза в неделю. В свободное время дети рисуют, лепят персонажей сказок, придумывают своих героев и сочиняют с родителями свою авторскую сказку.</w:t>
      </w:r>
    </w:p>
    <w:p w:rsidR="000111BC" w:rsidRDefault="00D42DA8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>Игра – тренинг «Школьный росточек» проводится в а</w:t>
      </w:r>
      <w:r w:rsidR="0064346A" w:rsidRPr="00C75B8C">
        <w:rPr>
          <w:rFonts w:ascii="Times New Roman" w:hAnsi="Times New Roman"/>
          <w:sz w:val="28"/>
          <w:szCs w:val="28"/>
        </w:rPr>
        <w:t>преле месяце и длится четыре дня, включает в себя 2</w:t>
      </w:r>
      <w:r w:rsidRPr="00C75B8C">
        <w:rPr>
          <w:rFonts w:ascii="Times New Roman" w:hAnsi="Times New Roman"/>
          <w:sz w:val="28"/>
          <w:szCs w:val="28"/>
        </w:rPr>
        <w:t xml:space="preserve"> ежедневных</w:t>
      </w:r>
      <w:r w:rsidR="000111BC" w:rsidRPr="00C75B8C">
        <w:rPr>
          <w:rFonts w:ascii="Times New Roman" w:hAnsi="Times New Roman"/>
          <w:sz w:val="28"/>
          <w:szCs w:val="28"/>
        </w:rPr>
        <w:t xml:space="preserve"> </w:t>
      </w:r>
      <w:r w:rsidRPr="00C75B8C">
        <w:rPr>
          <w:rFonts w:ascii="Times New Roman" w:hAnsi="Times New Roman"/>
          <w:sz w:val="28"/>
          <w:szCs w:val="28"/>
        </w:rPr>
        <w:t>«урока» и музыкальное или физкультурное занятие по расписанию</w:t>
      </w:r>
      <w:r w:rsidR="0064346A" w:rsidRPr="00C75B8C">
        <w:rPr>
          <w:rFonts w:ascii="Times New Roman" w:hAnsi="Times New Roman"/>
          <w:sz w:val="28"/>
          <w:szCs w:val="28"/>
        </w:rPr>
        <w:t>, в пятый день проводится итоговое занятие «Путешествие к школьной планете», на которое приглашаются родители. В течение недели дети получают домашние задания, ведется «Экран успеваемости»</w:t>
      </w:r>
      <w:r w:rsidR="000111BC" w:rsidRPr="00C75B8C">
        <w:rPr>
          <w:rFonts w:ascii="Times New Roman" w:hAnsi="Times New Roman"/>
          <w:sz w:val="28"/>
          <w:szCs w:val="28"/>
        </w:rPr>
        <w:t xml:space="preserve">  </w:t>
      </w:r>
      <w:r w:rsidR="0064346A" w:rsidRPr="00C75B8C">
        <w:rPr>
          <w:rFonts w:ascii="Times New Roman" w:hAnsi="Times New Roman"/>
          <w:sz w:val="28"/>
          <w:szCs w:val="28"/>
        </w:rPr>
        <w:t>и заполняется «Книга Хроник».</w:t>
      </w:r>
      <w:r w:rsidR="000111BC" w:rsidRPr="00C75B8C">
        <w:rPr>
          <w:rFonts w:ascii="Times New Roman" w:hAnsi="Times New Roman"/>
          <w:sz w:val="28"/>
          <w:szCs w:val="28"/>
        </w:rPr>
        <w:t xml:space="preserve">  </w:t>
      </w:r>
      <w:r w:rsidR="0064346A" w:rsidRPr="00C75B8C">
        <w:rPr>
          <w:rFonts w:ascii="Times New Roman" w:hAnsi="Times New Roman"/>
          <w:sz w:val="28"/>
          <w:szCs w:val="28"/>
        </w:rPr>
        <w:t>Во время проведения игры-тренинга воспитанники имеют возможность заработать своим трудом и поведением различные «медали» и «ордена». В конце тренинга каждому участнику выдается «Диплом Настоящего Школьника».</w:t>
      </w: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0241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0241" w:rsidRPr="00C75B8C" w:rsidRDefault="003E024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11BC" w:rsidRPr="00C75B8C" w:rsidRDefault="000111BC" w:rsidP="00E316D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111BC" w:rsidRPr="00C75B8C" w:rsidRDefault="000111BC" w:rsidP="00E316DE">
      <w:pPr>
        <w:pStyle w:val="a7"/>
        <w:numPr>
          <w:ilvl w:val="1"/>
          <w:numId w:val="18"/>
        </w:numPr>
        <w:tabs>
          <w:tab w:val="left" w:pos="0"/>
        </w:tabs>
        <w:suppressAutoHyphens/>
        <w:ind w:left="0" w:firstLine="567"/>
        <w:jc w:val="both"/>
        <w:rPr>
          <w:b/>
          <w:bCs/>
          <w:sz w:val="28"/>
          <w:szCs w:val="28"/>
        </w:rPr>
      </w:pPr>
      <w:r w:rsidRPr="00C75B8C">
        <w:rPr>
          <w:b/>
          <w:bCs/>
          <w:sz w:val="28"/>
          <w:szCs w:val="28"/>
        </w:rPr>
        <w:lastRenderedPageBreak/>
        <w:t>Особенности традиционных событий, праздников и мероприятий.</w:t>
      </w:r>
    </w:p>
    <w:p w:rsidR="000111BC" w:rsidRPr="00C75B8C" w:rsidRDefault="000111BC" w:rsidP="00E316D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BB1631" w:rsidRPr="00C75B8C" w:rsidRDefault="00BB163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>Реализация программы «Скоро в школу!» подразумевает проведение следующих традиционных событий:</w:t>
      </w:r>
    </w:p>
    <w:p w:rsidR="00B6369F" w:rsidRPr="00C75B8C" w:rsidRDefault="00BB163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>- три экскурсии в БСОШ № 2</w:t>
      </w:r>
      <w:r w:rsidR="00B6369F" w:rsidRPr="00C75B8C">
        <w:rPr>
          <w:rFonts w:ascii="Times New Roman" w:hAnsi="Times New Roman"/>
          <w:sz w:val="28"/>
          <w:szCs w:val="28"/>
        </w:rPr>
        <w:t>.</w:t>
      </w:r>
    </w:p>
    <w:p w:rsidR="00BB1631" w:rsidRPr="00C75B8C" w:rsidRDefault="00BB1631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>Первая экскурсия проводится в сентябре месяце к зданию школы и ее спортивному комп</w:t>
      </w:r>
      <w:r w:rsidR="005E7DF8">
        <w:rPr>
          <w:rFonts w:ascii="Times New Roman" w:hAnsi="Times New Roman"/>
          <w:sz w:val="28"/>
          <w:szCs w:val="28"/>
        </w:rPr>
        <w:t>лексу, где проводится спортивные игры</w:t>
      </w:r>
      <w:r w:rsidRPr="00C75B8C">
        <w:rPr>
          <w:rFonts w:ascii="Times New Roman" w:hAnsi="Times New Roman"/>
          <w:sz w:val="28"/>
          <w:szCs w:val="28"/>
        </w:rPr>
        <w:t>. По возвращении в группу дети рассказывают о своих впечатлениях, отгадывают загадки</w:t>
      </w:r>
      <w:r w:rsidR="00B6369F" w:rsidRPr="00C75B8C">
        <w:rPr>
          <w:rFonts w:ascii="Times New Roman" w:hAnsi="Times New Roman"/>
          <w:sz w:val="28"/>
          <w:szCs w:val="28"/>
        </w:rPr>
        <w:t xml:space="preserve"> о школе, рисуют. Вторая экскурсия проходит в ноябре, дети посещают различные уроки, наблюдают за школьной жизнью на перемене, принимают посильное участие в выполнении заданий учителя. В группе происходит обмен информацией – «подготовишки» делятся тем, что нового и интересного узнали на уроках. Третья экскурсия проходит в мартовские каникулы и включает в себя посещение школьной библиотеки, кабинетов химии, биологии, физики, спортивного зала. В группе дети выражают свои эмоции с помощью рисования и лепки. Все рисунки выставляются на стенде «Мы – будущие первоклассники!»</w:t>
      </w:r>
    </w:p>
    <w:p w:rsidR="000111BC" w:rsidRPr="00C75B8C" w:rsidRDefault="00B6369F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5B8C">
        <w:rPr>
          <w:rFonts w:ascii="Times New Roman" w:hAnsi="Times New Roman"/>
          <w:color w:val="000000"/>
          <w:sz w:val="28"/>
          <w:szCs w:val="28"/>
        </w:rPr>
        <w:t>- в</w:t>
      </w:r>
      <w:r w:rsidR="000111BC" w:rsidRPr="00C75B8C">
        <w:rPr>
          <w:rFonts w:ascii="Times New Roman" w:hAnsi="Times New Roman"/>
          <w:color w:val="000000"/>
          <w:sz w:val="28"/>
          <w:szCs w:val="28"/>
        </w:rPr>
        <w:t>ыставка «Скоро в школу!»</w:t>
      </w:r>
      <w:r w:rsidRPr="00C75B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3880" w:rsidRPr="00C75B8C">
        <w:rPr>
          <w:rFonts w:ascii="Times New Roman" w:hAnsi="Times New Roman"/>
          <w:color w:val="000000"/>
          <w:sz w:val="28"/>
          <w:szCs w:val="28"/>
        </w:rPr>
        <w:t xml:space="preserve">является итоговым мероприятием, проводится в апреле и </w:t>
      </w:r>
      <w:r w:rsidRPr="00C75B8C">
        <w:rPr>
          <w:rFonts w:ascii="Times New Roman" w:hAnsi="Times New Roman"/>
          <w:color w:val="000000"/>
          <w:sz w:val="28"/>
          <w:szCs w:val="28"/>
        </w:rPr>
        <w:t>включает в себя рисунки по теме сказок «Лесная школа»</w:t>
      </w:r>
      <w:r w:rsidR="000111BC" w:rsidRPr="00C75B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3880" w:rsidRPr="00C75B8C">
        <w:rPr>
          <w:rFonts w:ascii="Times New Roman" w:hAnsi="Times New Roman"/>
          <w:color w:val="000000"/>
          <w:sz w:val="28"/>
          <w:szCs w:val="28"/>
        </w:rPr>
        <w:t>и авторские сказки</w:t>
      </w:r>
      <w:r w:rsidRPr="00C75B8C">
        <w:rPr>
          <w:rFonts w:ascii="Times New Roman" w:hAnsi="Times New Roman"/>
          <w:color w:val="000000"/>
          <w:sz w:val="28"/>
          <w:szCs w:val="28"/>
        </w:rPr>
        <w:t xml:space="preserve">. Родители и дети имеют возможность ознакомиться с творчеством </w:t>
      </w:r>
      <w:r w:rsidR="007C3880" w:rsidRPr="00C75B8C">
        <w:rPr>
          <w:rFonts w:ascii="Times New Roman" w:hAnsi="Times New Roman"/>
          <w:color w:val="000000"/>
          <w:sz w:val="28"/>
          <w:szCs w:val="28"/>
        </w:rPr>
        <w:t>будущих первоклассников.</w:t>
      </w:r>
    </w:p>
    <w:p w:rsidR="007C3880" w:rsidRPr="00C75B8C" w:rsidRDefault="00B6369F" w:rsidP="00E316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5B8C">
        <w:rPr>
          <w:rFonts w:ascii="Times New Roman" w:hAnsi="Times New Roman"/>
          <w:color w:val="000000"/>
          <w:sz w:val="28"/>
          <w:szCs w:val="28"/>
        </w:rPr>
        <w:t xml:space="preserve">- интеллектуальный конкурс «Умники и Умницы» </w:t>
      </w:r>
      <w:r w:rsidR="007C3880" w:rsidRPr="00C75B8C">
        <w:rPr>
          <w:rFonts w:ascii="Times New Roman" w:hAnsi="Times New Roman"/>
          <w:color w:val="000000"/>
          <w:sz w:val="28"/>
          <w:szCs w:val="28"/>
        </w:rPr>
        <w:t xml:space="preserve">проводится в апреле с командами детей подготовительных групп детских садов №№ 4,5,  способствует повышению мотивационной готовности и произвольности поведения детей. </w:t>
      </w:r>
    </w:p>
    <w:p w:rsidR="000111BC" w:rsidRPr="00C75B8C" w:rsidRDefault="000111BC" w:rsidP="00E316D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0111BC" w:rsidRPr="00C75B8C" w:rsidRDefault="000111BC" w:rsidP="00E316D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75B8C">
        <w:rPr>
          <w:rFonts w:ascii="Times New Roman" w:hAnsi="Times New Roman"/>
          <w:b/>
          <w:bCs/>
          <w:sz w:val="28"/>
          <w:szCs w:val="28"/>
        </w:rPr>
        <w:t>3.5. Особенности организации развивающей предметно-пространственной среды.</w:t>
      </w:r>
    </w:p>
    <w:p w:rsidR="000111BC" w:rsidRPr="00C75B8C" w:rsidRDefault="000111BC" w:rsidP="00E316DE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C75B8C" w:rsidRPr="00C75B8C" w:rsidRDefault="007C3880" w:rsidP="00E3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B8C">
        <w:rPr>
          <w:rFonts w:ascii="Times New Roman" w:hAnsi="Times New Roman"/>
          <w:sz w:val="28"/>
          <w:szCs w:val="28"/>
        </w:rPr>
        <w:t>Развивающая среда нашего МК</w:t>
      </w:r>
      <w:r w:rsidR="000111BC" w:rsidRPr="00C75B8C">
        <w:rPr>
          <w:rFonts w:ascii="Times New Roman" w:hAnsi="Times New Roman"/>
          <w:sz w:val="28"/>
          <w:szCs w:val="28"/>
        </w:rPr>
        <w:t>ДОУ — это система, обеспечивающая полноценное развитие детской д</w:t>
      </w:r>
      <w:r w:rsidRPr="00C75B8C">
        <w:rPr>
          <w:rFonts w:ascii="Times New Roman" w:hAnsi="Times New Roman"/>
          <w:sz w:val="28"/>
          <w:szCs w:val="28"/>
        </w:rPr>
        <w:t xml:space="preserve">еятельности и личности ребенка, она построена с соблюдением общих требований, которые </w:t>
      </w:r>
      <w:r w:rsidR="00C75B8C" w:rsidRPr="00C75B8C">
        <w:rPr>
          <w:rFonts w:ascii="Times New Roman" w:hAnsi="Times New Roman"/>
          <w:sz w:val="28"/>
          <w:szCs w:val="28"/>
        </w:rPr>
        <w:t>подробно описаны в нашей образовательной Программе</w:t>
      </w:r>
      <w:r w:rsidR="00DA617A">
        <w:rPr>
          <w:rFonts w:ascii="Times New Roman" w:hAnsi="Times New Roman"/>
          <w:sz w:val="28"/>
          <w:szCs w:val="28"/>
        </w:rPr>
        <w:t xml:space="preserve"> и полностью </w:t>
      </w:r>
      <w:r w:rsidR="0030743D">
        <w:rPr>
          <w:rFonts w:ascii="Times New Roman" w:hAnsi="Times New Roman"/>
          <w:sz w:val="28"/>
          <w:szCs w:val="28"/>
        </w:rPr>
        <w:t>соответствуют</w:t>
      </w:r>
      <w:r w:rsidR="00DA617A">
        <w:rPr>
          <w:rFonts w:ascii="Times New Roman" w:hAnsi="Times New Roman"/>
          <w:sz w:val="28"/>
          <w:szCs w:val="28"/>
        </w:rPr>
        <w:t xml:space="preserve"> требованиям реализации программы «</w:t>
      </w:r>
      <w:r w:rsidR="0030743D">
        <w:rPr>
          <w:rFonts w:ascii="Times New Roman" w:hAnsi="Times New Roman"/>
          <w:sz w:val="28"/>
          <w:szCs w:val="28"/>
        </w:rPr>
        <w:t>С</w:t>
      </w:r>
      <w:r w:rsidR="00DA617A">
        <w:rPr>
          <w:rFonts w:ascii="Times New Roman" w:hAnsi="Times New Roman"/>
          <w:sz w:val="28"/>
          <w:szCs w:val="28"/>
        </w:rPr>
        <w:t>коро</w:t>
      </w:r>
      <w:r w:rsidR="0030743D">
        <w:rPr>
          <w:rFonts w:ascii="Times New Roman" w:hAnsi="Times New Roman"/>
          <w:sz w:val="28"/>
          <w:szCs w:val="28"/>
        </w:rPr>
        <w:t xml:space="preserve"> </w:t>
      </w:r>
      <w:r w:rsidR="00DA617A">
        <w:rPr>
          <w:rFonts w:ascii="Times New Roman" w:hAnsi="Times New Roman"/>
          <w:sz w:val="28"/>
          <w:szCs w:val="28"/>
        </w:rPr>
        <w:t>в школу!»</w:t>
      </w:r>
    </w:p>
    <w:p w:rsidR="00C75B8C" w:rsidRDefault="00C75B8C" w:rsidP="00C75B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C75B8C" w:rsidSect="00C75B8C">
      <w:footerReference w:type="default" r:id="rId9"/>
      <w:pgSz w:w="11906" w:h="16838"/>
      <w:pgMar w:top="1134" w:right="851" w:bottom="1134" w:left="1622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366" w:rsidRDefault="002F7366" w:rsidP="00B63872">
      <w:pPr>
        <w:spacing w:after="0" w:line="240" w:lineRule="auto"/>
      </w:pPr>
      <w:r>
        <w:separator/>
      </w:r>
    </w:p>
  </w:endnote>
  <w:endnote w:type="continuationSeparator" w:id="0">
    <w:p w:rsidR="002F7366" w:rsidRDefault="002F7366" w:rsidP="00B6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6051654"/>
      <w:docPartObj>
        <w:docPartGallery w:val="Page Numbers (Bottom of Page)"/>
        <w:docPartUnique/>
      </w:docPartObj>
    </w:sdtPr>
    <w:sdtContent>
      <w:p w:rsidR="008072C9" w:rsidRDefault="000E0706">
        <w:pPr>
          <w:pStyle w:val="a9"/>
          <w:jc w:val="right"/>
        </w:pPr>
        <w:fldSimple w:instr="PAGE   \* MERGEFORMAT">
          <w:r w:rsidR="00D22494">
            <w:rPr>
              <w:noProof/>
            </w:rPr>
            <w:t>27</w:t>
          </w:r>
        </w:fldSimple>
      </w:p>
    </w:sdtContent>
  </w:sdt>
  <w:p w:rsidR="008072C9" w:rsidRDefault="008072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366" w:rsidRDefault="002F7366" w:rsidP="00B63872">
      <w:pPr>
        <w:spacing w:after="0" w:line="240" w:lineRule="auto"/>
      </w:pPr>
      <w:r>
        <w:separator/>
      </w:r>
    </w:p>
  </w:footnote>
  <w:footnote w:type="continuationSeparator" w:id="0">
    <w:p w:rsidR="002F7366" w:rsidRDefault="002F7366" w:rsidP="00B63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  <w:shd w:val="clear" w:color="auto" w:fill="FFFFFF"/>
      </w:rPr>
    </w:lvl>
  </w:abstractNum>
  <w:abstractNum w:abstractNumId="1">
    <w:nsid w:val="0000000E"/>
    <w:multiLevelType w:val="multilevel"/>
    <w:tmpl w:val="635408E2"/>
    <w:name w:val="WW8Num1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8"/>
        </w:tabs>
        <w:ind w:left="720" w:hanging="720"/>
      </w:pPr>
      <w:rPr>
        <w:rFonts w:ascii="Times New Roman" w:hAnsi="Times New Roman" w:cs="Times New Roman" w:hint="default"/>
        <w:sz w:val="32"/>
        <w:szCs w:val="3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3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4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  <w:shd w:val="clear" w:color="auto" w:fill="FFFFFF"/>
      </w:rPr>
    </w:lvl>
  </w:abstractNum>
  <w:abstractNum w:abstractNumId="5">
    <w:nsid w:val="00000024"/>
    <w:multiLevelType w:val="singleLevel"/>
    <w:tmpl w:val="00000024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6">
    <w:nsid w:val="0000002C"/>
    <w:multiLevelType w:val="singleLevel"/>
    <w:tmpl w:val="0000002C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38"/>
    <w:multiLevelType w:val="singleLevel"/>
    <w:tmpl w:val="0000003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8">
    <w:nsid w:val="00000039"/>
    <w:multiLevelType w:val="multilevel"/>
    <w:tmpl w:val="0746721E"/>
    <w:name w:val="WW8Num5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Cs/>
        <w:sz w:val="32"/>
        <w:szCs w:val="3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0000003B"/>
    <w:multiLevelType w:val="singleLevel"/>
    <w:tmpl w:val="0000003B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0">
    <w:nsid w:val="0000003D"/>
    <w:multiLevelType w:val="singleLevel"/>
    <w:tmpl w:val="0000003D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1">
    <w:nsid w:val="12DA76B4"/>
    <w:multiLevelType w:val="multilevel"/>
    <w:tmpl w:val="519E9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832C3A"/>
    <w:multiLevelType w:val="multilevel"/>
    <w:tmpl w:val="CDB2E1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28D3C1D"/>
    <w:multiLevelType w:val="hybridMultilevel"/>
    <w:tmpl w:val="5D14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70D6E"/>
    <w:multiLevelType w:val="hybridMultilevel"/>
    <w:tmpl w:val="D4A4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96FC6"/>
    <w:multiLevelType w:val="hybridMultilevel"/>
    <w:tmpl w:val="D11CBFD4"/>
    <w:lvl w:ilvl="0" w:tplc="C538A6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7AF7DC8"/>
    <w:multiLevelType w:val="multilevel"/>
    <w:tmpl w:val="83E0AC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C9676FF"/>
    <w:multiLevelType w:val="multilevel"/>
    <w:tmpl w:val="DA60257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0A4146E"/>
    <w:multiLevelType w:val="multilevel"/>
    <w:tmpl w:val="F71225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0C871F6"/>
    <w:multiLevelType w:val="multilevel"/>
    <w:tmpl w:val="94A60E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49EE770E"/>
    <w:multiLevelType w:val="hybridMultilevel"/>
    <w:tmpl w:val="50704046"/>
    <w:lvl w:ilvl="0" w:tplc="25F8F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1D4E0C"/>
    <w:multiLevelType w:val="hybridMultilevel"/>
    <w:tmpl w:val="0C5EE344"/>
    <w:lvl w:ilvl="0" w:tplc="FC0276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F681628"/>
    <w:multiLevelType w:val="multilevel"/>
    <w:tmpl w:val="519E9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8D1B05"/>
    <w:multiLevelType w:val="hybridMultilevel"/>
    <w:tmpl w:val="73C84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906DF4"/>
    <w:multiLevelType w:val="multilevel"/>
    <w:tmpl w:val="88AA8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  <w:b/>
      </w:rPr>
    </w:lvl>
  </w:abstractNum>
  <w:abstractNum w:abstractNumId="25">
    <w:nsid w:val="580A2D4E"/>
    <w:multiLevelType w:val="multilevel"/>
    <w:tmpl w:val="815C0656"/>
    <w:lvl w:ilvl="0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1" w:hanging="2160"/>
      </w:pPr>
      <w:rPr>
        <w:rFonts w:hint="default"/>
      </w:rPr>
    </w:lvl>
  </w:abstractNum>
  <w:abstractNum w:abstractNumId="26">
    <w:nsid w:val="74A815E8"/>
    <w:multiLevelType w:val="hybridMultilevel"/>
    <w:tmpl w:val="E85C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4611D"/>
    <w:multiLevelType w:val="hybridMultilevel"/>
    <w:tmpl w:val="3AA4200A"/>
    <w:lvl w:ilvl="0" w:tplc="EE40B5C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7BED0820"/>
    <w:multiLevelType w:val="multilevel"/>
    <w:tmpl w:val="C570ECB8"/>
    <w:lvl w:ilvl="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1"/>
        </w:tabs>
        <w:ind w:left="10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2159"/>
        </w:tabs>
        <w:ind w:left="21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18"/>
        </w:tabs>
        <w:ind w:left="25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37"/>
        </w:tabs>
        <w:ind w:left="3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56"/>
        </w:tabs>
        <w:ind w:left="39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15"/>
        </w:tabs>
        <w:ind w:left="4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34"/>
        </w:tabs>
        <w:ind w:left="5034" w:hanging="2160"/>
      </w:pPr>
      <w:rPr>
        <w:rFonts w:hint="default"/>
      </w:rPr>
    </w:lvl>
  </w:abstractNum>
  <w:num w:numId="1">
    <w:abstractNumId w:val="28"/>
  </w:num>
  <w:num w:numId="2">
    <w:abstractNumId w:val="2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23"/>
  </w:num>
  <w:num w:numId="11">
    <w:abstractNumId w:val="11"/>
  </w:num>
  <w:num w:numId="12">
    <w:abstractNumId w:val="24"/>
  </w:num>
  <w:num w:numId="13">
    <w:abstractNumId w:val="22"/>
  </w:num>
  <w:num w:numId="14">
    <w:abstractNumId w:val="13"/>
  </w:num>
  <w:num w:numId="15">
    <w:abstractNumId w:val="15"/>
  </w:num>
  <w:num w:numId="16">
    <w:abstractNumId w:val="5"/>
  </w:num>
  <w:num w:numId="17">
    <w:abstractNumId w:val="18"/>
  </w:num>
  <w:num w:numId="18">
    <w:abstractNumId w:val="12"/>
  </w:num>
  <w:num w:numId="19">
    <w:abstractNumId w:val="27"/>
  </w:num>
  <w:num w:numId="20">
    <w:abstractNumId w:val="14"/>
  </w:num>
  <w:num w:numId="21">
    <w:abstractNumId w:val="26"/>
  </w:num>
  <w:num w:numId="22">
    <w:abstractNumId w:val="17"/>
  </w:num>
  <w:num w:numId="23">
    <w:abstractNumId w:val="16"/>
  </w:num>
  <w:num w:numId="24">
    <w:abstractNumId w:val="19"/>
  </w:num>
  <w:num w:numId="25">
    <w:abstractNumId w:val="2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360137"/>
    <w:rsid w:val="000111BC"/>
    <w:rsid w:val="0002508F"/>
    <w:rsid w:val="00063D71"/>
    <w:rsid w:val="000B41B1"/>
    <w:rsid w:val="000D41B5"/>
    <w:rsid w:val="000E0706"/>
    <w:rsid w:val="001A79A3"/>
    <w:rsid w:val="001D21B9"/>
    <w:rsid w:val="00284DF4"/>
    <w:rsid w:val="002D13CC"/>
    <w:rsid w:val="002F7366"/>
    <w:rsid w:val="0030743D"/>
    <w:rsid w:val="003344F3"/>
    <w:rsid w:val="00356A4B"/>
    <w:rsid w:val="00360137"/>
    <w:rsid w:val="00391AF7"/>
    <w:rsid w:val="003E0241"/>
    <w:rsid w:val="003F11BD"/>
    <w:rsid w:val="003F6F3B"/>
    <w:rsid w:val="00411B6A"/>
    <w:rsid w:val="004705FC"/>
    <w:rsid w:val="004B5F8C"/>
    <w:rsid w:val="004D369E"/>
    <w:rsid w:val="004F2780"/>
    <w:rsid w:val="005333AB"/>
    <w:rsid w:val="005B37C0"/>
    <w:rsid w:val="005E7DF8"/>
    <w:rsid w:val="00603A7C"/>
    <w:rsid w:val="0064346A"/>
    <w:rsid w:val="00656E5F"/>
    <w:rsid w:val="00660CEC"/>
    <w:rsid w:val="007025AB"/>
    <w:rsid w:val="00736EDE"/>
    <w:rsid w:val="007C3880"/>
    <w:rsid w:val="007D0406"/>
    <w:rsid w:val="0080649E"/>
    <w:rsid w:val="008072C9"/>
    <w:rsid w:val="008176F9"/>
    <w:rsid w:val="00851B9F"/>
    <w:rsid w:val="00867731"/>
    <w:rsid w:val="00893863"/>
    <w:rsid w:val="008A12B3"/>
    <w:rsid w:val="008E3F71"/>
    <w:rsid w:val="008F4752"/>
    <w:rsid w:val="00930542"/>
    <w:rsid w:val="00970B6A"/>
    <w:rsid w:val="00995850"/>
    <w:rsid w:val="009C5744"/>
    <w:rsid w:val="00A17017"/>
    <w:rsid w:val="00A26DFC"/>
    <w:rsid w:val="00A672D9"/>
    <w:rsid w:val="00A743A2"/>
    <w:rsid w:val="00A9329E"/>
    <w:rsid w:val="00B6369F"/>
    <w:rsid w:val="00B63872"/>
    <w:rsid w:val="00BA4746"/>
    <w:rsid w:val="00BB1631"/>
    <w:rsid w:val="00BE46C5"/>
    <w:rsid w:val="00C02535"/>
    <w:rsid w:val="00C35AD3"/>
    <w:rsid w:val="00C73C55"/>
    <w:rsid w:val="00C75B8C"/>
    <w:rsid w:val="00C82D48"/>
    <w:rsid w:val="00C87D3E"/>
    <w:rsid w:val="00C91FA2"/>
    <w:rsid w:val="00CA1C66"/>
    <w:rsid w:val="00D22494"/>
    <w:rsid w:val="00D350EB"/>
    <w:rsid w:val="00D42DA8"/>
    <w:rsid w:val="00D5596C"/>
    <w:rsid w:val="00D93A4D"/>
    <w:rsid w:val="00D9477A"/>
    <w:rsid w:val="00DA617A"/>
    <w:rsid w:val="00DA6975"/>
    <w:rsid w:val="00DC33AE"/>
    <w:rsid w:val="00DC4C81"/>
    <w:rsid w:val="00DD6903"/>
    <w:rsid w:val="00DF56DF"/>
    <w:rsid w:val="00E178F9"/>
    <w:rsid w:val="00E261F1"/>
    <w:rsid w:val="00E316DE"/>
    <w:rsid w:val="00E50F4A"/>
    <w:rsid w:val="00E64845"/>
    <w:rsid w:val="00E962E3"/>
    <w:rsid w:val="00E97213"/>
    <w:rsid w:val="00EA532B"/>
    <w:rsid w:val="00EE0017"/>
    <w:rsid w:val="00FC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0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013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01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3601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360137"/>
    <w:rPr>
      <w:b/>
      <w:bCs/>
    </w:rPr>
  </w:style>
  <w:style w:type="character" w:styleId="a5">
    <w:name w:val="Emphasis"/>
    <w:basedOn w:val="a0"/>
    <w:uiPriority w:val="20"/>
    <w:qFormat/>
    <w:rsid w:val="00360137"/>
    <w:rPr>
      <w:i/>
      <w:iCs/>
    </w:rPr>
  </w:style>
  <w:style w:type="paragraph" w:customStyle="1" w:styleId="Default">
    <w:name w:val="Default"/>
    <w:rsid w:val="00360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60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1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360137"/>
    <w:rPr>
      <w:rFonts w:ascii="Symbol" w:hAnsi="Symbol" w:cs="Symbol"/>
      <w:sz w:val="28"/>
      <w:szCs w:val="28"/>
    </w:rPr>
  </w:style>
  <w:style w:type="paragraph" w:customStyle="1" w:styleId="11">
    <w:name w:val="Абзац списка1"/>
    <w:basedOn w:val="a"/>
    <w:rsid w:val="00360137"/>
    <w:pPr>
      <w:suppressAutoHyphens/>
      <w:ind w:left="720"/>
      <w:contextualSpacing/>
    </w:pPr>
    <w:rPr>
      <w:rFonts w:cs="Calibri"/>
      <w:lang w:eastAsia="zh-CN"/>
    </w:rPr>
  </w:style>
  <w:style w:type="character" w:styleId="a8">
    <w:name w:val="page number"/>
    <w:basedOn w:val="a0"/>
    <w:rsid w:val="00360137"/>
  </w:style>
  <w:style w:type="paragraph" w:styleId="a9">
    <w:name w:val="footer"/>
    <w:basedOn w:val="a"/>
    <w:link w:val="aa"/>
    <w:uiPriority w:val="99"/>
    <w:rsid w:val="00360137"/>
    <w:pPr>
      <w:suppressLineNumbers/>
      <w:tabs>
        <w:tab w:val="center" w:pos="7285"/>
        <w:tab w:val="right" w:pos="14570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36013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36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b">
    <w:name w:val="No Spacing"/>
    <w:link w:val="ac"/>
    <w:uiPriority w:val="1"/>
    <w:qFormat/>
    <w:rsid w:val="0036013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2">
    <w:name w:val="Без интервала1"/>
    <w:rsid w:val="00360137"/>
    <w:pPr>
      <w:suppressAutoHyphens/>
      <w:spacing w:after="0" w:line="240" w:lineRule="auto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ac">
    <w:name w:val="Без интервала Знак"/>
    <w:basedOn w:val="a0"/>
    <w:link w:val="ab"/>
    <w:uiPriority w:val="1"/>
    <w:locked/>
    <w:rsid w:val="00360137"/>
    <w:rPr>
      <w:rFonts w:ascii="Calibri" w:eastAsia="Calibri" w:hAnsi="Calibri" w:cs="Calibri"/>
      <w:lang w:eastAsia="zh-CN"/>
    </w:rPr>
  </w:style>
  <w:style w:type="paragraph" w:styleId="ad">
    <w:name w:val="Title"/>
    <w:basedOn w:val="a"/>
    <w:next w:val="a"/>
    <w:link w:val="ae"/>
    <w:uiPriority w:val="10"/>
    <w:qFormat/>
    <w:rsid w:val="003601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3601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36013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6013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360137"/>
    <w:rPr>
      <w:rFonts w:ascii="Segoe UI" w:hAnsi="Segoe UI" w:cs="Segoe UI"/>
      <w:sz w:val="18"/>
      <w:szCs w:val="18"/>
    </w:rPr>
  </w:style>
  <w:style w:type="paragraph" w:styleId="af1">
    <w:name w:val="TOC Heading"/>
    <w:basedOn w:val="1"/>
    <w:next w:val="a"/>
    <w:uiPriority w:val="39"/>
    <w:unhideWhenUsed/>
    <w:qFormat/>
    <w:rsid w:val="00360137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360137"/>
    <w:pPr>
      <w:spacing w:after="100"/>
    </w:pPr>
    <w:rPr>
      <w:rFonts w:asciiTheme="minorHAnsi" w:eastAsiaTheme="minorHAnsi" w:hAnsiTheme="minorHAnsi" w:cstheme="minorBidi"/>
      <w:lang w:eastAsia="en-US"/>
    </w:rPr>
  </w:style>
  <w:style w:type="character" w:styleId="af2">
    <w:name w:val="Hyperlink"/>
    <w:basedOn w:val="a0"/>
    <w:uiPriority w:val="99"/>
    <w:unhideWhenUsed/>
    <w:rsid w:val="00360137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360137"/>
    <w:pPr>
      <w:spacing w:after="100"/>
      <w:ind w:left="220"/>
    </w:pPr>
    <w:rPr>
      <w:rFonts w:asciiTheme="minorHAnsi" w:eastAsiaTheme="minorHAnsi" w:hAnsiTheme="minorHAnsi" w:cstheme="minorBidi"/>
      <w:lang w:eastAsia="en-US"/>
    </w:rPr>
  </w:style>
  <w:style w:type="paragraph" w:customStyle="1" w:styleId="TableContents">
    <w:name w:val="Table Contents"/>
    <w:basedOn w:val="a"/>
    <w:rsid w:val="00360137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  <w:style w:type="paragraph" w:styleId="af3">
    <w:name w:val="header"/>
    <w:basedOn w:val="a"/>
    <w:link w:val="af4"/>
    <w:uiPriority w:val="99"/>
    <w:unhideWhenUsed/>
    <w:rsid w:val="003601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360137"/>
  </w:style>
  <w:style w:type="character" w:customStyle="1" w:styleId="c3">
    <w:name w:val="c3"/>
    <w:basedOn w:val="a0"/>
    <w:rsid w:val="00360137"/>
  </w:style>
  <w:style w:type="paragraph" w:customStyle="1" w:styleId="headertext">
    <w:name w:val="headertext"/>
    <w:basedOn w:val="a"/>
    <w:rsid w:val="003601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60137"/>
  </w:style>
  <w:style w:type="paragraph" w:customStyle="1" w:styleId="formattext">
    <w:name w:val="formattext"/>
    <w:basedOn w:val="a"/>
    <w:rsid w:val="003601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Знак1"/>
    <w:basedOn w:val="a"/>
    <w:rsid w:val="0036013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DC4C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3522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5DC69-D416-48A5-A20A-CFB19EFE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27</Pages>
  <Words>6280</Words>
  <Characters>35801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Слаутина</dc:creator>
  <cp:keywords/>
  <dc:description/>
  <cp:lastModifiedBy>Светлана Слаутина</cp:lastModifiedBy>
  <cp:revision>28</cp:revision>
  <cp:lastPrinted>2016-01-09T04:08:00Z</cp:lastPrinted>
  <dcterms:created xsi:type="dcterms:W3CDTF">2016-01-07T11:57:00Z</dcterms:created>
  <dcterms:modified xsi:type="dcterms:W3CDTF">2018-05-26T14:53:00Z</dcterms:modified>
</cp:coreProperties>
</file>