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DA" w:rsidRPr="001751C7" w:rsidRDefault="004015DA" w:rsidP="004015DA">
      <w:pPr>
        <w:pStyle w:val="a3"/>
        <w:jc w:val="center"/>
        <w:rPr>
          <w:rFonts w:ascii="Times New Roman" w:hAnsi="Times New Roman"/>
          <w:sz w:val="24"/>
        </w:rPr>
      </w:pPr>
      <w:r w:rsidRPr="001751C7">
        <w:rPr>
          <w:rFonts w:ascii="Times New Roman" w:hAnsi="Times New Roman"/>
          <w:sz w:val="24"/>
        </w:rPr>
        <w:t>Муниципальное бюджетное дошкольное образовательное учреждение</w:t>
      </w:r>
    </w:p>
    <w:p w:rsidR="004015DA" w:rsidRPr="001751C7" w:rsidRDefault="004015DA" w:rsidP="004015DA">
      <w:pPr>
        <w:pStyle w:val="a3"/>
        <w:jc w:val="center"/>
        <w:rPr>
          <w:rFonts w:ascii="Times New Roman" w:hAnsi="Times New Roman"/>
          <w:sz w:val="24"/>
        </w:rPr>
      </w:pPr>
      <w:r w:rsidRPr="001751C7">
        <w:rPr>
          <w:rFonts w:ascii="Times New Roman" w:hAnsi="Times New Roman"/>
          <w:sz w:val="24"/>
        </w:rPr>
        <w:t>«Детский сад №73 г. Челябинска»</w:t>
      </w:r>
    </w:p>
    <w:p w:rsidR="004015DA" w:rsidRPr="001751C7" w:rsidRDefault="004015DA" w:rsidP="004015DA">
      <w:pPr>
        <w:pStyle w:val="a3"/>
        <w:jc w:val="center"/>
        <w:rPr>
          <w:rFonts w:ascii="Times New Roman" w:hAnsi="Times New Roman"/>
          <w:sz w:val="24"/>
        </w:rPr>
      </w:pPr>
      <w:r w:rsidRPr="001751C7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7DDE1E5F" wp14:editId="4D400E1C">
            <wp:extent cx="5867400" cy="142875"/>
            <wp:effectExtent l="0" t="0" r="0" b="9525"/>
            <wp:docPr id="1" name="Рисунок 1" descr="BD2133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38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5DA" w:rsidRPr="001751C7" w:rsidRDefault="004015DA" w:rsidP="004015DA">
      <w:pPr>
        <w:pStyle w:val="a3"/>
        <w:jc w:val="center"/>
        <w:rPr>
          <w:rFonts w:ascii="Times New Roman" w:hAnsi="Times New Roman"/>
          <w:sz w:val="24"/>
        </w:rPr>
      </w:pPr>
      <w:r w:rsidRPr="001751C7">
        <w:rPr>
          <w:rFonts w:ascii="Times New Roman" w:hAnsi="Times New Roman"/>
          <w:sz w:val="24"/>
        </w:rPr>
        <w:t>454136, г. Челябинск, ул. 250-летия Челябинска, 7-а, тел./факс 734-34-21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5DA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4015DA" w:rsidRDefault="004015DA" w:rsidP="00401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5DA">
        <w:rPr>
          <w:rFonts w:ascii="Times New Roman" w:hAnsi="Times New Roman" w:cs="Times New Roman"/>
          <w:b/>
          <w:sz w:val="28"/>
          <w:szCs w:val="28"/>
        </w:rPr>
        <w:t xml:space="preserve">занятия по рисованию для детей с нарушением интеллекта </w:t>
      </w:r>
    </w:p>
    <w:p w:rsidR="004015DA" w:rsidRPr="004015DA" w:rsidRDefault="004015DA" w:rsidP="00401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5DA">
        <w:rPr>
          <w:rFonts w:ascii="Times New Roman" w:hAnsi="Times New Roman" w:cs="Times New Roman"/>
          <w:b/>
          <w:sz w:val="28"/>
          <w:szCs w:val="28"/>
        </w:rPr>
        <w:t>первого года обучения</w:t>
      </w:r>
    </w:p>
    <w:p w:rsidR="004015DA" w:rsidRPr="004015DA" w:rsidRDefault="004015DA" w:rsidP="00401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5DA">
        <w:rPr>
          <w:rFonts w:ascii="Times New Roman" w:hAnsi="Times New Roman" w:cs="Times New Roman"/>
          <w:b/>
          <w:sz w:val="28"/>
          <w:szCs w:val="28"/>
        </w:rPr>
        <w:t>«Украсим рукавичку»</w:t>
      </w:r>
    </w:p>
    <w:p w:rsidR="004015DA" w:rsidRPr="004015DA" w:rsidRDefault="004015DA" w:rsidP="004015D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4015DA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4015DA" w:rsidRPr="004015DA" w:rsidRDefault="004015DA" w:rsidP="004015D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015DA">
        <w:rPr>
          <w:rFonts w:ascii="Times New Roman" w:hAnsi="Times New Roman" w:cs="Times New Roman"/>
          <w:sz w:val="28"/>
          <w:szCs w:val="28"/>
        </w:rPr>
        <w:t>Кейлер</w:t>
      </w:r>
      <w:proofErr w:type="spellEnd"/>
      <w:r w:rsidRPr="004015DA">
        <w:rPr>
          <w:rFonts w:ascii="Times New Roman" w:hAnsi="Times New Roman" w:cs="Times New Roman"/>
          <w:sz w:val="28"/>
          <w:szCs w:val="28"/>
        </w:rPr>
        <w:t xml:space="preserve"> Анна Ивановна,</w:t>
      </w:r>
    </w:p>
    <w:p w:rsidR="004015DA" w:rsidRPr="004015DA" w:rsidRDefault="004015DA" w:rsidP="004015D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4015DA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4015DA" w:rsidRPr="004015DA" w:rsidRDefault="004015DA" w:rsidP="004015D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4015DA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4015DA" w:rsidRPr="004015DA" w:rsidRDefault="004015DA" w:rsidP="004015DA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DA" w:rsidRPr="004015DA" w:rsidRDefault="004015DA" w:rsidP="00401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5DA">
        <w:rPr>
          <w:rFonts w:ascii="Times New Roman" w:hAnsi="Times New Roman" w:cs="Times New Roman"/>
          <w:sz w:val="28"/>
          <w:szCs w:val="28"/>
        </w:rPr>
        <w:t>г. Челябинск,  2018</w:t>
      </w:r>
    </w:p>
    <w:p w:rsidR="004015DA" w:rsidRPr="00301725" w:rsidRDefault="004015DA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«Украсим рукавичку»</w:t>
      </w:r>
    </w:p>
    <w:p w:rsidR="004015DA" w:rsidRPr="00301725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5DA" w:rsidRPr="00301725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0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украшать середину и края рукавички.</w:t>
      </w:r>
    </w:p>
    <w:p w:rsidR="004015DA" w:rsidRPr="00301725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5DA" w:rsidRPr="00301725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30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15DA" w:rsidRPr="00301725" w:rsidRDefault="00301725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25">
        <w:rPr>
          <w:rFonts w:ascii="Times New Roman" w:hAnsi="Times New Roman" w:cs="Times New Roman"/>
          <w:sz w:val="28"/>
          <w:szCs w:val="28"/>
        </w:rPr>
        <w:t xml:space="preserve">1.Коррекционно-образовательная: </w:t>
      </w:r>
      <w:r w:rsidR="004015DA" w:rsidRPr="0030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учить детей рисовать узоры из прямых и волнистых линий. Закрепит умение правильно держать кисть, набирать краску на ворс, промывать кисть. </w:t>
      </w:r>
    </w:p>
    <w:p w:rsidR="004015DA" w:rsidRPr="00301725" w:rsidRDefault="00301725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25">
        <w:rPr>
          <w:rFonts w:ascii="Times New Roman" w:hAnsi="Times New Roman" w:cs="Times New Roman"/>
          <w:sz w:val="28"/>
          <w:szCs w:val="28"/>
        </w:rPr>
        <w:t xml:space="preserve">2.Коррекционно-развивающая: </w:t>
      </w:r>
      <w:r w:rsidR="004015DA" w:rsidRPr="0030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мелкую моторику пальцев рук, воображение. </w:t>
      </w:r>
    </w:p>
    <w:p w:rsidR="004015DA" w:rsidRPr="00301725" w:rsidRDefault="00301725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25">
        <w:rPr>
          <w:rFonts w:ascii="Times New Roman" w:hAnsi="Times New Roman" w:cs="Times New Roman"/>
          <w:sz w:val="28"/>
          <w:szCs w:val="28"/>
        </w:rPr>
        <w:t xml:space="preserve">3.Коррекционно-воспитательная: </w:t>
      </w:r>
      <w:r w:rsidR="004015DA" w:rsidRPr="0030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аккуратность, желание творить прекрасное.</w:t>
      </w:r>
    </w:p>
    <w:p w:rsidR="004015DA" w:rsidRPr="00301725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к занятию:</w:t>
      </w: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образец украшенной варежки, трафарет варежки для каждого ребенка, краска синего цвета, кисть, салфетка, стакан с водой, игрушки из сказки: «Рукавичка».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украшение, узор, варежка.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Ожидаемый результат: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– правило трех пальцев – правильно держать кисть.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– находить середину и края варежки.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– навык рисования прямых и волнистых линий.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5DA" w:rsidRPr="004015DA" w:rsidRDefault="004015DA" w:rsidP="00401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занятия: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Организационный момент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радости: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вам здоровья!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вам радости!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вам доброты!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вам солнечного дня!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вам всем хороших игр!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мотивация: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незаметно кладет рукавичку в таком месте, где дети могут ее увидеть.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чья рукавичка? Ничья?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слово: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варежка осталась без хозяйки. Вот беда!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Заблудилась, потерялась, а вокруг неё зима.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 рукавице?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ручке той родной,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согреет всю тряпицу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маленьким теплом.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Плачет наша рукавичка,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Мерзнет лёжа на снегу,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мечтает, что хозяйка, прибежит за ней в пургу.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Может эта рукавичка из сказки? Помните, потерял дед рукавичку. А когда нашел, то в ней жили уже </w:t>
      </w:r>
      <w:proofErr w:type="gramStart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рукавичке поселились: мышка, лягушка, зайка, лисичка, волк, медведь (показывает игрушки).</w:t>
      </w:r>
      <w:proofErr w:type="gramEnd"/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 ситуация: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Забрал дедушка свою рукавичку, и звери остались в зимнюю пору без теплого дома. Ребята, давайте вернём </w:t>
      </w:r>
      <w:proofErr w:type="gramStart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зверятам</w:t>
      </w:r>
      <w:proofErr w:type="gramEnd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теплый домик.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предмета: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-Есть у меня одна рукавичка (показывает рукавичку, вырезанную из бумаги белого цвета). Какого цвета она?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рукавичка не украшена. Но у меня есть кисточка и краски, поэтому я могу нарисовать на ней узор. Дети, а скажите мне, какого цвета краска лежит у вас на столе? Правильно, краска синего цвета. Я нарисую на варежке синие линии по краям рукавички, а в середине рукавички – волнистые линии.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«Рукавичка».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упражнений: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давайте вспомним, как герои из сказки рукавичку находили - кладет рукавичку в середине группы.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прибежала мышка – </w:t>
      </w:r>
      <w:proofErr w:type="spellStart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поскребушка</w:t>
      </w:r>
      <w:proofErr w:type="spellEnd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(бег змейкой за воспитателем).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прискакала лягушка – </w:t>
      </w:r>
      <w:proofErr w:type="spellStart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попрыгушка</w:t>
      </w:r>
      <w:proofErr w:type="spellEnd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(подскоки).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прибежал зайчик – </w:t>
      </w:r>
      <w:proofErr w:type="spellStart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побегайчик</w:t>
      </w:r>
      <w:proofErr w:type="spellEnd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(прыжки на двух ногах).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лисичка – сестричка бежит (бег по кругу).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и </w:t>
      </w:r>
      <w:proofErr w:type="spellStart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медведюшка</w:t>
      </w:r>
      <w:proofErr w:type="spellEnd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батюшка идет (имитация ходьбы медведя).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много зверей поместилось в рукавичке!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поэтапного выполнения работы: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посмотрите и послушайте, как мы будем украшать варежку.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Возьмем кисточку правильно, тремя пальчиками. Намочим кисточку: кисточку </w:t>
      </w:r>
      <w:proofErr w:type="gramStart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пошла</w:t>
      </w:r>
      <w:proofErr w:type="gramEnd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купаться «</w:t>
      </w:r>
      <w:proofErr w:type="spellStart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</w:t>
      </w:r>
      <w:proofErr w:type="spellEnd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</w:t>
      </w:r>
      <w:proofErr w:type="spellEnd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</w:t>
      </w:r>
      <w:proofErr w:type="spellEnd"/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Уберем лишнюю воду о край баночки. Поздороваемся с краской. Рисуем линию: ставлю кисточку слева на самый край рукавички и веду линию вдоль рукавички по самому краю, чтобы соединить линию с началом. Если кисточка стала сухо, её надо снова намочить и взять краску.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рисуем волнистую линию. Я отступаю от прямой линии, ставлю кисточку сверху варежки и вниз рисую волнистую линию. Давайте, покажем сухой кисточкой, как мы будем рисовать линии.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контролирует правильность положения кисточки в руке детей, направление движения.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ребята, приступайте к работе, а я вам буду помогать.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 занятия</w:t>
      </w:r>
    </w:p>
    <w:p w:rsidR="004015DA" w:rsidRPr="004015DA" w:rsidRDefault="004015DA" w:rsidP="00401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работы, воспитатель хвалит детей: Молодцы, ребята! Сегодня вы постарались, посмотрите, как красиво, вы украсили варежки. Звери из сказки благодарят детей за теплый домик!</w:t>
      </w:r>
    </w:p>
    <w:p w:rsidR="004015DA" w:rsidRPr="00301725" w:rsidRDefault="004015DA" w:rsidP="00301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01725" w:rsidRPr="00301725" w:rsidRDefault="00301725" w:rsidP="003017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01725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bookmarkEnd w:id="0"/>
    <w:p w:rsidR="00301725" w:rsidRPr="00301725" w:rsidRDefault="00301725" w:rsidP="00301725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725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301725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301725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30172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301725">
        <w:rPr>
          <w:rFonts w:ascii="Times New Roman" w:hAnsi="Times New Roman" w:cs="Times New Roman"/>
          <w:sz w:val="28"/>
          <w:szCs w:val="28"/>
        </w:rPr>
        <w:t xml:space="preserve">–развивающее обучение и воспитание. Методические рекомендации/ </w:t>
      </w:r>
      <w:proofErr w:type="spellStart"/>
      <w:r w:rsidRPr="00301725">
        <w:rPr>
          <w:rFonts w:ascii="Times New Roman" w:hAnsi="Times New Roman" w:cs="Times New Roman"/>
          <w:sz w:val="28"/>
          <w:szCs w:val="28"/>
        </w:rPr>
        <w:t>Е.А.Екжанова</w:t>
      </w:r>
      <w:proofErr w:type="spellEnd"/>
      <w:r w:rsidRPr="00301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1725">
        <w:rPr>
          <w:rFonts w:ascii="Times New Roman" w:hAnsi="Times New Roman" w:cs="Times New Roman"/>
          <w:sz w:val="28"/>
          <w:szCs w:val="28"/>
        </w:rPr>
        <w:t>Е.А.Стребелева</w:t>
      </w:r>
      <w:proofErr w:type="spellEnd"/>
      <w:r w:rsidRPr="00301725">
        <w:rPr>
          <w:rFonts w:ascii="Times New Roman" w:hAnsi="Times New Roman" w:cs="Times New Roman"/>
          <w:sz w:val="28"/>
          <w:szCs w:val="28"/>
        </w:rPr>
        <w:t>. — М.: Просвещение, 3-е изд., 2010.</w:t>
      </w:r>
      <w:r w:rsidRPr="00301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</w:p>
    <w:p w:rsidR="00301725" w:rsidRDefault="00301725" w:rsidP="00301725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01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01725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Катаева А.А. </w:t>
      </w:r>
      <w:r w:rsidRPr="00301725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игры в обучении дошкольников с отклонениями в развитии/</w:t>
      </w:r>
      <w:r w:rsidRPr="003017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01725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Катаева А.А., </w:t>
      </w:r>
      <w:proofErr w:type="spellStart"/>
      <w:r w:rsidRPr="00301725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Стребелева</w:t>
      </w:r>
      <w:proofErr w:type="spellEnd"/>
      <w:r w:rsidRPr="00301725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Е.А.</w:t>
      </w:r>
      <w:r w:rsidRPr="00301725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3017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М.: </w:t>
      </w:r>
      <w:proofErr w:type="spellStart"/>
      <w:r w:rsidRPr="003017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Владос</w:t>
      </w:r>
      <w:proofErr w:type="spellEnd"/>
      <w:r w:rsidRPr="003017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2001.</w:t>
      </w:r>
    </w:p>
    <w:p w:rsidR="004015DA" w:rsidRPr="00301725" w:rsidRDefault="00301725" w:rsidP="00301725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72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301725">
        <w:rPr>
          <w:rFonts w:ascii="Times New Roman" w:hAnsi="Times New Roman" w:cs="Times New Roman"/>
          <w:sz w:val="28"/>
          <w:szCs w:val="28"/>
        </w:rPr>
        <w:t xml:space="preserve">Швайко Г.С. Занятия по изобразительной деятельности в детском саду: Средняя группа: Программа, конспекты: Пособие для педагогов </w:t>
      </w:r>
      <w:proofErr w:type="spellStart"/>
      <w:r w:rsidRPr="00301725">
        <w:rPr>
          <w:rFonts w:ascii="Times New Roman" w:hAnsi="Times New Roman" w:cs="Times New Roman"/>
          <w:sz w:val="28"/>
          <w:szCs w:val="28"/>
        </w:rPr>
        <w:t>дош</w:t>
      </w:r>
      <w:proofErr w:type="gramStart"/>
      <w:r w:rsidRPr="0030172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01725">
        <w:rPr>
          <w:rFonts w:ascii="Times New Roman" w:hAnsi="Times New Roman" w:cs="Times New Roman"/>
          <w:sz w:val="28"/>
          <w:szCs w:val="28"/>
        </w:rPr>
        <w:t>чреждений</w:t>
      </w:r>
      <w:proofErr w:type="spellEnd"/>
      <w:r w:rsidRPr="0030172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301725">
        <w:rPr>
          <w:rFonts w:ascii="Times New Roman" w:hAnsi="Times New Roman" w:cs="Times New Roman"/>
          <w:sz w:val="28"/>
          <w:szCs w:val="28"/>
        </w:rPr>
        <w:t>Гуманит</w:t>
      </w:r>
      <w:proofErr w:type="gramStart"/>
      <w:r w:rsidRPr="0030172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01725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301725">
        <w:rPr>
          <w:rFonts w:ascii="Times New Roman" w:hAnsi="Times New Roman" w:cs="Times New Roman"/>
          <w:sz w:val="28"/>
          <w:szCs w:val="28"/>
        </w:rPr>
        <w:t>. центр ВЛАДОС, 2000.</w:t>
      </w:r>
    </w:p>
    <w:p w:rsidR="00685B28" w:rsidRPr="004015DA" w:rsidRDefault="00685B28" w:rsidP="0040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5B28" w:rsidRPr="0040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EB"/>
    <w:rsid w:val="00301725"/>
    <w:rsid w:val="004015DA"/>
    <w:rsid w:val="00685B28"/>
    <w:rsid w:val="00B332EB"/>
    <w:rsid w:val="00D1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DA"/>
  </w:style>
  <w:style w:type="paragraph" w:styleId="1">
    <w:name w:val="heading 1"/>
    <w:basedOn w:val="a"/>
    <w:link w:val="10"/>
    <w:uiPriority w:val="9"/>
    <w:qFormat/>
    <w:rsid w:val="00401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015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0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5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01725"/>
  </w:style>
  <w:style w:type="character" w:styleId="a6">
    <w:name w:val="Emphasis"/>
    <w:basedOn w:val="a0"/>
    <w:uiPriority w:val="20"/>
    <w:qFormat/>
    <w:rsid w:val="003017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DA"/>
  </w:style>
  <w:style w:type="paragraph" w:styleId="1">
    <w:name w:val="heading 1"/>
    <w:basedOn w:val="a"/>
    <w:link w:val="10"/>
    <w:uiPriority w:val="9"/>
    <w:qFormat/>
    <w:rsid w:val="00401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015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0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5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01725"/>
  </w:style>
  <w:style w:type="character" w:styleId="a6">
    <w:name w:val="Emphasis"/>
    <w:basedOn w:val="a0"/>
    <w:uiPriority w:val="20"/>
    <w:qFormat/>
    <w:rsid w:val="003017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2018-05-15T06:05:00Z</cp:lastPrinted>
  <dcterms:created xsi:type="dcterms:W3CDTF">2018-05-15T05:35:00Z</dcterms:created>
  <dcterms:modified xsi:type="dcterms:W3CDTF">2018-05-15T06:06:00Z</dcterms:modified>
</cp:coreProperties>
</file>