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C02" w:rsidRPr="00276188" w:rsidRDefault="00034F39" w:rsidP="00276188">
      <w:pPr>
        <w:pStyle w:val="1"/>
        <w:spacing w:before="0" w:beforeAutospacing="0" w:after="0" w:afterAutospacing="0"/>
        <w:ind w:firstLine="709"/>
        <w:jc w:val="both"/>
        <w:rPr>
          <w:caps/>
          <w:sz w:val="22"/>
          <w:szCs w:val="22"/>
        </w:rPr>
      </w:pPr>
      <w:r w:rsidRPr="00276188">
        <w:rPr>
          <w:caps/>
          <w:sz w:val="22"/>
          <w:szCs w:val="22"/>
        </w:rPr>
        <w:t>Технологи</w:t>
      </w:r>
      <w:r w:rsidR="00F07D57" w:rsidRPr="00276188">
        <w:rPr>
          <w:caps/>
          <w:sz w:val="22"/>
          <w:szCs w:val="22"/>
        </w:rPr>
        <w:t>ческая карта урока биологии в 5</w:t>
      </w:r>
      <w:r w:rsidRPr="00276188">
        <w:rPr>
          <w:caps/>
          <w:sz w:val="22"/>
          <w:szCs w:val="22"/>
        </w:rPr>
        <w:t xml:space="preserve"> классе </w:t>
      </w:r>
      <w:r w:rsidR="00F219D5" w:rsidRPr="00276188">
        <w:rPr>
          <w:caps/>
          <w:sz w:val="22"/>
          <w:szCs w:val="22"/>
        </w:rPr>
        <w:t>по</w:t>
      </w:r>
      <w:r w:rsidR="003F6038" w:rsidRPr="00276188">
        <w:rPr>
          <w:caps/>
          <w:sz w:val="22"/>
          <w:szCs w:val="22"/>
        </w:rPr>
        <w:t xml:space="preserve"> теме: «Водоросли»</w:t>
      </w:r>
    </w:p>
    <w:p w:rsidR="00593C02" w:rsidRPr="00276188" w:rsidRDefault="00593C02" w:rsidP="0081076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</w:rPr>
      </w:pPr>
      <w:proofErr w:type="spellStart"/>
      <w:r w:rsidRPr="00276188">
        <w:rPr>
          <w:rFonts w:ascii="Times New Roman" w:hAnsi="Times New Roman" w:cs="Times New Roman"/>
          <w:b/>
          <w:i/>
        </w:rPr>
        <w:t>Горчанинова</w:t>
      </w:r>
      <w:proofErr w:type="spellEnd"/>
      <w:r w:rsidRPr="00276188">
        <w:rPr>
          <w:rFonts w:ascii="Times New Roman" w:hAnsi="Times New Roman" w:cs="Times New Roman"/>
          <w:b/>
          <w:i/>
        </w:rPr>
        <w:t xml:space="preserve"> Л.Ф., учитель биологии</w:t>
      </w:r>
    </w:p>
    <w:p w:rsidR="00034F39" w:rsidRPr="00276188" w:rsidRDefault="00593C02" w:rsidP="0081076E">
      <w:pPr>
        <w:pStyle w:val="1"/>
        <w:spacing w:before="0" w:beforeAutospacing="0" w:after="0" w:afterAutospacing="0"/>
        <w:ind w:firstLine="709"/>
        <w:jc w:val="right"/>
        <w:rPr>
          <w:caps/>
          <w:sz w:val="22"/>
          <w:szCs w:val="22"/>
        </w:rPr>
      </w:pPr>
      <w:r w:rsidRPr="00276188">
        <w:rPr>
          <w:b w:val="0"/>
          <w:i/>
          <w:sz w:val="22"/>
          <w:szCs w:val="22"/>
        </w:rPr>
        <w:t>МБОУ «СШ №37» города Смоленска</w:t>
      </w:r>
    </w:p>
    <w:p w:rsidR="00435CED" w:rsidRPr="00276188" w:rsidRDefault="00034F39" w:rsidP="0081076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276188">
        <w:rPr>
          <w:rFonts w:ascii="Times New Roman" w:hAnsi="Times New Roman" w:cs="Times New Roman"/>
          <w:b/>
        </w:rPr>
        <w:t xml:space="preserve">Аннотация. </w:t>
      </w:r>
      <w:r w:rsidR="00FE28CB" w:rsidRPr="00276188">
        <w:rPr>
          <w:rFonts w:ascii="Times New Roman" w:hAnsi="Times New Roman" w:cs="Times New Roman"/>
        </w:rPr>
        <w:t xml:space="preserve">Технологическая карта </w:t>
      </w:r>
      <w:r w:rsidR="007E7520" w:rsidRPr="00276188">
        <w:rPr>
          <w:rFonts w:ascii="Times New Roman" w:hAnsi="Times New Roman" w:cs="Times New Roman"/>
        </w:rPr>
        <w:t>разработана для</w:t>
      </w:r>
      <w:r w:rsidR="003F6038" w:rsidRPr="00276188">
        <w:rPr>
          <w:rFonts w:ascii="Times New Roman" w:hAnsi="Times New Roman" w:cs="Times New Roman"/>
        </w:rPr>
        <w:t xml:space="preserve"> 5 класса</w:t>
      </w:r>
      <w:r w:rsidR="007E7520" w:rsidRPr="00276188">
        <w:rPr>
          <w:rFonts w:ascii="Times New Roman" w:hAnsi="Times New Roman" w:cs="Times New Roman"/>
        </w:rPr>
        <w:t xml:space="preserve">. </w:t>
      </w:r>
      <w:r w:rsidR="002505E5" w:rsidRPr="00276188">
        <w:rPr>
          <w:rFonts w:ascii="Times New Roman" w:hAnsi="Times New Roman" w:cs="Times New Roman"/>
        </w:rPr>
        <w:t xml:space="preserve">Включает в себя групповую, парную и индивидуальную  работу обучающихся, с последующим представлением результата работы перед одноклассниками. На уроке </w:t>
      </w:r>
      <w:proofErr w:type="gramStart"/>
      <w:r w:rsidR="002505E5" w:rsidRPr="00276188">
        <w:rPr>
          <w:rFonts w:ascii="Times New Roman" w:hAnsi="Times New Roman" w:cs="Times New Roman"/>
        </w:rPr>
        <w:t>обучающиеся</w:t>
      </w:r>
      <w:proofErr w:type="gramEnd"/>
      <w:r w:rsidR="002505E5" w:rsidRPr="00276188">
        <w:rPr>
          <w:rFonts w:ascii="Times New Roman" w:hAnsi="Times New Roman" w:cs="Times New Roman"/>
        </w:rPr>
        <w:t xml:space="preserve"> пользуются интера</w:t>
      </w:r>
      <w:r w:rsidR="0031047D" w:rsidRPr="00276188">
        <w:rPr>
          <w:rFonts w:ascii="Times New Roman" w:hAnsi="Times New Roman" w:cs="Times New Roman"/>
        </w:rPr>
        <w:t xml:space="preserve">ктивной доской, </w:t>
      </w:r>
      <w:r w:rsidR="002505E5" w:rsidRPr="00276188">
        <w:rPr>
          <w:rFonts w:ascii="Times New Roman" w:hAnsi="Times New Roman" w:cs="Times New Roman"/>
        </w:rPr>
        <w:t xml:space="preserve"> динамическими пособиями.  </w:t>
      </w:r>
      <w:r w:rsidR="00445472" w:rsidRPr="00276188">
        <w:rPr>
          <w:rFonts w:ascii="Times New Roman" w:hAnsi="Times New Roman" w:cs="Times New Roman"/>
        </w:rPr>
        <w:t xml:space="preserve">На уроке был реализован </w:t>
      </w:r>
      <w:proofErr w:type="spellStart"/>
      <w:r w:rsidR="00445472" w:rsidRPr="00276188">
        <w:rPr>
          <w:rFonts w:ascii="Times New Roman" w:hAnsi="Times New Roman" w:cs="Times New Roman"/>
        </w:rPr>
        <w:t>системно-деятельностный</w:t>
      </w:r>
      <w:proofErr w:type="spellEnd"/>
      <w:r w:rsidR="00445472" w:rsidRPr="00276188">
        <w:rPr>
          <w:rFonts w:ascii="Times New Roman" w:hAnsi="Times New Roman" w:cs="Times New Roman"/>
        </w:rPr>
        <w:t xml:space="preserve"> подход, который позволяет активизировать</w:t>
      </w:r>
      <w:r w:rsidR="00666623" w:rsidRPr="00276188">
        <w:rPr>
          <w:rFonts w:ascii="Times New Roman" w:hAnsi="Times New Roman" w:cs="Times New Roman"/>
        </w:rPr>
        <w:t xml:space="preserve"> познавательную деятельность, использованы элементы технологии критического мышления.</w:t>
      </w:r>
      <w:r w:rsidR="0031047D" w:rsidRPr="00276188">
        <w:rPr>
          <w:rFonts w:ascii="Times New Roman" w:hAnsi="Times New Roman" w:cs="Times New Roman"/>
        </w:rPr>
        <w:t xml:space="preserve"> </w:t>
      </w:r>
    </w:p>
    <w:p w:rsidR="00435CED" w:rsidRPr="00276188" w:rsidRDefault="00435CED" w:rsidP="008107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276188">
        <w:rPr>
          <w:rFonts w:ascii="Times New Roman" w:hAnsi="Times New Roman" w:cs="Times New Roman"/>
          <w:b/>
          <w:bCs/>
          <w:color w:val="000000"/>
        </w:rPr>
        <w:t xml:space="preserve">Цели: </w:t>
      </w:r>
      <w:r w:rsidRPr="00276188">
        <w:rPr>
          <w:rFonts w:ascii="Times New Roman" w:hAnsi="Times New Roman" w:cs="Times New Roman"/>
          <w:color w:val="000000"/>
        </w:rPr>
        <w:t>познакомить учащихся с характерными признаками строения и жизнедеятельности водорослей как представителей низших растений, показать особенности среды обитания и приспособления к ней донных и плавучих водорослей.</w:t>
      </w:r>
    </w:p>
    <w:p w:rsidR="00435CED" w:rsidRPr="00276188" w:rsidRDefault="00435CED" w:rsidP="008107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</w:rPr>
      </w:pPr>
      <w:r w:rsidRPr="00276188">
        <w:rPr>
          <w:rFonts w:ascii="Times New Roman" w:hAnsi="Times New Roman" w:cs="Times New Roman"/>
          <w:b/>
          <w:bCs/>
          <w:color w:val="000000"/>
        </w:rPr>
        <w:t>Предметные результаты:</w:t>
      </w:r>
    </w:p>
    <w:p w:rsidR="00435CED" w:rsidRPr="00276188" w:rsidRDefault="00435CED" w:rsidP="0081076E">
      <w:pPr>
        <w:spacing w:after="0" w:line="240" w:lineRule="auto"/>
        <w:ind w:firstLine="709"/>
        <w:jc w:val="both"/>
        <w:rPr>
          <w:rFonts w:ascii="Times New Roman" w:eastAsia="Helvetica" w:hAnsi="Times New Roman" w:cs="Times New Roman"/>
          <w:color w:val="000000"/>
        </w:rPr>
      </w:pPr>
      <w:r w:rsidRPr="00276188">
        <w:rPr>
          <w:rFonts w:ascii="Times New Roman" w:eastAsia="Times-Roman" w:hAnsi="Times New Roman" w:cs="Times New Roman"/>
          <w:color w:val="000000"/>
        </w:rPr>
        <w:t>– формировать</w:t>
      </w:r>
      <w:r w:rsidRPr="00276188">
        <w:rPr>
          <w:rFonts w:ascii="Times New Roman" w:eastAsia="Times-Roman" w:hAnsi="Times New Roman" w:cs="Times New Roman"/>
          <w:i/>
          <w:iCs/>
          <w:color w:val="000000"/>
        </w:rPr>
        <w:t xml:space="preserve"> </w:t>
      </w:r>
      <w:r w:rsidRPr="00276188">
        <w:rPr>
          <w:rFonts w:ascii="Times New Roman" w:eastAsia="Times-Roman" w:hAnsi="Times New Roman" w:cs="Times New Roman"/>
          <w:iCs/>
          <w:color w:val="000000"/>
        </w:rPr>
        <w:t xml:space="preserve">умение отличать водоросли от других изученных </w:t>
      </w:r>
      <w:r w:rsidRPr="00276188">
        <w:rPr>
          <w:rFonts w:ascii="Times New Roman" w:eastAsia="Times-Roman" w:hAnsi="Times New Roman" w:cs="Times New Roman"/>
          <w:color w:val="000000"/>
        </w:rPr>
        <w:t>растений (по таблице);</w:t>
      </w:r>
      <w:r w:rsidRPr="00276188">
        <w:rPr>
          <w:rFonts w:ascii="Times New Roman" w:eastAsia="Helvetica" w:hAnsi="Times New Roman" w:cs="Times New Roman"/>
          <w:color w:val="000000"/>
        </w:rPr>
        <w:t xml:space="preserve"> </w:t>
      </w:r>
    </w:p>
    <w:p w:rsidR="00435CED" w:rsidRPr="00276188" w:rsidRDefault="0081076E" w:rsidP="00810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709"/>
        <w:jc w:val="both"/>
        <w:rPr>
          <w:rFonts w:ascii="Times New Roman" w:eastAsia="Helvetica" w:hAnsi="Times New Roman" w:cs="Times New Roman"/>
          <w:i/>
          <w:iCs/>
          <w:color w:val="000000"/>
        </w:rPr>
      </w:pPr>
      <w:r w:rsidRPr="00276188">
        <w:rPr>
          <w:rFonts w:ascii="Times New Roman" w:eastAsia="Times-Roman" w:hAnsi="Times New Roman" w:cs="Times New Roman"/>
          <w:color w:val="000000"/>
        </w:rPr>
        <w:t>–</w:t>
      </w:r>
      <w:r w:rsidR="00435CED" w:rsidRPr="00276188">
        <w:rPr>
          <w:rFonts w:ascii="Times New Roman" w:eastAsia="Times-Roman" w:hAnsi="Times New Roman" w:cs="Times New Roman"/>
          <w:color w:val="000000"/>
        </w:rPr>
        <w:t xml:space="preserve">формировать </w:t>
      </w:r>
      <w:r w:rsidR="00435CED" w:rsidRPr="00276188">
        <w:rPr>
          <w:rFonts w:ascii="Times New Roman" w:eastAsia="Times-Roman" w:hAnsi="Times New Roman" w:cs="Times New Roman"/>
          <w:iCs/>
          <w:color w:val="000000"/>
        </w:rPr>
        <w:t>умение объяснять особенности строения и жизнедеятельность водорослей;</w:t>
      </w:r>
      <w:r w:rsidR="00435CED" w:rsidRPr="00276188">
        <w:rPr>
          <w:rFonts w:ascii="Times New Roman" w:eastAsia="Helvetica" w:hAnsi="Times New Roman" w:cs="Times New Roman"/>
          <w:i/>
          <w:iCs/>
          <w:color w:val="000000"/>
        </w:rPr>
        <w:t xml:space="preserve"> </w:t>
      </w:r>
    </w:p>
    <w:p w:rsidR="00435CED" w:rsidRPr="00276188" w:rsidRDefault="0081076E" w:rsidP="00810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709"/>
        <w:jc w:val="both"/>
        <w:rPr>
          <w:rFonts w:ascii="Times New Roman" w:eastAsia="Helvetica" w:hAnsi="Times New Roman" w:cs="Times New Roman"/>
          <w:i/>
          <w:iCs/>
          <w:color w:val="000000"/>
        </w:rPr>
      </w:pPr>
      <w:r w:rsidRPr="00276188">
        <w:rPr>
          <w:rFonts w:ascii="Times New Roman" w:eastAsia="Times-Roman" w:hAnsi="Times New Roman" w:cs="Times New Roman"/>
          <w:color w:val="000000"/>
        </w:rPr>
        <w:t>–</w:t>
      </w:r>
      <w:r w:rsidR="00435CED" w:rsidRPr="00276188">
        <w:rPr>
          <w:rFonts w:ascii="Times New Roman" w:eastAsia="Times-Roman" w:hAnsi="Times New Roman" w:cs="Times New Roman"/>
          <w:color w:val="000000"/>
        </w:rPr>
        <w:t xml:space="preserve">формировать </w:t>
      </w:r>
      <w:r w:rsidR="00435CED" w:rsidRPr="00276188">
        <w:rPr>
          <w:rFonts w:ascii="Times New Roman" w:eastAsia="Times-Roman" w:hAnsi="Times New Roman" w:cs="Times New Roman"/>
          <w:iCs/>
          <w:color w:val="000000"/>
        </w:rPr>
        <w:t>умение понимать смысл биологических терминов: слоевище, водоросли.</w:t>
      </w:r>
      <w:r w:rsidR="00435CED" w:rsidRPr="00276188">
        <w:rPr>
          <w:rFonts w:ascii="Times New Roman" w:eastAsia="Helvetica" w:hAnsi="Times New Roman" w:cs="Times New Roman"/>
          <w:i/>
          <w:iCs/>
          <w:color w:val="000000"/>
        </w:rPr>
        <w:t xml:space="preserve"> </w:t>
      </w:r>
    </w:p>
    <w:p w:rsidR="00435CED" w:rsidRPr="00276188" w:rsidRDefault="00435CED" w:rsidP="008107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276188">
        <w:rPr>
          <w:rFonts w:ascii="Times New Roman" w:hAnsi="Times New Roman" w:cs="Times New Roman"/>
          <w:b/>
          <w:bCs/>
          <w:color w:val="000000"/>
        </w:rPr>
        <w:t>Метапредметные</w:t>
      </w:r>
      <w:proofErr w:type="spellEnd"/>
      <w:r w:rsidRPr="00276188">
        <w:rPr>
          <w:rFonts w:ascii="Times New Roman" w:hAnsi="Times New Roman" w:cs="Times New Roman"/>
          <w:b/>
          <w:bCs/>
          <w:color w:val="000000"/>
        </w:rPr>
        <w:t xml:space="preserve"> и личностные результаты:</w:t>
      </w:r>
    </w:p>
    <w:p w:rsidR="00435CED" w:rsidRPr="00276188" w:rsidRDefault="00435CED" w:rsidP="008107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</w:rPr>
      </w:pPr>
      <w:r w:rsidRPr="00276188">
        <w:rPr>
          <w:rFonts w:ascii="Times New Roman" w:hAnsi="Times New Roman" w:cs="Times New Roman"/>
          <w:b/>
          <w:bCs/>
          <w:color w:val="000000"/>
        </w:rPr>
        <w:t>Коммуникативные УУД</w:t>
      </w:r>
    </w:p>
    <w:p w:rsidR="00435CED" w:rsidRPr="00276188" w:rsidRDefault="00435CED" w:rsidP="0081076E">
      <w:pPr>
        <w:pStyle w:val="a9"/>
        <w:ind w:firstLine="709"/>
        <w:jc w:val="both"/>
        <w:rPr>
          <w:rFonts w:ascii="Times New Roman" w:hAnsi="Times New Roman"/>
        </w:rPr>
      </w:pPr>
      <w:r w:rsidRPr="00276188">
        <w:rPr>
          <w:rFonts w:ascii="Times New Roman" w:hAnsi="Times New Roman"/>
          <w:color w:val="000000"/>
        </w:rPr>
        <w:t>1.</w:t>
      </w:r>
      <w:r w:rsidRPr="00276188">
        <w:rPr>
          <w:rFonts w:ascii="Times New Roman" w:hAnsi="Times New Roman"/>
        </w:rPr>
        <w:t>Продолжить формирование умения самостоятельно организовывать взаимодействие при работе в группах (паре), вступать в аргументированную дискуссию.</w:t>
      </w:r>
    </w:p>
    <w:p w:rsidR="00435CED" w:rsidRPr="00276188" w:rsidRDefault="00435CED" w:rsidP="0081076E">
      <w:pPr>
        <w:pStyle w:val="a9"/>
        <w:ind w:firstLine="709"/>
        <w:jc w:val="both"/>
        <w:rPr>
          <w:rFonts w:ascii="Times New Roman" w:hAnsi="Times New Roman"/>
          <w:b/>
          <w:bCs/>
          <w:color w:val="000000"/>
        </w:rPr>
      </w:pPr>
      <w:r w:rsidRPr="00276188">
        <w:rPr>
          <w:rFonts w:ascii="Times New Roman" w:hAnsi="Times New Roman"/>
          <w:b/>
          <w:bCs/>
          <w:color w:val="000000"/>
        </w:rPr>
        <w:t>Регулятивные УУД</w:t>
      </w:r>
    </w:p>
    <w:p w:rsidR="00435CED" w:rsidRPr="00276188" w:rsidRDefault="00435CED" w:rsidP="0081076E">
      <w:pPr>
        <w:pStyle w:val="a9"/>
        <w:ind w:firstLine="709"/>
        <w:jc w:val="both"/>
        <w:rPr>
          <w:rFonts w:ascii="Times New Roman" w:hAnsi="Times New Roman"/>
        </w:rPr>
      </w:pPr>
      <w:r w:rsidRPr="00276188">
        <w:rPr>
          <w:rFonts w:ascii="Times New Roman" w:hAnsi="Times New Roman"/>
          <w:b/>
          <w:bCs/>
          <w:color w:val="000000"/>
        </w:rPr>
        <w:t>1.</w:t>
      </w:r>
      <w:r w:rsidRPr="00276188">
        <w:rPr>
          <w:rFonts w:ascii="Times New Roman" w:hAnsi="Times New Roman"/>
          <w:color w:val="000000"/>
        </w:rPr>
        <w:t xml:space="preserve">Сформировать </w:t>
      </w:r>
      <w:r w:rsidRPr="00276188">
        <w:rPr>
          <w:rFonts w:ascii="Times New Roman" w:hAnsi="Times New Roman"/>
          <w:iCs/>
          <w:color w:val="000000"/>
        </w:rPr>
        <w:t>умение самостоятельно обнаруживать и формулировать учебную проблему, определять цель учебной деятельности (формулировка вопроса урока)</w:t>
      </w:r>
      <w:r w:rsidRPr="00276188">
        <w:rPr>
          <w:rFonts w:ascii="Times New Roman" w:hAnsi="Times New Roman"/>
          <w:color w:val="000000"/>
        </w:rPr>
        <w:t>.</w:t>
      </w:r>
    </w:p>
    <w:p w:rsidR="00435CED" w:rsidRPr="00276188" w:rsidRDefault="00435CED" w:rsidP="0081076E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</w:rPr>
      </w:pPr>
      <w:r w:rsidRPr="00276188">
        <w:rPr>
          <w:rFonts w:ascii="Times New Roman" w:hAnsi="Times New Roman" w:cs="Times New Roman"/>
          <w:color w:val="000000"/>
        </w:rPr>
        <w:t xml:space="preserve">2.Сформировать </w:t>
      </w:r>
      <w:r w:rsidRPr="00276188">
        <w:rPr>
          <w:rFonts w:ascii="Times New Roman" w:hAnsi="Times New Roman" w:cs="Times New Roman"/>
          <w:iCs/>
          <w:color w:val="000000"/>
        </w:rPr>
        <w:t>умение работать по плану, сверять свои действия с целью и при необходимости исправлять ошибки самостоятельно</w:t>
      </w:r>
      <w:r w:rsidRPr="00276188">
        <w:rPr>
          <w:rFonts w:ascii="Times New Roman" w:hAnsi="Times New Roman" w:cs="Times New Roman"/>
          <w:i/>
          <w:color w:val="000000"/>
        </w:rPr>
        <w:t>.</w:t>
      </w:r>
    </w:p>
    <w:p w:rsidR="00435CED" w:rsidRPr="00276188" w:rsidRDefault="00435CED" w:rsidP="0081076E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</w:rPr>
      </w:pPr>
      <w:r w:rsidRPr="00276188">
        <w:rPr>
          <w:rFonts w:ascii="Times New Roman" w:hAnsi="Times New Roman" w:cs="Times New Roman"/>
          <w:color w:val="000000"/>
        </w:rPr>
        <w:t xml:space="preserve">3.Сформировать </w:t>
      </w:r>
      <w:r w:rsidRPr="00276188">
        <w:rPr>
          <w:rFonts w:ascii="Times New Roman" w:hAnsi="Times New Roman" w:cs="Times New Roman"/>
          <w:iCs/>
          <w:color w:val="000000"/>
        </w:rPr>
        <w:t>умение в диалоге с учителем совершенствовать самостоятельно выработанные критерии оценки.</w:t>
      </w:r>
    </w:p>
    <w:p w:rsidR="00435CED" w:rsidRPr="00276188" w:rsidRDefault="00435CED" w:rsidP="008107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</w:rPr>
      </w:pPr>
      <w:r w:rsidRPr="00276188">
        <w:rPr>
          <w:rFonts w:ascii="Times New Roman" w:hAnsi="Times New Roman" w:cs="Times New Roman"/>
          <w:b/>
          <w:bCs/>
          <w:color w:val="000000"/>
        </w:rPr>
        <w:t xml:space="preserve">    Познавательные УУД</w:t>
      </w:r>
    </w:p>
    <w:p w:rsidR="00435CED" w:rsidRPr="00276188" w:rsidRDefault="00435CED" w:rsidP="0081076E">
      <w:pPr>
        <w:spacing w:after="0" w:line="240" w:lineRule="auto"/>
        <w:ind w:firstLine="709"/>
        <w:jc w:val="both"/>
        <w:rPr>
          <w:rFonts w:ascii="Times New Roman" w:eastAsia="Times-Roman" w:hAnsi="Times New Roman" w:cs="Times New Roman"/>
          <w:iCs/>
          <w:color w:val="000000"/>
        </w:rPr>
      </w:pPr>
      <w:r w:rsidRPr="00276188">
        <w:rPr>
          <w:rFonts w:ascii="Times New Roman" w:eastAsia="Times-Roman" w:hAnsi="Times New Roman" w:cs="Times New Roman"/>
          <w:color w:val="000000"/>
        </w:rPr>
        <w:t>1.Сформировать</w:t>
      </w:r>
      <w:r w:rsidRPr="00276188">
        <w:rPr>
          <w:rFonts w:ascii="Times New Roman" w:eastAsia="Times-Roman" w:hAnsi="Times New Roman" w:cs="Times New Roman"/>
          <w:iCs/>
          <w:color w:val="000000"/>
        </w:rPr>
        <w:t xml:space="preserve"> умение анализировать, сравнивать, классифицировать и обобщать факты и явления, выявлять причины и следствия простых явлений.</w:t>
      </w:r>
    </w:p>
    <w:p w:rsidR="00435CED" w:rsidRPr="00276188" w:rsidRDefault="00435CED" w:rsidP="0081076E">
      <w:pPr>
        <w:spacing w:after="0" w:line="240" w:lineRule="auto"/>
        <w:ind w:firstLine="709"/>
        <w:jc w:val="both"/>
        <w:rPr>
          <w:rFonts w:ascii="Times New Roman" w:eastAsia="Times-Roman" w:hAnsi="Times New Roman" w:cs="Times New Roman"/>
          <w:iCs/>
          <w:color w:val="000000"/>
        </w:rPr>
      </w:pPr>
      <w:r w:rsidRPr="00276188">
        <w:rPr>
          <w:rFonts w:ascii="Times New Roman" w:eastAsia="Helvetica" w:hAnsi="Times New Roman" w:cs="Times New Roman"/>
          <w:color w:val="000000"/>
        </w:rPr>
        <w:t xml:space="preserve">2. </w:t>
      </w:r>
      <w:r w:rsidRPr="00276188">
        <w:rPr>
          <w:rFonts w:ascii="Times New Roman" w:eastAsia="Times-Roman" w:hAnsi="Times New Roman" w:cs="Times New Roman"/>
          <w:color w:val="000000"/>
        </w:rPr>
        <w:t>Сформировать</w:t>
      </w:r>
      <w:r w:rsidRPr="00276188">
        <w:rPr>
          <w:rFonts w:ascii="Times New Roman" w:eastAsia="Times-Roman" w:hAnsi="Times New Roman" w:cs="Times New Roman"/>
          <w:i/>
          <w:iCs/>
          <w:color w:val="000000"/>
        </w:rPr>
        <w:t xml:space="preserve"> </w:t>
      </w:r>
      <w:r w:rsidRPr="00276188">
        <w:rPr>
          <w:rFonts w:ascii="Times New Roman" w:eastAsia="Times-Roman" w:hAnsi="Times New Roman" w:cs="Times New Roman"/>
          <w:iCs/>
          <w:color w:val="000000"/>
        </w:rPr>
        <w:t xml:space="preserve">умение строить </w:t>
      </w:r>
      <w:proofErr w:type="gramStart"/>
      <w:r w:rsidRPr="00276188">
        <w:rPr>
          <w:rFonts w:ascii="Times New Roman" w:eastAsia="Times-Roman" w:hAnsi="Times New Roman" w:cs="Times New Roman"/>
          <w:iCs/>
          <w:color w:val="000000"/>
        </w:rPr>
        <w:t>логическое рассуждение</w:t>
      </w:r>
      <w:proofErr w:type="gramEnd"/>
      <w:r w:rsidRPr="00276188">
        <w:rPr>
          <w:rFonts w:ascii="Times New Roman" w:eastAsia="Times-Roman" w:hAnsi="Times New Roman" w:cs="Times New Roman"/>
          <w:iCs/>
          <w:color w:val="000000"/>
        </w:rPr>
        <w:t>, включающее установление причинно</w:t>
      </w:r>
      <w:r w:rsidR="007F09C8" w:rsidRPr="00276188">
        <w:rPr>
          <w:rFonts w:ascii="Times New Roman" w:eastAsia="Times-Roman" w:hAnsi="Times New Roman" w:cs="Times New Roman"/>
          <w:iCs/>
          <w:color w:val="000000"/>
        </w:rPr>
        <w:t xml:space="preserve"> </w:t>
      </w:r>
      <w:r w:rsidRPr="00276188">
        <w:rPr>
          <w:rFonts w:ascii="Times New Roman" w:eastAsia="Times-Roman" w:hAnsi="Times New Roman" w:cs="Times New Roman"/>
          <w:iCs/>
          <w:color w:val="000000"/>
        </w:rPr>
        <w:t>-</w:t>
      </w:r>
      <w:r w:rsidR="007F09C8" w:rsidRPr="00276188">
        <w:rPr>
          <w:rFonts w:ascii="Times New Roman" w:eastAsia="Times-Roman" w:hAnsi="Times New Roman" w:cs="Times New Roman"/>
          <w:iCs/>
          <w:color w:val="000000"/>
        </w:rPr>
        <w:t xml:space="preserve"> </w:t>
      </w:r>
      <w:r w:rsidRPr="00276188">
        <w:rPr>
          <w:rFonts w:ascii="Times New Roman" w:eastAsia="Times-Roman" w:hAnsi="Times New Roman" w:cs="Times New Roman"/>
          <w:iCs/>
          <w:color w:val="000000"/>
        </w:rPr>
        <w:t>следственных связей.</w:t>
      </w:r>
    </w:p>
    <w:p w:rsidR="00435CED" w:rsidRPr="00276188" w:rsidRDefault="0081076E" w:rsidP="0081076E">
      <w:pPr>
        <w:pStyle w:val="af2"/>
        <w:tabs>
          <w:tab w:val="left" w:pos="707"/>
        </w:tabs>
        <w:spacing w:after="0"/>
        <w:ind w:firstLine="709"/>
        <w:jc w:val="both"/>
        <w:rPr>
          <w:rFonts w:cs="Times New Roman"/>
          <w:color w:val="000000"/>
          <w:sz w:val="22"/>
          <w:szCs w:val="22"/>
        </w:rPr>
      </w:pPr>
      <w:r w:rsidRPr="00276188">
        <w:rPr>
          <w:rFonts w:cs="Times New Roman"/>
          <w:color w:val="000000"/>
          <w:sz w:val="22"/>
          <w:szCs w:val="22"/>
        </w:rPr>
        <w:t>-</w:t>
      </w:r>
      <w:r w:rsidR="00435CED" w:rsidRPr="00276188">
        <w:rPr>
          <w:rFonts w:cs="Times New Roman"/>
          <w:color w:val="000000"/>
          <w:sz w:val="22"/>
          <w:szCs w:val="22"/>
        </w:rPr>
        <w:t xml:space="preserve">Выяснить особенности внешнего строения водорослей; </w:t>
      </w:r>
    </w:p>
    <w:p w:rsidR="00435CED" w:rsidRPr="00276188" w:rsidRDefault="0081076E" w:rsidP="00684148">
      <w:pPr>
        <w:pStyle w:val="af2"/>
        <w:tabs>
          <w:tab w:val="left" w:pos="707"/>
        </w:tabs>
        <w:spacing w:after="0"/>
        <w:ind w:firstLine="709"/>
        <w:jc w:val="both"/>
        <w:rPr>
          <w:rFonts w:cs="Times New Roman"/>
          <w:sz w:val="22"/>
          <w:szCs w:val="22"/>
        </w:rPr>
      </w:pPr>
      <w:r w:rsidRPr="00276188">
        <w:rPr>
          <w:rFonts w:cs="Times New Roman"/>
          <w:color w:val="000000"/>
          <w:sz w:val="22"/>
          <w:szCs w:val="22"/>
        </w:rPr>
        <w:t>-</w:t>
      </w:r>
      <w:r w:rsidR="00435CED" w:rsidRPr="00276188">
        <w:rPr>
          <w:rFonts w:cs="Times New Roman"/>
          <w:color w:val="000000"/>
          <w:sz w:val="22"/>
          <w:szCs w:val="22"/>
        </w:rPr>
        <w:t>Показать особеннос</w:t>
      </w:r>
      <w:r w:rsidR="00435CED" w:rsidRPr="00276188">
        <w:rPr>
          <w:rFonts w:cs="Times New Roman"/>
          <w:sz w:val="22"/>
          <w:szCs w:val="22"/>
        </w:rPr>
        <w:t xml:space="preserve">ти клеточного строения водорослей; </w:t>
      </w:r>
    </w:p>
    <w:p w:rsidR="00435CED" w:rsidRPr="00276188" w:rsidRDefault="0081076E" w:rsidP="0081076E">
      <w:pPr>
        <w:pStyle w:val="af2"/>
        <w:tabs>
          <w:tab w:val="left" w:pos="707"/>
        </w:tabs>
        <w:autoSpaceDE w:val="0"/>
        <w:spacing w:after="0"/>
        <w:ind w:firstLine="709"/>
        <w:jc w:val="both"/>
        <w:rPr>
          <w:rFonts w:eastAsia="Times-Roman" w:cs="Times New Roman"/>
          <w:iCs/>
          <w:color w:val="000000"/>
          <w:sz w:val="22"/>
          <w:szCs w:val="22"/>
        </w:rPr>
      </w:pPr>
      <w:r w:rsidRPr="00276188">
        <w:rPr>
          <w:rFonts w:eastAsia="Times-Roman" w:cs="Times New Roman"/>
          <w:iCs/>
          <w:color w:val="000000"/>
          <w:sz w:val="22"/>
          <w:szCs w:val="22"/>
        </w:rPr>
        <w:t>-</w:t>
      </w:r>
      <w:r w:rsidR="00435CED" w:rsidRPr="00276188">
        <w:rPr>
          <w:rFonts w:eastAsia="Times-Roman" w:cs="Times New Roman"/>
          <w:iCs/>
          <w:color w:val="000000"/>
          <w:sz w:val="22"/>
          <w:szCs w:val="22"/>
        </w:rPr>
        <w:t xml:space="preserve">Совершенствовать навыки работы с научным текстом, рисунками, гербарием, видеоматериалом. </w:t>
      </w:r>
    </w:p>
    <w:p w:rsidR="0081076E" w:rsidRPr="00276188" w:rsidRDefault="00435CED" w:rsidP="0081076E">
      <w:pPr>
        <w:pStyle w:val="a9"/>
        <w:ind w:firstLine="709"/>
        <w:jc w:val="both"/>
        <w:rPr>
          <w:rFonts w:ascii="Times New Roman" w:hAnsi="Times New Roman"/>
        </w:rPr>
      </w:pPr>
      <w:r w:rsidRPr="00276188">
        <w:rPr>
          <w:rFonts w:ascii="Times New Roman" w:eastAsia="Times-Roman" w:hAnsi="Times New Roman"/>
          <w:b/>
          <w:color w:val="000000"/>
        </w:rPr>
        <w:t xml:space="preserve">Оборудование: </w:t>
      </w:r>
      <w:r w:rsidRPr="00276188">
        <w:rPr>
          <w:rFonts w:ascii="Times New Roman" w:eastAsia="Times-Roman" w:hAnsi="Times New Roman"/>
          <w:color w:val="000000"/>
        </w:rPr>
        <w:t>фотографии, гербарии «Водоросли», учебник В.В.Пасечник “Биология. Бактери</w:t>
      </w:r>
      <w:r w:rsidR="00684148" w:rsidRPr="00276188">
        <w:rPr>
          <w:rFonts w:ascii="Times New Roman" w:eastAsia="Times-Roman" w:hAnsi="Times New Roman"/>
          <w:color w:val="000000"/>
        </w:rPr>
        <w:t>и. Грибы. Растения» (Дрофа, 2016</w:t>
      </w:r>
      <w:r w:rsidRPr="00276188">
        <w:rPr>
          <w:rFonts w:ascii="Times New Roman" w:eastAsia="Times-Roman" w:hAnsi="Times New Roman"/>
          <w:color w:val="000000"/>
        </w:rPr>
        <w:t>)</w:t>
      </w:r>
      <w:r w:rsidR="0081076E" w:rsidRPr="00276188">
        <w:rPr>
          <w:rFonts w:ascii="Times New Roman" w:eastAsia="Times-Roman" w:hAnsi="Times New Roman"/>
          <w:color w:val="000000"/>
        </w:rPr>
        <w:t xml:space="preserve"> </w:t>
      </w:r>
      <w:r w:rsidR="0081076E" w:rsidRPr="00276188">
        <w:rPr>
          <w:rFonts w:ascii="Times New Roman" w:hAnsi="Times New Roman"/>
        </w:rPr>
        <w:t>микроскопы, инструктивные карточки, живые представители высших и низших водных растений, таблицы «одноклеточные водоросли», «многоклеточные красные и бурые водоросли», раздаточный материал.</w:t>
      </w:r>
    </w:p>
    <w:p w:rsidR="00435CED" w:rsidRPr="00276188" w:rsidRDefault="00435CED" w:rsidP="0081076E">
      <w:pPr>
        <w:pStyle w:val="af2"/>
        <w:spacing w:after="0"/>
        <w:ind w:firstLine="709"/>
        <w:jc w:val="both"/>
        <w:rPr>
          <w:rFonts w:cs="Times New Roman"/>
          <w:sz w:val="22"/>
          <w:szCs w:val="22"/>
        </w:rPr>
      </w:pPr>
      <w:r w:rsidRPr="00276188">
        <w:rPr>
          <w:rFonts w:cs="Times New Roman"/>
          <w:b/>
          <w:sz w:val="22"/>
          <w:szCs w:val="22"/>
        </w:rPr>
        <w:t>Термины и понятия урока</w:t>
      </w:r>
      <w:r w:rsidRPr="00276188">
        <w:rPr>
          <w:rFonts w:cs="Times New Roman"/>
          <w:sz w:val="22"/>
          <w:szCs w:val="22"/>
        </w:rPr>
        <w:t>: таллом, слоевище, автотрофное питание, планктон, бентос.</w:t>
      </w:r>
    </w:p>
    <w:p w:rsidR="00435CED" w:rsidRPr="00276188" w:rsidRDefault="00435CED" w:rsidP="0081076E">
      <w:pPr>
        <w:pStyle w:val="af2"/>
        <w:snapToGrid w:val="0"/>
        <w:spacing w:after="0"/>
        <w:ind w:firstLine="709"/>
        <w:jc w:val="both"/>
        <w:rPr>
          <w:rFonts w:eastAsia="Helvetica" w:cs="Times New Roman"/>
          <w:color w:val="000000"/>
          <w:sz w:val="22"/>
          <w:szCs w:val="22"/>
        </w:rPr>
      </w:pPr>
      <w:r w:rsidRPr="00276188">
        <w:rPr>
          <w:rFonts w:eastAsia="Helvetica" w:cs="Times New Roman"/>
          <w:b/>
          <w:color w:val="000000"/>
          <w:sz w:val="22"/>
          <w:szCs w:val="22"/>
        </w:rPr>
        <w:t>Тип урока:</w:t>
      </w:r>
      <w:r w:rsidRPr="00276188">
        <w:rPr>
          <w:rFonts w:eastAsia="Helvetica" w:cs="Times New Roman"/>
          <w:color w:val="000000"/>
          <w:sz w:val="22"/>
          <w:szCs w:val="22"/>
        </w:rPr>
        <w:t xml:space="preserve"> Изучение нового материала.</w:t>
      </w:r>
    </w:p>
    <w:p w:rsidR="00F20C46" w:rsidRPr="00276188" w:rsidRDefault="00F20C46" w:rsidP="0081076E">
      <w:pPr>
        <w:pStyle w:val="a9"/>
        <w:ind w:firstLine="709"/>
        <w:jc w:val="both"/>
        <w:rPr>
          <w:rFonts w:ascii="Times New Roman" w:hAnsi="Times New Roman"/>
        </w:rPr>
      </w:pPr>
      <w:r w:rsidRPr="00276188">
        <w:rPr>
          <w:rFonts w:ascii="Times New Roman" w:hAnsi="Times New Roman"/>
          <w:b/>
        </w:rPr>
        <w:t xml:space="preserve">Методы обучения:  </w:t>
      </w:r>
      <w:r w:rsidRPr="00276188">
        <w:rPr>
          <w:rFonts w:ascii="Times New Roman" w:hAnsi="Times New Roman"/>
        </w:rPr>
        <w:t>частично-поисковый, проблемный, исследовательский</w:t>
      </w:r>
      <w:r w:rsidR="00BC6775" w:rsidRPr="00276188">
        <w:rPr>
          <w:rFonts w:ascii="Times New Roman" w:hAnsi="Times New Roman"/>
        </w:rPr>
        <w:t>.</w:t>
      </w:r>
    </w:p>
    <w:p w:rsidR="00F20C46" w:rsidRPr="00276188" w:rsidRDefault="00F20C46" w:rsidP="0081076E">
      <w:pPr>
        <w:pStyle w:val="a9"/>
        <w:ind w:firstLine="709"/>
        <w:jc w:val="both"/>
        <w:rPr>
          <w:rFonts w:ascii="Times New Roman" w:hAnsi="Times New Roman"/>
        </w:rPr>
      </w:pPr>
      <w:r w:rsidRPr="00276188">
        <w:rPr>
          <w:rFonts w:ascii="Times New Roman" w:hAnsi="Times New Roman"/>
          <w:b/>
        </w:rPr>
        <w:t xml:space="preserve">Контроль: </w:t>
      </w:r>
      <w:r w:rsidRPr="00276188">
        <w:rPr>
          <w:rFonts w:ascii="Times New Roman" w:hAnsi="Times New Roman"/>
        </w:rPr>
        <w:t xml:space="preserve">фронтальный контроль учителя в течение урока, </w:t>
      </w:r>
      <w:r w:rsidRPr="00276188">
        <w:rPr>
          <w:rFonts w:ascii="Times New Roman" w:hAnsi="Times New Roman"/>
          <w:b/>
        </w:rPr>
        <w:t xml:space="preserve"> </w:t>
      </w:r>
      <w:r w:rsidRPr="00276188">
        <w:rPr>
          <w:rFonts w:ascii="Times New Roman" w:hAnsi="Times New Roman"/>
        </w:rPr>
        <w:t>самоконтроль, взаимоконтроль</w:t>
      </w:r>
    </w:p>
    <w:p w:rsidR="00F20C46" w:rsidRPr="00276188" w:rsidRDefault="00F20C46" w:rsidP="0081076E">
      <w:pPr>
        <w:pStyle w:val="a5"/>
        <w:spacing w:before="0" w:beforeAutospacing="0" w:after="0" w:afterAutospacing="0"/>
        <w:ind w:firstLine="709"/>
        <w:jc w:val="both"/>
        <w:rPr>
          <w:b/>
          <w:i/>
          <w:sz w:val="22"/>
          <w:szCs w:val="22"/>
        </w:rPr>
      </w:pPr>
    </w:p>
    <w:p w:rsidR="00593C02" w:rsidRPr="00276188" w:rsidRDefault="00593C02" w:rsidP="0081076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Ind w:w="108" w:type="dxa"/>
        <w:tblLayout w:type="fixed"/>
        <w:tblLook w:val="04A0"/>
      </w:tblPr>
      <w:tblGrid>
        <w:gridCol w:w="2410"/>
        <w:gridCol w:w="7229"/>
      </w:tblGrid>
      <w:tr w:rsidR="00892703" w:rsidRPr="00276188" w:rsidTr="00ED3D8F">
        <w:tc>
          <w:tcPr>
            <w:tcW w:w="2410" w:type="dxa"/>
          </w:tcPr>
          <w:p w:rsidR="00892703" w:rsidRPr="00276188" w:rsidRDefault="00892703" w:rsidP="00B1200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76188">
              <w:rPr>
                <w:rFonts w:ascii="Times New Roman" w:eastAsia="Times New Roman" w:hAnsi="Times New Roman" w:cs="Times New Roman"/>
              </w:rPr>
              <w:t>Тип урока</w:t>
            </w:r>
          </w:p>
        </w:tc>
        <w:tc>
          <w:tcPr>
            <w:tcW w:w="7229" w:type="dxa"/>
          </w:tcPr>
          <w:p w:rsidR="00892703" w:rsidRPr="00276188" w:rsidRDefault="00892703" w:rsidP="00B12009">
            <w:pPr>
              <w:rPr>
                <w:rFonts w:ascii="Times New Roman" w:eastAsia="Times New Roman" w:hAnsi="Times New Roman" w:cs="Times New Roman"/>
              </w:rPr>
            </w:pPr>
            <w:r w:rsidRPr="00276188">
              <w:rPr>
                <w:rFonts w:ascii="Times New Roman" w:eastAsia="Times New Roman" w:hAnsi="Times New Roman" w:cs="Times New Roman"/>
              </w:rPr>
              <w:t xml:space="preserve">Комбинированный урок  </w:t>
            </w:r>
          </w:p>
        </w:tc>
      </w:tr>
      <w:tr w:rsidR="00692F31" w:rsidRPr="00276188" w:rsidTr="00ED3D8F">
        <w:tc>
          <w:tcPr>
            <w:tcW w:w="2410" w:type="dxa"/>
          </w:tcPr>
          <w:p w:rsidR="00692F31" w:rsidRPr="00276188" w:rsidRDefault="00ED3D8F" w:rsidP="00ED3D8F">
            <w:pPr>
              <w:rPr>
                <w:rFonts w:ascii="Times New Roman" w:eastAsia="Times New Roman" w:hAnsi="Times New Roman" w:cs="Times New Roman"/>
              </w:rPr>
            </w:pPr>
            <w:r w:rsidRPr="00276188">
              <w:rPr>
                <w:rFonts w:ascii="Times New Roman" w:eastAsia="Times New Roman" w:hAnsi="Times New Roman" w:cs="Times New Roman"/>
              </w:rPr>
              <w:t xml:space="preserve">Формы </w:t>
            </w:r>
            <w:r w:rsidR="0032789F" w:rsidRPr="00276188">
              <w:rPr>
                <w:rFonts w:ascii="Times New Roman" w:eastAsia="Times New Roman" w:hAnsi="Times New Roman" w:cs="Times New Roman"/>
              </w:rPr>
              <w:t>организации работы</w:t>
            </w:r>
            <w:r w:rsidR="00692F31" w:rsidRPr="0027618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229" w:type="dxa"/>
          </w:tcPr>
          <w:p w:rsidR="00692F31" w:rsidRPr="00276188" w:rsidRDefault="00692F31" w:rsidP="00B12009">
            <w:pPr>
              <w:rPr>
                <w:rFonts w:ascii="Times New Roman" w:eastAsia="Times New Roman" w:hAnsi="Times New Roman" w:cs="Times New Roman"/>
              </w:rPr>
            </w:pPr>
            <w:r w:rsidRPr="00276188">
              <w:rPr>
                <w:rFonts w:ascii="Times New Roman" w:eastAsia="Times New Roman" w:hAnsi="Times New Roman" w:cs="Times New Roman"/>
              </w:rPr>
              <w:t>Индивидуальная, парная, групповая</w:t>
            </w:r>
          </w:p>
        </w:tc>
      </w:tr>
      <w:tr w:rsidR="00892703" w:rsidRPr="00276188" w:rsidTr="00ED3D8F">
        <w:tc>
          <w:tcPr>
            <w:tcW w:w="2410" w:type="dxa"/>
          </w:tcPr>
          <w:p w:rsidR="0032789F" w:rsidRPr="00276188" w:rsidRDefault="0032789F" w:rsidP="00B1200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76188">
              <w:rPr>
                <w:rFonts w:ascii="Times New Roman" w:eastAsia="Times New Roman" w:hAnsi="Times New Roman" w:cs="Times New Roman"/>
              </w:rPr>
              <w:t>Планируемые образовательные</w:t>
            </w:r>
          </w:p>
          <w:p w:rsidR="00892703" w:rsidRPr="00276188" w:rsidRDefault="0032789F" w:rsidP="00B1200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76188">
              <w:rPr>
                <w:rFonts w:ascii="Times New Roman" w:eastAsia="Times New Roman" w:hAnsi="Times New Roman" w:cs="Times New Roman"/>
              </w:rPr>
              <w:t xml:space="preserve">результаты </w:t>
            </w:r>
          </w:p>
        </w:tc>
        <w:tc>
          <w:tcPr>
            <w:tcW w:w="7229" w:type="dxa"/>
          </w:tcPr>
          <w:p w:rsidR="007F1553" w:rsidRPr="00276188" w:rsidRDefault="007F1553" w:rsidP="007F1553">
            <w:pPr>
              <w:rPr>
                <w:rFonts w:ascii="Times New Roman" w:hAnsi="Times New Roman" w:cs="Times New Roman"/>
                <w:b/>
              </w:rPr>
            </w:pPr>
            <w:r w:rsidRPr="00276188">
              <w:rPr>
                <w:rFonts w:ascii="Times New Roman" w:hAnsi="Times New Roman" w:cs="Times New Roman"/>
                <w:b/>
              </w:rPr>
              <w:t>Предметные результаты:</w:t>
            </w:r>
          </w:p>
          <w:p w:rsidR="007F1553" w:rsidRPr="00276188" w:rsidRDefault="007F1553" w:rsidP="007F1553">
            <w:pPr>
              <w:rPr>
                <w:rFonts w:ascii="Times New Roman" w:hAnsi="Times New Roman" w:cs="Times New Roman"/>
                <w:b/>
              </w:rPr>
            </w:pPr>
            <w:r w:rsidRPr="00276188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27618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76188">
              <w:rPr>
                <w:rFonts w:ascii="Times New Roman" w:hAnsi="Times New Roman" w:cs="Times New Roman"/>
              </w:rPr>
              <w:t>Обучающийся  научится:  отличать водоросли от других изученных растений (по таблице); – формировать умение объяснять особенности строения и жизнедеятельность водорослей;</w:t>
            </w:r>
            <w:r w:rsidRPr="0027618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276188">
              <w:rPr>
                <w:rFonts w:ascii="Times New Roman" w:hAnsi="Times New Roman" w:cs="Times New Roman"/>
              </w:rPr>
              <w:t>– формировать умение понимать смысл биологических терминов: слоевище, водоросли.</w:t>
            </w:r>
          </w:p>
          <w:p w:rsidR="007F1553" w:rsidRPr="00276188" w:rsidRDefault="007F1553" w:rsidP="007F1553">
            <w:pPr>
              <w:numPr>
                <w:ilvl w:val="0"/>
                <w:numId w:val="48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</w:rPr>
              <w:t>Усвоение системы научных знаний о живой природе и закономерностях ее развития для формирования естественнонаучной картины мира.</w:t>
            </w:r>
          </w:p>
          <w:p w:rsidR="007F1553" w:rsidRPr="00276188" w:rsidRDefault="007F1553" w:rsidP="007F1553">
            <w:pPr>
              <w:numPr>
                <w:ilvl w:val="0"/>
                <w:numId w:val="48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</w:rPr>
              <w:lastRenderedPageBreak/>
              <w:t>Формирование первоначальных систематизированных представлений о многообразии живых организмов, взаимосвязи всего живого в биосфере, овладение понятийным аппаратом биологии.</w:t>
            </w:r>
          </w:p>
          <w:p w:rsidR="007F1553" w:rsidRPr="00276188" w:rsidRDefault="007F1553" w:rsidP="007F1553">
            <w:pPr>
              <w:numPr>
                <w:ilvl w:val="0"/>
                <w:numId w:val="48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</w:rPr>
              <w:t>Формирование основ экологической грамотности: способности оценивать последствия деятельности человека в природе.</w:t>
            </w:r>
          </w:p>
          <w:p w:rsidR="007F1553" w:rsidRPr="00276188" w:rsidRDefault="007F1553" w:rsidP="007F1553">
            <w:pPr>
              <w:numPr>
                <w:ilvl w:val="0"/>
                <w:numId w:val="48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</w:rPr>
              <w:t>Овладение методами биологической науки; наблюдение и описание биологических объектов и процессов.</w:t>
            </w:r>
          </w:p>
          <w:p w:rsidR="007F1553" w:rsidRPr="00276188" w:rsidRDefault="007F1553" w:rsidP="007F1553">
            <w:pPr>
              <w:rPr>
                <w:rFonts w:ascii="Times New Roman" w:hAnsi="Times New Roman" w:cs="Times New Roman"/>
                <w:b/>
              </w:rPr>
            </w:pPr>
            <w:r w:rsidRPr="00276188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7F1553" w:rsidRPr="00276188" w:rsidRDefault="007F1553" w:rsidP="007F1553">
            <w:pPr>
              <w:numPr>
                <w:ilvl w:val="0"/>
                <w:numId w:val="46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</w:rPr>
              <w:t xml:space="preserve">Формирование ответственного отношения к учению, готовности и </w:t>
            </w:r>
            <w:proofErr w:type="gramStart"/>
            <w:r w:rsidRPr="00276188">
              <w:rPr>
                <w:rFonts w:ascii="Times New Roman" w:hAnsi="Times New Roman" w:cs="Times New Roman"/>
              </w:rPr>
              <w:t>способности</w:t>
            </w:r>
            <w:proofErr w:type="gramEnd"/>
            <w:r w:rsidRPr="00276188">
              <w:rPr>
                <w:rFonts w:ascii="Times New Roman" w:hAnsi="Times New Roman" w:cs="Times New Roman"/>
              </w:rPr>
              <w:t xml:space="preserve"> обучающихся к саморазвитию и самообразованию на основе мотивации к обучению и познанию.</w:t>
            </w:r>
          </w:p>
          <w:p w:rsidR="007F1553" w:rsidRPr="00276188" w:rsidRDefault="007F1553" w:rsidP="007F1553">
            <w:pPr>
              <w:numPr>
                <w:ilvl w:val="0"/>
                <w:numId w:val="46"/>
              </w:numPr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276188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276188">
              <w:rPr>
                <w:rFonts w:ascii="Times New Roman" w:hAnsi="Times New Roman" w:cs="Times New Roman"/>
              </w:rPr>
              <w:t xml:space="preserve"> познавательных интересов и мотивов, направленных на изучение живой природы; интеллектуальных умений (анализировать,  делать выводы); эстетического отношения к живым объектам.</w:t>
            </w:r>
          </w:p>
          <w:p w:rsidR="007F1553" w:rsidRPr="00276188" w:rsidRDefault="007F1553" w:rsidP="007F1553">
            <w:pPr>
              <w:numPr>
                <w:ilvl w:val="0"/>
                <w:numId w:val="46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</w:rPr>
              <w:t>Формирование личностных представлений о целостности природы.</w:t>
            </w:r>
          </w:p>
          <w:p w:rsidR="007F1553" w:rsidRPr="00276188" w:rsidRDefault="007F1553" w:rsidP="007F1553">
            <w:pPr>
              <w:numPr>
                <w:ilvl w:val="0"/>
                <w:numId w:val="46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</w:rPr>
              <w:t>Формирование коммуникативной компетентности в общении и сотрудничестве с учителями, со сверстниками в процессе образовательной, учебно-исследовательской и других видах деятельности.</w:t>
            </w:r>
          </w:p>
          <w:p w:rsidR="007F1553" w:rsidRPr="00276188" w:rsidRDefault="007F1553" w:rsidP="007F1553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76188"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  <w:r w:rsidRPr="00276188">
              <w:rPr>
                <w:rFonts w:ascii="Times New Roman" w:hAnsi="Times New Roman" w:cs="Times New Roman"/>
                <w:b/>
              </w:rPr>
              <w:t xml:space="preserve"> результаты:</w:t>
            </w:r>
          </w:p>
          <w:p w:rsidR="007F1553" w:rsidRPr="00276188" w:rsidRDefault="007F1553" w:rsidP="007F1553">
            <w:pPr>
              <w:numPr>
                <w:ilvl w:val="0"/>
                <w:numId w:val="47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</w:rPr>
              <w:t>Развивать мотивы и интересы своей познавательной деятельности.</w:t>
            </w:r>
          </w:p>
          <w:p w:rsidR="007F1553" w:rsidRPr="00276188" w:rsidRDefault="007F1553" w:rsidP="007F1553">
            <w:pPr>
              <w:numPr>
                <w:ilvl w:val="0"/>
                <w:numId w:val="47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</w:rPr>
              <w:t>Овладение составляющими исследовательской деятельности, давать определения понятиям и т.д.</w:t>
            </w:r>
          </w:p>
          <w:p w:rsidR="007F1553" w:rsidRPr="00276188" w:rsidRDefault="007F1553" w:rsidP="007F1553">
            <w:pPr>
              <w:numPr>
                <w:ilvl w:val="0"/>
                <w:numId w:val="47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</w:rPr>
              <w:t>Умение работать с разными источниками биологической информации.</w:t>
            </w:r>
          </w:p>
          <w:p w:rsidR="004C2557" w:rsidRPr="00276188" w:rsidRDefault="007F1553" w:rsidP="007E4F77">
            <w:pPr>
              <w:numPr>
                <w:ilvl w:val="0"/>
                <w:numId w:val="47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группах: находить общее решение и разрешать конфликты на основе согласования позиций и учета интересов; формировать, аргументировать и отстаивать свое мнение.</w:t>
            </w:r>
          </w:p>
          <w:p w:rsidR="004C2557" w:rsidRPr="00276188" w:rsidRDefault="007E4F77" w:rsidP="007E4F77">
            <w:pPr>
              <w:numPr>
                <w:ilvl w:val="0"/>
                <w:numId w:val="47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  <w:b/>
                <w:bCs/>
              </w:rPr>
              <w:t>Регулятивные УУД</w:t>
            </w:r>
            <w:proofErr w:type="gramStart"/>
            <w:r w:rsidRPr="00276188">
              <w:rPr>
                <w:rFonts w:ascii="Times New Roman" w:hAnsi="Times New Roman" w:cs="Times New Roman"/>
              </w:rPr>
              <w:t>1</w:t>
            </w:r>
            <w:proofErr w:type="gramEnd"/>
            <w:r w:rsidRPr="00276188">
              <w:rPr>
                <w:rFonts w:ascii="Times New Roman" w:hAnsi="Times New Roman" w:cs="Times New Roman"/>
              </w:rPr>
              <w:t>.Сформировать умение самостоятельно обнаруживать и формулировать учебную проблему, определять цель учебной деятельности (формулировка вопроса урока).2.Сформировать умение работать по плану, сверять свои действия с целью и при необходимости исправлять ошибки самостоятельно</w:t>
            </w:r>
            <w:r w:rsidRPr="00276188"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4C2557" w:rsidRPr="00276188" w:rsidRDefault="0032789F" w:rsidP="007F1553">
            <w:pPr>
              <w:numPr>
                <w:ilvl w:val="0"/>
                <w:numId w:val="47"/>
              </w:numPr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276188">
              <w:rPr>
                <w:rFonts w:ascii="Times New Roman" w:hAnsi="Times New Roman" w:cs="Times New Roman"/>
                <w:b/>
                <w:i/>
              </w:rPr>
              <w:t>Коммуникативные</w:t>
            </w:r>
            <w:proofErr w:type="gramEnd"/>
            <w:r w:rsidRPr="00276188">
              <w:rPr>
                <w:rFonts w:ascii="Times New Roman" w:hAnsi="Times New Roman" w:cs="Times New Roman"/>
                <w:b/>
                <w:i/>
              </w:rPr>
              <w:t xml:space="preserve"> УУД:</w:t>
            </w:r>
            <w:r w:rsidRPr="00276188">
              <w:rPr>
                <w:rFonts w:ascii="Times New Roman" w:hAnsi="Times New Roman" w:cs="Times New Roman"/>
              </w:rPr>
              <w:t xml:space="preserve"> </w:t>
            </w:r>
            <w:r w:rsidR="007E4F77" w:rsidRPr="00276188">
              <w:rPr>
                <w:rFonts w:ascii="Times New Roman" w:hAnsi="Times New Roman" w:cs="Times New Roman"/>
              </w:rPr>
              <w:t>1.Сформировать умение самостоятельно организовывать учебное взаимодействие при работе в группе (паре).</w:t>
            </w:r>
          </w:p>
          <w:p w:rsidR="004C2557" w:rsidRPr="00276188" w:rsidRDefault="007F1553" w:rsidP="007F1553">
            <w:pPr>
              <w:numPr>
                <w:ilvl w:val="0"/>
                <w:numId w:val="47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  <w:b/>
                <w:bCs/>
              </w:rPr>
              <w:t>Познавательные УУД</w:t>
            </w:r>
          </w:p>
          <w:p w:rsidR="007F1553" w:rsidRPr="00276188" w:rsidRDefault="007F1553" w:rsidP="007F1553">
            <w:pPr>
              <w:numPr>
                <w:ilvl w:val="0"/>
                <w:numId w:val="47"/>
              </w:numPr>
              <w:ind w:left="0"/>
              <w:rPr>
                <w:rFonts w:ascii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</w:rPr>
              <w:t>1.Сформировать умение анализировать, сравнивать, классифицировать и обобщать факты и явления, выявлять причины и следствия простых явлений.2. Сформировать</w:t>
            </w:r>
            <w:r w:rsidRPr="0027618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276188">
              <w:rPr>
                <w:rFonts w:ascii="Times New Roman" w:hAnsi="Times New Roman" w:cs="Times New Roman"/>
              </w:rPr>
              <w:t xml:space="preserve">умение строить </w:t>
            </w:r>
            <w:proofErr w:type="gramStart"/>
            <w:r w:rsidRPr="00276188">
              <w:rPr>
                <w:rFonts w:ascii="Times New Roman" w:hAnsi="Times New Roman" w:cs="Times New Roman"/>
              </w:rPr>
              <w:t>логическое рассуждение</w:t>
            </w:r>
            <w:proofErr w:type="gramEnd"/>
            <w:r w:rsidRPr="00276188">
              <w:rPr>
                <w:rFonts w:ascii="Times New Roman" w:hAnsi="Times New Roman" w:cs="Times New Roman"/>
              </w:rPr>
              <w:t>, включающее установление причинно-следственных связей.</w:t>
            </w:r>
          </w:p>
          <w:p w:rsidR="007F1553" w:rsidRPr="00276188" w:rsidRDefault="007F1553" w:rsidP="007F1553">
            <w:pPr>
              <w:pStyle w:val="a5"/>
              <w:numPr>
                <w:ilvl w:val="0"/>
                <w:numId w:val="45"/>
              </w:numPr>
              <w:rPr>
                <w:sz w:val="22"/>
                <w:szCs w:val="22"/>
              </w:rPr>
            </w:pPr>
            <w:r w:rsidRPr="00276188">
              <w:rPr>
                <w:sz w:val="22"/>
                <w:szCs w:val="22"/>
              </w:rPr>
              <w:t xml:space="preserve">Выяснить особенности внешнего строения водорослей; </w:t>
            </w:r>
          </w:p>
          <w:p w:rsidR="007F1553" w:rsidRPr="00276188" w:rsidRDefault="007F1553" w:rsidP="007F1553">
            <w:pPr>
              <w:pStyle w:val="a5"/>
              <w:numPr>
                <w:ilvl w:val="0"/>
                <w:numId w:val="45"/>
              </w:numPr>
              <w:rPr>
                <w:sz w:val="22"/>
                <w:szCs w:val="22"/>
              </w:rPr>
            </w:pPr>
            <w:r w:rsidRPr="00276188">
              <w:rPr>
                <w:sz w:val="22"/>
                <w:szCs w:val="22"/>
              </w:rPr>
              <w:t xml:space="preserve">Показать особенности клеточного строения водорослей; </w:t>
            </w:r>
          </w:p>
          <w:p w:rsidR="007F1553" w:rsidRPr="00276188" w:rsidRDefault="007F1553" w:rsidP="007F1553">
            <w:pPr>
              <w:pStyle w:val="a5"/>
              <w:numPr>
                <w:ilvl w:val="0"/>
                <w:numId w:val="45"/>
              </w:numPr>
              <w:rPr>
                <w:sz w:val="22"/>
                <w:szCs w:val="22"/>
              </w:rPr>
            </w:pPr>
            <w:r w:rsidRPr="00276188">
              <w:rPr>
                <w:sz w:val="22"/>
                <w:szCs w:val="22"/>
              </w:rPr>
              <w:t xml:space="preserve">Формировать умение вести научный диалог; </w:t>
            </w:r>
          </w:p>
          <w:p w:rsidR="007F1553" w:rsidRPr="00276188" w:rsidRDefault="007F1553" w:rsidP="007F1553">
            <w:pPr>
              <w:pStyle w:val="a5"/>
              <w:numPr>
                <w:ilvl w:val="0"/>
                <w:numId w:val="45"/>
              </w:numPr>
              <w:rPr>
                <w:sz w:val="22"/>
                <w:szCs w:val="22"/>
              </w:rPr>
            </w:pPr>
            <w:r w:rsidRPr="00276188">
              <w:rPr>
                <w:sz w:val="22"/>
                <w:szCs w:val="22"/>
              </w:rPr>
              <w:t xml:space="preserve">Совершенствовать навыки работы с научным текстом, рисунками, гербарием, видеоматериалом. </w:t>
            </w:r>
          </w:p>
          <w:p w:rsidR="007F1553" w:rsidRPr="00276188" w:rsidRDefault="007F1553" w:rsidP="007F1553">
            <w:pPr>
              <w:pStyle w:val="a5"/>
              <w:ind w:left="720"/>
              <w:rPr>
                <w:sz w:val="22"/>
                <w:szCs w:val="22"/>
              </w:rPr>
            </w:pPr>
          </w:p>
          <w:p w:rsidR="00892703" w:rsidRPr="00276188" w:rsidRDefault="00892703" w:rsidP="007F1553">
            <w:pPr>
              <w:pStyle w:val="a5"/>
              <w:rPr>
                <w:sz w:val="22"/>
                <w:szCs w:val="22"/>
              </w:rPr>
            </w:pPr>
          </w:p>
        </w:tc>
      </w:tr>
      <w:tr w:rsidR="0032789F" w:rsidRPr="00276188" w:rsidTr="00ED3D8F">
        <w:tc>
          <w:tcPr>
            <w:tcW w:w="2410" w:type="dxa"/>
          </w:tcPr>
          <w:p w:rsidR="0032789F" w:rsidRPr="00276188" w:rsidRDefault="0032789F" w:rsidP="00B1200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76188">
              <w:rPr>
                <w:rFonts w:ascii="Times New Roman" w:eastAsia="Times New Roman" w:hAnsi="Times New Roman" w:cs="Times New Roman"/>
              </w:rPr>
              <w:lastRenderedPageBreak/>
              <w:t>Технология обучения</w:t>
            </w:r>
          </w:p>
        </w:tc>
        <w:tc>
          <w:tcPr>
            <w:tcW w:w="7229" w:type="dxa"/>
          </w:tcPr>
          <w:p w:rsidR="0032789F" w:rsidRPr="00276188" w:rsidRDefault="0032789F" w:rsidP="00472AB4">
            <w:pPr>
              <w:rPr>
                <w:rFonts w:ascii="Times New Roman" w:eastAsia="Times New Roman" w:hAnsi="Times New Roman" w:cs="Times New Roman"/>
              </w:rPr>
            </w:pPr>
            <w:r w:rsidRPr="00276188">
              <w:rPr>
                <w:rFonts w:ascii="Times New Roman" w:eastAsia="Times New Roman" w:hAnsi="Times New Roman" w:cs="Times New Roman"/>
              </w:rPr>
              <w:t>Технология проблемного обучения, технология критического мышления</w:t>
            </w:r>
          </w:p>
        </w:tc>
      </w:tr>
      <w:tr w:rsidR="00A56728" w:rsidRPr="00276188" w:rsidTr="00ED3D8F">
        <w:tc>
          <w:tcPr>
            <w:tcW w:w="2410" w:type="dxa"/>
          </w:tcPr>
          <w:p w:rsidR="00A56728" w:rsidRPr="00276188" w:rsidRDefault="0026429A" w:rsidP="00B1200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76188">
              <w:rPr>
                <w:rFonts w:ascii="Times New Roman" w:hAnsi="Times New Roman" w:cs="Times New Roman"/>
              </w:rPr>
              <w:t>Оборудование</w:t>
            </w:r>
          </w:p>
        </w:tc>
        <w:tc>
          <w:tcPr>
            <w:tcW w:w="7229" w:type="dxa"/>
          </w:tcPr>
          <w:p w:rsidR="00A56728" w:rsidRPr="00276188" w:rsidRDefault="0026429A" w:rsidP="00D43B0D">
            <w:pPr>
              <w:pStyle w:val="ac"/>
              <w:jc w:val="both"/>
              <w:rPr>
                <w:b w:val="0"/>
                <w:sz w:val="22"/>
                <w:szCs w:val="22"/>
              </w:rPr>
            </w:pPr>
            <w:r w:rsidRPr="00276188">
              <w:rPr>
                <w:b w:val="0"/>
                <w:sz w:val="22"/>
                <w:szCs w:val="22"/>
              </w:rPr>
              <w:t>мультимедиа проектор, л</w:t>
            </w:r>
            <w:r w:rsidR="00D43B0D" w:rsidRPr="00276188">
              <w:rPr>
                <w:b w:val="0"/>
                <w:sz w:val="22"/>
                <w:szCs w:val="22"/>
              </w:rPr>
              <w:t>исты информации каждому ученику.</w:t>
            </w:r>
            <w:r w:rsidRPr="00276188">
              <w:rPr>
                <w:b w:val="0"/>
                <w:sz w:val="22"/>
                <w:szCs w:val="22"/>
              </w:rPr>
              <w:t xml:space="preserve"> На доске – список терминов </w:t>
            </w:r>
            <w:r w:rsidR="00472AB4" w:rsidRPr="00276188">
              <w:rPr>
                <w:b w:val="0"/>
                <w:sz w:val="22"/>
                <w:szCs w:val="22"/>
              </w:rPr>
              <w:t>для составления логических схем, презентация</w:t>
            </w:r>
          </w:p>
        </w:tc>
      </w:tr>
    </w:tbl>
    <w:p w:rsidR="00BB2DC4" w:rsidRPr="00FE5677" w:rsidRDefault="00BB2DC4" w:rsidP="00BB2D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E5677">
        <w:rPr>
          <w:rFonts w:ascii="Times New Roman" w:hAnsi="Times New Roman" w:cs="Times New Roman"/>
          <w:b/>
          <w:sz w:val="20"/>
          <w:szCs w:val="20"/>
        </w:rPr>
        <w:t xml:space="preserve">Деятельность учителя и </w:t>
      </w:r>
      <w:proofErr w:type="gramStart"/>
      <w:r w:rsidRPr="00FE5677">
        <w:rPr>
          <w:rFonts w:ascii="Times New Roman" w:hAnsi="Times New Roman" w:cs="Times New Roman"/>
          <w:b/>
          <w:sz w:val="20"/>
          <w:szCs w:val="20"/>
        </w:rPr>
        <w:t>обучающихся</w:t>
      </w:r>
      <w:proofErr w:type="gramEnd"/>
    </w:p>
    <w:tbl>
      <w:tblPr>
        <w:tblStyle w:val="a6"/>
        <w:tblpPr w:leftFromText="180" w:rightFromText="180" w:vertAnchor="text" w:tblpX="-34" w:tblpY="1"/>
        <w:tblOverlap w:val="never"/>
        <w:tblW w:w="9781" w:type="dxa"/>
        <w:tblLayout w:type="fixed"/>
        <w:tblLook w:val="04A0"/>
      </w:tblPr>
      <w:tblGrid>
        <w:gridCol w:w="1702"/>
        <w:gridCol w:w="4819"/>
        <w:gridCol w:w="3260"/>
      </w:tblGrid>
      <w:tr w:rsidR="00AF6F80" w:rsidRPr="00FE5677" w:rsidTr="00744CB3">
        <w:tc>
          <w:tcPr>
            <w:tcW w:w="1702" w:type="dxa"/>
          </w:tcPr>
          <w:p w:rsidR="00AF6F80" w:rsidRPr="00FE5677" w:rsidRDefault="00AF6F80" w:rsidP="00744C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67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учителя</w:t>
            </w:r>
          </w:p>
        </w:tc>
        <w:tc>
          <w:tcPr>
            <w:tcW w:w="4819" w:type="dxa"/>
          </w:tcPr>
          <w:p w:rsidR="00AF6F80" w:rsidRPr="00FE5677" w:rsidRDefault="00AF6F80" w:rsidP="00744C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6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Деятельность </w:t>
            </w:r>
            <w:proofErr w:type="gramStart"/>
            <w:r w:rsidRPr="00FE5677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</w:p>
          <w:p w:rsidR="00AF6F80" w:rsidRPr="00FE5677" w:rsidRDefault="00AF6F80" w:rsidP="00744C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6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Задания для обучающихся, выполнение которых  </w:t>
            </w:r>
            <w:r w:rsidRPr="00FE567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приведет к достижению планируемых результатов</w:t>
            </w:r>
          </w:p>
        </w:tc>
        <w:tc>
          <w:tcPr>
            <w:tcW w:w="3260" w:type="dxa"/>
          </w:tcPr>
          <w:p w:rsidR="00AF6F80" w:rsidRPr="00FE5677" w:rsidRDefault="00AF6F80" w:rsidP="00744C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567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Формирование УУД </w:t>
            </w:r>
            <w:proofErr w:type="gramStart"/>
            <w:r w:rsidRPr="00FE5677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FE56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как результат </w:t>
            </w:r>
            <w:r w:rsidRPr="00FE567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совместной деятельности</w:t>
            </w:r>
          </w:p>
        </w:tc>
      </w:tr>
      <w:tr w:rsidR="00441FA2" w:rsidRPr="00A75BDB" w:rsidTr="00744CB3">
        <w:tc>
          <w:tcPr>
            <w:tcW w:w="9781" w:type="dxa"/>
            <w:gridSpan w:val="3"/>
          </w:tcPr>
          <w:p w:rsidR="00441FA2" w:rsidRPr="00A75BDB" w:rsidRDefault="002228E7" w:rsidP="00744CB3">
            <w:pPr>
              <w:widowControl w:val="0"/>
              <w:ind w:right="1134"/>
              <w:jc w:val="center"/>
              <w:rPr>
                <w:rFonts w:ascii="Times New Roman" w:hAnsi="Times New Roman" w:cs="Times New Roman"/>
                <w:b/>
                <w:color w:val="003300"/>
              </w:rPr>
            </w:pPr>
            <w:r w:rsidRPr="00A75BDB">
              <w:rPr>
                <w:rFonts w:ascii="Times New Roman" w:hAnsi="Times New Roman" w:cs="Times New Roman"/>
                <w:b/>
                <w:lang w:val="en-US"/>
              </w:rPr>
              <w:lastRenderedPageBreak/>
              <w:t>I</w:t>
            </w:r>
            <w:r w:rsidR="00441FA2" w:rsidRPr="00A75BDB">
              <w:rPr>
                <w:rFonts w:ascii="Times New Roman" w:hAnsi="Times New Roman" w:cs="Times New Roman"/>
                <w:b/>
              </w:rPr>
              <w:t xml:space="preserve"> этап. </w:t>
            </w:r>
            <w:r w:rsidR="00441FA2" w:rsidRPr="00A75BDB">
              <w:rPr>
                <w:rFonts w:ascii="Times New Roman" w:eastAsia="Times New Roman" w:hAnsi="Times New Roman" w:cs="Times New Roman"/>
                <w:b/>
              </w:rPr>
              <w:t>Организационный</w:t>
            </w:r>
          </w:p>
        </w:tc>
      </w:tr>
      <w:tr w:rsidR="00AF6F80" w:rsidRPr="00BC6775" w:rsidTr="00744CB3">
        <w:tc>
          <w:tcPr>
            <w:tcW w:w="1702" w:type="dxa"/>
          </w:tcPr>
          <w:p w:rsidR="00AF6F80" w:rsidRPr="00BC6775" w:rsidRDefault="00AF6F80" w:rsidP="00744CB3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Привет</w:t>
            </w:r>
            <w:r w:rsidR="00AB4412" w:rsidRPr="00BC6775">
              <w:rPr>
                <w:sz w:val="20"/>
                <w:szCs w:val="20"/>
              </w:rPr>
              <w:t xml:space="preserve">ствие  и наблюдение за </w:t>
            </w:r>
            <w:proofErr w:type="gramStart"/>
            <w:r w:rsidR="00AB4412" w:rsidRPr="00BC6775">
              <w:rPr>
                <w:sz w:val="20"/>
                <w:szCs w:val="20"/>
              </w:rPr>
              <w:t>обучающим</w:t>
            </w:r>
            <w:r w:rsidR="00BC6775" w:rsidRPr="00BC6775">
              <w:rPr>
                <w:sz w:val="20"/>
                <w:szCs w:val="20"/>
              </w:rPr>
              <w:t>ися</w:t>
            </w:r>
            <w:proofErr w:type="gramEnd"/>
          </w:p>
          <w:p w:rsidR="00AF6F80" w:rsidRPr="00BC6775" w:rsidRDefault="00AF6F80" w:rsidP="00744CB3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Проверяет готовность ребят к уроку, создает позитивную атмосферу. Фиксирует отсутствующих</w:t>
            </w:r>
          </w:p>
        </w:tc>
        <w:tc>
          <w:tcPr>
            <w:tcW w:w="4819" w:type="dxa"/>
          </w:tcPr>
          <w:p w:rsidR="00AF6F80" w:rsidRPr="00BC6775" w:rsidRDefault="001316E6" w:rsidP="00744CB3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Приветствие</w:t>
            </w:r>
            <w:r w:rsidR="00AF6F80" w:rsidRPr="00BC6775">
              <w:rPr>
                <w:sz w:val="20"/>
                <w:szCs w:val="20"/>
              </w:rPr>
              <w:t xml:space="preserve"> учителя, организация рабочего места и настрой на учебную деятельность. Подают дневник посещаемости</w:t>
            </w:r>
          </w:p>
          <w:p w:rsidR="00AF6F80" w:rsidRPr="00BC6775" w:rsidRDefault="00AF6F80" w:rsidP="00744CB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AF6F80" w:rsidRPr="00BC6775" w:rsidRDefault="00AF6F80" w:rsidP="00744CB3">
            <w:pPr>
              <w:pStyle w:val="TableContents"/>
              <w:rPr>
                <w:rFonts w:cs="Times New Roman"/>
                <w:sz w:val="20"/>
                <w:szCs w:val="20"/>
                <w:lang w:val="ru-RU"/>
              </w:rPr>
            </w:pPr>
            <w:proofErr w:type="gramStart"/>
            <w:r w:rsidRPr="00BC6775">
              <w:rPr>
                <w:rFonts w:cs="Times New Roman"/>
                <w:b/>
                <w:bCs/>
                <w:iCs/>
                <w:sz w:val="20"/>
                <w:szCs w:val="20"/>
                <w:lang w:val="ru-RU"/>
              </w:rPr>
              <w:t>Личностные</w:t>
            </w:r>
            <w:r w:rsidRPr="00BC6775">
              <w:rPr>
                <w:rFonts w:cs="Times New Roman"/>
                <w:bCs/>
                <w:iCs/>
                <w:sz w:val="20"/>
                <w:szCs w:val="20"/>
                <w:lang w:val="ru-RU"/>
              </w:rPr>
              <w:t>:</w:t>
            </w:r>
            <w:r w:rsidRPr="00BC6775">
              <w:rPr>
                <w:rFonts w:cs="Times New Roman"/>
                <w:sz w:val="20"/>
                <w:szCs w:val="20"/>
                <w:lang w:val="ru-RU"/>
              </w:rPr>
              <w:t xml:space="preserve"> осознание собственного самочувствия, умение оценивать готовн</w:t>
            </w:r>
            <w:r w:rsidR="003C5AE6" w:rsidRPr="00BC6775">
              <w:rPr>
                <w:rFonts w:cs="Times New Roman"/>
                <w:sz w:val="20"/>
                <w:szCs w:val="20"/>
                <w:lang w:val="ru-RU"/>
              </w:rPr>
              <w:t>ость к предстоящей деятельности;</w:t>
            </w:r>
            <w:proofErr w:type="gramEnd"/>
          </w:p>
          <w:p w:rsidR="007765DA" w:rsidRPr="00BC6775" w:rsidRDefault="007765D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</w:p>
          <w:p w:rsidR="00AF6F80" w:rsidRPr="00BC6775" w:rsidRDefault="00AF6F80" w:rsidP="00744CB3">
            <w:pPr>
              <w:pStyle w:val="TableContents"/>
              <w:rPr>
                <w:rFonts w:cs="Times New Roman"/>
                <w:sz w:val="20"/>
                <w:szCs w:val="20"/>
                <w:lang w:val="ru-RU"/>
              </w:rPr>
            </w:pPr>
            <w:proofErr w:type="gramStart"/>
            <w:r w:rsidRPr="00BC6775">
              <w:rPr>
                <w:rFonts w:cs="Times New Roman"/>
                <w:b/>
                <w:bCs/>
                <w:iCs/>
                <w:sz w:val="20"/>
                <w:szCs w:val="20"/>
                <w:lang w:val="ru-RU"/>
              </w:rPr>
              <w:t>Регулятивные</w:t>
            </w:r>
            <w:proofErr w:type="gramEnd"/>
            <w:r w:rsidRPr="00BC6775">
              <w:rPr>
                <w:rFonts w:cs="Times New Roman"/>
                <w:bCs/>
                <w:iCs/>
                <w:sz w:val="20"/>
                <w:szCs w:val="20"/>
                <w:lang w:val="ru-RU"/>
              </w:rPr>
              <w:t>:</w:t>
            </w:r>
            <w:r w:rsidRPr="00BC6775">
              <w:rPr>
                <w:rFonts w:cs="Times New Roman"/>
                <w:sz w:val="20"/>
                <w:szCs w:val="20"/>
                <w:lang w:val="ru-RU"/>
              </w:rPr>
              <w:t xml:space="preserve"> умение</w:t>
            </w:r>
            <w:r w:rsidR="003C5AE6" w:rsidRPr="00BC6775">
              <w:rPr>
                <w:rFonts w:cs="Times New Roman"/>
                <w:sz w:val="20"/>
                <w:szCs w:val="20"/>
                <w:lang w:val="ru-RU"/>
              </w:rPr>
              <w:t xml:space="preserve"> организовать свою деятельность;</w:t>
            </w:r>
          </w:p>
          <w:p w:rsidR="00F21798" w:rsidRPr="00BC6775" w:rsidRDefault="00AF6F80" w:rsidP="00744CB3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BC6775">
              <w:rPr>
                <w:b/>
                <w:bCs/>
                <w:iCs/>
                <w:sz w:val="20"/>
                <w:szCs w:val="20"/>
              </w:rPr>
              <w:t>Коммуникативные:</w:t>
            </w:r>
            <w:r w:rsidRPr="00BC6775">
              <w:rPr>
                <w:b/>
                <w:sz w:val="20"/>
                <w:szCs w:val="20"/>
              </w:rPr>
              <w:t xml:space="preserve"> </w:t>
            </w:r>
            <w:r w:rsidRPr="00BC6775">
              <w:rPr>
                <w:sz w:val="20"/>
                <w:szCs w:val="20"/>
              </w:rPr>
              <w:t>формирование умения слушать и слышать.</w:t>
            </w:r>
          </w:p>
        </w:tc>
      </w:tr>
      <w:tr w:rsidR="003A48A8" w:rsidRPr="00BC6775" w:rsidTr="00744CB3">
        <w:tc>
          <w:tcPr>
            <w:tcW w:w="9781" w:type="dxa"/>
            <w:gridSpan w:val="3"/>
          </w:tcPr>
          <w:p w:rsidR="003A48A8" w:rsidRPr="00BC6775" w:rsidRDefault="002228E7" w:rsidP="00744CB3">
            <w:pPr>
              <w:widowControl w:val="0"/>
              <w:ind w:right="1134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этап. Постановка цели и задач урока. Мотивация учебной деятельности учащихся</w:t>
            </w:r>
          </w:p>
        </w:tc>
      </w:tr>
      <w:tr w:rsidR="00AF6F80" w:rsidRPr="00BC6775" w:rsidTr="00744CB3">
        <w:trPr>
          <w:trHeight w:val="1413"/>
        </w:trPr>
        <w:tc>
          <w:tcPr>
            <w:tcW w:w="1702" w:type="dxa"/>
          </w:tcPr>
          <w:p w:rsidR="00AF6F80" w:rsidRPr="00BC6775" w:rsidRDefault="00AF6F80" w:rsidP="00744CB3">
            <w:pPr>
              <w:pStyle w:val="24"/>
              <w:spacing w:before="0" w:line="240" w:lineRule="auto"/>
              <w:ind w:left="20" w:right="20" w:hanging="20"/>
              <w:jc w:val="left"/>
              <w:rPr>
                <w:rStyle w:val="11pt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BC6775">
              <w:rPr>
                <w:rStyle w:val="11pt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 xml:space="preserve">1.Организует </w:t>
            </w:r>
          </w:p>
          <w:p w:rsidR="00AF6F80" w:rsidRPr="00BC6775" w:rsidRDefault="00AF6F80" w:rsidP="00744CB3">
            <w:pPr>
              <w:pStyle w:val="24"/>
              <w:spacing w:before="0" w:line="240" w:lineRule="auto"/>
              <w:ind w:right="20" w:firstLine="0"/>
              <w:jc w:val="lef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C6775">
              <w:rPr>
                <w:rStyle w:val="11pt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осуждение проблемы:</w:t>
            </w:r>
            <w:r w:rsidR="00C241BD" w:rsidRPr="00BC677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просмотр слайда</w:t>
            </w:r>
            <w:r w:rsidRPr="00BC6775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AF6F80" w:rsidRPr="00BC6775" w:rsidRDefault="00AF6F80" w:rsidP="00744CB3">
            <w:pPr>
              <w:pStyle w:val="24"/>
              <w:spacing w:before="0" w:line="240" w:lineRule="auto"/>
              <w:ind w:right="20" w:firstLine="0"/>
              <w:jc w:val="lef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i/>
                <w:sz w:val="20"/>
                <w:szCs w:val="20"/>
              </w:rPr>
              <w:t>В чем суть</w:t>
            </w:r>
            <w:r w:rsidRPr="00BC677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? Смотри в приложении.</w:t>
            </w:r>
          </w:p>
          <w:p w:rsidR="00AF6F80" w:rsidRPr="00BC6775" w:rsidRDefault="00AF6F80" w:rsidP="00744CB3">
            <w:pPr>
              <w:pStyle w:val="24"/>
              <w:spacing w:before="0" w:line="240" w:lineRule="auto"/>
              <w:ind w:right="2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5C405A" w:rsidRPr="00BC6775">
              <w:rPr>
                <w:rFonts w:ascii="Times New Roman" w:hAnsi="Times New Roman" w:cs="Times New Roman"/>
                <w:sz w:val="20"/>
                <w:szCs w:val="20"/>
              </w:rPr>
              <w:t>Подводит учащихся к определению те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мы урока,  формулировке  цели  и учебных задач урока.</w:t>
            </w:r>
          </w:p>
          <w:p w:rsidR="00AF6F80" w:rsidRPr="00BC6775" w:rsidRDefault="00AF6F80" w:rsidP="00744CB3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3. Предлагает сформулировать цель урока и выстроить учебные задачи для достижения намеченной цели.</w:t>
            </w:r>
          </w:p>
          <w:p w:rsidR="00AF6F80" w:rsidRPr="00BC6775" w:rsidRDefault="00AF6F80" w:rsidP="00744CB3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 xml:space="preserve"> 4.Готовит учащихся к восприятию нового материала, вызывает интерес к изучению новой темы.</w:t>
            </w:r>
          </w:p>
        </w:tc>
        <w:tc>
          <w:tcPr>
            <w:tcW w:w="4819" w:type="dxa"/>
          </w:tcPr>
          <w:p w:rsidR="00D43B0D" w:rsidRPr="00BC6775" w:rsidRDefault="00D43B0D" w:rsidP="00D43B0D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Просмотр слайда</w:t>
            </w:r>
            <w:r w:rsidR="00AF6F80" w:rsidRPr="00BC6775">
              <w:rPr>
                <w:sz w:val="20"/>
                <w:szCs w:val="20"/>
              </w:rPr>
              <w:t xml:space="preserve"> презентации (</w:t>
            </w:r>
            <w:proofErr w:type="gramStart"/>
            <w:r w:rsidR="00AF6F80" w:rsidRPr="00BC6775">
              <w:rPr>
                <w:sz w:val="20"/>
                <w:szCs w:val="20"/>
              </w:rPr>
              <w:t>См</w:t>
            </w:r>
            <w:proofErr w:type="gramEnd"/>
            <w:r w:rsidR="00AF6F80" w:rsidRPr="00BC6775">
              <w:rPr>
                <w:sz w:val="20"/>
                <w:szCs w:val="20"/>
              </w:rPr>
              <w:t>. прилож</w:t>
            </w:r>
            <w:r w:rsidR="0084477C" w:rsidRPr="00BC6775">
              <w:rPr>
                <w:sz w:val="20"/>
                <w:szCs w:val="20"/>
              </w:rPr>
              <w:t>ение</w:t>
            </w:r>
            <w:r w:rsidR="0069505B" w:rsidRPr="00BC6775">
              <w:rPr>
                <w:sz w:val="20"/>
                <w:szCs w:val="20"/>
              </w:rPr>
              <w:t xml:space="preserve"> №1).</w:t>
            </w:r>
            <w:r w:rsidR="00AF6F80" w:rsidRPr="00BC6775">
              <w:rPr>
                <w:sz w:val="20"/>
                <w:szCs w:val="20"/>
              </w:rPr>
              <w:t xml:space="preserve"> </w:t>
            </w:r>
            <w:r w:rsidR="0084477C" w:rsidRPr="00BC6775">
              <w:rPr>
                <w:sz w:val="20"/>
                <w:szCs w:val="20"/>
              </w:rPr>
              <w:t>Перед вами  станда</w:t>
            </w:r>
            <w:r w:rsidR="002D1ECD" w:rsidRPr="00BC6775">
              <w:rPr>
                <w:sz w:val="20"/>
                <w:szCs w:val="20"/>
              </w:rPr>
              <w:t>ртное поле из девяти квадратов</w:t>
            </w:r>
            <w:r w:rsidR="0084477C" w:rsidRPr="00BC6775">
              <w:rPr>
                <w:sz w:val="20"/>
                <w:szCs w:val="20"/>
              </w:rPr>
              <w:t xml:space="preserve">, </w:t>
            </w:r>
            <w:r w:rsidR="0069505B" w:rsidRPr="00BC6775">
              <w:rPr>
                <w:sz w:val="20"/>
                <w:szCs w:val="20"/>
              </w:rPr>
              <w:t xml:space="preserve">в которых помещены изображения, </w:t>
            </w:r>
            <w:r w:rsidR="0084477C" w:rsidRPr="00BC6775">
              <w:rPr>
                <w:sz w:val="20"/>
                <w:szCs w:val="20"/>
              </w:rPr>
              <w:t xml:space="preserve">объяснить </w:t>
            </w:r>
            <w:proofErr w:type="spellStart"/>
            <w:r w:rsidR="0084477C" w:rsidRPr="00BC6775">
              <w:rPr>
                <w:sz w:val="20"/>
                <w:szCs w:val="20"/>
              </w:rPr>
              <w:t>кроссенс</w:t>
            </w:r>
            <w:proofErr w:type="spellEnd"/>
            <w:r w:rsidR="0084477C" w:rsidRPr="00BC6775">
              <w:rPr>
                <w:sz w:val="20"/>
                <w:szCs w:val="20"/>
              </w:rPr>
              <w:t>, составить рассказ – ас</w:t>
            </w:r>
            <w:r w:rsidR="0069505B" w:rsidRPr="00BC6775">
              <w:rPr>
                <w:sz w:val="20"/>
                <w:szCs w:val="20"/>
              </w:rPr>
              <w:t xml:space="preserve">социативную цепочку. </w:t>
            </w:r>
          </w:p>
          <w:p w:rsidR="00D43B0D" w:rsidRPr="00BC6775" w:rsidRDefault="00B74497" w:rsidP="00744CB3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BC6775">
              <w:rPr>
                <w:noProof/>
                <w:sz w:val="20"/>
                <w:szCs w:val="20"/>
              </w:rPr>
              <w:drawing>
                <wp:inline distT="0" distB="0" distL="0" distR="0">
                  <wp:extent cx="2691441" cy="2018581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500" cy="201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505B" w:rsidRPr="00BC6775" w:rsidRDefault="0069505B" w:rsidP="00744CB3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Обучающиеся:</w:t>
            </w:r>
          </w:p>
          <w:p w:rsidR="00AF6F80" w:rsidRPr="00BC6775" w:rsidRDefault="00AF6F80" w:rsidP="00744CB3">
            <w:pPr>
              <w:pStyle w:val="24"/>
              <w:shd w:val="clear" w:color="auto" w:fill="auto"/>
              <w:spacing w:before="0"/>
              <w:ind w:right="2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1. Выдвигают  ги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softHyphen/>
              <w:t>потезы и обсуждают их.</w:t>
            </w:r>
          </w:p>
          <w:p w:rsidR="00AF6F80" w:rsidRPr="00BC6775" w:rsidRDefault="00AF6F80" w:rsidP="00744CB3">
            <w:pPr>
              <w:pStyle w:val="24"/>
              <w:shd w:val="clear" w:color="auto" w:fill="auto"/>
              <w:spacing w:before="0"/>
              <w:ind w:right="2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2. Ищут ответы на вопросы учителя для формулирования цели  и задач урока.</w:t>
            </w:r>
          </w:p>
          <w:p w:rsidR="00C356F5" w:rsidRPr="00BC6775" w:rsidRDefault="00C356F5" w:rsidP="00744CB3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 xml:space="preserve">3.Формулируют предполагаемую тему урока. </w:t>
            </w:r>
          </w:p>
          <w:p w:rsidR="00AF6F80" w:rsidRPr="00BC6775" w:rsidRDefault="00C356F5" w:rsidP="00744CB3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4.</w:t>
            </w:r>
            <w:r w:rsidR="00AF6F80" w:rsidRPr="00BC6775">
              <w:rPr>
                <w:sz w:val="20"/>
                <w:szCs w:val="20"/>
              </w:rPr>
              <w:t>Определяют цель урока</w:t>
            </w:r>
          </w:p>
          <w:p w:rsidR="001276B0" w:rsidRPr="00BC6775" w:rsidRDefault="009C200D" w:rsidP="00744CB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5.Формулируют учебные задачи урока</w:t>
            </w:r>
          </w:p>
          <w:p w:rsidR="00B96BE8" w:rsidRPr="00BC6775" w:rsidRDefault="00B96BE8" w:rsidP="006C4759">
            <w:pPr>
              <w:pStyle w:val="ab"/>
              <w:ind w:left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sz w:val="20"/>
                <w:szCs w:val="20"/>
              </w:rPr>
              <w:t>2-й вариант.</w:t>
            </w:r>
          </w:p>
          <w:p w:rsidR="006C4759" w:rsidRPr="00BC6775" w:rsidRDefault="006C4759" w:rsidP="006C4759">
            <w:pPr>
              <w:pStyle w:val="ab"/>
              <w:ind w:left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sz w:val="20"/>
                <w:szCs w:val="20"/>
              </w:rPr>
              <w:t>1. Пр</w:t>
            </w:r>
            <w:r w:rsidR="00A75BDB" w:rsidRPr="00BC6775">
              <w:rPr>
                <w:rFonts w:ascii="Times New Roman" w:hAnsi="Times New Roman"/>
                <w:sz w:val="20"/>
                <w:szCs w:val="20"/>
              </w:rPr>
              <w:t>едлагает рассмотреть ситуацию: «</w:t>
            </w:r>
            <w:r w:rsidRPr="00BC6775">
              <w:rPr>
                <w:rFonts w:ascii="Times New Roman" w:hAnsi="Times New Roman"/>
                <w:sz w:val="20"/>
                <w:szCs w:val="20"/>
              </w:rPr>
              <w:t xml:space="preserve">Многие из вас часто наблюдали такое явление, как “цветение” воды в </w:t>
            </w:r>
            <w:r w:rsidR="00A75BDB" w:rsidRPr="00BC6775">
              <w:rPr>
                <w:rFonts w:ascii="Times New Roman" w:hAnsi="Times New Roman"/>
                <w:sz w:val="20"/>
                <w:szCs w:val="20"/>
              </w:rPr>
              <w:t>природных водоёмах и аквариумах»</w:t>
            </w:r>
            <w:r w:rsidRPr="00BC677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C4759" w:rsidRPr="00BC6775" w:rsidRDefault="006C4759" w:rsidP="006C4759">
            <w:pPr>
              <w:pStyle w:val="ab"/>
              <w:ind w:left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sz w:val="20"/>
                <w:szCs w:val="20"/>
              </w:rPr>
              <w:t>2. Организует диалог на осозна</w:t>
            </w:r>
            <w:r w:rsidR="00A75BDB" w:rsidRPr="00BC6775">
              <w:rPr>
                <w:rFonts w:ascii="Times New Roman" w:hAnsi="Times New Roman"/>
                <w:sz w:val="20"/>
                <w:szCs w:val="20"/>
              </w:rPr>
              <w:t>ние значимости изучаемой темы: «</w:t>
            </w:r>
            <w:r w:rsidRPr="00BC6775">
              <w:rPr>
                <w:rFonts w:ascii="Times New Roman" w:hAnsi="Times New Roman"/>
                <w:sz w:val="20"/>
                <w:szCs w:val="20"/>
              </w:rPr>
              <w:t>Подумайте, а с чем это может быть связано? Какова причина цветения воды летом в водоёмах и в наших аквариум</w:t>
            </w:r>
            <w:r w:rsidR="00A75BDB" w:rsidRPr="00BC6775">
              <w:rPr>
                <w:rFonts w:ascii="Times New Roman" w:hAnsi="Times New Roman"/>
                <w:sz w:val="20"/>
                <w:szCs w:val="20"/>
              </w:rPr>
              <w:t>ах? »</w:t>
            </w:r>
          </w:p>
          <w:p w:rsidR="006C4759" w:rsidRPr="00BC6775" w:rsidRDefault="006C4759" w:rsidP="006C4759">
            <w:pPr>
              <w:pStyle w:val="ab"/>
              <w:ind w:left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sz w:val="20"/>
                <w:szCs w:val="20"/>
              </w:rPr>
              <w:t>1. Организует диалог, подв</w:t>
            </w:r>
            <w:r w:rsidR="00A75BDB" w:rsidRPr="00BC6775">
              <w:rPr>
                <w:rFonts w:ascii="Times New Roman" w:hAnsi="Times New Roman"/>
                <w:sz w:val="20"/>
                <w:szCs w:val="20"/>
              </w:rPr>
              <w:t>одя к формулировке цели урока: «</w:t>
            </w:r>
            <w:r w:rsidRPr="00BC6775">
              <w:rPr>
                <w:rFonts w:ascii="Times New Roman" w:hAnsi="Times New Roman"/>
                <w:sz w:val="20"/>
                <w:szCs w:val="20"/>
              </w:rPr>
              <w:t>Таким образом, исходя из названия темы урока, попробуйте сформулировать</w:t>
            </w:r>
            <w:r w:rsidR="00A75BDB" w:rsidRPr="00BC6775">
              <w:rPr>
                <w:rFonts w:ascii="Times New Roman" w:hAnsi="Times New Roman"/>
                <w:sz w:val="20"/>
                <w:szCs w:val="20"/>
              </w:rPr>
              <w:t xml:space="preserve"> цель нашего сегодняшнего урока»</w:t>
            </w:r>
            <w:r w:rsidRPr="00BC677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6C4759" w:rsidRPr="00BC6775" w:rsidRDefault="006C4759" w:rsidP="006C4759">
            <w:pPr>
              <w:pStyle w:val="ab"/>
              <w:ind w:left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sz w:val="20"/>
                <w:szCs w:val="20"/>
              </w:rPr>
              <w:t>2. Планирует: предлагает средства для достижения цели (Работа с гербарием, работа с текстом учебника, рассказ учителя), форму работы в паре, озвучивает правила работы в паре (Приложение 1).</w:t>
            </w:r>
          </w:p>
          <w:p w:rsidR="006C4759" w:rsidRPr="00BC6775" w:rsidRDefault="006C4759" w:rsidP="006C4759">
            <w:pPr>
              <w:pStyle w:val="ab"/>
              <w:ind w:left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color w:val="000000"/>
                <w:sz w:val="20"/>
                <w:szCs w:val="20"/>
              </w:rPr>
              <w:t>Т.о. тема урока: «Водоросли</w:t>
            </w:r>
            <w:r w:rsidR="00A75BDB" w:rsidRPr="00BC6775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  <w:p w:rsidR="008D768E" w:rsidRPr="00BC6775" w:rsidRDefault="008D768E" w:rsidP="00ED4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AF6F80" w:rsidRPr="00BC6775" w:rsidRDefault="00AF6F80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Личностные:</w:t>
            </w:r>
            <w:r w:rsidR="00AD30FF"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9505B" w:rsidRPr="00BC6775">
              <w:rPr>
                <w:rFonts w:ascii="Times New Roman" w:eastAsia="Times New Roman" w:hAnsi="Times New Roman" w:cs="Times New Roman"/>
                <w:color w:val="030303"/>
                <w:sz w:val="20"/>
                <w:szCs w:val="20"/>
              </w:rPr>
              <w:t xml:space="preserve">устанавливать </w:t>
            </w:r>
            <w:r w:rsidR="006A066E" w:rsidRPr="00BC6775">
              <w:rPr>
                <w:rFonts w:ascii="Times New Roman" w:eastAsia="Times New Roman" w:hAnsi="Times New Roman" w:cs="Times New Roman"/>
                <w:color w:val="030303"/>
                <w:sz w:val="20"/>
                <w:szCs w:val="20"/>
              </w:rPr>
              <w:t xml:space="preserve"> связи между целью учебной деятельности и ее мотивом</w:t>
            </w:r>
            <w:r w:rsidR="003C5AE6" w:rsidRPr="00BC6775">
              <w:rPr>
                <w:rFonts w:ascii="Times New Roman" w:eastAsia="Times New Roman" w:hAnsi="Times New Roman" w:cs="Times New Roman"/>
                <w:color w:val="030303"/>
                <w:sz w:val="20"/>
                <w:szCs w:val="20"/>
              </w:rPr>
              <w:t>;</w:t>
            </w:r>
          </w:p>
          <w:p w:rsidR="00AF6F80" w:rsidRPr="00BC6775" w:rsidRDefault="00AF6F80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</w:p>
          <w:p w:rsidR="00AF6F80" w:rsidRPr="00BC6775" w:rsidRDefault="00AF6F80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</w:p>
          <w:p w:rsidR="00D63B16" w:rsidRPr="00BC6775" w:rsidRDefault="007765D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AF6F80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ысказывать </w:t>
            </w:r>
            <w:proofErr w:type="gramStart"/>
            <w:r w:rsidR="00AF6F80" w:rsidRPr="00BC6775">
              <w:rPr>
                <w:rFonts w:ascii="Times New Roman" w:hAnsi="Times New Roman" w:cs="Times New Roman"/>
                <w:sz w:val="20"/>
                <w:szCs w:val="20"/>
              </w:rPr>
              <w:t>логические  ра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ссуждения</w:t>
            </w:r>
            <w:proofErr w:type="gramEnd"/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в выдвижении гипотез; о</w:t>
            </w:r>
            <w:r w:rsidR="00AF6F80" w:rsidRPr="00BC6775">
              <w:rPr>
                <w:rFonts w:ascii="Times New Roman" w:hAnsi="Times New Roman" w:cs="Times New Roman"/>
                <w:sz w:val="20"/>
                <w:szCs w:val="20"/>
              </w:rPr>
              <w:t>сознанно и произвольно строить речевые высказывания при выдвижении гипотез и их обсужде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>нии;</w:t>
            </w:r>
            <w:r w:rsidR="00AF6F80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C0697" w:rsidRPr="00BC6775" w:rsidRDefault="00D63B16" w:rsidP="007C0697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Выбирают материал для использования при достижении поставленных целей</w:t>
            </w:r>
          </w:p>
          <w:p w:rsidR="00654448" w:rsidRPr="00BC6775" w:rsidRDefault="00AF6F80" w:rsidP="00654448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="00F21798"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proofErr w:type="spellStart"/>
            <w:r w:rsidR="00F21798" w:rsidRPr="00BC6775">
              <w:rPr>
                <w:rFonts w:ascii="Times New Roman" w:hAnsi="Times New Roman" w:cs="Times New Roman"/>
                <w:sz w:val="20"/>
                <w:szCs w:val="20"/>
              </w:rPr>
              <w:t>целеполагание</w:t>
            </w:r>
            <w:proofErr w:type="spellEnd"/>
            <w:r w:rsidR="00F21798" w:rsidRPr="00BC6775">
              <w:rPr>
                <w:rFonts w:ascii="Times New Roman" w:hAnsi="Times New Roman" w:cs="Times New Roman"/>
                <w:sz w:val="20"/>
                <w:szCs w:val="20"/>
              </w:rPr>
              <w:t>, включая постановку новых целей, преобразование практической задачи в познавательную;</w:t>
            </w:r>
            <w:r w:rsidR="00F21798" w:rsidRPr="00BC6775">
              <w:rPr>
                <w:rFonts w:ascii="Times New Roman" w:hAnsi="Times New Roman" w:cs="Times New Roman"/>
                <w:sz w:val="20"/>
                <w:szCs w:val="20"/>
              </w:rPr>
              <w:br/>
              <w:t>прогнозирование - предвосхищение результата и уровня усвоения знаний;</w:t>
            </w:r>
            <w:r w:rsidR="00F21798" w:rsidRPr="00BC6775">
              <w:rPr>
                <w:rFonts w:ascii="Times New Roman" w:hAnsi="Times New Roman" w:cs="Times New Roman"/>
                <w:sz w:val="20"/>
                <w:szCs w:val="20"/>
              </w:rPr>
              <w:br/>
              <w:t>п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ланировать свои действия в соот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>ветствии с поставленной задачей;</w:t>
            </w:r>
            <w:r w:rsidR="00654448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</w:p>
          <w:p w:rsidR="00654448" w:rsidRPr="00BC6775" w:rsidRDefault="00654448" w:rsidP="00654448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Формулируют цель урока;</w:t>
            </w:r>
          </w:p>
          <w:p w:rsidR="00654448" w:rsidRPr="00BC6775" w:rsidRDefault="00654448" w:rsidP="00654448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Выбирают средства для достижения цели (работа с гербарными образцами), обосновывают выбор</w:t>
            </w:r>
            <w:r w:rsidR="00A75BDB"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A75C58" w:rsidRPr="00BC6775" w:rsidRDefault="00AF6F80" w:rsidP="00A75C58">
            <w:pPr>
              <w:pStyle w:val="a5"/>
              <w:spacing w:before="0" w:beforeAutospacing="0" w:after="0" w:afterAutospacing="0"/>
              <w:rPr>
                <w:bCs/>
                <w:iCs/>
                <w:sz w:val="20"/>
                <w:szCs w:val="20"/>
              </w:rPr>
            </w:pPr>
            <w:r w:rsidRPr="00BC6775">
              <w:rPr>
                <w:b/>
                <w:sz w:val="20"/>
                <w:szCs w:val="20"/>
              </w:rPr>
              <w:t>Коммуникативные:</w:t>
            </w:r>
            <w:r w:rsidRPr="00BC6775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="007765DA" w:rsidRPr="00BC6775">
              <w:rPr>
                <w:b/>
                <w:sz w:val="20"/>
                <w:szCs w:val="20"/>
              </w:rPr>
              <w:br/>
            </w:r>
            <w:r w:rsidR="007765DA" w:rsidRPr="00BC6775">
              <w:rPr>
                <w:sz w:val="20"/>
                <w:szCs w:val="20"/>
              </w:rPr>
              <w:t xml:space="preserve">умение слушать и вступать в диалог;  интегрироваться в группу сверстников и строить продуктивное взаимодействие и сотрудничество со сверстниками и учителем: </w:t>
            </w:r>
            <w:r w:rsidR="007765DA" w:rsidRPr="00BC6775">
              <w:rPr>
                <w:bCs/>
                <w:iCs/>
                <w:sz w:val="20"/>
                <w:szCs w:val="20"/>
              </w:rPr>
              <w:t>определять цели, способы взаимодействия.</w:t>
            </w:r>
          </w:p>
          <w:p w:rsidR="006C2B9D" w:rsidRPr="00BC6775" w:rsidRDefault="006C2B9D" w:rsidP="00A75C58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Выбирают средства для достижения цели (работа с гербарными образцами), обосновывают выбор</w:t>
            </w:r>
          </w:p>
          <w:p w:rsidR="00A75C58" w:rsidRPr="00BC6775" w:rsidRDefault="00A75C58" w:rsidP="00A75C58">
            <w:pPr>
              <w:pStyle w:val="a5"/>
              <w:spacing w:before="0" w:beforeAutospacing="0" w:after="0" w:afterAutospacing="0"/>
              <w:rPr>
                <w:bCs/>
                <w:iCs/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Высказываются по формулировке цели занятия;</w:t>
            </w:r>
            <w:r w:rsidR="00A75BDB" w:rsidRPr="00BC6775">
              <w:rPr>
                <w:sz w:val="20"/>
                <w:szCs w:val="20"/>
              </w:rPr>
              <w:t xml:space="preserve"> </w:t>
            </w:r>
            <w:r w:rsidRPr="00BC6775">
              <w:rPr>
                <w:sz w:val="20"/>
                <w:szCs w:val="20"/>
              </w:rPr>
              <w:t>устанавливают рабочие отношения в паре, принимают условия работы в паре, распределяют обязанности.</w:t>
            </w:r>
          </w:p>
        </w:tc>
      </w:tr>
      <w:tr w:rsidR="00E750DF" w:rsidRPr="00BC6775" w:rsidTr="00744CB3">
        <w:tc>
          <w:tcPr>
            <w:tcW w:w="9781" w:type="dxa"/>
            <w:gridSpan w:val="3"/>
          </w:tcPr>
          <w:p w:rsidR="00E750DF" w:rsidRPr="00BC6775" w:rsidRDefault="00E750DF" w:rsidP="00744CB3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этап.  Актуализация </w:t>
            </w:r>
            <w:proofErr w:type="gram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изученного</w:t>
            </w:r>
            <w:proofErr w:type="gramEnd"/>
          </w:p>
        </w:tc>
      </w:tr>
      <w:tr w:rsidR="00AF6F80" w:rsidRPr="00BC6775" w:rsidTr="00744CB3">
        <w:trPr>
          <w:trHeight w:val="421"/>
        </w:trPr>
        <w:tc>
          <w:tcPr>
            <w:tcW w:w="1702" w:type="dxa"/>
          </w:tcPr>
          <w:p w:rsidR="00AF6F80" w:rsidRPr="00BC6775" w:rsidRDefault="00AF6F80" w:rsidP="00744C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Организует</w:t>
            </w:r>
            <w:r w:rsidR="009035FC" w:rsidRPr="00BC677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035FC" w:rsidRPr="00BC677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деятельность по актуализации знаний</w:t>
            </w:r>
            <w:r w:rsidR="009035FC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 по вопросам предыдущего урока;</w:t>
            </w:r>
          </w:p>
          <w:p w:rsidR="00AF6F80" w:rsidRPr="00BC6775" w:rsidRDefault="009035FC" w:rsidP="00744C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AF6F80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повторение и контроль знаний учеников, само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стоятельную работу по карточкам;</w:t>
            </w:r>
          </w:p>
          <w:p w:rsidR="00AF6F80" w:rsidRPr="00BC6775" w:rsidRDefault="009035FC" w:rsidP="00744C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3.взаимопроверку.</w:t>
            </w:r>
          </w:p>
          <w:p w:rsidR="00AF6F80" w:rsidRPr="00BC6775" w:rsidRDefault="00AF6F80" w:rsidP="00744C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AF6F80" w:rsidRPr="00BC6775" w:rsidRDefault="00AF6F80" w:rsidP="00744CB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Внимательно слушают</w:t>
            </w:r>
            <w:r w:rsidR="0005045A"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задания</w:t>
            </w: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учителя</w:t>
            </w:r>
            <w:r w:rsidR="0024762E"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, выполняют предложенные задания.</w:t>
            </w: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F6F80" w:rsidRPr="00BC6775" w:rsidRDefault="0005045A" w:rsidP="00744CB3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C6775">
              <w:rPr>
                <w:b/>
                <w:sz w:val="20"/>
                <w:szCs w:val="20"/>
              </w:rPr>
              <w:t xml:space="preserve">Задание </w:t>
            </w:r>
            <w:r w:rsidR="00AF6F80" w:rsidRPr="00BC6775">
              <w:rPr>
                <w:b/>
                <w:sz w:val="20"/>
                <w:szCs w:val="20"/>
              </w:rPr>
              <w:t>1.</w:t>
            </w:r>
            <w:r w:rsidRPr="00BC6775">
              <w:rPr>
                <w:b/>
                <w:sz w:val="20"/>
                <w:szCs w:val="20"/>
              </w:rPr>
              <w:t xml:space="preserve"> </w:t>
            </w:r>
            <w:r w:rsidR="00AF6F80" w:rsidRPr="00BC6775">
              <w:rPr>
                <w:sz w:val="20"/>
                <w:szCs w:val="20"/>
              </w:rPr>
              <w:t xml:space="preserve">На магнитной доске составить логичные цепочки из терминов и </w:t>
            </w:r>
            <w:proofErr w:type="gramStart"/>
            <w:r w:rsidR="00AF6F80" w:rsidRPr="00BC6775">
              <w:rPr>
                <w:sz w:val="20"/>
                <w:szCs w:val="20"/>
              </w:rPr>
              <w:t>пояснить</w:t>
            </w:r>
            <w:proofErr w:type="gramEnd"/>
            <w:r w:rsidR="00AF6F80" w:rsidRPr="00BC6775">
              <w:rPr>
                <w:sz w:val="20"/>
                <w:szCs w:val="20"/>
              </w:rPr>
              <w:t xml:space="preserve"> почему так</w:t>
            </w:r>
            <w:r w:rsidR="00B130CF" w:rsidRPr="00BC6775">
              <w:rPr>
                <w:sz w:val="20"/>
                <w:szCs w:val="20"/>
              </w:rPr>
              <w:t>.</w:t>
            </w:r>
            <w:r w:rsidR="00AF6F80" w:rsidRPr="00BC6775">
              <w:rPr>
                <w:sz w:val="20"/>
                <w:szCs w:val="20"/>
              </w:rPr>
              <w:t xml:space="preserve"> </w:t>
            </w:r>
            <w:r w:rsidR="0038663E" w:rsidRPr="00BC6775">
              <w:rPr>
                <w:sz w:val="20"/>
                <w:szCs w:val="20"/>
              </w:rPr>
              <w:t xml:space="preserve"> Низшие растения. Высшие растения, зверобой, череда, береза, клен</w:t>
            </w:r>
            <w:r w:rsidR="00B130CF" w:rsidRPr="00BC6775">
              <w:rPr>
                <w:sz w:val="20"/>
                <w:szCs w:val="20"/>
              </w:rPr>
              <w:t>, водоросль, мох, папоротник.</w:t>
            </w:r>
          </w:p>
          <w:p w:rsidR="0024762E" w:rsidRPr="00BC6775" w:rsidRDefault="00AF6F80" w:rsidP="00744CB3">
            <w:pPr>
              <w:shd w:val="clear" w:color="auto" w:fill="FFFFFF"/>
              <w:tabs>
                <w:tab w:val="left" w:pos="58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Задание</w:t>
            </w:r>
            <w:r w:rsidR="0024762E"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5045A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87347" w:rsidRPr="00BC6775">
              <w:rPr>
                <w:rFonts w:ascii="Times New Roman" w:hAnsi="Times New Roman" w:cs="Times New Roman"/>
                <w:sz w:val="20"/>
                <w:szCs w:val="20"/>
              </w:rPr>
              <w:t>Фронтальная беседа</w:t>
            </w:r>
            <w:r w:rsidR="0024762E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6071" w:rsidRPr="00BC6775">
              <w:rPr>
                <w:rFonts w:ascii="Times New Roman" w:hAnsi="Times New Roman" w:cs="Times New Roman"/>
                <w:sz w:val="20"/>
                <w:szCs w:val="20"/>
              </w:rPr>
              <w:t>(вопросы</w:t>
            </w:r>
            <w:r w:rsidR="0024762E" w:rsidRPr="00BC677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187347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A6801" w:rsidRPr="00BC6775" w:rsidRDefault="00B130CF" w:rsidP="00744CB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1.Что изучает ботаника?</w:t>
            </w:r>
          </w:p>
          <w:p w:rsidR="00B130CF" w:rsidRPr="00BC6775" w:rsidRDefault="00B130CF" w:rsidP="00744CB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2.Какое значение имеют растения в природе?</w:t>
            </w:r>
          </w:p>
          <w:p w:rsidR="00B130CF" w:rsidRPr="00BC6775" w:rsidRDefault="00B130CF" w:rsidP="00744CB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3.Какое значение имеют растения в жизни человека?</w:t>
            </w:r>
          </w:p>
          <w:p w:rsidR="00B130CF" w:rsidRPr="00BC6775" w:rsidRDefault="00B130CF" w:rsidP="00744CB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4.Почему нужно охранять растения?</w:t>
            </w:r>
          </w:p>
          <w:p w:rsidR="00B130CF" w:rsidRPr="00BC6775" w:rsidRDefault="00B130CF" w:rsidP="00744CB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5.Какое участие вы принимаете в работе по охране природы?</w:t>
            </w:r>
          </w:p>
          <w:p w:rsidR="00C35742" w:rsidRPr="00BC6775" w:rsidRDefault="00C35742" w:rsidP="00744CB3">
            <w:pPr>
              <w:shd w:val="clear" w:color="auto" w:fill="FFFFFF"/>
              <w:tabs>
                <w:tab w:val="left" w:pos="590"/>
              </w:tabs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Задание</w:t>
            </w:r>
            <w:r w:rsidRPr="00BC67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C6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BC6775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="0069505B" w:rsidRPr="00BC67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C6775">
              <w:rPr>
                <w:rFonts w:ascii="Times New Roman" w:hAnsi="Times New Roman" w:cs="Times New Roman"/>
                <w:bCs/>
                <w:sz w:val="20"/>
                <w:szCs w:val="20"/>
              </w:rPr>
              <w:t>Проверьте</w:t>
            </w:r>
            <w:r w:rsidR="00276188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BC67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как справился учащийся с заданием №1.</w:t>
            </w:r>
            <w:r w:rsidRPr="00BC6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D5AE7" w:rsidRPr="00BC6775">
              <w:rPr>
                <w:rFonts w:ascii="Times New Roman" w:hAnsi="Times New Roman" w:cs="Times New Roman"/>
                <w:bCs/>
                <w:sz w:val="20"/>
                <w:szCs w:val="20"/>
              </w:rPr>
              <w:t>Дополнительный</w:t>
            </w:r>
            <w:r w:rsidR="000D5AE7" w:rsidRPr="00BC6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D5AE7" w:rsidRPr="00BC6775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="00B130CF" w:rsidRPr="00BC6775">
              <w:rPr>
                <w:rFonts w:ascii="Times New Roman" w:hAnsi="Times New Roman" w:cs="Times New Roman"/>
                <w:bCs/>
                <w:sz w:val="20"/>
                <w:szCs w:val="20"/>
              </w:rPr>
              <w:t>опрос: в чем отличие низших и высших растений?</w:t>
            </w:r>
          </w:p>
          <w:p w:rsidR="00342EC6" w:rsidRPr="00BC6775" w:rsidRDefault="00F20C46" w:rsidP="00342EC6">
            <w:pPr>
              <w:snapToGrid w:val="0"/>
              <w:rPr>
                <w:rFonts w:ascii="Times New Roman" w:eastAsia="Times-Roman" w:hAnsi="Times New Roman" w:cs="Times New Roman"/>
                <w:b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42EC6" w:rsidRPr="00BC6775">
              <w:rPr>
                <w:rFonts w:ascii="Times New Roman" w:eastAsia="Times-Roman" w:hAnsi="Times New Roman" w:cs="Times New Roman"/>
                <w:b/>
                <w:iCs/>
                <w:sz w:val="20"/>
                <w:szCs w:val="20"/>
              </w:rPr>
              <w:t xml:space="preserve"> </w:t>
            </w:r>
          </w:p>
          <w:p w:rsidR="00342EC6" w:rsidRPr="00BC6775" w:rsidRDefault="00342EC6" w:rsidP="00342EC6">
            <w:pPr>
              <w:snapToGrid w:val="0"/>
              <w:jc w:val="both"/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  <w:t xml:space="preserve">Выполнение  биологического диктанта по вариантам (учащиеся          выбирают вариант по желанию). </w:t>
            </w:r>
          </w:p>
          <w:p w:rsidR="00342EC6" w:rsidRPr="00BC6775" w:rsidRDefault="00342EC6" w:rsidP="00342EC6">
            <w:pPr>
              <w:snapToGrid w:val="0"/>
              <w:jc w:val="both"/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  <w:t>Вставьте пропущенные в тексте слова.</w:t>
            </w:r>
          </w:p>
          <w:p w:rsidR="00AF6F80" w:rsidRPr="00BC6775" w:rsidRDefault="00AF6F80" w:rsidP="00AB74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AF6F80" w:rsidRPr="00BC6775" w:rsidRDefault="00AF6F80" w:rsidP="00744C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Личностные: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понимать важность </w:t>
            </w:r>
            <w:r w:rsidR="00983EB6" w:rsidRPr="00BC6775">
              <w:rPr>
                <w:rFonts w:ascii="Times New Roman" w:hAnsi="Times New Roman" w:cs="Times New Roman"/>
                <w:sz w:val="20"/>
                <w:szCs w:val="20"/>
              </w:rPr>
              <w:t>изучения данного материала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F6F80" w:rsidRPr="00BC6775" w:rsidRDefault="00AF6F80" w:rsidP="00744CB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Познавательные:</w:t>
            </w:r>
          </w:p>
          <w:p w:rsidR="00AF6F80" w:rsidRPr="00BC6775" w:rsidRDefault="009D473A" w:rsidP="00744C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давать определение понятиям;   о</w:t>
            </w:r>
            <w:r w:rsidR="00AF6F80" w:rsidRPr="00BC6775">
              <w:rPr>
                <w:rFonts w:ascii="Times New Roman" w:hAnsi="Times New Roman" w:cs="Times New Roman"/>
                <w:sz w:val="20"/>
                <w:szCs w:val="20"/>
              </w:rPr>
              <w:t>бобщать понятия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AF6F80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65DA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умение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структурировать знания;</w:t>
            </w:r>
            <w:r w:rsidR="007765DA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</w:t>
            </w:r>
          </w:p>
          <w:p w:rsidR="00AF6F80" w:rsidRPr="00BC6775" w:rsidRDefault="009D473A" w:rsidP="00744C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строить </w:t>
            </w:r>
            <w:proofErr w:type="gramStart"/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логические  рассуждения</w:t>
            </w:r>
            <w:proofErr w:type="gramEnd"/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69505B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F6F80" w:rsidRPr="00BC6775">
              <w:rPr>
                <w:rFonts w:ascii="Times New Roman" w:hAnsi="Times New Roman" w:cs="Times New Roman"/>
                <w:sz w:val="20"/>
                <w:szCs w:val="20"/>
              </w:rPr>
              <w:t>устанавлив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ать причинно-следственные связи;</w:t>
            </w:r>
            <w:r w:rsidR="00AF6F80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F6F80" w:rsidRPr="00BC6775" w:rsidRDefault="009D473A" w:rsidP="00744C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AF6F80" w:rsidRPr="00BC6775">
              <w:rPr>
                <w:rFonts w:ascii="Times New Roman" w:hAnsi="Times New Roman" w:cs="Times New Roman"/>
                <w:sz w:val="20"/>
                <w:szCs w:val="20"/>
              </w:rPr>
              <w:t>оиск и выделение необходимой информации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F6F80" w:rsidRPr="00BC6775" w:rsidRDefault="00AF6F80" w:rsidP="00744C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="001A7043" w:rsidRPr="00BC677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лушать вопросы и  дополнять,</w:t>
            </w:r>
            <w:r w:rsidR="001A7043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уточнять ответы</w:t>
            </w:r>
            <w:r w:rsidR="00744CB3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одноклассников; прогнозирование,</w:t>
            </w:r>
            <w:r w:rsidR="001A7043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предвосхищение результата и уровня усвоения знаний;</w:t>
            </w:r>
          </w:p>
          <w:p w:rsidR="00216EAA" w:rsidRPr="00BC6775" w:rsidRDefault="00AF6F80" w:rsidP="00A75B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Коммуникативные:</w:t>
            </w:r>
            <w:r w:rsidR="001A7043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оспринимать на слух во</w:t>
            </w:r>
            <w:r w:rsidR="001A7043" w:rsidRPr="00BC6775">
              <w:rPr>
                <w:rFonts w:ascii="Times New Roman" w:hAnsi="Times New Roman" w:cs="Times New Roman"/>
                <w:sz w:val="20"/>
                <w:szCs w:val="20"/>
              </w:rPr>
              <w:t>просы учителя и ответы учащихся; с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троить понятные для собеседника речевые высказывания,  допускать возможность существования различных точек зрения, в т.ч. не совпадающих с его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br/>
              <w:t>собственной, и ориентироваться на позицию партнера в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br/>
              <w:t>общ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>ении и взаимодействии</w:t>
            </w:r>
            <w:proofErr w:type="gramEnd"/>
          </w:p>
        </w:tc>
      </w:tr>
      <w:tr w:rsidR="00742A06" w:rsidRPr="00BC6775" w:rsidTr="00744CB3">
        <w:tc>
          <w:tcPr>
            <w:tcW w:w="9781" w:type="dxa"/>
            <w:gridSpan w:val="3"/>
          </w:tcPr>
          <w:p w:rsidR="00742A06" w:rsidRPr="00BC6775" w:rsidRDefault="00742A06" w:rsidP="00744CB3">
            <w:pPr>
              <w:widowControl w:val="0"/>
              <w:ind w:right="1134"/>
              <w:jc w:val="both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BC6775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этап. Первичное усвоение новых знаний.</w:t>
            </w:r>
            <w:r w:rsidRPr="00BC6775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 xml:space="preserve"> Первичная проверка усвоения знаний.</w:t>
            </w:r>
          </w:p>
        </w:tc>
      </w:tr>
      <w:tr w:rsidR="00216EAA" w:rsidRPr="00BC6775" w:rsidTr="00744CB3">
        <w:tc>
          <w:tcPr>
            <w:tcW w:w="1702" w:type="dxa"/>
          </w:tcPr>
          <w:p w:rsidR="00684148" w:rsidRPr="00BC6775" w:rsidRDefault="00684148" w:rsidP="00684148">
            <w:pPr>
              <w:ind w:firstLine="5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proofErr w:type="spellStart"/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егодня</w:t>
            </w:r>
            <w:proofErr w:type="spellEnd"/>
            <w:proofErr w:type="gramStart"/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,  мы</w:t>
            </w:r>
            <w:proofErr w:type="gramEnd"/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с вами познакомимся с многообразием водорослей, обитающими в морях,  океанах и пресных водоёмах образующие у берегов подводные заросли, а также выясним какова хозяйственная ценность  водорослей и их значение в природе. </w:t>
            </w:r>
          </w:p>
          <w:p w:rsidR="00684148" w:rsidRPr="00BC6775" w:rsidRDefault="00684148" w:rsidP="00684148">
            <w:pPr>
              <w:ind w:firstLine="5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Обратите внимание на аквариум, он является своего рода уменьшенной моделью пресного водоёма. Именно в нем мы найдем живых представителей одноклеточных и многоклеточных водорослей.</w:t>
            </w:r>
          </w:p>
          <w:p w:rsidR="00684148" w:rsidRPr="00BC6775" w:rsidRDefault="00684148" w:rsidP="009108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067" w:rsidRPr="00BC6775" w:rsidRDefault="00216EAA" w:rsidP="00910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75BDB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.Организует </w:t>
            </w:r>
            <w:proofErr w:type="spellStart"/>
            <w:r w:rsidR="00A75BDB" w:rsidRPr="00BC6775">
              <w:rPr>
                <w:rFonts w:ascii="Times New Roman" w:hAnsi="Times New Roman" w:cs="Times New Roman"/>
                <w:sz w:val="20"/>
                <w:szCs w:val="20"/>
              </w:rPr>
              <w:t>леятельность</w:t>
            </w:r>
            <w:proofErr w:type="spellEnd"/>
          </w:p>
          <w:p w:rsidR="00D86817" w:rsidRPr="00BC6775" w:rsidRDefault="00D86817" w:rsidP="00744C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-по работе с терминами и понятиями;</w:t>
            </w:r>
          </w:p>
          <w:p w:rsidR="00216EAA" w:rsidRPr="00BC6775" w:rsidRDefault="00D47DFA" w:rsidP="00744CB3">
            <w:pPr>
              <w:rPr>
                <w:rStyle w:val="11pt0pt"/>
                <w:rFonts w:eastAsia="Calibri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-в </w:t>
            </w:r>
            <w:r w:rsidR="00A75BDB" w:rsidRPr="00BC6775">
              <w:rPr>
                <w:rFonts w:ascii="Times New Roman" w:hAnsi="Times New Roman" w:cs="Times New Roman"/>
                <w:sz w:val="20"/>
                <w:szCs w:val="20"/>
              </w:rPr>
              <w:t>группах по  изучению</w:t>
            </w:r>
            <w:r w:rsidR="00216EAA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A75BDB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нового материала. </w:t>
            </w:r>
            <w:r w:rsidR="007D2594" w:rsidRPr="00BC677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216EAA" w:rsidRPr="00BC6775">
              <w:rPr>
                <w:rFonts w:ascii="Times New Roman" w:hAnsi="Times New Roman" w:cs="Times New Roman"/>
                <w:sz w:val="20"/>
                <w:szCs w:val="20"/>
              </w:rPr>
              <w:t>росмотр слайдов (при необходимости) презентации, предлагает обсудить увиденный материал</w:t>
            </w:r>
            <w:r w:rsidR="00216EAA" w:rsidRPr="00BC6775">
              <w:rPr>
                <w:rStyle w:val="11pt0pt"/>
                <w:rFonts w:eastAsia="Calibri"/>
                <w:i/>
                <w:sz w:val="20"/>
                <w:szCs w:val="20"/>
              </w:rPr>
              <w:t xml:space="preserve">  </w:t>
            </w:r>
          </w:p>
          <w:p w:rsidR="00216EAA" w:rsidRPr="00BC6775" w:rsidRDefault="007C056A" w:rsidP="00744CB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-самостоятельную работу</w:t>
            </w:r>
            <w:r w:rsidR="00284A3E"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учащихся с информационными текстами по изучению </w:t>
            </w: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нового материала. Подводит к формулировке </w:t>
            </w:r>
            <w:r w:rsidR="00284A3E"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выводов</w:t>
            </w:r>
          </w:p>
          <w:p w:rsidR="00691548" w:rsidRPr="00BC6775" w:rsidRDefault="00691548" w:rsidP="00744CB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Проводит </w:t>
            </w:r>
          </w:p>
          <w:p w:rsidR="00691548" w:rsidRPr="00BC6775" w:rsidRDefault="00691548" w:rsidP="00744CB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инструктаж</w:t>
            </w:r>
          </w:p>
          <w:p w:rsidR="00691548" w:rsidRPr="00BC6775" w:rsidRDefault="00691548" w:rsidP="00744CB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обучающихся.</w:t>
            </w:r>
          </w:p>
          <w:p w:rsidR="00691548" w:rsidRPr="00BC6775" w:rsidRDefault="00691548" w:rsidP="00744CB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Организует </w:t>
            </w:r>
          </w:p>
          <w:p w:rsidR="00691548" w:rsidRPr="00BC6775" w:rsidRDefault="00691548" w:rsidP="00744CB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выступление </w:t>
            </w:r>
          </w:p>
          <w:p w:rsidR="00691548" w:rsidRPr="00BC6775" w:rsidRDefault="00691548" w:rsidP="00744CB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групп, обмен </w:t>
            </w:r>
          </w:p>
          <w:p w:rsidR="00691548" w:rsidRPr="00DD1E9A" w:rsidRDefault="00691548" w:rsidP="00744CB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мнениями</w:t>
            </w:r>
          </w:p>
        </w:tc>
        <w:tc>
          <w:tcPr>
            <w:tcW w:w="4819" w:type="dxa"/>
          </w:tcPr>
          <w:p w:rsidR="005571D4" w:rsidRPr="00BC6775" w:rsidRDefault="00AA4BDA" w:rsidP="00AA4BDA">
            <w:pPr>
              <w:ind w:firstLine="532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Задание </w:t>
            </w:r>
            <w:r w:rsidR="005571D4" w:rsidRPr="00BC67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 Сбор информации</w:t>
            </w:r>
          </w:p>
          <w:p w:rsidR="005571D4" w:rsidRPr="00BC6775" w:rsidRDefault="005571D4" w:rsidP="005571D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Постановка учителем задачи (стадия вызова) – написать в тетрадях, что известно о водорослях. Сначала дети записывают индивидуально, затем учитель подводит итог – и записывает на доске эти сведения, коллективно обсуждая, кто и что записал в тетрадях. Учитель помогает вопросами. Возможны примерные предложения детей (в зависимости от уровня развития класса):</w:t>
            </w:r>
          </w:p>
          <w:p w:rsidR="005571D4" w:rsidRPr="00BC6775" w:rsidRDefault="005571D4" w:rsidP="005571D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BC6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Встречаются в воде;</w:t>
            </w:r>
          </w:p>
          <w:p w:rsidR="005571D4" w:rsidRPr="00BC6775" w:rsidRDefault="005571D4" w:rsidP="005571D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BC6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Самые древние;</w:t>
            </w:r>
          </w:p>
          <w:p w:rsidR="005571D4" w:rsidRPr="00BC6775" w:rsidRDefault="005571D4" w:rsidP="005571D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-Низшие растения </w:t>
            </w:r>
            <w:r w:rsidRPr="00BC6775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(Почему?)</w:t>
            </w:r>
            <w:r w:rsidRPr="00BC6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Тело не расчленено на органы;</w:t>
            </w:r>
          </w:p>
          <w:p w:rsidR="005571D4" w:rsidRPr="00BC6775" w:rsidRDefault="005571D4" w:rsidP="005571D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-Ими питаются водные животные;</w:t>
            </w:r>
          </w:p>
          <w:p w:rsidR="005571D4" w:rsidRPr="00BC6775" w:rsidRDefault="005571D4" w:rsidP="005571D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-Зеленого цвета – содержат хлорофил</w:t>
            </w:r>
            <w:proofErr w:type="gramStart"/>
            <w:r w:rsidRPr="00BC6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л-</w:t>
            </w:r>
            <w:proofErr w:type="gramEnd"/>
            <w:r w:rsidRPr="00BC6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следовательно- образуют органические вещества – следовательно – автотрофные.</w:t>
            </w:r>
          </w:p>
          <w:p w:rsidR="005571D4" w:rsidRPr="00BC6775" w:rsidRDefault="005571D4" w:rsidP="005571D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-Размножаются спорами.</w:t>
            </w:r>
          </w:p>
          <w:p w:rsidR="005571D4" w:rsidRPr="00BC6775" w:rsidRDefault="005571D4" w:rsidP="005571D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Возможны другие сведения, их тоже можно записать</w:t>
            </w:r>
          </w:p>
          <w:p w:rsidR="00BE2B61" w:rsidRPr="00BC6775" w:rsidRDefault="00BE2B61" w:rsidP="00744C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Цель: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</w:t>
            </w:r>
            <w:r w:rsidR="005571D4" w:rsidRPr="00BC6775">
              <w:rPr>
                <w:rFonts w:ascii="Times New Roman" w:hAnsi="Times New Roman" w:cs="Times New Roman"/>
                <w:sz w:val="20"/>
                <w:szCs w:val="20"/>
              </w:rPr>
              <w:t>ание и углубление знаний о водорослях</w:t>
            </w:r>
          </w:p>
          <w:p w:rsidR="00216EAA" w:rsidRPr="00BC6775" w:rsidRDefault="00216EAA" w:rsidP="00744CB3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BC6775">
              <w:rPr>
                <w:b/>
                <w:sz w:val="20"/>
                <w:szCs w:val="20"/>
              </w:rPr>
              <w:t xml:space="preserve">Задание </w:t>
            </w:r>
            <w:r w:rsidR="00AA4BDA" w:rsidRPr="00BC6775">
              <w:rPr>
                <w:b/>
                <w:sz w:val="20"/>
                <w:szCs w:val="20"/>
              </w:rPr>
              <w:t>2</w:t>
            </w:r>
            <w:r w:rsidR="00666623" w:rsidRPr="00BC6775">
              <w:rPr>
                <w:sz w:val="20"/>
                <w:szCs w:val="20"/>
              </w:rPr>
              <w:t>. Разделитесь на 5</w:t>
            </w:r>
            <w:r w:rsidRPr="00BC6775">
              <w:rPr>
                <w:sz w:val="20"/>
                <w:szCs w:val="20"/>
              </w:rPr>
              <w:t xml:space="preserve"> групп</w:t>
            </w:r>
            <w:r w:rsidR="005571D4" w:rsidRPr="00BC6775">
              <w:rPr>
                <w:sz w:val="20"/>
                <w:szCs w:val="20"/>
              </w:rPr>
              <w:t xml:space="preserve">  по 5-6</w:t>
            </w:r>
            <w:r w:rsidRPr="00BC6775">
              <w:rPr>
                <w:sz w:val="20"/>
                <w:szCs w:val="20"/>
              </w:rPr>
              <w:t xml:space="preserve"> человек и выполните задания (см</w:t>
            </w:r>
            <w:proofErr w:type="gramStart"/>
            <w:r w:rsidRPr="00BC6775">
              <w:rPr>
                <w:sz w:val="20"/>
                <w:szCs w:val="20"/>
              </w:rPr>
              <w:t>.и</w:t>
            </w:r>
            <w:proofErr w:type="gramEnd"/>
            <w:r w:rsidRPr="00BC6775">
              <w:rPr>
                <w:sz w:val="20"/>
                <w:szCs w:val="20"/>
              </w:rPr>
              <w:t>нструктивные карты</w:t>
            </w:r>
            <w:r w:rsidR="00AA4BDA" w:rsidRPr="00BC6775">
              <w:rPr>
                <w:sz w:val="20"/>
                <w:szCs w:val="20"/>
              </w:rPr>
              <w:t>).</w:t>
            </w:r>
          </w:p>
          <w:p w:rsidR="00216EAA" w:rsidRPr="00BC6775" w:rsidRDefault="00216EAA" w:rsidP="00744CB3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План изучения (на доске):</w:t>
            </w:r>
          </w:p>
          <w:p w:rsidR="007D2594" w:rsidRPr="00BC6775" w:rsidRDefault="007D2594" w:rsidP="00744CB3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1.Местообитания водорослей</w:t>
            </w:r>
          </w:p>
          <w:p w:rsidR="00242F49" w:rsidRPr="00BC6775" w:rsidRDefault="007D2594" w:rsidP="005571D4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2</w:t>
            </w:r>
            <w:r w:rsidR="00216EAA" w:rsidRPr="00BC6775">
              <w:rPr>
                <w:sz w:val="20"/>
                <w:szCs w:val="20"/>
              </w:rPr>
              <w:t>.</w:t>
            </w:r>
            <w:r w:rsidR="005571D4" w:rsidRPr="00BC6775">
              <w:rPr>
                <w:sz w:val="20"/>
                <w:szCs w:val="20"/>
              </w:rPr>
              <w:t>Одноклеточные зеленые водоросли</w:t>
            </w:r>
          </w:p>
          <w:p w:rsidR="005571D4" w:rsidRPr="00BC6775" w:rsidRDefault="007D2594" w:rsidP="005571D4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3</w:t>
            </w:r>
            <w:r w:rsidR="005571D4" w:rsidRPr="00BC6775">
              <w:rPr>
                <w:sz w:val="20"/>
                <w:szCs w:val="20"/>
              </w:rPr>
              <w:t>.Многоклеточные зеленые водоросли.</w:t>
            </w:r>
          </w:p>
          <w:p w:rsidR="005571D4" w:rsidRPr="00BC6775" w:rsidRDefault="007D2594" w:rsidP="005571D4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4</w:t>
            </w:r>
            <w:r w:rsidR="005571D4" w:rsidRPr="00BC6775">
              <w:rPr>
                <w:sz w:val="20"/>
                <w:szCs w:val="20"/>
              </w:rPr>
              <w:t>.Многоклеточные бурые водоросли.</w:t>
            </w:r>
          </w:p>
          <w:p w:rsidR="005571D4" w:rsidRPr="00BC6775" w:rsidRDefault="007D2594" w:rsidP="005571D4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5</w:t>
            </w:r>
            <w:r w:rsidR="005571D4" w:rsidRPr="00BC6775">
              <w:rPr>
                <w:sz w:val="20"/>
                <w:szCs w:val="20"/>
              </w:rPr>
              <w:t>.</w:t>
            </w:r>
            <w:r w:rsidR="003D2A6C" w:rsidRPr="00BC6775">
              <w:rPr>
                <w:sz w:val="20"/>
                <w:szCs w:val="20"/>
              </w:rPr>
              <w:t>Многоклеточные красные водоросли.</w:t>
            </w:r>
          </w:p>
          <w:p w:rsidR="003D2A6C" w:rsidRPr="00BC6775" w:rsidRDefault="007D2594" w:rsidP="005571D4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7</w:t>
            </w:r>
            <w:r w:rsidR="003D2A6C" w:rsidRPr="00BC6775">
              <w:rPr>
                <w:sz w:val="20"/>
                <w:szCs w:val="20"/>
              </w:rPr>
              <w:t>.Значение водорослей</w:t>
            </w:r>
            <w:r w:rsidR="00944478" w:rsidRPr="00BC6775">
              <w:rPr>
                <w:sz w:val="20"/>
                <w:szCs w:val="20"/>
              </w:rPr>
              <w:t>.</w:t>
            </w:r>
          </w:p>
          <w:p w:rsidR="00944478" w:rsidRPr="00BC6775" w:rsidRDefault="00944478" w:rsidP="005571D4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6.Необычный снег</w:t>
            </w:r>
          </w:p>
          <w:p w:rsidR="00216EAA" w:rsidRPr="00BC6775" w:rsidRDefault="00821F59" w:rsidP="003D2A6C">
            <w:pPr>
              <w:pStyle w:val="24"/>
              <w:shd w:val="clear" w:color="auto" w:fill="auto"/>
              <w:spacing w:before="0"/>
              <w:ind w:right="2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Задание </w:t>
            </w:r>
            <w:r w:rsidR="00AA4BDA"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216EAA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. Каждая группа по очереди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излагает подготовленный материал</w:t>
            </w:r>
            <w:r w:rsidR="00216EAA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Остальные о</w:t>
            </w:r>
            <w:r w:rsidR="00216EAA" w:rsidRPr="00BC677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3D2A6C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учающиеся </w:t>
            </w:r>
            <w:r w:rsidR="003D2A6C" w:rsidRPr="00BC67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слушают, записывают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схемы</w:t>
            </w:r>
            <w:r w:rsidR="003D2A6C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и положения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в рабочие листы</w:t>
            </w:r>
            <w:r w:rsidR="00216EAA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(Смотри приложение). </w:t>
            </w:r>
            <w:r w:rsidR="00216EAA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Отвечают на вопросы</w:t>
            </w:r>
            <w:r w:rsidR="003D2A6C" w:rsidRPr="00BC677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71243" w:rsidRPr="00BC6775" w:rsidRDefault="00771243" w:rsidP="0077124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Роль водорослей в природе:</w:t>
            </w:r>
          </w:p>
          <w:p w:rsidR="00771243" w:rsidRPr="00BC6775" w:rsidRDefault="00771243" w:rsidP="0077124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Водоросли – источник кислорода.</w:t>
            </w:r>
          </w:p>
          <w:p w:rsidR="00771243" w:rsidRPr="00BC6775" w:rsidRDefault="00944478" w:rsidP="0077124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Водоросли – корм для </w:t>
            </w:r>
            <w:r w:rsidR="00771243"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животных.</w:t>
            </w:r>
          </w:p>
          <w:p w:rsidR="00771243" w:rsidRPr="00BC6775" w:rsidRDefault="00944478" w:rsidP="0094447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Водоросли – убежище</w:t>
            </w:r>
            <w:r w:rsidR="00771243"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для животных</w:t>
            </w:r>
          </w:p>
          <w:p w:rsidR="00771243" w:rsidRPr="00BC6775" w:rsidRDefault="00771243" w:rsidP="0094447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Водоросли – участники круговорота веществ.</w:t>
            </w:r>
          </w:p>
          <w:p w:rsidR="00771243" w:rsidRPr="00BC6775" w:rsidRDefault="00771243" w:rsidP="0077124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Роль водорослей в жизни человека:</w:t>
            </w:r>
          </w:p>
          <w:p w:rsidR="00771243" w:rsidRPr="00BC6775" w:rsidRDefault="00944478" w:rsidP="0077124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Продукты питания.</w:t>
            </w:r>
          </w:p>
          <w:p w:rsidR="00771243" w:rsidRPr="00BC6775" w:rsidRDefault="00771243" w:rsidP="0077124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Получение лекарственных препаратов.</w:t>
            </w:r>
          </w:p>
          <w:p w:rsidR="00944478" w:rsidRPr="00BC6775" w:rsidRDefault="00771243" w:rsidP="00555FF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Использование в пищевой промышленности и микробиологии.</w:t>
            </w:r>
          </w:p>
          <w:p w:rsidR="00771243" w:rsidRPr="00BC6775" w:rsidRDefault="00771243" w:rsidP="00555FF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Использование в химической промышленности. </w:t>
            </w:r>
          </w:p>
          <w:p w:rsidR="00771243" w:rsidRPr="00BC6775" w:rsidRDefault="00771243" w:rsidP="0077124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Очистка воды.</w:t>
            </w:r>
          </w:p>
          <w:p w:rsidR="00771243" w:rsidRPr="00BC6775" w:rsidRDefault="00771243" w:rsidP="00771243">
            <w:pPr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Вред, наносимый водорослями человеку:</w:t>
            </w:r>
          </w:p>
          <w:p w:rsidR="00771243" w:rsidRPr="00BC6775" w:rsidRDefault="00771243" w:rsidP="00771243">
            <w:pPr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Чрезмерное размножение затрудняет</w:t>
            </w:r>
          </w:p>
          <w:p w:rsidR="00771243" w:rsidRPr="00BC6775" w:rsidRDefault="00771243" w:rsidP="0077124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подачу воды, </w:t>
            </w:r>
          </w:p>
          <w:p w:rsidR="00771243" w:rsidRPr="00BC6775" w:rsidRDefault="00771243" w:rsidP="0077124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сезонный вылов рыбы,</w:t>
            </w:r>
          </w:p>
          <w:p w:rsidR="00464013" w:rsidRPr="00BC6775" w:rsidRDefault="00771243" w:rsidP="00555FF0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судоходство.</w:t>
            </w:r>
          </w:p>
          <w:p w:rsidR="00464013" w:rsidRPr="00BC6775" w:rsidRDefault="00AA4BDA" w:rsidP="0046401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Times New Roman" w:eastAsia="Helvetica" w:hAnsi="Times New Roman" w:cs="Times New Roman"/>
                <w:color w:val="FF6633"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b/>
                <w:sz w:val="20"/>
                <w:szCs w:val="20"/>
              </w:rPr>
              <w:t>Задание 4</w:t>
            </w: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>.</w:t>
            </w:r>
            <w:r w:rsidR="00555FF0" w:rsidRPr="00BC6775"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  <w:t>Работа в парах.</w:t>
            </w:r>
            <w:r w:rsidR="00464013" w:rsidRPr="00BC6775"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  <w:t xml:space="preserve"> Заполнить схему «Значение водорослей» (кто больше). Самооценка по алгоритму.</w:t>
            </w:r>
            <w:r w:rsidR="00464013"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  <w:p w:rsidR="00771243" w:rsidRPr="00BC6775" w:rsidRDefault="00555FF0" w:rsidP="002C102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Times New Roman" w:eastAsia="Times-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 xml:space="preserve">3. </w:t>
            </w:r>
            <w:r w:rsidR="00464013"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>Вы оказались на дне моря, у вас кончается кислород, еда. Вы поранили руку, не ориентируетесь, на какой глубине находитесь. Могут ли водоросли вам помочь? Как?</w:t>
            </w:r>
            <w:r w:rsidR="00464013"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Личностные</w:t>
            </w:r>
            <w:proofErr w:type="gramEnd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="001A7043"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</w:t>
            </w:r>
            <w:r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ормировать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 учебно-познавател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>ьную деятельность;</w:t>
            </w:r>
          </w:p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</w:p>
          <w:p w:rsidR="00216EAA" w:rsidRPr="00BC6775" w:rsidRDefault="00216EAA" w:rsidP="00744CB3">
            <w:pPr>
              <w:tabs>
                <w:tab w:val="left" w:pos="375"/>
                <w:tab w:val="left" w:pos="593"/>
              </w:tabs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BC6775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216EAA" w:rsidRPr="00BC6775" w:rsidRDefault="001A7043" w:rsidP="00744CB3">
            <w:pPr>
              <w:pStyle w:val="ab"/>
              <w:tabs>
                <w:tab w:val="left" w:pos="375"/>
              </w:tabs>
              <w:ind w:left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-о</w:t>
            </w:r>
            <w:r w:rsidR="00216EAA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сознан</w:t>
            </w: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но строить речевые высказывания;</w:t>
            </w:r>
          </w:p>
          <w:p w:rsidR="00216EAA" w:rsidRPr="00BC6775" w:rsidRDefault="001A7043" w:rsidP="00744CB3">
            <w:pPr>
              <w:pStyle w:val="ab"/>
              <w:tabs>
                <w:tab w:val="left" w:pos="375"/>
              </w:tabs>
              <w:ind w:left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-и</w:t>
            </w:r>
            <w:r w:rsidR="00216EAA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скать и </w:t>
            </w:r>
            <w:r w:rsidR="005C2C91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выделять необходимую информацию;</w:t>
            </w:r>
            <w:r w:rsidR="00FF6786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</w:p>
          <w:p w:rsidR="00216EAA" w:rsidRPr="00BC6775" w:rsidRDefault="001A7043" w:rsidP="00744CB3">
            <w:pPr>
              <w:pStyle w:val="ab"/>
              <w:ind w:left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-а</w:t>
            </w:r>
            <w:r w:rsidR="00216EAA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нализировать объекты  с целью выделения признаков</w:t>
            </w:r>
            <w:r w:rsidR="005C2C91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(существенных, несущественных);</w:t>
            </w:r>
          </w:p>
          <w:p w:rsidR="00216EAA" w:rsidRPr="00BC6775" w:rsidRDefault="005C2C91" w:rsidP="00744CB3">
            <w:pPr>
              <w:pStyle w:val="ab"/>
              <w:ind w:left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-у</w:t>
            </w:r>
            <w:r w:rsidR="00216EAA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станавливать причинно-следственные связи,   строить логические ц</w:t>
            </w: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епи рассуждений;</w:t>
            </w:r>
          </w:p>
          <w:p w:rsidR="00216EAA" w:rsidRPr="00BC6775" w:rsidRDefault="005C2C91" w:rsidP="00744CB3">
            <w:pPr>
              <w:pStyle w:val="ab"/>
              <w:tabs>
                <w:tab w:val="left" w:pos="317"/>
              </w:tabs>
              <w:ind w:left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-структурировать знания;</w:t>
            </w:r>
          </w:p>
          <w:p w:rsidR="00216EAA" w:rsidRPr="00BC6775" w:rsidRDefault="00216EAA" w:rsidP="00744CB3">
            <w:pPr>
              <w:pStyle w:val="ab"/>
              <w:tabs>
                <w:tab w:val="left" w:pos="317"/>
              </w:tabs>
              <w:ind w:left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-</w:t>
            </w:r>
            <w:r w:rsidR="005C2C91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п</w:t>
            </w: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ереводить информацию из одной знаковой системы в другую: -</w:t>
            </w:r>
            <w:r w:rsidR="002A3D7A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из полного текста в схем</w:t>
            </w:r>
            <w:r w:rsidR="003C5AE6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у</w:t>
            </w:r>
            <w:r w:rsidR="005C2C91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или кластер</w:t>
            </w: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.</w:t>
            </w:r>
          </w:p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</w:p>
          <w:p w:rsidR="00216EAA" w:rsidRPr="00BC6775" w:rsidRDefault="005C2C91" w:rsidP="00744CB3">
            <w:pPr>
              <w:pStyle w:val="ab"/>
              <w:tabs>
                <w:tab w:val="left" w:pos="-108"/>
                <w:tab w:val="left" w:pos="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sz w:val="20"/>
                <w:szCs w:val="20"/>
              </w:rPr>
              <w:t>-п</w:t>
            </w:r>
            <w:r w:rsidR="00216EAA" w:rsidRPr="00BC6775">
              <w:rPr>
                <w:rFonts w:ascii="Times New Roman" w:hAnsi="Times New Roman"/>
                <w:sz w:val="20"/>
                <w:szCs w:val="20"/>
              </w:rPr>
              <w:t>ланировать свои действия в соответствии с поставленной задачей и условиями её решения</w:t>
            </w:r>
            <w:r w:rsidRPr="00BC677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C6552B" w:rsidRPr="00BC6775" w:rsidRDefault="005C2C91" w:rsidP="00744CB3">
            <w:pPr>
              <w:pStyle w:val="ab"/>
              <w:tabs>
                <w:tab w:val="left" w:pos="-108"/>
                <w:tab w:val="left" w:pos="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sz w:val="20"/>
                <w:szCs w:val="20"/>
              </w:rPr>
              <w:t>-о</w:t>
            </w:r>
            <w:r w:rsidR="00216EAA" w:rsidRPr="00BC6775">
              <w:rPr>
                <w:rFonts w:ascii="Times New Roman" w:hAnsi="Times New Roman"/>
                <w:sz w:val="20"/>
                <w:szCs w:val="20"/>
              </w:rPr>
              <w:t>существлять итоговый и по</w:t>
            </w:r>
            <w:r w:rsidR="003C5AE6" w:rsidRPr="00BC6775">
              <w:rPr>
                <w:rFonts w:ascii="Times New Roman" w:hAnsi="Times New Roman"/>
                <w:sz w:val="20"/>
                <w:szCs w:val="20"/>
              </w:rPr>
              <w:t>шаговый контроль своих действий;</w:t>
            </w:r>
          </w:p>
          <w:p w:rsidR="00216EAA" w:rsidRPr="00BC6775" w:rsidRDefault="00216EAA" w:rsidP="00744CB3">
            <w:pPr>
              <w:pStyle w:val="ab"/>
              <w:tabs>
                <w:tab w:val="left" w:pos="-108"/>
                <w:tab w:val="left" w:pos="0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  <w:r w:rsidRPr="00BC6775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216EAA" w:rsidRPr="00BC6775" w:rsidRDefault="005C2C91" w:rsidP="00744CB3">
            <w:pPr>
              <w:pStyle w:val="ab"/>
              <w:tabs>
                <w:tab w:val="left" w:pos="175"/>
                <w:tab w:val="left" w:pos="56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-и</w:t>
            </w:r>
            <w:r w:rsidR="00216EAA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нициативно сотрудничать в пои</w:t>
            </w:r>
            <w:r w:rsidR="002A3D7A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ске и сборе информации;</w:t>
            </w:r>
          </w:p>
          <w:p w:rsidR="00216EAA" w:rsidRPr="00BC6775" w:rsidRDefault="005C2C91" w:rsidP="00744CB3">
            <w:pPr>
              <w:pStyle w:val="ab"/>
              <w:tabs>
                <w:tab w:val="left" w:pos="175"/>
                <w:tab w:val="left" w:pos="56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-с</w:t>
            </w:r>
            <w:r w:rsidR="00216EAA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 достаточной полнотой и точностью выражать свои мысли в соответствии с за</w:t>
            </w: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дачами и условиями коммуникации;</w:t>
            </w:r>
          </w:p>
          <w:p w:rsidR="00216EAA" w:rsidRPr="00BC6775" w:rsidRDefault="005C2C91" w:rsidP="00744CB3">
            <w:pPr>
              <w:pStyle w:val="ab"/>
              <w:tabs>
                <w:tab w:val="left" w:pos="175"/>
                <w:tab w:val="left" w:pos="56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>-в</w:t>
            </w:r>
            <w:r w:rsidR="00216EAA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ладеть монологическ</w:t>
            </w:r>
            <w:r w:rsidR="003C5AE6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ой и диалогической формами речи;</w:t>
            </w:r>
          </w:p>
          <w:p w:rsidR="00216EAA" w:rsidRPr="00BC6775" w:rsidRDefault="00216EAA" w:rsidP="00744CB3">
            <w:pPr>
              <w:widowControl w:val="0"/>
              <w:ind w:right="1134"/>
              <w:jc w:val="both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</w:p>
        </w:tc>
      </w:tr>
      <w:tr w:rsidR="005B10F9" w:rsidRPr="00BC6775" w:rsidTr="00744CB3">
        <w:tc>
          <w:tcPr>
            <w:tcW w:w="9781" w:type="dxa"/>
            <w:gridSpan w:val="3"/>
          </w:tcPr>
          <w:p w:rsidR="005B10F9" w:rsidRPr="00BC6775" w:rsidRDefault="005B10F9" w:rsidP="00744CB3">
            <w:pPr>
              <w:widowControl w:val="0"/>
              <w:ind w:right="1134"/>
              <w:jc w:val="both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V</w:t>
            </w: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этап. Первичная проверка понимания</w:t>
            </w:r>
          </w:p>
        </w:tc>
      </w:tr>
      <w:tr w:rsidR="00216EAA" w:rsidRPr="00BC6775" w:rsidTr="00744CB3">
        <w:tc>
          <w:tcPr>
            <w:tcW w:w="1702" w:type="dxa"/>
          </w:tcPr>
          <w:p w:rsidR="00216EAA" w:rsidRPr="00BC6775" w:rsidRDefault="00216EAA" w:rsidP="00744CB3">
            <w:pPr>
              <w:pStyle w:val="24"/>
              <w:shd w:val="clear" w:color="auto" w:fill="auto"/>
              <w:spacing w:before="0"/>
              <w:ind w:right="2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1.Организует деятельность по  закреплению и оцениванию изученного материала и предлагает:</w:t>
            </w:r>
          </w:p>
          <w:p w:rsidR="00216EAA" w:rsidRPr="00BC6775" w:rsidRDefault="00216EAA" w:rsidP="00744CB3">
            <w:pPr>
              <w:pStyle w:val="24"/>
              <w:shd w:val="clear" w:color="auto" w:fill="auto"/>
              <w:spacing w:before="0"/>
              <w:ind w:right="2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Ответить на вопросы.</w:t>
            </w:r>
          </w:p>
          <w:p w:rsidR="00216EAA" w:rsidRPr="00BC6775" w:rsidRDefault="00216EAA" w:rsidP="00744CB3">
            <w:pPr>
              <w:pStyle w:val="24"/>
              <w:shd w:val="clear" w:color="auto" w:fill="auto"/>
              <w:spacing w:before="0"/>
              <w:ind w:right="2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2.Предлагает ученикам вернуться к поставленным целям урока, провести оценку их достижения. </w:t>
            </w:r>
          </w:p>
          <w:p w:rsidR="00216EAA" w:rsidRPr="00BC6775" w:rsidRDefault="00216EAA" w:rsidP="00744CB3">
            <w:pPr>
              <w:pStyle w:val="24"/>
              <w:shd w:val="clear" w:color="auto" w:fill="auto"/>
              <w:spacing w:before="0"/>
              <w:ind w:right="2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3. Установить правильность и осознанность изученного материала, выявить пробелы, провести коррекцию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пробелов в осмыслении материала</w:t>
            </w:r>
          </w:p>
        </w:tc>
        <w:tc>
          <w:tcPr>
            <w:tcW w:w="4819" w:type="dxa"/>
          </w:tcPr>
          <w:p w:rsidR="00CE23DA" w:rsidRPr="00BC6775" w:rsidRDefault="00CE23DA" w:rsidP="00744C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Цель: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проверить ус</w:t>
            </w:r>
            <w:r w:rsidR="009108FC" w:rsidRPr="00BC6775">
              <w:rPr>
                <w:rFonts w:ascii="Times New Roman" w:hAnsi="Times New Roman" w:cs="Times New Roman"/>
                <w:sz w:val="20"/>
                <w:szCs w:val="20"/>
              </w:rPr>
              <w:t>воение основных понятий по теме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14317" w:rsidRPr="00BC6775" w:rsidRDefault="002F5133" w:rsidP="00BE3F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1</w:t>
            </w:r>
          </w:p>
          <w:p w:rsidR="00AA4BDA" w:rsidRPr="00BC6775" w:rsidRDefault="00AA4BDA" w:rsidP="00AA4BDA">
            <w:pPr>
              <w:snapToGrid w:val="0"/>
              <w:jc w:val="both"/>
              <w:rPr>
                <w:rFonts w:ascii="Times New Roman" w:eastAsia="Times-Roman" w:hAnsi="Times New Roman" w:cs="Times New Roman"/>
                <w:b/>
                <w:color w:val="000000"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b/>
                <w:color w:val="000000"/>
                <w:sz w:val="20"/>
                <w:szCs w:val="20"/>
              </w:rPr>
              <w:t>Применение полученных знаний.</w:t>
            </w:r>
          </w:p>
          <w:p w:rsidR="00AA4BDA" w:rsidRPr="00C26CE0" w:rsidRDefault="00C26CE0" w:rsidP="00C26CE0">
            <w:pPr>
              <w:pStyle w:val="ab"/>
              <w:numPr>
                <w:ilvl w:val="0"/>
                <w:numId w:val="49"/>
              </w:numPr>
              <w:snapToGrid w:val="0"/>
              <w:jc w:val="both"/>
              <w:rPr>
                <w:rFonts w:ascii="Times New Roman" w:eastAsia="Times-Roman" w:hAnsi="Times New Roman"/>
                <w:iCs/>
                <w:sz w:val="20"/>
                <w:szCs w:val="20"/>
              </w:rPr>
            </w:pPr>
            <w:r w:rsidRPr="00C26CE0">
              <w:rPr>
                <w:rFonts w:ascii="Times New Roman" w:eastAsia="Times-Roman" w:hAnsi="Times New Roman"/>
                <w:iCs/>
                <w:sz w:val="20"/>
                <w:szCs w:val="20"/>
              </w:rPr>
              <w:t>Вопросы на стр. 101(1 вариант)</w:t>
            </w:r>
          </w:p>
          <w:p w:rsidR="00C26CE0" w:rsidRPr="00C26CE0" w:rsidRDefault="00C26CE0" w:rsidP="00C26CE0">
            <w:pPr>
              <w:pStyle w:val="ab"/>
              <w:numPr>
                <w:ilvl w:val="0"/>
                <w:numId w:val="49"/>
              </w:numPr>
              <w:snapToGrid w:val="0"/>
              <w:jc w:val="both"/>
              <w:rPr>
                <w:rFonts w:ascii="Times New Roman" w:eastAsia="Times-Roman" w:hAnsi="Times New Roman"/>
                <w:iCs/>
                <w:sz w:val="20"/>
                <w:szCs w:val="20"/>
              </w:rPr>
            </w:pPr>
            <w:r>
              <w:rPr>
                <w:rFonts w:ascii="Times New Roman" w:eastAsia="Times-Roman" w:hAnsi="Times New Roman"/>
                <w:iCs/>
                <w:sz w:val="20"/>
                <w:szCs w:val="20"/>
              </w:rPr>
              <w:t>Вопросы ниже (2 вариант)</w:t>
            </w:r>
          </w:p>
          <w:p w:rsidR="00AA4BDA" w:rsidRPr="00BC6775" w:rsidRDefault="00AA4BDA" w:rsidP="00AA4BDA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  <w:t>Вопрос 1. Какова роль водорослей в природе?</w:t>
            </w:r>
          </w:p>
          <w:p w:rsidR="00AA4BDA" w:rsidRPr="00BC6775" w:rsidRDefault="00AA4BDA" w:rsidP="00AA4BDA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  <w:t>Вопрос 2. Как используют водоросли люди.</w:t>
            </w:r>
          </w:p>
          <w:p w:rsidR="00AA4BDA" w:rsidRPr="00BC6775" w:rsidRDefault="00AA4BDA" w:rsidP="00AA4BDA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  <w:t>Вопрос 3. В каких областях океана больше всего бентосных водорослей, а в каких – планктонных водорослей? Почему?</w:t>
            </w:r>
          </w:p>
          <w:p w:rsidR="00AA4BDA" w:rsidRPr="00BC6775" w:rsidRDefault="00AA4BDA" w:rsidP="00AA4BDA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  <w:t>Вопрос 5. В каких областях океана можно выловить больше всего рыбы? Почему?</w:t>
            </w:r>
          </w:p>
          <w:p w:rsidR="00AA4BDA" w:rsidRPr="00BC6775" w:rsidRDefault="00AA4BDA" w:rsidP="00AA4BDA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  <w:t xml:space="preserve">Вопрос 6. В глубоком пруду отмершие остатки организмов опускаются на дно. К чему это приводит? </w:t>
            </w:r>
          </w:p>
          <w:p w:rsidR="00AA4BDA" w:rsidRPr="00BC6775" w:rsidRDefault="00AA4BDA" w:rsidP="00BE3F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2FED" w:rsidRPr="00BC6775" w:rsidRDefault="002F5133" w:rsidP="00F42FED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2</w:t>
            </w:r>
          </w:p>
          <w:p w:rsidR="00F42FED" w:rsidRPr="00BC6775" w:rsidRDefault="00F42FED" w:rsidP="00F42FE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Задание «Установите соответствие» </w:t>
            </w:r>
          </w:p>
          <w:tbl>
            <w:tblPr>
              <w:tblStyle w:val="a6"/>
              <w:tblW w:w="0" w:type="auto"/>
              <w:tblInd w:w="360" w:type="dxa"/>
              <w:tblLayout w:type="fixed"/>
              <w:tblLook w:val="04A0"/>
            </w:tblPr>
            <w:tblGrid>
              <w:gridCol w:w="2080"/>
              <w:gridCol w:w="2080"/>
            </w:tblGrid>
            <w:tr w:rsidR="00F42FED" w:rsidRPr="00BC6775" w:rsidTr="00F42FED">
              <w:trPr>
                <w:trHeight w:val="253"/>
              </w:trPr>
              <w:tc>
                <w:tcPr>
                  <w:tcW w:w="2080" w:type="dxa"/>
                </w:tcPr>
                <w:p w:rsidR="00F42FED" w:rsidRPr="00BC6775" w:rsidRDefault="00F42FED" w:rsidP="00F42FED">
                  <w:pPr>
                    <w:framePr w:hSpace="180" w:wrap="around" w:vAnchor="text" w:hAnchor="text" w:x="-34" w:y="1"/>
                    <w:widowControl w:val="0"/>
                    <w:autoSpaceDE w:val="0"/>
                    <w:autoSpaceDN w:val="0"/>
                    <w:adjustRightInd w:val="0"/>
                    <w:snapToGrid w:val="0"/>
                    <w:suppressOverlap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 w:rsidRPr="00BC677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Название водоросли</w:t>
                  </w:r>
                </w:p>
              </w:tc>
              <w:tc>
                <w:tcPr>
                  <w:tcW w:w="2080" w:type="dxa"/>
                </w:tcPr>
                <w:p w:rsidR="00F42FED" w:rsidRPr="00BC6775" w:rsidRDefault="00F42FED" w:rsidP="00F42FED">
                  <w:pPr>
                    <w:framePr w:hSpace="180" w:wrap="around" w:vAnchor="text" w:hAnchor="text" w:x="-34" w:y="1"/>
                    <w:widowControl w:val="0"/>
                    <w:autoSpaceDE w:val="0"/>
                    <w:autoSpaceDN w:val="0"/>
                    <w:adjustRightInd w:val="0"/>
                    <w:snapToGrid w:val="0"/>
                    <w:suppressOverlap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 w:rsidRPr="00BC677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Группа водорослей</w:t>
                  </w:r>
                </w:p>
              </w:tc>
            </w:tr>
            <w:tr w:rsidR="00F42FED" w:rsidRPr="00BC6775" w:rsidTr="00F42FED">
              <w:trPr>
                <w:trHeight w:val="253"/>
              </w:trPr>
              <w:tc>
                <w:tcPr>
                  <w:tcW w:w="2080" w:type="dxa"/>
                </w:tcPr>
                <w:p w:rsidR="00F42FED" w:rsidRPr="00BC6775" w:rsidRDefault="00F42FED" w:rsidP="00F42FED">
                  <w:pPr>
                    <w:framePr w:hSpace="180" w:wrap="around" w:vAnchor="text" w:hAnchor="text" w:x="-34" w:y="1"/>
                    <w:widowControl w:val="0"/>
                    <w:autoSpaceDE w:val="0"/>
                    <w:autoSpaceDN w:val="0"/>
                    <w:adjustRightInd w:val="0"/>
                    <w:snapToGrid w:val="0"/>
                    <w:suppressOverlap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 w:rsidRPr="00BC677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А.хламидомонада</w:t>
                  </w:r>
                </w:p>
              </w:tc>
              <w:tc>
                <w:tcPr>
                  <w:tcW w:w="2080" w:type="dxa"/>
                </w:tcPr>
                <w:p w:rsidR="00F42FED" w:rsidRPr="00BC6775" w:rsidRDefault="00F42FED" w:rsidP="00F42FED">
                  <w:pPr>
                    <w:framePr w:hSpace="180" w:wrap="around" w:vAnchor="text" w:hAnchor="text" w:x="-34" w:y="1"/>
                    <w:snapToGrid w:val="0"/>
                    <w:suppressOverlap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 w:rsidRPr="00BC677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1.  зелёные</w:t>
                  </w:r>
                </w:p>
              </w:tc>
            </w:tr>
            <w:tr w:rsidR="00F42FED" w:rsidRPr="00BC6775" w:rsidTr="00F42FED">
              <w:trPr>
                <w:trHeight w:val="242"/>
              </w:trPr>
              <w:tc>
                <w:tcPr>
                  <w:tcW w:w="2080" w:type="dxa"/>
                </w:tcPr>
                <w:p w:rsidR="00F42FED" w:rsidRPr="00BC6775" w:rsidRDefault="00F42FED" w:rsidP="00F42FED">
                  <w:pPr>
                    <w:framePr w:hSpace="180" w:wrap="around" w:vAnchor="text" w:hAnchor="text" w:x="-34" w:y="1"/>
                    <w:widowControl w:val="0"/>
                    <w:autoSpaceDE w:val="0"/>
                    <w:autoSpaceDN w:val="0"/>
                    <w:adjustRightInd w:val="0"/>
                    <w:snapToGrid w:val="0"/>
                    <w:suppressOverlap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BC677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Б-порфира</w:t>
                  </w:r>
                  <w:proofErr w:type="spellEnd"/>
                </w:p>
              </w:tc>
              <w:tc>
                <w:tcPr>
                  <w:tcW w:w="2080" w:type="dxa"/>
                </w:tcPr>
                <w:p w:rsidR="00F42FED" w:rsidRPr="00BC6775" w:rsidRDefault="00F42FED" w:rsidP="00F42FED">
                  <w:pPr>
                    <w:framePr w:hSpace="180" w:wrap="around" w:vAnchor="text" w:hAnchor="text" w:x="-34" w:y="1"/>
                    <w:snapToGrid w:val="0"/>
                    <w:suppressOverlap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 w:rsidRPr="00BC677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2. красные</w:t>
                  </w:r>
                </w:p>
              </w:tc>
            </w:tr>
            <w:tr w:rsidR="00F42FED" w:rsidRPr="00BC6775" w:rsidTr="00F42FED">
              <w:trPr>
                <w:trHeight w:val="253"/>
              </w:trPr>
              <w:tc>
                <w:tcPr>
                  <w:tcW w:w="2080" w:type="dxa"/>
                </w:tcPr>
                <w:p w:rsidR="00F42FED" w:rsidRPr="00BC6775" w:rsidRDefault="00F42FED" w:rsidP="00F42FED">
                  <w:pPr>
                    <w:framePr w:hSpace="180" w:wrap="around" w:vAnchor="text" w:hAnchor="text" w:x="-34" w:y="1"/>
                    <w:widowControl w:val="0"/>
                    <w:autoSpaceDE w:val="0"/>
                    <w:autoSpaceDN w:val="0"/>
                    <w:adjustRightInd w:val="0"/>
                    <w:snapToGrid w:val="0"/>
                    <w:suppressOverlap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 w:rsidRPr="00BC677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В-ламинария</w:t>
                  </w:r>
                </w:p>
              </w:tc>
              <w:tc>
                <w:tcPr>
                  <w:tcW w:w="2080" w:type="dxa"/>
                </w:tcPr>
                <w:p w:rsidR="00F42FED" w:rsidRPr="00BC6775" w:rsidRDefault="00F42FED" w:rsidP="00F42FED">
                  <w:pPr>
                    <w:framePr w:hSpace="180" w:wrap="around" w:vAnchor="text" w:hAnchor="text" w:x="-34" w:y="1"/>
                    <w:widowControl w:val="0"/>
                    <w:autoSpaceDE w:val="0"/>
                    <w:autoSpaceDN w:val="0"/>
                    <w:adjustRightInd w:val="0"/>
                    <w:snapToGrid w:val="0"/>
                    <w:suppressOverlap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 w:rsidRPr="00BC677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3. бурые</w:t>
                  </w:r>
                </w:p>
              </w:tc>
            </w:tr>
            <w:tr w:rsidR="00F42FED" w:rsidRPr="00BC6775" w:rsidTr="00F42FED">
              <w:trPr>
                <w:trHeight w:val="265"/>
              </w:trPr>
              <w:tc>
                <w:tcPr>
                  <w:tcW w:w="2080" w:type="dxa"/>
                </w:tcPr>
                <w:p w:rsidR="00F42FED" w:rsidRPr="00BC6775" w:rsidRDefault="00F42FED" w:rsidP="00F42FED">
                  <w:pPr>
                    <w:framePr w:hSpace="180" w:wrap="around" w:vAnchor="text" w:hAnchor="text" w:x="-34" w:y="1"/>
                    <w:widowControl w:val="0"/>
                    <w:autoSpaceDE w:val="0"/>
                    <w:autoSpaceDN w:val="0"/>
                    <w:adjustRightInd w:val="0"/>
                    <w:snapToGrid w:val="0"/>
                    <w:suppressOverlap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 w:rsidRPr="00BC677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Г-спирогира</w:t>
                  </w:r>
                </w:p>
              </w:tc>
              <w:tc>
                <w:tcPr>
                  <w:tcW w:w="2080" w:type="dxa"/>
                </w:tcPr>
                <w:p w:rsidR="00F42FED" w:rsidRPr="00BC6775" w:rsidRDefault="00F42FED" w:rsidP="00F42FED">
                  <w:pPr>
                    <w:framePr w:hSpace="180" w:wrap="around" w:vAnchor="text" w:hAnchor="text" w:x="-34" w:y="1"/>
                    <w:widowControl w:val="0"/>
                    <w:autoSpaceDE w:val="0"/>
                    <w:autoSpaceDN w:val="0"/>
                    <w:adjustRightInd w:val="0"/>
                    <w:snapToGrid w:val="0"/>
                    <w:suppressOverlap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F42FED" w:rsidRPr="00BC6775" w:rsidTr="00F42FED">
              <w:trPr>
                <w:trHeight w:val="265"/>
              </w:trPr>
              <w:tc>
                <w:tcPr>
                  <w:tcW w:w="2080" w:type="dxa"/>
                </w:tcPr>
                <w:p w:rsidR="00F42FED" w:rsidRPr="00BC6775" w:rsidRDefault="00F42FED" w:rsidP="00F42FED">
                  <w:pPr>
                    <w:framePr w:hSpace="180" w:wrap="around" w:vAnchor="text" w:hAnchor="text" w:x="-34" w:y="1"/>
                    <w:widowControl w:val="0"/>
                    <w:autoSpaceDE w:val="0"/>
                    <w:autoSpaceDN w:val="0"/>
                    <w:adjustRightInd w:val="0"/>
                    <w:snapToGrid w:val="0"/>
                    <w:suppressOverlap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 w:rsidRPr="00BC677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Д-хлорелла</w:t>
                  </w:r>
                </w:p>
              </w:tc>
              <w:tc>
                <w:tcPr>
                  <w:tcW w:w="2080" w:type="dxa"/>
                </w:tcPr>
                <w:p w:rsidR="00F42FED" w:rsidRPr="00BC6775" w:rsidRDefault="00F42FED" w:rsidP="00F42FED">
                  <w:pPr>
                    <w:framePr w:hSpace="180" w:wrap="around" w:vAnchor="text" w:hAnchor="text" w:x="-34" w:y="1"/>
                    <w:widowControl w:val="0"/>
                    <w:autoSpaceDE w:val="0"/>
                    <w:autoSpaceDN w:val="0"/>
                    <w:adjustRightInd w:val="0"/>
                    <w:snapToGrid w:val="0"/>
                    <w:suppressOverlap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3E1700" w:rsidRPr="00BC6775" w:rsidRDefault="002F5133" w:rsidP="00744CB3">
            <w:pPr>
              <w:shd w:val="clear" w:color="auto" w:fill="FFFFFF"/>
              <w:spacing w:before="72" w:line="254" w:lineRule="exact"/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3</w:t>
            </w:r>
            <w:r w:rsidR="003E1700"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3E1700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Обменяйтесь работами с соседями по парте проверьте тест и поставьте оценку (ответы выводятся на доску).</w:t>
            </w:r>
          </w:p>
          <w:p w:rsidR="003E1700" w:rsidRPr="00BC6775" w:rsidRDefault="003E1700" w:rsidP="00744CB3">
            <w:pPr>
              <w:shd w:val="clear" w:color="auto" w:fill="FFFFFF"/>
              <w:spacing w:before="72" w:line="254" w:lineRule="exact"/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Личностные: 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>понимание роли скрещивания;</w:t>
            </w:r>
          </w:p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</w:p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BC6775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216EAA" w:rsidRPr="00BC6775" w:rsidRDefault="00216EAA" w:rsidP="00744CB3">
            <w:pPr>
              <w:tabs>
                <w:tab w:val="left" w:pos="509"/>
              </w:tabs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-синтез как составление целого из частей, в том числе самостоятельно достраивая, восполняя недостающие компоненты; </w:t>
            </w:r>
          </w:p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Регулятивные: </w:t>
            </w:r>
          </w:p>
          <w:p w:rsidR="005C2C91" w:rsidRPr="00BC6775" w:rsidRDefault="005C2C91" w:rsidP="00744CB3">
            <w:pPr>
              <w:pStyle w:val="ab"/>
              <w:tabs>
                <w:tab w:val="left" w:pos="-108"/>
                <w:tab w:val="left" w:pos="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sz w:val="20"/>
                <w:szCs w:val="20"/>
              </w:rPr>
              <w:t>-п</w:t>
            </w:r>
            <w:r w:rsidR="00216EAA" w:rsidRPr="00BC6775">
              <w:rPr>
                <w:rFonts w:ascii="Times New Roman" w:hAnsi="Times New Roman"/>
                <w:sz w:val="20"/>
                <w:szCs w:val="20"/>
              </w:rPr>
              <w:t>ланировать свои действия в соответствии с поставленной задачей и условиями её решения, в том числе</w:t>
            </w:r>
            <w:r w:rsidRPr="00BC677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16EAA" w:rsidRPr="00BC6775" w:rsidRDefault="005C2C91" w:rsidP="00744CB3">
            <w:pPr>
              <w:pStyle w:val="ab"/>
              <w:tabs>
                <w:tab w:val="left" w:pos="-108"/>
                <w:tab w:val="left" w:pos="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sz w:val="20"/>
                <w:szCs w:val="20"/>
              </w:rPr>
              <w:t>-о</w:t>
            </w:r>
            <w:r w:rsidR="00216EAA" w:rsidRPr="00BC6775">
              <w:rPr>
                <w:rFonts w:ascii="Times New Roman" w:hAnsi="Times New Roman"/>
                <w:sz w:val="20"/>
                <w:szCs w:val="20"/>
              </w:rPr>
              <w:t>существлять итоговый и пошаговый контроль своих действий.</w:t>
            </w:r>
          </w:p>
          <w:p w:rsidR="00216EAA" w:rsidRPr="00BC6775" w:rsidRDefault="00216EAA" w:rsidP="00744CB3">
            <w:pP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Коммуникативные:</w:t>
            </w:r>
            <w:r w:rsidRPr="00BC6775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216EAA" w:rsidRPr="00BC6775" w:rsidRDefault="005C2C91" w:rsidP="00744CB3">
            <w:pPr>
              <w:pStyle w:val="ab"/>
              <w:tabs>
                <w:tab w:val="left" w:pos="175"/>
                <w:tab w:val="left" w:pos="56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-и</w:t>
            </w:r>
            <w:r w:rsidR="00216EAA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нициативно сотруднич</w:t>
            </w: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ать в поиске и сборе информации;</w:t>
            </w:r>
          </w:p>
          <w:p w:rsidR="00216EAA" w:rsidRPr="00BC6775" w:rsidRDefault="005C2C91" w:rsidP="00744CB3">
            <w:pPr>
              <w:pStyle w:val="ab"/>
              <w:tabs>
                <w:tab w:val="left" w:pos="175"/>
                <w:tab w:val="left" w:pos="56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- </w:t>
            </w:r>
            <w:r w:rsidR="00216EAA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 достаточной полнотой и точностью выражать свои мысли в соответствии с за</w:t>
            </w: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дачами и условиями коммуникации;</w:t>
            </w:r>
          </w:p>
          <w:p w:rsidR="00216EAA" w:rsidRPr="00BC6775" w:rsidRDefault="00216EAA" w:rsidP="00744CB3">
            <w:pPr>
              <w:pStyle w:val="ab"/>
              <w:tabs>
                <w:tab w:val="left" w:pos="175"/>
                <w:tab w:val="left" w:pos="560"/>
              </w:tabs>
              <w:ind w:left="317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.</w:t>
            </w:r>
          </w:p>
          <w:p w:rsidR="00216EAA" w:rsidRPr="00BC6775" w:rsidRDefault="00216EAA" w:rsidP="00744CB3">
            <w:pPr>
              <w:widowControl w:val="0"/>
              <w:ind w:right="1134"/>
              <w:jc w:val="both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</w:p>
        </w:tc>
      </w:tr>
      <w:tr w:rsidR="00C42F98" w:rsidRPr="00BC6775" w:rsidTr="00744CB3">
        <w:tc>
          <w:tcPr>
            <w:tcW w:w="9781" w:type="dxa"/>
            <w:gridSpan w:val="3"/>
          </w:tcPr>
          <w:p w:rsidR="00C42F98" w:rsidRPr="00BC6775" w:rsidRDefault="00C42F98" w:rsidP="00744CB3">
            <w:pPr>
              <w:widowControl w:val="0"/>
              <w:ind w:right="1134"/>
              <w:jc w:val="both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proofErr w:type="gram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VI</w:t>
            </w: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этап</w:t>
            </w:r>
            <w:proofErr w:type="gramEnd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. Первичное закрепление</w:t>
            </w:r>
          </w:p>
        </w:tc>
      </w:tr>
      <w:tr w:rsidR="00216EAA" w:rsidRPr="00BC6775" w:rsidTr="00744CB3">
        <w:tc>
          <w:tcPr>
            <w:tcW w:w="1702" w:type="dxa"/>
          </w:tcPr>
          <w:p w:rsidR="00216EAA" w:rsidRPr="00BC6775" w:rsidRDefault="00216EAA" w:rsidP="00744CB3">
            <w:pPr>
              <w:pStyle w:val="24"/>
              <w:shd w:val="clear" w:color="auto" w:fill="auto"/>
              <w:spacing w:before="0"/>
              <w:ind w:left="20" w:right="2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Обеспечить в ходе закрепления повышение уровня осмысления изученного материала, глубины понимания</w:t>
            </w:r>
          </w:p>
        </w:tc>
        <w:tc>
          <w:tcPr>
            <w:tcW w:w="4819" w:type="dxa"/>
          </w:tcPr>
          <w:p w:rsidR="00216EAA" w:rsidRPr="00BC6775" w:rsidRDefault="00216EAA" w:rsidP="00744CB3">
            <w:pPr>
              <w:pStyle w:val="ab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sz w:val="20"/>
                <w:szCs w:val="20"/>
              </w:rPr>
              <w:t>Задание 1.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2487"/>
              <w:gridCol w:w="2487"/>
            </w:tblGrid>
            <w:tr w:rsidR="002F0606" w:rsidRPr="00BC6775" w:rsidTr="002F0606">
              <w:tc>
                <w:tcPr>
                  <w:tcW w:w="2487" w:type="dxa"/>
                </w:tcPr>
                <w:p w:rsidR="002F0606" w:rsidRPr="00BC6775" w:rsidRDefault="00C635B9" w:rsidP="00744CB3">
                  <w:pPr>
                    <w:framePr w:hSpace="180" w:wrap="around" w:vAnchor="text" w:hAnchor="text" w:x="-34" w:y="1"/>
                    <w:tabs>
                      <w:tab w:val="left" w:pos="-108"/>
                      <w:tab w:val="left" w:pos="0"/>
                    </w:tabs>
                    <w:suppressOverlap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C677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0413E" w:rsidRPr="00BC677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«Тонкие» вопросы</w:t>
                  </w:r>
                </w:p>
              </w:tc>
              <w:tc>
                <w:tcPr>
                  <w:tcW w:w="2487" w:type="dxa"/>
                </w:tcPr>
                <w:p w:rsidR="002F0606" w:rsidRPr="00BC6775" w:rsidRDefault="00C0413E" w:rsidP="00744CB3">
                  <w:pPr>
                    <w:framePr w:hSpace="180" w:wrap="around" w:vAnchor="text" w:hAnchor="text" w:x="-34" w:y="1"/>
                    <w:tabs>
                      <w:tab w:val="left" w:pos="-108"/>
                      <w:tab w:val="left" w:pos="0"/>
                    </w:tabs>
                    <w:suppressOverlap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C677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«Толстые» вопросы</w:t>
                  </w:r>
                </w:p>
              </w:tc>
            </w:tr>
            <w:tr w:rsidR="002F0606" w:rsidRPr="00BC6775" w:rsidTr="002F0606">
              <w:tc>
                <w:tcPr>
                  <w:tcW w:w="2487" w:type="dxa"/>
                </w:tcPr>
                <w:p w:rsidR="00463111" w:rsidRPr="00BC6775" w:rsidRDefault="00463111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Кто?</w:t>
                  </w:r>
                </w:p>
                <w:p w:rsidR="00463111" w:rsidRPr="00BC6775" w:rsidRDefault="00463111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Что?</w:t>
                  </w:r>
                </w:p>
                <w:p w:rsidR="00463111" w:rsidRPr="00BC6775" w:rsidRDefault="00463111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Когда?</w:t>
                  </w:r>
                </w:p>
                <w:p w:rsidR="00463111" w:rsidRPr="00BC6775" w:rsidRDefault="00463111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jc w:val="both"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Как звали…</w:t>
                  </w:r>
                  <w:proofErr w:type="gramStart"/>
                  <w:r w:rsidRPr="00BC6775">
                    <w:rPr>
                      <w:sz w:val="20"/>
                      <w:szCs w:val="20"/>
                    </w:rPr>
                    <w:t xml:space="preserve"> ?</w:t>
                  </w:r>
                  <w:proofErr w:type="gramEnd"/>
                </w:p>
                <w:p w:rsidR="002F0606" w:rsidRPr="00BC6775" w:rsidRDefault="00E865FF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rPr>
                      <w:sz w:val="20"/>
                      <w:szCs w:val="20"/>
                    </w:rPr>
                  </w:pPr>
                  <w:r w:rsidRPr="00BC6775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87" w:type="dxa"/>
                </w:tcPr>
                <w:p w:rsidR="00C0413E" w:rsidRPr="00BC6775" w:rsidRDefault="00C0413E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Дайте три объяснения, почему…</w:t>
                  </w:r>
                  <w:proofErr w:type="gramStart"/>
                  <w:r w:rsidRPr="00BC6775">
                    <w:rPr>
                      <w:sz w:val="20"/>
                      <w:szCs w:val="20"/>
                    </w:rPr>
                    <w:t xml:space="preserve"> ?</w:t>
                  </w:r>
                  <w:proofErr w:type="gramEnd"/>
                </w:p>
                <w:p w:rsidR="00C0413E" w:rsidRPr="00BC6775" w:rsidRDefault="00C0413E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Объясните, почему?</w:t>
                  </w:r>
                </w:p>
                <w:p w:rsidR="00C0413E" w:rsidRPr="00BC6775" w:rsidRDefault="00C0413E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Почему вы думаете?</w:t>
                  </w:r>
                </w:p>
                <w:p w:rsidR="00C0413E" w:rsidRPr="00BC6775" w:rsidRDefault="00C0413E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Почему вы считаете?</w:t>
                  </w:r>
                </w:p>
                <w:p w:rsidR="00C0413E" w:rsidRPr="00BC6775" w:rsidRDefault="00C0413E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В чём различие…</w:t>
                  </w:r>
                  <w:proofErr w:type="gramStart"/>
                  <w:r w:rsidRPr="00BC6775">
                    <w:rPr>
                      <w:sz w:val="20"/>
                      <w:szCs w:val="20"/>
                    </w:rPr>
                    <w:t> ?</w:t>
                  </w:r>
                  <w:proofErr w:type="gramEnd"/>
                </w:p>
                <w:p w:rsidR="00C0413E" w:rsidRPr="00BC6775" w:rsidRDefault="00C0413E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Предположите, что будет, если…</w:t>
                  </w:r>
                  <w:proofErr w:type="gramStart"/>
                  <w:r w:rsidRPr="00BC6775">
                    <w:rPr>
                      <w:sz w:val="20"/>
                      <w:szCs w:val="20"/>
                    </w:rPr>
                    <w:t> ?</w:t>
                  </w:r>
                  <w:proofErr w:type="gramEnd"/>
                </w:p>
                <w:p w:rsidR="00C0413E" w:rsidRPr="00BC6775" w:rsidRDefault="00C0413E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Что, если…</w:t>
                  </w:r>
                  <w:proofErr w:type="gramStart"/>
                  <w:r w:rsidRPr="00BC6775">
                    <w:rPr>
                      <w:sz w:val="20"/>
                      <w:szCs w:val="20"/>
                    </w:rPr>
                    <w:t> ?</w:t>
                  </w:r>
                  <w:proofErr w:type="gramEnd"/>
                </w:p>
                <w:p w:rsidR="00C0413E" w:rsidRPr="00BC6775" w:rsidRDefault="00C0413E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Может…</w:t>
                  </w:r>
                  <w:proofErr w:type="gramStart"/>
                  <w:r w:rsidRPr="00BC6775">
                    <w:rPr>
                      <w:sz w:val="20"/>
                      <w:szCs w:val="20"/>
                    </w:rPr>
                    <w:t> ?</w:t>
                  </w:r>
                  <w:proofErr w:type="gramEnd"/>
                </w:p>
                <w:p w:rsidR="00C0413E" w:rsidRPr="00BC6775" w:rsidRDefault="00C0413E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Будет…</w:t>
                  </w:r>
                  <w:proofErr w:type="gramStart"/>
                  <w:r w:rsidRPr="00BC6775">
                    <w:rPr>
                      <w:sz w:val="20"/>
                      <w:szCs w:val="20"/>
                    </w:rPr>
                    <w:t> ?</w:t>
                  </w:r>
                  <w:proofErr w:type="gramEnd"/>
                </w:p>
                <w:p w:rsidR="00C0413E" w:rsidRPr="00BC6775" w:rsidRDefault="00C0413E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Мог ли…</w:t>
                  </w:r>
                  <w:proofErr w:type="gramStart"/>
                  <w:r w:rsidRPr="00BC6775">
                    <w:rPr>
                      <w:sz w:val="20"/>
                      <w:szCs w:val="20"/>
                    </w:rPr>
                    <w:t> ?</w:t>
                  </w:r>
                  <w:proofErr w:type="gramEnd"/>
                </w:p>
                <w:p w:rsidR="00C0413E" w:rsidRPr="00BC6775" w:rsidRDefault="00C0413E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Согласны ли вы…</w:t>
                  </w:r>
                  <w:proofErr w:type="gramStart"/>
                  <w:r w:rsidRPr="00BC6775">
                    <w:rPr>
                      <w:sz w:val="20"/>
                      <w:szCs w:val="20"/>
                    </w:rPr>
                    <w:t> ?</w:t>
                  </w:r>
                  <w:proofErr w:type="gramEnd"/>
                </w:p>
                <w:p w:rsidR="00C0413E" w:rsidRPr="00BC6775" w:rsidRDefault="00C0413E" w:rsidP="00744CB3">
                  <w:pPr>
                    <w:pStyle w:val="a5"/>
                    <w:framePr w:hSpace="180" w:wrap="around" w:vAnchor="text" w:hAnchor="text" w:x="-34" w:y="1"/>
                    <w:spacing w:before="0" w:beforeAutospacing="0" w:after="0" w:afterAutospacing="0"/>
                    <w:suppressOverlap/>
                    <w:rPr>
                      <w:sz w:val="20"/>
                      <w:szCs w:val="20"/>
                    </w:rPr>
                  </w:pPr>
                  <w:r w:rsidRPr="00BC6775">
                    <w:rPr>
                      <w:sz w:val="20"/>
                      <w:szCs w:val="20"/>
                    </w:rPr>
                    <w:t>Верно ли…</w:t>
                  </w:r>
                  <w:proofErr w:type="gramStart"/>
                  <w:r w:rsidRPr="00BC6775">
                    <w:rPr>
                      <w:sz w:val="20"/>
                      <w:szCs w:val="20"/>
                    </w:rPr>
                    <w:t> ?</w:t>
                  </w:r>
                  <w:proofErr w:type="gramEnd"/>
                </w:p>
                <w:p w:rsidR="002F0606" w:rsidRPr="00BC6775" w:rsidRDefault="00E36093" w:rsidP="00744CB3">
                  <w:pPr>
                    <w:framePr w:hSpace="180" w:wrap="around" w:vAnchor="text" w:hAnchor="text" w:x="-34" w:y="1"/>
                    <w:tabs>
                      <w:tab w:val="left" w:pos="1861"/>
                    </w:tabs>
                    <w:suppressOverlap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C677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Дайте объяснение, почему...</w:t>
                  </w:r>
                  <w:r w:rsidRPr="00BC6775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</w:r>
                </w:p>
              </w:tc>
            </w:tr>
          </w:tbl>
          <w:p w:rsidR="005429B1" w:rsidRPr="00BC6775" w:rsidRDefault="00514E0E" w:rsidP="00744CB3">
            <w:pPr>
              <w:pStyle w:val="ab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/>
                <w:sz w:val="20"/>
                <w:szCs w:val="20"/>
              </w:rPr>
              <w:t xml:space="preserve">Например: </w:t>
            </w:r>
            <w:r w:rsidR="005429B1" w:rsidRPr="00BC6775">
              <w:rPr>
                <w:rFonts w:ascii="Times New Roman" w:hAnsi="Times New Roman"/>
                <w:b/>
                <w:sz w:val="20"/>
                <w:szCs w:val="20"/>
              </w:rPr>
              <w:t xml:space="preserve">Толстые: 1) объясните, почему водоросли относят к низшим растениям. </w:t>
            </w:r>
          </w:p>
          <w:p w:rsidR="00216EAA" w:rsidRPr="00BC6775" w:rsidRDefault="005429B1" w:rsidP="00744CB3">
            <w:pPr>
              <w:pStyle w:val="ab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BC6775">
              <w:rPr>
                <w:rFonts w:ascii="Times New Roman" w:hAnsi="Times New Roman"/>
                <w:b/>
                <w:sz w:val="20"/>
                <w:szCs w:val="20"/>
              </w:rPr>
              <w:t>Тонкие</w:t>
            </w:r>
            <w:proofErr w:type="gramEnd"/>
            <w:r w:rsidRPr="00BC6775">
              <w:rPr>
                <w:rFonts w:ascii="Times New Roman" w:hAnsi="Times New Roman"/>
                <w:b/>
                <w:sz w:val="20"/>
                <w:szCs w:val="20"/>
              </w:rPr>
              <w:t>: 1)</w:t>
            </w:r>
            <w:r w:rsidR="00B9681B">
              <w:rPr>
                <w:rFonts w:ascii="Times New Roman" w:hAnsi="Times New Roman"/>
                <w:b/>
                <w:sz w:val="20"/>
                <w:szCs w:val="20"/>
              </w:rPr>
              <w:t xml:space="preserve"> что такое хроматофор?</w:t>
            </w:r>
          </w:p>
        </w:tc>
        <w:tc>
          <w:tcPr>
            <w:tcW w:w="3260" w:type="dxa"/>
          </w:tcPr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Личностные: </w:t>
            </w:r>
            <w:r w:rsidR="00C84D52"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</w:t>
            </w:r>
            <w:r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ормировать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 учебно-познавательную мотивацию учения, </w:t>
            </w:r>
            <w:r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(интерес) и находить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ответ на вопрос о том, «какой смы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>сл имеет для меня учение»;</w:t>
            </w:r>
          </w:p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</w:p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84D52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анализировать, сравнивать, обобщать факты и явления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16EAA" w:rsidRPr="00BC6775" w:rsidRDefault="00216EAA" w:rsidP="00C84D52">
            <w:pPr>
              <w:tabs>
                <w:tab w:val="left" w:pos="-108"/>
                <w:tab w:val="left" w:pos="0"/>
              </w:tabs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="00C84D52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тавить учебные цели с помощью учителя и самостоятельно</w:t>
            </w:r>
            <w:r w:rsidRPr="00BC6775">
              <w:rPr>
                <w:rFonts w:ascii="Times New Roman" w:hAnsi="Times New Roman" w:cs="Times New Roman"/>
                <w:bCs/>
                <w:iCs/>
                <w:color w:val="663366"/>
                <w:sz w:val="20"/>
                <w:szCs w:val="20"/>
              </w:rPr>
              <w:t xml:space="preserve">.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Планировать свои действия в соот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>ветствии с поставленной задачей;</w:t>
            </w:r>
          </w:p>
          <w:p w:rsidR="00216EAA" w:rsidRPr="00BC6775" w:rsidRDefault="00AA4BDA" w:rsidP="00744CB3">
            <w:pPr>
              <w:widowControl w:val="0"/>
              <w:ind w:right="1134"/>
              <w:jc w:val="both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proofErr w:type="spell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</w:t>
            </w:r>
            <w:r w:rsidR="00C84D52"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proofErr w:type="spellEnd"/>
            <w:r w:rsidR="00216EAA"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планировать </w:t>
            </w:r>
            <w:r w:rsidR="00216EAA"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учебное сотрудничество с учителем</w:t>
            </w:r>
            <w:r w:rsidR="003C5AE6"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 сверстниками; о</w:t>
            </w:r>
            <w:r w:rsidR="00216EAA"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пределять цели, способы взаимодействия</w:t>
            </w:r>
            <w:r w:rsidR="003C5AE6"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;</w:t>
            </w:r>
          </w:p>
        </w:tc>
      </w:tr>
      <w:tr w:rsidR="00131E72" w:rsidRPr="00BC6775" w:rsidTr="00744CB3">
        <w:tc>
          <w:tcPr>
            <w:tcW w:w="9781" w:type="dxa"/>
            <w:gridSpan w:val="3"/>
          </w:tcPr>
          <w:p w:rsidR="00131E72" w:rsidRPr="00BC6775" w:rsidRDefault="00131E72" w:rsidP="00744CB3">
            <w:pPr>
              <w:widowControl w:val="0"/>
              <w:ind w:right="1134"/>
              <w:jc w:val="both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VII</w:t>
            </w: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этап. Контроль усвоения, обсуждение допущенных ошибок и их коррекция</w:t>
            </w:r>
          </w:p>
        </w:tc>
      </w:tr>
      <w:tr w:rsidR="00216EAA" w:rsidRPr="00BC6775" w:rsidTr="00744CB3">
        <w:tc>
          <w:tcPr>
            <w:tcW w:w="1702" w:type="dxa"/>
          </w:tcPr>
          <w:p w:rsidR="00216EAA" w:rsidRPr="00BC6775" w:rsidRDefault="00216EAA" w:rsidP="00744CB3">
            <w:pPr>
              <w:pStyle w:val="24"/>
              <w:shd w:val="clear" w:color="auto" w:fill="auto"/>
              <w:spacing w:before="0"/>
              <w:ind w:right="2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Организует деятельность по  закреплению и оцениванию изученного материала и предлагает:</w:t>
            </w:r>
          </w:p>
          <w:p w:rsidR="00216EAA" w:rsidRPr="00BC6775" w:rsidRDefault="00216EAA" w:rsidP="00744CB3">
            <w:pPr>
              <w:pStyle w:val="24"/>
              <w:shd w:val="clear" w:color="auto" w:fill="auto"/>
              <w:spacing w:before="0"/>
              <w:ind w:left="20" w:right="2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Ответить на вопросы</w:t>
            </w:r>
          </w:p>
          <w:p w:rsidR="009108FC" w:rsidRPr="00BC6775" w:rsidRDefault="009108FC" w:rsidP="00910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.Организует работу:</w:t>
            </w:r>
          </w:p>
          <w:p w:rsidR="009108FC" w:rsidRPr="00BC6775" w:rsidRDefault="009108FC" w:rsidP="00910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-по составлению кластера;</w:t>
            </w:r>
          </w:p>
          <w:p w:rsidR="009108FC" w:rsidRPr="00BC6775" w:rsidRDefault="009108FC" w:rsidP="00744CB3">
            <w:pPr>
              <w:pStyle w:val="24"/>
              <w:shd w:val="clear" w:color="auto" w:fill="auto"/>
              <w:spacing w:before="0"/>
              <w:ind w:left="20" w:right="2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Cs/>
                <w:sz w:val="20"/>
                <w:szCs w:val="20"/>
              </w:rPr>
              <w:t>Организуют себя на выполнение предложенных заданий</w:t>
            </w:r>
            <w:r w:rsidR="00020019" w:rsidRPr="00BC6775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7D4BF8" w:rsidRPr="00BC6775" w:rsidRDefault="007D4BF8" w:rsidP="007D4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1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. Преобразуйте текст учебника на  стр. 93в кластер (выполнили учащиеся)</w:t>
            </w:r>
          </w:p>
          <w:p w:rsidR="0036577A" w:rsidRPr="00BC6775" w:rsidRDefault="0036577A" w:rsidP="0036577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681B">
              <w:rPr>
                <w:rFonts w:ascii="Times New Roman" w:eastAsia="Times-Roman" w:hAnsi="Times New Roman" w:cs="Times New Roman"/>
                <w:b/>
                <w:iCs/>
                <w:sz w:val="20"/>
                <w:szCs w:val="20"/>
              </w:rPr>
              <w:t>Задание</w:t>
            </w:r>
            <w:r w:rsidR="00B9681B"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  <w:t>2</w:t>
            </w:r>
            <w:r w:rsidRPr="00BC6775"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  <w:t xml:space="preserve"> «Биологический диктант» ( в тетрадях)</w:t>
            </w:r>
          </w:p>
          <w:p w:rsidR="0036577A" w:rsidRPr="00BC6775" w:rsidRDefault="0036577A" w:rsidP="003657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>Водоросли – низшие растения? (Да.)</w:t>
            </w:r>
            <w:r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  <w:p w:rsidR="0036577A" w:rsidRPr="00BC6775" w:rsidRDefault="0036577A" w:rsidP="003657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 xml:space="preserve"> Они могут быть одно- и многоклеточными? (Да.)</w:t>
            </w:r>
            <w:r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  <w:p w:rsidR="0036577A" w:rsidRPr="00BC6775" w:rsidRDefault="0036577A" w:rsidP="003657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 xml:space="preserve"> Водоросли имеют органы? (Нет.)</w:t>
            </w:r>
            <w:r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  <w:p w:rsidR="0036577A" w:rsidRPr="00BC6775" w:rsidRDefault="0036577A" w:rsidP="003657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 xml:space="preserve"> Тело водорослей называют ...  (Слоевище.)</w:t>
            </w:r>
            <w:r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  <w:p w:rsidR="0036577A" w:rsidRPr="00BC6775" w:rsidRDefault="0036577A" w:rsidP="003657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 xml:space="preserve"> На свету происходит ... (Фотосинтез.)</w:t>
            </w:r>
            <w:r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  <w:p w:rsidR="0036577A" w:rsidRPr="00BC6775" w:rsidRDefault="0036577A" w:rsidP="003657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 xml:space="preserve"> По способу питания они ... (Автотрофы.)</w:t>
            </w:r>
            <w:r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  <w:p w:rsidR="0036577A" w:rsidRPr="00BC6775" w:rsidRDefault="0036577A" w:rsidP="003657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>Зелёная часть клетки водоросли – ... (Хлоропласт).</w:t>
            </w:r>
            <w:r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  <w:p w:rsidR="0036577A" w:rsidRPr="00BC6775" w:rsidRDefault="0036577A" w:rsidP="003657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 xml:space="preserve"> Размножение с помощью спор называется ... (Бесполое.)</w:t>
            </w:r>
            <w:r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  <w:p w:rsidR="0036577A" w:rsidRPr="00BC6775" w:rsidRDefault="0036577A" w:rsidP="003657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 xml:space="preserve"> Чем отличаются зооспоры от спор? (Жгутиками.)</w:t>
            </w:r>
            <w:r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  <w:p w:rsidR="0036577A" w:rsidRPr="00BC6775" w:rsidRDefault="0036577A" w:rsidP="003657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>При половом размножении образуется ... (Гамета.)</w:t>
            </w:r>
            <w:r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  <w:p w:rsidR="0036577A" w:rsidRPr="00BC6775" w:rsidRDefault="0036577A" w:rsidP="003657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 xml:space="preserve"> При оплодотворении образуется ... (Зигота.)</w:t>
            </w:r>
            <w:r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  <w:p w:rsidR="007D4BF8" w:rsidRPr="00BC6775" w:rsidRDefault="007D4BF8" w:rsidP="00AA4BD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D4BF8" w:rsidRPr="00BC6775" w:rsidRDefault="007D4BF8" w:rsidP="00744CB3">
            <w:pPr>
              <w:pStyle w:val="a5"/>
              <w:spacing w:before="0" w:beforeAutospacing="0" w:after="0" w:afterAutospacing="0"/>
              <w:ind w:firstLine="709"/>
              <w:rPr>
                <w:b/>
                <w:sz w:val="20"/>
                <w:szCs w:val="20"/>
              </w:rPr>
            </w:pPr>
          </w:p>
          <w:p w:rsidR="0031609D" w:rsidRPr="00BC6775" w:rsidRDefault="0031609D" w:rsidP="00AA4BDA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8E3A3E" w:rsidRPr="00BC6775" w:rsidRDefault="008E3A3E" w:rsidP="0027618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Личностные: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понимание роли наследственности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</w:p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BC6775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216EAA" w:rsidRPr="00BC6775" w:rsidRDefault="00216EAA" w:rsidP="00744CB3">
            <w:pPr>
              <w:tabs>
                <w:tab w:val="left" w:pos="509"/>
              </w:tabs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-синтез как составление целого из частей, в том числе самостоятельно достраивая, восполняя недостающие компоненты; </w:t>
            </w:r>
          </w:p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</w:p>
          <w:p w:rsidR="00216EAA" w:rsidRPr="00BC6775" w:rsidRDefault="002E6B65" w:rsidP="00744CB3">
            <w:pPr>
              <w:pStyle w:val="ab"/>
              <w:tabs>
                <w:tab w:val="left" w:pos="-108"/>
                <w:tab w:val="left" w:pos="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sz w:val="20"/>
                <w:szCs w:val="20"/>
              </w:rPr>
              <w:t>-п</w:t>
            </w:r>
            <w:r w:rsidR="00216EAA" w:rsidRPr="00BC6775">
              <w:rPr>
                <w:rFonts w:ascii="Times New Roman" w:hAnsi="Times New Roman"/>
                <w:sz w:val="20"/>
                <w:szCs w:val="20"/>
              </w:rPr>
              <w:t>ланировать свои действия в соответствии с поставленной задачей и условиями её решения, в</w:t>
            </w:r>
            <w:r w:rsidR="003C5AE6" w:rsidRPr="00BC6775">
              <w:rPr>
                <w:rFonts w:ascii="Times New Roman" w:hAnsi="Times New Roman"/>
                <w:sz w:val="20"/>
                <w:szCs w:val="20"/>
              </w:rPr>
              <w:t xml:space="preserve"> том числе, во внутреннем плане;</w:t>
            </w:r>
          </w:p>
          <w:p w:rsidR="00216EAA" w:rsidRPr="00BC6775" w:rsidRDefault="002E6B65" w:rsidP="00744CB3">
            <w:pPr>
              <w:pStyle w:val="ab"/>
              <w:tabs>
                <w:tab w:val="left" w:pos="-108"/>
                <w:tab w:val="left" w:pos="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sz w:val="20"/>
                <w:szCs w:val="20"/>
              </w:rPr>
              <w:t>-о</w:t>
            </w:r>
            <w:r w:rsidR="00216EAA" w:rsidRPr="00BC6775">
              <w:rPr>
                <w:rFonts w:ascii="Times New Roman" w:hAnsi="Times New Roman"/>
                <w:sz w:val="20"/>
                <w:szCs w:val="20"/>
              </w:rPr>
              <w:t>существлять итоговый и пошаговый ко</w:t>
            </w:r>
            <w:r w:rsidR="003C5AE6" w:rsidRPr="00BC6775">
              <w:rPr>
                <w:rFonts w:ascii="Times New Roman" w:hAnsi="Times New Roman"/>
                <w:sz w:val="20"/>
                <w:szCs w:val="20"/>
              </w:rPr>
              <w:t>нтроль своих действий;</w:t>
            </w:r>
          </w:p>
          <w:p w:rsidR="00216EAA" w:rsidRPr="00BC6775" w:rsidRDefault="00216EAA" w:rsidP="00744CB3">
            <w:pP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Коммуникативные:</w:t>
            </w:r>
            <w:r w:rsidRPr="00BC6775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216EAA" w:rsidRPr="00BC6775" w:rsidRDefault="002E6B65" w:rsidP="00744CB3">
            <w:pPr>
              <w:pStyle w:val="ab"/>
              <w:tabs>
                <w:tab w:val="left" w:pos="175"/>
                <w:tab w:val="left" w:pos="56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-и</w:t>
            </w:r>
            <w:r w:rsidR="00216EAA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нициативно сотруднич</w:t>
            </w: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ать в поиске и сборе информации;</w:t>
            </w:r>
          </w:p>
          <w:p w:rsidR="00216EAA" w:rsidRPr="00BC6775" w:rsidRDefault="002E6B65" w:rsidP="00744CB3">
            <w:pPr>
              <w:pStyle w:val="ab"/>
              <w:tabs>
                <w:tab w:val="left" w:pos="175"/>
                <w:tab w:val="left" w:pos="56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- с</w:t>
            </w:r>
            <w:r w:rsidR="00216EAA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 достаточной полнотой и точностью выражать свои мысли в соответствии с за</w:t>
            </w:r>
            <w:r w:rsidR="003C5AE6" w:rsidRPr="00BC6775">
              <w:rPr>
                <w:rFonts w:ascii="Times New Roman" w:hAnsi="Times New Roman"/>
                <w:bCs/>
                <w:iCs/>
                <w:sz w:val="20"/>
                <w:szCs w:val="20"/>
              </w:rPr>
              <w:t>дачами и условиями коммуникации;</w:t>
            </w:r>
          </w:p>
          <w:p w:rsidR="00216EAA" w:rsidRPr="00F61E5B" w:rsidRDefault="00216EAA" w:rsidP="00F61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E72" w:rsidRPr="00BC6775" w:rsidTr="00744CB3">
        <w:tc>
          <w:tcPr>
            <w:tcW w:w="9781" w:type="dxa"/>
            <w:gridSpan w:val="3"/>
          </w:tcPr>
          <w:p w:rsidR="00131E72" w:rsidRPr="00BC6775" w:rsidRDefault="00131E72" w:rsidP="00744CB3">
            <w:pPr>
              <w:widowControl w:val="0"/>
              <w:ind w:right="1134"/>
              <w:jc w:val="both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VIII</w:t>
            </w: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этап.  Рефлексия (подведение итогов занятия)</w:t>
            </w:r>
          </w:p>
        </w:tc>
      </w:tr>
      <w:tr w:rsidR="00216EAA" w:rsidRPr="00BC6775" w:rsidTr="00744CB3">
        <w:tc>
          <w:tcPr>
            <w:tcW w:w="1702" w:type="dxa"/>
          </w:tcPr>
          <w:p w:rsidR="00CA5E9E" w:rsidRPr="00BC6775" w:rsidRDefault="008602D7" w:rsidP="00744CB3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Инициирует</w:t>
            </w:r>
            <w:r w:rsidR="00216EAA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рефл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ексию учащихся по поводу </w:t>
            </w:r>
            <w:proofErr w:type="spellStart"/>
            <w:r w:rsidR="00216EAA" w:rsidRPr="00BC6775">
              <w:rPr>
                <w:rFonts w:ascii="Times New Roman" w:hAnsi="Times New Roman" w:cs="Times New Roman"/>
                <w:sz w:val="20"/>
                <w:szCs w:val="20"/>
              </w:rPr>
              <w:t>психоэмоционал</w:t>
            </w:r>
            <w:r w:rsidR="00216EAA" w:rsidRPr="00BC67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ьного</w:t>
            </w:r>
            <w:proofErr w:type="spellEnd"/>
            <w:r w:rsidR="00216EAA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состояния, мотивации своей деятельности и взаимодействия с учителем и одноклассниками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602D7" w:rsidRPr="00BC6775" w:rsidRDefault="008602D7" w:rsidP="008602D7">
            <w:pPr>
              <w:pStyle w:val="Default"/>
              <w:rPr>
                <w:sz w:val="20"/>
                <w:szCs w:val="20"/>
              </w:rPr>
            </w:pPr>
            <w:r w:rsidRPr="00BC6775">
              <w:rPr>
                <w:i/>
                <w:iCs/>
                <w:sz w:val="20"/>
                <w:szCs w:val="20"/>
              </w:rPr>
              <w:t xml:space="preserve">Организует рефлексию: </w:t>
            </w:r>
          </w:p>
          <w:p w:rsidR="008602D7" w:rsidRPr="00BC6775" w:rsidRDefault="008602D7" w:rsidP="008602D7">
            <w:pPr>
              <w:pStyle w:val="Default"/>
              <w:rPr>
                <w:sz w:val="20"/>
                <w:szCs w:val="20"/>
              </w:rPr>
            </w:pPr>
            <w:r w:rsidRPr="00BC6775">
              <w:rPr>
                <w:sz w:val="20"/>
                <w:szCs w:val="20"/>
              </w:rPr>
              <w:t>1</w:t>
            </w:r>
            <w:r w:rsidRPr="00BC6775">
              <w:rPr>
                <w:i/>
                <w:iCs/>
                <w:sz w:val="20"/>
                <w:szCs w:val="20"/>
              </w:rPr>
              <w:t xml:space="preserve">.Раздаёт учащимся лист самооценки для заполнения </w:t>
            </w:r>
          </w:p>
          <w:p w:rsidR="008602D7" w:rsidRPr="00BC6775" w:rsidRDefault="008602D7" w:rsidP="008602D7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C677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. Обсуждает с учащимися выставленные ими оценки и корректирует оценку </w:t>
            </w:r>
          </w:p>
          <w:p w:rsidR="00216EAA" w:rsidRPr="00BC6775" w:rsidRDefault="00216EAA" w:rsidP="00744CB3">
            <w:pPr>
              <w:pStyle w:val="24"/>
              <w:shd w:val="clear" w:color="auto" w:fill="auto"/>
              <w:spacing w:before="0"/>
              <w:ind w:left="20" w:right="2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216EAA" w:rsidRPr="00BC6775" w:rsidRDefault="00216EAA" w:rsidP="00744CB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Участвуют в рефлексивной деятельности, оценивают</w:t>
            </w:r>
            <w:r w:rsidRPr="00BC67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свою работу, высказываются о значении нового материала и приобретенных знаний.</w:t>
            </w:r>
          </w:p>
          <w:p w:rsidR="00216EAA" w:rsidRPr="00BC6775" w:rsidRDefault="00216EAA" w:rsidP="00744CB3">
            <w:pPr>
              <w:pStyle w:val="a5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 w:rsidRPr="00BC6775">
              <w:rPr>
                <w:bCs/>
                <w:sz w:val="20"/>
                <w:szCs w:val="20"/>
              </w:rPr>
              <w:t xml:space="preserve"> </w:t>
            </w:r>
            <w:r w:rsidRPr="00BC6775">
              <w:rPr>
                <w:iCs/>
                <w:sz w:val="20"/>
                <w:szCs w:val="20"/>
              </w:rPr>
              <w:t xml:space="preserve"> Выскажите мнение о своей работе на уроке, используя следующие слова:</w:t>
            </w:r>
          </w:p>
          <w:p w:rsidR="00216EAA" w:rsidRPr="00BC6775" w:rsidRDefault="00216EAA" w:rsidP="00744CB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C6775">
              <w:rPr>
                <w:color w:val="000000"/>
                <w:sz w:val="20"/>
                <w:szCs w:val="20"/>
              </w:rPr>
              <w:lastRenderedPageBreak/>
              <w:t>-Я узнал</w:t>
            </w:r>
            <w:proofErr w:type="gramStart"/>
            <w:r w:rsidRPr="00BC6775">
              <w:rPr>
                <w:color w:val="000000"/>
                <w:sz w:val="20"/>
                <w:szCs w:val="20"/>
              </w:rPr>
              <w:t>..</w:t>
            </w:r>
            <w:proofErr w:type="gramEnd"/>
          </w:p>
          <w:p w:rsidR="00216EAA" w:rsidRPr="00BC6775" w:rsidRDefault="00216EAA" w:rsidP="00744CB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C6775">
              <w:rPr>
                <w:color w:val="000000"/>
                <w:sz w:val="20"/>
                <w:szCs w:val="20"/>
              </w:rPr>
              <w:t>-Я научился…</w:t>
            </w:r>
          </w:p>
          <w:p w:rsidR="00216EAA" w:rsidRPr="00BC6775" w:rsidRDefault="00216EAA" w:rsidP="00744CB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C6775">
              <w:rPr>
                <w:color w:val="000000"/>
                <w:sz w:val="20"/>
                <w:szCs w:val="20"/>
              </w:rPr>
              <w:t>-Я понял…</w:t>
            </w:r>
          </w:p>
          <w:p w:rsidR="00216EAA" w:rsidRPr="00BC6775" w:rsidRDefault="00216EAA" w:rsidP="00744CB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C6775">
              <w:rPr>
                <w:color w:val="000000"/>
                <w:sz w:val="20"/>
                <w:szCs w:val="20"/>
              </w:rPr>
              <w:t>-Мне удалось…</w:t>
            </w:r>
          </w:p>
          <w:p w:rsidR="00216EAA" w:rsidRPr="00BC6775" w:rsidRDefault="00216EAA" w:rsidP="00744CB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C6775">
              <w:rPr>
                <w:color w:val="000000"/>
                <w:sz w:val="20"/>
                <w:szCs w:val="20"/>
              </w:rPr>
              <w:t>-Осталось непонятным…</w:t>
            </w:r>
          </w:p>
          <w:p w:rsidR="00216EAA" w:rsidRPr="00BC6775" w:rsidRDefault="00216EAA" w:rsidP="00744CB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C6775">
              <w:rPr>
                <w:color w:val="000000"/>
                <w:sz w:val="20"/>
                <w:szCs w:val="20"/>
              </w:rPr>
              <w:t>-С заданиями справился…</w:t>
            </w:r>
          </w:p>
          <w:p w:rsidR="00216EAA" w:rsidRPr="00BC6775" w:rsidRDefault="00216EAA" w:rsidP="00744CB3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C6775">
              <w:rPr>
                <w:color w:val="000000"/>
                <w:sz w:val="20"/>
                <w:szCs w:val="20"/>
              </w:rPr>
              <w:t>-Меня заинтересовало</w:t>
            </w:r>
          </w:p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-Мне понравилось…</w:t>
            </w:r>
          </w:p>
          <w:p w:rsidR="0025776E" w:rsidRPr="00BC6775" w:rsidRDefault="008602D7" w:rsidP="00744CB3">
            <w:pPr>
              <w:pStyle w:val="a5"/>
              <w:spacing w:before="0" w:beforeAutospacing="0" w:after="0" w:afterAutospacing="0"/>
              <w:ind w:firstLine="709"/>
              <w:rPr>
                <w:b/>
                <w:sz w:val="20"/>
                <w:szCs w:val="20"/>
              </w:rPr>
            </w:pPr>
            <w:r w:rsidRPr="00BC6775">
              <w:rPr>
                <w:b/>
                <w:sz w:val="20"/>
                <w:szCs w:val="20"/>
              </w:rPr>
              <w:t>Подводят итоги</w:t>
            </w:r>
          </w:p>
          <w:p w:rsidR="002C1020" w:rsidRPr="00BC6775" w:rsidRDefault="002C1020" w:rsidP="002C1020">
            <w:pPr>
              <w:snapToGrid w:val="0"/>
              <w:jc w:val="both"/>
              <w:rPr>
                <w:rFonts w:ascii="Times New Roman" w:eastAsia="Times-Roman" w:hAnsi="Times New Roman" w:cs="Times New Roman"/>
                <w:b/>
                <w:color w:val="000000"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b/>
                <w:color w:val="000000"/>
                <w:sz w:val="20"/>
                <w:szCs w:val="20"/>
              </w:rPr>
              <w:t>Подведение итогов.</w:t>
            </w:r>
          </w:p>
          <w:p w:rsidR="002C1020" w:rsidRPr="00BC6775" w:rsidRDefault="002C1020" w:rsidP="002C102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napToGrid w:val="0"/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  <w:t xml:space="preserve">Обмен мнениями по заданиям. Сделайте вывод по уроку (сформулируйте главную мысль урока). </w:t>
            </w:r>
          </w:p>
          <w:p w:rsidR="002C1020" w:rsidRPr="00BC6775" w:rsidRDefault="002C1020" w:rsidP="002C1020">
            <w:pPr>
              <w:widowControl w:val="0"/>
              <w:numPr>
                <w:ilvl w:val="0"/>
                <w:numId w:val="25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napToGrid w:val="0"/>
              <w:rPr>
                <w:rFonts w:ascii="Times New Roman" w:eastAsia="Times-Roman" w:hAnsi="Times New Roman" w:cs="Times New Roman"/>
                <w:iCs/>
                <w:sz w:val="20"/>
                <w:szCs w:val="20"/>
              </w:rPr>
            </w:pPr>
            <w:r w:rsidRPr="00BC6775">
              <w:rPr>
                <w:rFonts w:ascii="Times New Roman" w:eastAsia="Times-Roman" w:hAnsi="Times New Roman" w:cs="Times New Roman"/>
                <w:sz w:val="20"/>
                <w:szCs w:val="20"/>
              </w:rPr>
              <w:t>Что нового вы узнали о значении водорослей?</w:t>
            </w:r>
            <w:r w:rsidRPr="00BC6775">
              <w:rPr>
                <w:rFonts w:ascii="Times New Roman" w:eastAsia="Helvetica" w:hAnsi="Times New Roman" w:cs="Times New Roman"/>
                <w:sz w:val="20"/>
                <w:szCs w:val="20"/>
              </w:rPr>
              <w:t xml:space="preserve"> </w:t>
            </w:r>
          </w:p>
          <w:p w:rsidR="004C2557" w:rsidRPr="00BC6775" w:rsidRDefault="002C1020" w:rsidP="002C1020">
            <w:pPr>
              <w:pStyle w:val="a5"/>
              <w:spacing w:before="0" w:beforeAutospacing="0" w:after="0" w:afterAutospacing="0"/>
              <w:rPr>
                <w:rFonts w:eastAsia="Times-Roman"/>
                <w:iCs/>
                <w:sz w:val="20"/>
                <w:szCs w:val="20"/>
              </w:rPr>
            </w:pPr>
            <w:r w:rsidRPr="00BC6775">
              <w:rPr>
                <w:rFonts w:eastAsia="Times-Roman"/>
                <w:b/>
                <w:iCs/>
                <w:sz w:val="20"/>
                <w:szCs w:val="20"/>
              </w:rPr>
              <w:t>Вывод</w:t>
            </w:r>
            <w:r w:rsidRPr="00BC6775">
              <w:rPr>
                <w:rFonts w:eastAsia="Times-Roman"/>
                <w:iCs/>
                <w:sz w:val="20"/>
                <w:szCs w:val="20"/>
              </w:rPr>
              <w:t>: Водоросли – основные производители водных экосистем. Человек  использует водоросли в пищу и в качестве сырья для промышленности</w:t>
            </w:r>
            <w:r w:rsidR="004C2557">
              <w:rPr>
                <w:rFonts w:eastAsia="Times-Roman"/>
                <w:iCs/>
                <w:sz w:val="20"/>
                <w:szCs w:val="20"/>
              </w:rPr>
              <w:t>.</w:t>
            </w:r>
          </w:p>
          <w:p w:rsidR="00AD5239" w:rsidRPr="00BC6775" w:rsidRDefault="00AD5239" w:rsidP="002C1020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BC6775">
              <w:rPr>
                <w:rFonts w:eastAsia="Times-Roman"/>
                <w:iCs/>
                <w:sz w:val="20"/>
                <w:szCs w:val="20"/>
              </w:rPr>
              <w:t xml:space="preserve">Составьте </w:t>
            </w:r>
            <w:proofErr w:type="spellStart"/>
            <w:r w:rsidRPr="00BC6775">
              <w:rPr>
                <w:rFonts w:eastAsia="Times-Roman"/>
                <w:iCs/>
                <w:sz w:val="20"/>
                <w:szCs w:val="20"/>
              </w:rPr>
              <w:t>синквейн</w:t>
            </w:r>
            <w:proofErr w:type="spellEnd"/>
          </w:p>
          <w:p w:rsidR="00BE109B" w:rsidRPr="00BC6775" w:rsidRDefault="00BE109B" w:rsidP="00BE109B">
            <w:pPr>
              <w:ind w:firstLine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  <w:lang w:val="be-BY"/>
              </w:rPr>
              <w:t>Правила написания синквейна:</w:t>
            </w:r>
          </w:p>
          <w:p w:rsidR="00BE109B" w:rsidRPr="00BC6775" w:rsidRDefault="00BE109B" w:rsidP="00BE109B">
            <w:pPr>
              <w:ind w:firstLine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  <w:lang w:val="be-BY"/>
              </w:rPr>
              <w:t>1.    В первой строчке тема называется одним словом (существительное).</w:t>
            </w:r>
          </w:p>
          <w:p w:rsidR="00BE109B" w:rsidRPr="00BC6775" w:rsidRDefault="00BE109B" w:rsidP="00BE109B">
            <w:pPr>
              <w:ind w:firstLine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  <w:lang w:val="be-BY"/>
              </w:rPr>
              <w:t>2.    Вторая строчка – это описание темы в двух словах (прилагательные).</w:t>
            </w:r>
          </w:p>
          <w:p w:rsidR="00BE109B" w:rsidRPr="00BC6775" w:rsidRDefault="00BE109B" w:rsidP="00BE109B">
            <w:pPr>
              <w:ind w:firstLine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  <w:lang w:val="be-BY"/>
              </w:rPr>
              <w:t>3.   Третья строчка – это описание действия в рамках этой темы тремя словами (глаголы).</w:t>
            </w:r>
          </w:p>
          <w:p w:rsidR="00BE109B" w:rsidRPr="00BC6775" w:rsidRDefault="00BE109B" w:rsidP="00BE109B">
            <w:pPr>
              <w:ind w:firstLine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  <w:lang w:val="be-BY"/>
              </w:rPr>
              <w:t>4.   Четвёртая строка – это фраза из четырёх слов, показывающая отношение к теме.</w:t>
            </w:r>
          </w:p>
          <w:p w:rsidR="00BE109B" w:rsidRPr="00BC6775" w:rsidRDefault="00BE109B" w:rsidP="00BE109B">
            <w:pPr>
              <w:ind w:firstLine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eastAsia="Times New Roman" w:hAnsi="Times New Roman" w:cs="Times New Roman"/>
                <w:sz w:val="20"/>
                <w:szCs w:val="20"/>
                <w:lang w:val="be-BY"/>
              </w:rPr>
              <w:t>5.   Последняя строка – это синоним из одного слова, который повторяет суть темы.</w:t>
            </w:r>
          </w:p>
          <w:p w:rsidR="0025776E" w:rsidRPr="00BC6775" w:rsidRDefault="0025776E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216EAA" w:rsidRPr="00BC6775" w:rsidRDefault="00216EA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Личностные: </w:t>
            </w:r>
            <w:r w:rsidR="00C879A0"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</w:t>
            </w:r>
            <w:r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ормировать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 учебно-познавательную мотивацию учения, </w:t>
            </w:r>
            <w:r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(интерес) и находить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ответ на вопрос о том, «какой смысл имеет для меня </w:t>
            </w:r>
            <w:r w:rsidRPr="00BC67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учение», выражать собственные чувства и мысли, осуществлять самооценку, оценивать ур</w:t>
            </w:r>
            <w:r w:rsidR="0004634C" w:rsidRPr="00BC6775">
              <w:rPr>
                <w:rFonts w:ascii="Times New Roman" w:hAnsi="Times New Roman" w:cs="Times New Roman"/>
                <w:sz w:val="20"/>
                <w:szCs w:val="20"/>
              </w:rPr>
              <w:t>овень собственной деятельности; самоопределение на основе развития самосознания и мировоззрения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04634C" w:rsidRPr="00BC677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</w:p>
          <w:p w:rsidR="0004634C" w:rsidRPr="00BC6775" w:rsidRDefault="00216EAA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r w:rsidRPr="00BC6775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  <w:r w:rsidR="0004634C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7A4D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16EAA" w:rsidRPr="00BC6775" w:rsidRDefault="0004634C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sz w:val="20"/>
                <w:szCs w:val="20"/>
              </w:rPr>
              <w:t>рефлексия способов и условий действий; контроль и оценка процесса и результатов действия</w:t>
            </w:r>
            <w:r w:rsidR="00216EAA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</w:t>
            </w:r>
            <w:r w:rsidR="00216EAA"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="00216EAA" w:rsidRPr="00BC6775">
              <w:rPr>
                <w:rFonts w:ascii="Times New Roman" w:hAnsi="Times New Roman" w:cs="Times New Roman"/>
                <w:sz w:val="20"/>
                <w:szCs w:val="20"/>
              </w:rPr>
              <w:t>осуществлять рефлексию, самоконтроль, анализировать собственную работу, оценивать уровень собственной деятельности</w:t>
            </w:r>
            <w:r w:rsidR="00833FED" w:rsidRPr="00BC677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833FED" w:rsidRPr="00BC6775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восприятие оценки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 xml:space="preserve"> учителя,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адекватная самооценк</w:t>
            </w:r>
            <w:r w:rsidR="00F61E5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3C5AE6" w:rsidRPr="00BC677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51EC9" w:rsidRPr="00BC6775" w:rsidRDefault="00451EC9" w:rsidP="00744CB3">
            <w:pPr>
              <w:tabs>
                <w:tab w:val="left" w:pos="-108"/>
                <w:tab w:val="left" w:pos="0"/>
              </w:tabs>
              <w:ind w:firstLine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Коммуникативные:</w:t>
            </w:r>
          </w:p>
          <w:p w:rsidR="00216EAA" w:rsidRPr="00BC6775" w:rsidRDefault="00216EAA" w:rsidP="00744CB3">
            <w:pPr>
              <w:widowControl w:val="0"/>
              <w:ind w:right="1134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901536"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</w:t>
            </w:r>
            <w:r w:rsidR="00451EC9"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ценивать </w:t>
            </w:r>
            <w:r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учебное сотрудничество с учителем и сверстниками</w:t>
            </w:r>
            <w:r w:rsidR="003C5AE6" w:rsidRPr="00BC6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;</w:t>
            </w:r>
          </w:p>
        </w:tc>
      </w:tr>
      <w:tr w:rsidR="005C327D" w:rsidRPr="00BC6775" w:rsidTr="00744CB3">
        <w:tc>
          <w:tcPr>
            <w:tcW w:w="9781" w:type="dxa"/>
            <w:gridSpan w:val="3"/>
          </w:tcPr>
          <w:p w:rsidR="005C327D" w:rsidRPr="00BC6775" w:rsidRDefault="005C327D" w:rsidP="00744CB3">
            <w:pPr>
              <w:widowControl w:val="0"/>
              <w:ind w:right="1134"/>
              <w:jc w:val="both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9 </w:t>
            </w:r>
            <w:proofErr w:type="spell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этап</w:t>
            </w:r>
            <w:proofErr w:type="gramStart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.И</w:t>
            </w:r>
            <w:proofErr w:type="gramEnd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>нформация</w:t>
            </w:r>
            <w:proofErr w:type="spellEnd"/>
            <w:r w:rsidRPr="00BC67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 домашнем задании, инструктаж по его выполнению</w:t>
            </w:r>
          </w:p>
        </w:tc>
      </w:tr>
      <w:tr w:rsidR="00F61E5B" w:rsidRPr="00BC6775" w:rsidTr="00744CB3">
        <w:tc>
          <w:tcPr>
            <w:tcW w:w="9781" w:type="dxa"/>
            <w:gridSpan w:val="3"/>
          </w:tcPr>
          <w:p w:rsidR="00DD1E9A" w:rsidRPr="00AD0545" w:rsidRDefault="00DD1E9A" w:rsidP="00DD1E9A">
            <w:pPr>
              <w:pStyle w:val="TableContents"/>
              <w:jc w:val="both"/>
              <w:rPr>
                <w:sz w:val="20"/>
                <w:szCs w:val="20"/>
                <w:lang w:val="ru-RU"/>
              </w:rPr>
            </w:pPr>
            <w:r w:rsidRPr="00AD0545">
              <w:rPr>
                <w:sz w:val="20"/>
                <w:szCs w:val="20"/>
                <w:lang w:val="ru-RU"/>
              </w:rPr>
              <w:t>1.§6;</w:t>
            </w:r>
          </w:p>
          <w:p w:rsidR="00DD1E9A" w:rsidRPr="00AD0545" w:rsidRDefault="00DD1E9A" w:rsidP="00DD1E9A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AD0545">
              <w:rPr>
                <w:sz w:val="20"/>
                <w:szCs w:val="20"/>
              </w:rPr>
              <w:t>2.Составить "</w:t>
            </w:r>
            <w:proofErr w:type="spellStart"/>
            <w:r w:rsidRPr="00AD0545">
              <w:rPr>
                <w:sz w:val="20"/>
                <w:szCs w:val="20"/>
              </w:rPr>
              <w:t>Синквейн</w:t>
            </w:r>
            <w:proofErr w:type="spellEnd"/>
            <w:r w:rsidRPr="00AD0545">
              <w:rPr>
                <w:sz w:val="20"/>
                <w:szCs w:val="20"/>
              </w:rPr>
              <w:t>" слова хламидомонада, хлорелла, спирогира</w:t>
            </w:r>
            <w:r w:rsidR="009A067B" w:rsidRPr="00AD0545">
              <w:rPr>
                <w:sz w:val="20"/>
                <w:szCs w:val="20"/>
              </w:rPr>
              <w:t>, водоросли</w:t>
            </w:r>
            <w:r w:rsidRPr="00AD0545">
              <w:rPr>
                <w:sz w:val="20"/>
                <w:szCs w:val="20"/>
              </w:rPr>
              <w:t xml:space="preserve"> и пр. на выбор</w:t>
            </w:r>
          </w:p>
          <w:p w:rsidR="00DD1E9A" w:rsidRPr="00AD0545" w:rsidRDefault="00DD1E9A" w:rsidP="00DD1E9A">
            <w:pPr>
              <w:pStyle w:val="a5"/>
              <w:spacing w:before="0" w:beforeAutospacing="0" w:after="0" w:afterAutospacing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AD0545">
              <w:rPr>
                <w:color w:val="000000"/>
                <w:sz w:val="20"/>
                <w:szCs w:val="20"/>
              </w:rPr>
              <w:t>1 строка – 1 существительное (тема)</w:t>
            </w:r>
          </w:p>
          <w:p w:rsidR="00DD1E9A" w:rsidRPr="00AD0545" w:rsidRDefault="00DD1E9A" w:rsidP="00DD1E9A">
            <w:pPr>
              <w:pStyle w:val="a5"/>
              <w:spacing w:before="0" w:beforeAutospacing="0" w:after="0" w:afterAutospacing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AD0545">
              <w:rPr>
                <w:color w:val="000000"/>
                <w:sz w:val="20"/>
                <w:szCs w:val="20"/>
              </w:rPr>
              <w:t>2строка – 2 прилагательных (</w:t>
            </w:r>
            <w:proofErr w:type="gramStart"/>
            <w:r w:rsidRPr="00AD0545">
              <w:rPr>
                <w:color w:val="000000"/>
                <w:sz w:val="20"/>
                <w:szCs w:val="20"/>
              </w:rPr>
              <w:t>раскрывающие</w:t>
            </w:r>
            <w:proofErr w:type="gramEnd"/>
            <w:r w:rsidRPr="00AD0545">
              <w:rPr>
                <w:color w:val="000000"/>
                <w:sz w:val="20"/>
                <w:szCs w:val="20"/>
              </w:rPr>
              <w:t xml:space="preserve"> тему)</w:t>
            </w:r>
          </w:p>
          <w:p w:rsidR="00DD1E9A" w:rsidRPr="00AD0545" w:rsidRDefault="00DD1E9A" w:rsidP="00DD1E9A">
            <w:pPr>
              <w:pStyle w:val="a5"/>
              <w:spacing w:before="0" w:beforeAutospacing="0" w:after="0" w:afterAutospacing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AD0545">
              <w:rPr>
                <w:color w:val="000000"/>
                <w:sz w:val="20"/>
                <w:szCs w:val="20"/>
              </w:rPr>
              <w:t>3 строка – 3 глагола (описывающие действия по теме)</w:t>
            </w:r>
          </w:p>
          <w:p w:rsidR="00DD1E9A" w:rsidRPr="00AD0545" w:rsidRDefault="00DD1E9A" w:rsidP="00DD1E9A">
            <w:pPr>
              <w:pStyle w:val="a5"/>
              <w:spacing w:before="0" w:beforeAutospacing="0" w:after="0" w:afterAutospacing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AD0545">
              <w:rPr>
                <w:color w:val="000000"/>
                <w:sz w:val="20"/>
                <w:szCs w:val="20"/>
              </w:rPr>
              <w:t>4 строка – предложение (отношение к теме)</w:t>
            </w:r>
          </w:p>
          <w:p w:rsidR="00F61E5B" w:rsidRDefault="00DD1E9A" w:rsidP="004374FE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D0545">
              <w:rPr>
                <w:color w:val="000000"/>
                <w:sz w:val="20"/>
                <w:szCs w:val="20"/>
              </w:rPr>
              <w:t>5 строка – 1 слово-резюме (синоним темы)</w:t>
            </w:r>
          </w:p>
          <w:p w:rsidR="00276188" w:rsidRPr="004374FE" w:rsidRDefault="00276188" w:rsidP="004374FE">
            <w:pPr>
              <w:pStyle w:val="a5"/>
              <w:spacing w:before="0" w:beforeAutospacing="0" w:after="0" w:afterAutospacing="0"/>
              <w:rPr>
                <w:rFonts w:ascii="Open Sans" w:hAnsi="Open Sans" w:cs="Open Sans"/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3. Подготовить презентацию (по желанию) на тему</w:t>
            </w:r>
            <w:proofErr w:type="gramStart"/>
            <w:r>
              <w:rPr>
                <w:color w:val="000000"/>
                <w:sz w:val="20"/>
                <w:szCs w:val="20"/>
              </w:rPr>
              <w:t>: «</w:t>
            </w:r>
            <w:proofErr w:type="gramEnd"/>
          </w:p>
        </w:tc>
      </w:tr>
    </w:tbl>
    <w:p w:rsidR="00C424AC" w:rsidRPr="00BC6775" w:rsidRDefault="00C424AC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  <w:sz w:val="20"/>
          <w:szCs w:val="20"/>
        </w:rPr>
      </w:pPr>
    </w:p>
    <w:p w:rsidR="00C424AC" w:rsidRPr="00BC6775" w:rsidRDefault="00C424AC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  <w:sz w:val="20"/>
          <w:szCs w:val="20"/>
        </w:rPr>
      </w:pPr>
    </w:p>
    <w:p w:rsidR="00C424AC" w:rsidRPr="00BC6775" w:rsidRDefault="00C424AC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  <w:sz w:val="20"/>
          <w:szCs w:val="20"/>
        </w:rPr>
      </w:pPr>
    </w:p>
    <w:p w:rsidR="00C424AC" w:rsidRPr="00BC6775" w:rsidRDefault="00C424AC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  <w:sz w:val="20"/>
          <w:szCs w:val="20"/>
        </w:rPr>
      </w:pPr>
    </w:p>
    <w:p w:rsidR="00C424AC" w:rsidRPr="00BC6775" w:rsidRDefault="00C424AC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  <w:sz w:val="20"/>
          <w:szCs w:val="20"/>
        </w:rPr>
      </w:pPr>
    </w:p>
    <w:p w:rsidR="00C424AC" w:rsidRDefault="00C424AC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</w:p>
    <w:p w:rsidR="00C424AC" w:rsidRDefault="00C424AC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</w:p>
    <w:p w:rsidR="00DD1E9A" w:rsidRDefault="00DD1E9A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</w:p>
    <w:p w:rsidR="004374FE" w:rsidRDefault="004374FE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</w:p>
    <w:p w:rsidR="00FE5677" w:rsidRDefault="00FE5677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</w:p>
    <w:p w:rsidR="00FE5677" w:rsidRDefault="00FE5677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</w:p>
    <w:p w:rsidR="00FE5677" w:rsidRDefault="00FE5677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</w:p>
    <w:p w:rsidR="00276188" w:rsidRDefault="00276188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</w:p>
    <w:p w:rsidR="00276188" w:rsidRDefault="00276188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</w:p>
    <w:p w:rsidR="00276188" w:rsidRDefault="00276188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</w:p>
    <w:p w:rsidR="00276188" w:rsidRDefault="00276188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</w:p>
    <w:p w:rsidR="00BF211D" w:rsidRPr="00A75BDB" w:rsidRDefault="00BF211D" w:rsidP="00BF211D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  <w:r w:rsidRPr="00A75BDB">
        <w:rPr>
          <w:rFonts w:ascii="Times New Roman" w:hAnsi="Times New Roman" w:cs="Times New Roman"/>
          <w:b/>
          <w:color w:val="003300"/>
        </w:rPr>
        <w:t>Приложения</w:t>
      </w:r>
    </w:p>
    <w:p w:rsidR="00913B64" w:rsidRPr="00A75BDB" w:rsidRDefault="008E56EE" w:rsidP="00913B64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  <w:r w:rsidRPr="00A75BDB">
        <w:rPr>
          <w:rFonts w:ascii="Times New Roman" w:hAnsi="Times New Roman" w:cs="Times New Roman"/>
          <w:b/>
          <w:color w:val="003300"/>
        </w:rPr>
        <w:t xml:space="preserve">Приложение №1. Решите </w:t>
      </w:r>
      <w:proofErr w:type="spellStart"/>
      <w:r w:rsidRPr="00A75BDB">
        <w:rPr>
          <w:rFonts w:ascii="Times New Roman" w:hAnsi="Times New Roman" w:cs="Times New Roman"/>
          <w:b/>
          <w:color w:val="003300"/>
        </w:rPr>
        <w:t>кроссенс</w:t>
      </w:r>
      <w:proofErr w:type="spellEnd"/>
    </w:p>
    <w:p w:rsidR="00ED6FF4" w:rsidRPr="00A75BDB" w:rsidRDefault="008E56EE" w:rsidP="00AD5239">
      <w:pPr>
        <w:widowControl w:val="0"/>
        <w:spacing w:after="0" w:line="240" w:lineRule="auto"/>
        <w:rPr>
          <w:rFonts w:ascii="Times New Roman" w:hAnsi="Times New Roman" w:cs="Times New Roman"/>
          <w:b/>
          <w:color w:val="003300"/>
        </w:rPr>
      </w:pPr>
      <w:r w:rsidRPr="00A75BDB">
        <w:rPr>
          <w:rFonts w:ascii="Times New Roman" w:hAnsi="Times New Roman" w:cs="Times New Roman"/>
          <w:b/>
          <w:color w:val="003300"/>
        </w:rPr>
        <w:object w:dxaOrig="7127" w:dyaOrig="53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85pt;height:347.9pt" o:ole="">
            <v:imagedata r:id="rId7" o:title=""/>
          </v:shape>
          <o:OLEObject Type="Embed" ProgID="PowerPoint.Slide.12" ShapeID="_x0000_i1025" DrawAspect="Content" ObjectID="_1589404224" r:id="rId8"/>
        </w:object>
      </w:r>
    </w:p>
    <w:p w:rsidR="00ED6FF4" w:rsidRPr="00A75BDB" w:rsidRDefault="00ED6FF4" w:rsidP="00ED6FF4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</w:rPr>
      </w:pPr>
      <w:r w:rsidRPr="00A75BDB">
        <w:rPr>
          <w:rFonts w:ascii="Times New Roman" w:hAnsi="Times New Roman" w:cs="Times New Roman"/>
          <w:b/>
          <w:bCs/>
        </w:rPr>
        <w:t>Задание</w:t>
      </w:r>
      <w:r w:rsidR="00277139" w:rsidRPr="00A75BDB">
        <w:rPr>
          <w:rFonts w:ascii="Times New Roman" w:hAnsi="Times New Roman" w:cs="Times New Roman"/>
          <w:b/>
          <w:bCs/>
        </w:rPr>
        <w:t xml:space="preserve"> гр.</w:t>
      </w:r>
      <w:r w:rsidRPr="00A75BDB">
        <w:rPr>
          <w:rFonts w:ascii="Times New Roman" w:hAnsi="Times New Roman" w:cs="Times New Roman"/>
          <w:b/>
          <w:bCs/>
        </w:rPr>
        <w:t xml:space="preserve"> №1. </w:t>
      </w:r>
      <w:r w:rsidRPr="00A75BDB">
        <w:rPr>
          <w:rFonts w:ascii="Times New Roman" w:hAnsi="Times New Roman" w:cs="Times New Roman"/>
          <w:b/>
          <w:bCs/>
          <w:iCs/>
        </w:rPr>
        <w:t>«Месторасположение водорослей</w:t>
      </w:r>
      <w:r w:rsidR="008E56EE" w:rsidRPr="00A75BDB">
        <w:rPr>
          <w:rFonts w:ascii="Times New Roman" w:hAnsi="Times New Roman" w:cs="Times New Roman"/>
          <w:b/>
          <w:bCs/>
          <w:iCs/>
        </w:rPr>
        <w:t xml:space="preserve">. </w:t>
      </w:r>
      <w:r w:rsidR="008E56EE" w:rsidRPr="00A75BDB">
        <w:rPr>
          <w:rFonts w:ascii="Times New Roman" w:hAnsi="Times New Roman" w:cs="Times New Roman"/>
          <w:b/>
        </w:rPr>
        <w:t>Одноклеточные зеленые водоросли</w:t>
      </w:r>
      <w:r w:rsidRPr="00A75BDB">
        <w:rPr>
          <w:rFonts w:ascii="Times New Roman" w:hAnsi="Times New Roman" w:cs="Times New Roman"/>
          <w:b/>
          <w:bCs/>
          <w:iCs/>
        </w:rPr>
        <w:t>».</w:t>
      </w:r>
    </w:p>
    <w:p w:rsidR="001C01FF" w:rsidRPr="00A75BDB" w:rsidRDefault="00E5251D" w:rsidP="00ED6FF4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A75BDB">
        <w:rPr>
          <w:rFonts w:ascii="Times New Roman" w:hAnsi="Times New Roman" w:cs="Times New Roman"/>
          <w:bCs/>
          <w:iCs/>
        </w:rPr>
        <w:t>1.</w:t>
      </w:r>
      <w:r w:rsidR="001C01FF" w:rsidRPr="00A75BDB">
        <w:rPr>
          <w:rFonts w:ascii="Times New Roman" w:hAnsi="Times New Roman" w:cs="Times New Roman"/>
          <w:bCs/>
          <w:iCs/>
        </w:rPr>
        <w:t>Прочитайте текст на странице 93, 102  учебника</w:t>
      </w:r>
      <w:r w:rsidR="00ED6FF4" w:rsidRPr="00A75BDB">
        <w:rPr>
          <w:rFonts w:ascii="Times New Roman" w:hAnsi="Times New Roman" w:cs="Times New Roman"/>
          <w:bCs/>
          <w:iCs/>
        </w:rPr>
        <w:t>, п</w:t>
      </w:r>
      <w:r w:rsidR="001C01FF" w:rsidRPr="00A75BDB">
        <w:rPr>
          <w:rFonts w:ascii="Times New Roman" w:hAnsi="Times New Roman" w:cs="Times New Roman"/>
          <w:bCs/>
          <w:iCs/>
        </w:rPr>
        <w:t>рочитайте дополнительный материал.</w:t>
      </w:r>
    </w:p>
    <w:p w:rsidR="00ED6FF4" w:rsidRPr="00A75BDB" w:rsidRDefault="00ED6FF4" w:rsidP="00031817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A75BDB">
        <w:rPr>
          <w:rFonts w:ascii="Times New Roman" w:hAnsi="Times New Roman" w:cs="Times New Roman"/>
          <w:bCs/>
          <w:iCs/>
        </w:rPr>
        <w:t>2.Подготовьте сообщение, для информирования других учащихся класса.</w:t>
      </w:r>
    </w:p>
    <w:p w:rsidR="00ED6FF4" w:rsidRPr="00A75BDB" w:rsidRDefault="00ED6FF4" w:rsidP="00031817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A75BDB">
        <w:rPr>
          <w:rFonts w:ascii="Times New Roman" w:hAnsi="Times New Roman" w:cs="Times New Roman"/>
          <w:bCs/>
          <w:iCs/>
        </w:rPr>
        <w:t>3.Составьте  схему: «Месторасположение водорослей».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2D7517" w:rsidRPr="00A75BDB" w:rsidTr="002D7517">
        <w:tc>
          <w:tcPr>
            <w:tcW w:w="4927" w:type="dxa"/>
          </w:tcPr>
          <w:p w:rsidR="002D7517" w:rsidRPr="00A75BDB" w:rsidRDefault="008436B8" w:rsidP="00031817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A75BDB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</w:p>
        </w:tc>
        <w:tc>
          <w:tcPr>
            <w:tcW w:w="4927" w:type="dxa"/>
          </w:tcPr>
          <w:p w:rsidR="002D7517" w:rsidRPr="00A75BDB" w:rsidRDefault="002D7517" w:rsidP="00031817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</w:tr>
      <w:tr w:rsidR="002D7517" w:rsidRPr="00A75BDB" w:rsidTr="001D2CE0">
        <w:tc>
          <w:tcPr>
            <w:tcW w:w="9854" w:type="dxa"/>
            <w:gridSpan w:val="2"/>
          </w:tcPr>
          <w:p w:rsidR="002D7517" w:rsidRPr="00A75BDB" w:rsidRDefault="002D7517" w:rsidP="00031817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A75BDB">
              <w:rPr>
                <w:rFonts w:ascii="Times New Roman" w:hAnsi="Times New Roman" w:cs="Times New Roman"/>
                <w:b/>
                <w:bCs/>
                <w:iCs/>
                <w:noProof/>
              </w:rPr>
              <w:t xml:space="preserve">                                                        </w:t>
            </w:r>
            <w:r w:rsidRPr="00A75BDB">
              <w:rPr>
                <w:rFonts w:ascii="Times New Roman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1889125" cy="224155"/>
                  <wp:effectExtent l="19050" t="0" r="0" b="0"/>
                  <wp:docPr id="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517" w:rsidRPr="00A75BDB" w:rsidRDefault="002D7517" w:rsidP="00031817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A75BDB">
              <w:rPr>
                <w:rFonts w:ascii="Times New Roman" w:hAnsi="Times New Roman" w:cs="Times New Roman"/>
                <w:b/>
                <w:bCs/>
                <w:iCs/>
              </w:rPr>
              <w:t xml:space="preserve">                                    </w:t>
            </w:r>
            <w:r w:rsidRPr="00A75BDB">
              <w:rPr>
                <w:rFonts w:ascii="Times New Roman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1884919" cy="396783"/>
                  <wp:effectExtent l="19050" t="0" r="0" b="0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904" cy="39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BDB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  <w:r w:rsidRPr="00A75BDB">
              <w:rPr>
                <w:rFonts w:ascii="Times New Roman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1475105" cy="39687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517" w:rsidRPr="00A75BDB" w:rsidRDefault="002D7517" w:rsidP="00031817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A75BDB">
              <w:rPr>
                <w:rFonts w:ascii="Times New Roman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1889125" cy="22415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BDB">
              <w:rPr>
                <w:rFonts w:ascii="Times New Roman" w:hAnsi="Times New Roman" w:cs="Times New Roman"/>
                <w:b/>
                <w:bCs/>
                <w:iCs/>
              </w:rPr>
              <w:t xml:space="preserve">                                                </w:t>
            </w:r>
            <w:r w:rsidRPr="00A75BDB">
              <w:rPr>
                <w:rFonts w:ascii="Times New Roman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1889125" cy="22415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4E8" w:rsidRPr="00A75BDB" w:rsidRDefault="002D7517" w:rsidP="00031817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A75BDB">
              <w:rPr>
                <w:rFonts w:ascii="Times New Roman" w:hAnsi="Times New Roman" w:cs="Times New Roman"/>
                <w:b/>
                <w:bCs/>
                <w:iCs/>
              </w:rPr>
              <w:t xml:space="preserve">           </w:t>
            </w:r>
            <w:r w:rsidRPr="00A75BDB">
              <w:rPr>
                <w:rFonts w:ascii="Times New Roman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379730" cy="28448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BDB">
              <w:rPr>
                <w:rFonts w:ascii="Times New Roman" w:hAnsi="Times New Roman" w:cs="Times New Roman"/>
                <w:b/>
                <w:bCs/>
                <w:iCs/>
              </w:rPr>
              <w:t xml:space="preserve">      </w:t>
            </w:r>
            <w:r w:rsidRPr="00A75BDB">
              <w:rPr>
                <w:rFonts w:ascii="Times New Roman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379730" cy="28448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BDB">
              <w:rPr>
                <w:rFonts w:ascii="Times New Roman" w:hAnsi="Times New Roman" w:cs="Times New Roman"/>
                <w:b/>
                <w:bCs/>
                <w:iCs/>
              </w:rPr>
              <w:t xml:space="preserve">            </w:t>
            </w:r>
            <w:r w:rsidR="00CE04E8" w:rsidRPr="00A75BDB">
              <w:rPr>
                <w:rFonts w:ascii="Times New Roman" w:hAnsi="Times New Roman" w:cs="Times New Roman"/>
                <w:b/>
                <w:bCs/>
                <w:iCs/>
              </w:rPr>
              <w:t xml:space="preserve">    </w:t>
            </w:r>
            <w:r w:rsidR="000E3AA6" w:rsidRPr="00A75BDB">
              <w:rPr>
                <w:rFonts w:ascii="Times New Roman" w:hAnsi="Times New Roman" w:cs="Times New Roman"/>
                <w:b/>
                <w:bCs/>
                <w:iCs/>
              </w:rPr>
              <w:t xml:space="preserve">                                                             </w:t>
            </w:r>
            <w:r w:rsidR="000E3AA6" w:rsidRPr="00A75BDB">
              <w:rPr>
                <w:rFonts w:ascii="Times New Roman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77470" cy="284480"/>
                  <wp:effectExtent l="19050" t="0" r="0" b="0"/>
                  <wp:docPr id="1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517" w:rsidRPr="00A75BDB" w:rsidRDefault="00925D0B" w:rsidP="000E3AA6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25D0B">
              <w:rPr>
                <w:rFonts w:ascii="Times New Roman" w:hAnsi="Times New Roman" w:cs="Times New Roman"/>
                <w:b/>
                <w:bCs/>
                <w:iCs/>
                <w:noProof/>
              </w:rPr>
              <w:pict>
                <v:rect id="_x0000_s1086" style="position:absolute;left:0;text-align:left;margin-left:265.95pt;margin-top:2.3pt;width:208.4pt;height:77.95pt;z-index:251709440">
                  <v:textbox style="mso-next-textbox:#_x0000_s1086">
                    <w:txbxContent>
                      <w:p w:rsidR="00276188" w:rsidRPr="00FE5677" w:rsidRDefault="00276188" w:rsidP="00B7451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 w:rsidRPr="00FE5677">
                          <w:rPr>
                            <w:rFonts w:ascii="Times New Roman" w:hAnsi="Times New Roman" w:cs="Times New Roman"/>
                            <w:color w:val="FFFFFF"/>
                          </w:rPr>
                          <w:t>(</w:t>
                        </w:r>
                        <w:r w:rsidRPr="00FE5677">
                          <w:rPr>
                            <w:rFonts w:ascii="Times New Roman" w:hAnsi="Times New Roman" w:cs="Times New Roman"/>
                          </w:rPr>
                          <w:t>На коре стволов деревьев, на почве, на влажных стенах, на заборах, у водосточных труб, на снегу, на льду, зеленый налет на цветочных горшках</w:t>
                        </w:r>
                        <w:proofErr w:type="gramEnd"/>
                      </w:p>
                      <w:p w:rsidR="00276188" w:rsidRDefault="00276188"/>
                    </w:txbxContent>
                  </v:textbox>
                </v:rect>
              </w:pict>
            </w:r>
            <w:r w:rsidRPr="00925D0B">
              <w:rPr>
                <w:rFonts w:ascii="Times New Roman" w:hAnsi="Times New Roman" w:cs="Times New Roman"/>
                <w:b/>
                <w:bCs/>
                <w:iCs/>
                <w:noProof/>
              </w:rPr>
              <w:pict>
                <v:rect id="_x0000_s1085" style="position:absolute;left:0;text-align:left;margin-left:87.1pt;margin-top:8.25pt;width:1in;height:1in;z-index:251708416">
                  <v:textbox style="mso-next-textbox:#_x0000_s1085">
                    <w:txbxContent>
                      <w:p w:rsidR="00276188" w:rsidRPr="00B74518" w:rsidRDefault="00276188" w:rsidP="00B74518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  <w:r w:rsidRPr="00B74518">
                          <w:rPr>
                            <w:rFonts w:ascii="Times New Roman" w:hAnsi="Times New Roman" w:cs="Times New Roman"/>
                          </w:rPr>
                          <w:t>Обитатели дна и подводных субстратов</w:t>
                        </w:r>
                      </w:p>
                      <w:p w:rsidR="00276188" w:rsidRDefault="00276188" w:rsidP="00B74518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74518">
                          <w:rPr>
                            <w:rFonts w:ascii="Times New Roman" w:hAnsi="Times New Roman" w:cs="Times New Roman"/>
                          </w:rPr>
                          <w:t>(бентос</w:t>
                        </w:r>
                        <w:proofErr w:type="gramStart"/>
                        <w:r w:rsidRPr="00B74518">
                          <w:rPr>
                            <w:rFonts w:ascii="Times New Roman" w:hAnsi="Times New Roman" w:cs="Times New Roman"/>
                          </w:rPr>
                          <w:t>)</w:t>
                        </w:r>
                        <w:r w:rsidRPr="00B74518">
                          <w:rPr>
                            <w:rFonts w:ascii="Times New Roman" w:hAnsi="Times New Roman" w:cs="Times New Roman"/>
                            <w:color w:val="FFFFFF"/>
                          </w:rPr>
                          <w:t>д</w:t>
                        </w:r>
                        <w:proofErr w:type="gramEnd"/>
                        <w:r w:rsidRPr="00B74518">
                          <w:rPr>
                            <w:rFonts w:ascii="Times New Roman" w:hAnsi="Times New Roman" w:cs="Times New Roman"/>
                            <w:color w:val="FFFFFF"/>
                          </w:rPr>
                          <w:t>на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4"/>
                            <w:szCs w:val="24"/>
                          </w:rPr>
                          <w:t xml:space="preserve"> и подводных предметов</w:t>
                        </w:r>
                      </w:p>
                      <w:p w:rsidR="00276188" w:rsidRDefault="00276188" w:rsidP="00B7451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FFFFFF"/>
                            <w:sz w:val="24"/>
                            <w:szCs w:val="24"/>
                          </w:rPr>
                          <w:t>(бентос</w:t>
                        </w:r>
                        <w:proofErr w:type="gramEnd"/>
                      </w:p>
                      <w:p w:rsidR="00276188" w:rsidRDefault="00276188"/>
                    </w:txbxContent>
                  </v:textbox>
                </v:rect>
              </w:pict>
            </w:r>
            <w:r w:rsidRPr="00925D0B">
              <w:rPr>
                <w:rFonts w:ascii="Times New Roman" w:hAnsi="Times New Roman" w:cs="Times New Roman"/>
                <w:b/>
                <w:bCs/>
                <w:iCs/>
                <w:noProof/>
              </w:rPr>
              <w:pict>
                <v:rect id="_x0000_s1084" style="position:absolute;left:0;text-align:left;margin-left:-2.35pt;margin-top:8.25pt;width:1in;height:1in;z-index:251707392">
                  <v:textbox style="mso-next-textbox:#_x0000_s1084">
                    <w:txbxContent>
                      <w:p w:rsidR="00276188" w:rsidRDefault="00276188">
                        <w:r w:rsidRPr="00FE5677">
                          <w:rPr>
                            <w:rFonts w:ascii="Times New Roman" w:hAnsi="Times New Roman" w:cs="Times New Roman"/>
                          </w:rPr>
                          <w:t>В толще (планктон</w:t>
                        </w:r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="002D7517" w:rsidRPr="00A75BDB">
              <w:rPr>
                <w:rFonts w:ascii="Times New Roman" w:hAnsi="Times New Roman" w:cs="Times New Roman"/>
                <w:b/>
                <w:bCs/>
                <w:iCs/>
              </w:rPr>
              <w:t xml:space="preserve">                                                            </w:t>
            </w:r>
            <w:r w:rsidR="00CE04E8" w:rsidRPr="00A75BDB">
              <w:rPr>
                <w:rFonts w:ascii="Times New Roman" w:hAnsi="Times New Roman" w:cs="Times New Roman"/>
                <w:b/>
                <w:bCs/>
                <w:iCs/>
              </w:rPr>
              <w:t xml:space="preserve">           </w:t>
            </w:r>
          </w:p>
          <w:p w:rsidR="00CE04E8" w:rsidRPr="00A75BDB" w:rsidRDefault="00CE04E8" w:rsidP="000E3AA6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</w:p>
          <w:p w:rsidR="00CE04E8" w:rsidRPr="00A75BDB" w:rsidRDefault="00CE04E8" w:rsidP="00CE04E8">
            <w:pPr>
              <w:tabs>
                <w:tab w:val="left" w:pos="1562"/>
              </w:tabs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A75BDB">
              <w:rPr>
                <w:rFonts w:ascii="Times New Roman" w:hAnsi="Times New Roman" w:cs="Times New Roman"/>
                <w:b/>
                <w:bCs/>
                <w:iCs/>
              </w:rPr>
              <w:tab/>
              <w:t xml:space="preserve">           </w:t>
            </w:r>
          </w:p>
          <w:p w:rsidR="00CE04E8" w:rsidRPr="00A75BDB" w:rsidRDefault="00CE04E8" w:rsidP="000E3AA6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</w:p>
          <w:p w:rsidR="00CE04E8" w:rsidRPr="00A75BDB" w:rsidRDefault="00CE04E8" w:rsidP="000E3AA6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</w:p>
          <w:p w:rsidR="00CE04E8" w:rsidRPr="00A75BDB" w:rsidRDefault="00CE04E8" w:rsidP="000E3AA6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</w:tr>
    </w:tbl>
    <w:p w:rsidR="002D7517" w:rsidRPr="00A75BDB" w:rsidRDefault="002D7517" w:rsidP="008D768E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</w:p>
    <w:p w:rsidR="008E56EE" w:rsidRPr="00A75BDB" w:rsidRDefault="00031817" w:rsidP="00031817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75BDB">
        <w:rPr>
          <w:rFonts w:ascii="Times New Roman" w:hAnsi="Times New Roman" w:cs="Times New Roman"/>
        </w:rPr>
        <w:t xml:space="preserve"> </w:t>
      </w:r>
    </w:p>
    <w:p w:rsidR="008E56EE" w:rsidRPr="00A75BDB" w:rsidRDefault="008E56EE" w:rsidP="00031817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277139" w:rsidRPr="00A75BDB" w:rsidRDefault="00277139" w:rsidP="008E56EE">
      <w:pPr>
        <w:pStyle w:val="a5"/>
        <w:spacing w:before="0" w:beforeAutospacing="0" w:after="0" w:afterAutospacing="0"/>
        <w:jc w:val="both"/>
        <w:rPr>
          <w:sz w:val="22"/>
          <w:szCs w:val="22"/>
        </w:rPr>
      </w:pPr>
    </w:p>
    <w:p w:rsidR="00277139" w:rsidRPr="00A75BDB" w:rsidRDefault="00277139" w:rsidP="00CB06CE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</w:rPr>
      </w:pPr>
      <w:r w:rsidRPr="00A75BDB">
        <w:rPr>
          <w:rFonts w:ascii="Times New Roman" w:hAnsi="Times New Roman" w:cs="Times New Roman"/>
          <w:b/>
          <w:bCs/>
        </w:rPr>
        <w:t xml:space="preserve">Задание гр. №2. </w:t>
      </w:r>
      <w:r w:rsidRPr="00A75BDB">
        <w:rPr>
          <w:rFonts w:ascii="Times New Roman" w:hAnsi="Times New Roman" w:cs="Times New Roman"/>
          <w:b/>
          <w:bCs/>
          <w:iCs/>
        </w:rPr>
        <w:t xml:space="preserve">«Строение одноклеточных водорослей хламидомонады и хлореллы». </w:t>
      </w:r>
      <w:r w:rsidRPr="00A75BDB">
        <w:rPr>
          <w:rFonts w:ascii="Times New Roman" w:hAnsi="Times New Roman" w:cs="Times New Roman"/>
          <w:b/>
          <w:bCs/>
        </w:rPr>
        <w:t xml:space="preserve">Задание №2. </w:t>
      </w:r>
      <w:r w:rsidRPr="00A75BDB">
        <w:rPr>
          <w:rFonts w:ascii="Times New Roman" w:hAnsi="Times New Roman" w:cs="Times New Roman"/>
          <w:b/>
          <w:bCs/>
          <w:iCs/>
        </w:rPr>
        <w:t>«Строение одноклеточных водорослей».</w:t>
      </w:r>
    </w:p>
    <w:p w:rsidR="00277139" w:rsidRPr="00A75BDB" w:rsidRDefault="00277139" w:rsidP="00277139">
      <w:pPr>
        <w:pStyle w:val="a5"/>
        <w:spacing w:before="0" w:beforeAutospacing="0" w:after="0" w:afterAutospacing="0"/>
        <w:jc w:val="both"/>
        <w:rPr>
          <w:sz w:val="22"/>
          <w:szCs w:val="22"/>
        </w:rPr>
      </w:pPr>
      <w:r w:rsidRPr="00A75BDB">
        <w:rPr>
          <w:b/>
          <w:bCs/>
          <w:sz w:val="22"/>
          <w:szCs w:val="22"/>
        </w:rPr>
        <w:t>Цель:</w:t>
      </w:r>
      <w:r w:rsidRPr="00A75BDB">
        <w:rPr>
          <w:sz w:val="22"/>
          <w:szCs w:val="22"/>
        </w:rPr>
        <w:t xml:space="preserve"> знакомство с особенностями строения водорослей, научиться устанавливать взаимосвязь между строением и функцией.</w:t>
      </w:r>
    </w:p>
    <w:p w:rsidR="00277139" w:rsidRPr="00A75BDB" w:rsidRDefault="00277139" w:rsidP="00277139">
      <w:pPr>
        <w:pStyle w:val="a5"/>
        <w:spacing w:before="0" w:beforeAutospacing="0" w:after="0" w:afterAutospacing="0"/>
        <w:jc w:val="both"/>
        <w:rPr>
          <w:sz w:val="22"/>
          <w:szCs w:val="22"/>
        </w:rPr>
      </w:pPr>
      <w:r w:rsidRPr="00A75BDB">
        <w:rPr>
          <w:b/>
          <w:bCs/>
          <w:sz w:val="22"/>
          <w:szCs w:val="22"/>
        </w:rPr>
        <w:t>Оборудование:</w:t>
      </w:r>
      <w:r w:rsidRPr="00A75BDB">
        <w:rPr>
          <w:sz w:val="22"/>
          <w:szCs w:val="22"/>
        </w:rPr>
        <w:t xml:space="preserve"> Рисунки одноклеточных зеленых водорослей; микроскоп; живые экземпляры хламидомонады</w:t>
      </w:r>
    </w:p>
    <w:p w:rsidR="00277139" w:rsidRPr="00A75BDB" w:rsidRDefault="00277139" w:rsidP="00277139">
      <w:pPr>
        <w:pStyle w:val="a5"/>
        <w:spacing w:before="0" w:beforeAutospacing="0" w:after="0" w:afterAutospacing="0"/>
        <w:jc w:val="both"/>
        <w:rPr>
          <w:sz w:val="22"/>
          <w:szCs w:val="22"/>
        </w:rPr>
      </w:pPr>
      <w:r w:rsidRPr="00A75BDB">
        <w:rPr>
          <w:b/>
          <w:bCs/>
          <w:sz w:val="22"/>
          <w:szCs w:val="22"/>
        </w:rPr>
        <w:t>Ход работы.</w:t>
      </w:r>
    </w:p>
    <w:p w:rsidR="00277139" w:rsidRPr="00A75BDB" w:rsidRDefault="00277139" w:rsidP="00277139">
      <w:pPr>
        <w:pStyle w:val="a5"/>
        <w:spacing w:before="0" w:beforeAutospacing="0" w:after="0" w:afterAutospacing="0"/>
        <w:jc w:val="both"/>
        <w:rPr>
          <w:sz w:val="22"/>
          <w:szCs w:val="22"/>
        </w:rPr>
      </w:pPr>
      <w:r w:rsidRPr="00A75BDB">
        <w:rPr>
          <w:sz w:val="22"/>
          <w:szCs w:val="22"/>
        </w:rPr>
        <w:lastRenderedPageBreak/>
        <w:t>1.Расмотрите рисунки одноклеточных зеленых водорослей, найдите хламидомонаду, хлореллу.</w:t>
      </w:r>
    </w:p>
    <w:p w:rsidR="00277139" w:rsidRPr="00A75BDB" w:rsidRDefault="00277139" w:rsidP="00277139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1. Рассмотрите при малом увеличении микроскопа и зарисуйте внешнее строение одноклеточной зеленой водоросли.</w:t>
      </w:r>
    </w:p>
    <w:p w:rsidR="00277139" w:rsidRPr="00A75BDB" w:rsidRDefault="00277139" w:rsidP="00277139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 xml:space="preserve">2. Рассмотрите готовый микропрепарат под </w:t>
      </w:r>
      <w:r w:rsidR="00FE5677">
        <w:rPr>
          <w:sz w:val="22"/>
          <w:szCs w:val="22"/>
        </w:rPr>
        <w:t xml:space="preserve">микроскопом. </w:t>
      </w:r>
      <w:r w:rsidRPr="00A75BDB">
        <w:rPr>
          <w:sz w:val="22"/>
          <w:szCs w:val="22"/>
        </w:rPr>
        <w:t xml:space="preserve"> Из чего состоит водоросль? Найдите оболочку, цитоплазму, хроматофор, ядро, вакуоль. Зарисуйте.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2"/>
        <w:gridCol w:w="2886"/>
        <w:gridCol w:w="5928"/>
      </w:tblGrid>
      <w:tr w:rsidR="00277139" w:rsidRPr="00A75BDB" w:rsidTr="0053685B">
        <w:tc>
          <w:tcPr>
            <w:tcW w:w="792" w:type="dxa"/>
            <w:shd w:val="clear" w:color="auto" w:fill="auto"/>
          </w:tcPr>
          <w:p w:rsidR="00277139" w:rsidRPr="00A75BDB" w:rsidRDefault="00277139" w:rsidP="00536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5BD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75BD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75BD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75BD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886" w:type="dxa"/>
            <w:shd w:val="clear" w:color="auto" w:fill="auto"/>
          </w:tcPr>
          <w:p w:rsidR="00277139" w:rsidRPr="00A75BDB" w:rsidRDefault="00277139" w:rsidP="00536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5BDB">
              <w:rPr>
                <w:rFonts w:ascii="Times New Roman" w:hAnsi="Times New Roman" w:cs="Times New Roman"/>
                <w:b/>
              </w:rPr>
              <w:t>Название водоросли</w:t>
            </w:r>
          </w:p>
          <w:p w:rsidR="00277139" w:rsidRPr="00A75BDB" w:rsidRDefault="00277139" w:rsidP="00536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5BDB">
              <w:rPr>
                <w:rFonts w:ascii="Times New Roman" w:hAnsi="Times New Roman" w:cs="Times New Roman"/>
                <w:b/>
              </w:rPr>
              <w:t>Рисунок</w:t>
            </w:r>
          </w:p>
        </w:tc>
        <w:tc>
          <w:tcPr>
            <w:tcW w:w="5928" w:type="dxa"/>
            <w:shd w:val="clear" w:color="auto" w:fill="auto"/>
          </w:tcPr>
          <w:p w:rsidR="00277139" w:rsidRPr="00A75BDB" w:rsidRDefault="00277139" w:rsidP="00536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5BDB">
              <w:rPr>
                <w:rFonts w:ascii="Times New Roman" w:hAnsi="Times New Roman" w:cs="Times New Roman"/>
                <w:b/>
              </w:rPr>
              <w:t>Описание водоросли</w:t>
            </w:r>
          </w:p>
        </w:tc>
      </w:tr>
      <w:tr w:rsidR="00277139" w:rsidRPr="00A75BDB" w:rsidTr="0053685B">
        <w:tc>
          <w:tcPr>
            <w:tcW w:w="792" w:type="dxa"/>
            <w:shd w:val="clear" w:color="auto" w:fill="auto"/>
          </w:tcPr>
          <w:p w:rsidR="00277139" w:rsidRPr="00A75BDB" w:rsidRDefault="00277139" w:rsidP="0053685B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86" w:type="dxa"/>
            <w:shd w:val="clear" w:color="auto" w:fill="auto"/>
          </w:tcPr>
          <w:p w:rsidR="00277139" w:rsidRPr="00A75BDB" w:rsidRDefault="00277139" w:rsidP="005368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BD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73225" cy="1716405"/>
                  <wp:effectExtent l="19050" t="0" r="3175" b="0"/>
                  <wp:docPr id="48" name="Рисунок 4" descr="C:\Users\Bio\Desktop\Водоросли Вод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io\Desktop\Водоросли Вод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8" w:type="dxa"/>
            <w:shd w:val="clear" w:color="auto" w:fill="auto"/>
          </w:tcPr>
          <w:p w:rsidR="00277139" w:rsidRPr="00A75BDB" w:rsidRDefault="00277139" w:rsidP="005368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BDB">
              <w:rPr>
                <w:rFonts w:ascii="Times New Roman" w:hAnsi="Times New Roman" w:cs="Times New Roman"/>
                <w:color w:val="222222"/>
              </w:rPr>
              <w:t>Состоит из одной клетки, которая имеет оболочку, цитоплазму, ядро, пульсирующие вакуоли,  хроматофор, светочувствительный глазок. Передвигается с помощью жгутиков. В</w:t>
            </w:r>
            <w:r w:rsidRPr="00A75BDB">
              <w:rPr>
                <w:rStyle w:val="c4"/>
                <w:rFonts w:ascii="Times New Roman" w:hAnsi="Times New Roman" w:cs="Times New Roman"/>
                <w:color w:val="444444"/>
              </w:rPr>
              <w:t xml:space="preserve">стречается в лужах, канавах, на глинистой почве, в водоеме, загрязненном органическими веществами (если поставить в светлое место банку с водой, то вскоре на стенках появится зеленый налет). </w:t>
            </w:r>
            <w:r w:rsidRPr="00A75BDB">
              <w:rPr>
                <w:rFonts w:ascii="Times New Roman" w:hAnsi="Times New Roman" w:cs="Times New Roman"/>
                <w:color w:val="222222"/>
              </w:rPr>
              <w:t>Поглощает органические вещества. Используется в очистных сооружениях.</w:t>
            </w:r>
          </w:p>
        </w:tc>
      </w:tr>
      <w:tr w:rsidR="00277139" w:rsidRPr="00A75BDB" w:rsidTr="0053685B">
        <w:tc>
          <w:tcPr>
            <w:tcW w:w="792" w:type="dxa"/>
            <w:shd w:val="clear" w:color="auto" w:fill="auto"/>
          </w:tcPr>
          <w:p w:rsidR="00277139" w:rsidRPr="00A75BDB" w:rsidRDefault="00277139" w:rsidP="0053685B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86" w:type="dxa"/>
            <w:shd w:val="clear" w:color="auto" w:fill="auto"/>
          </w:tcPr>
          <w:p w:rsidR="00277139" w:rsidRPr="00A75BDB" w:rsidRDefault="00277139" w:rsidP="005368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BD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77086" cy="1199072"/>
                  <wp:effectExtent l="19050" t="0" r="0" b="0"/>
                  <wp:docPr id="49" name="Рисунок 5" descr="C:\Users\Bio\Desktop\Водоросли Вод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io\Desktop\Водоросли Вод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7711" t="15018" r="3395" b="2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86" cy="1199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8" w:type="dxa"/>
            <w:shd w:val="clear" w:color="auto" w:fill="auto"/>
          </w:tcPr>
          <w:p w:rsidR="00277139" w:rsidRPr="00A75BDB" w:rsidRDefault="00277139" w:rsidP="005368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BDB">
              <w:rPr>
                <w:rFonts w:ascii="Times New Roman" w:hAnsi="Times New Roman" w:cs="Times New Roman"/>
                <w:color w:val="222222"/>
              </w:rPr>
              <w:t xml:space="preserve">Состоит из одной мелкой клетки шаровидной формы, которая имеет оболочку, цитоплазму, ядро,   хроматофор. Вакуолей не имеет. Неподвижна. Обитает в пресных водоемах, на подводных предметах, на почве, на коре деревьев. </w:t>
            </w:r>
            <w:r w:rsidRPr="00A75BDB">
              <w:rPr>
                <w:rFonts w:ascii="Times New Roman" w:hAnsi="Times New Roman" w:cs="Times New Roman"/>
              </w:rPr>
              <w:t>Объект массового культивирования в качестве возможного источника пищи и корма, для биологической очистки сточных вод, регенерации воздуха в замкнутых экосистемах (на космических кораблях, подводных лодках).</w:t>
            </w:r>
          </w:p>
        </w:tc>
      </w:tr>
    </w:tbl>
    <w:p w:rsidR="00277139" w:rsidRPr="00A75BDB" w:rsidRDefault="00277139" w:rsidP="00277139">
      <w:pPr>
        <w:pStyle w:val="a5"/>
        <w:spacing w:before="0" w:beforeAutospacing="0" w:after="0" w:afterAutospacing="0"/>
        <w:jc w:val="both"/>
        <w:rPr>
          <w:sz w:val="22"/>
          <w:szCs w:val="22"/>
        </w:rPr>
      </w:pPr>
    </w:p>
    <w:p w:rsidR="008E56EE" w:rsidRPr="00A75BDB" w:rsidRDefault="00CE04E8" w:rsidP="00CE04E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Cs/>
        </w:rPr>
      </w:pPr>
      <w:r w:rsidRPr="00A75BDB">
        <w:rPr>
          <w:rFonts w:ascii="Times New Roman" w:hAnsi="Times New Roman" w:cs="Times New Roman"/>
          <w:b/>
          <w:bCs/>
          <w:iCs/>
        </w:rPr>
        <w:tab/>
      </w:r>
    </w:p>
    <w:p w:rsidR="0049555F" w:rsidRPr="00A75BDB" w:rsidRDefault="004E6779" w:rsidP="0049555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  <w:r>
        <w:rPr>
          <w:rFonts w:ascii="Times New Roman" w:eastAsia="Times New Roman" w:hAnsi="Times New Roman" w:cs="Times New Roman"/>
          <w:b/>
          <w:bCs/>
          <w:kern w:val="36"/>
        </w:rPr>
        <w:t xml:space="preserve">Лабораторная </w:t>
      </w:r>
      <w:r w:rsidR="0049555F" w:rsidRPr="00A75BDB">
        <w:rPr>
          <w:rFonts w:ascii="Times New Roman" w:eastAsia="Times New Roman" w:hAnsi="Times New Roman" w:cs="Times New Roman"/>
          <w:b/>
          <w:bCs/>
          <w:kern w:val="36"/>
        </w:rPr>
        <w:t xml:space="preserve"> работа «Строение многоклеточной водоросли спирогиры»</w:t>
      </w:r>
    </w:p>
    <w:p w:rsidR="0049555F" w:rsidRPr="00A75BDB" w:rsidRDefault="0049555F" w:rsidP="0049555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5BDB">
        <w:rPr>
          <w:rFonts w:ascii="Times New Roman" w:eastAsia="Times New Roman" w:hAnsi="Times New Roman" w:cs="Times New Roman"/>
        </w:rPr>
        <w:t xml:space="preserve">Кроме одноклеточных в воде живёт немало многоклеточных водорослей. К числу </w:t>
      </w:r>
      <w:proofErr w:type="gramStart"/>
      <w:r w:rsidRPr="00A75BDB">
        <w:rPr>
          <w:rFonts w:ascii="Times New Roman" w:eastAsia="Times New Roman" w:hAnsi="Times New Roman" w:cs="Times New Roman"/>
        </w:rPr>
        <w:t>самых</w:t>
      </w:r>
      <w:proofErr w:type="gramEnd"/>
      <w:r w:rsidRPr="00A75BDB">
        <w:rPr>
          <w:rFonts w:ascii="Times New Roman" w:eastAsia="Times New Roman" w:hAnsi="Times New Roman" w:cs="Times New Roman"/>
        </w:rPr>
        <w:t xml:space="preserve"> распространённых принадлежит спирогира. Почти в любом пруду или речной завязи много зелёной, скользкой на ощупь тины. Чаще всего такая тина не что иное, как скопление нитей спирогиры, свободно плавающих в воде. Нити одеты слизистыми чехлами.</w:t>
      </w:r>
      <w:r w:rsidRPr="00A75BDB">
        <w:rPr>
          <w:rFonts w:ascii="Times New Roman" w:eastAsia="Times New Roman" w:hAnsi="Times New Roman" w:cs="Times New Roman"/>
        </w:rPr>
        <w:br/>
        <w:t>Спирогира — нитчатая многоклеточная водоросль, клетки которой имеют цилиндрическую форму.</w:t>
      </w:r>
      <w:r w:rsidRPr="00A75BDB">
        <w:rPr>
          <w:rFonts w:ascii="Times New Roman" w:eastAsia="Times New Roman" w:hAnsi="Times New Roman" w:cs="Times New Roman"/>
        </w:rPr>
        <w:br/>
        <w:t>Узнать спирогиру легко по характерным хроматофорам в виде одной или нескольких лент.</w:t>
      </w:r>
    </w:p>
    <w:p w:rsidR="0049555F" w:rsidRPr="00A75BDB" w:rsidRDefault="0049555F" w:rsidP="0049555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5BDB">
        <w:rPr>
          <w:rFonts w:ascii="Times New Roman" w:eastAsia="Times New Roman" w:hAnsi="Times New Roman" w:cs="Times New Roman"/>
        </w:rPr>
        <w:t xml:space="preserve"> На живом (или гербарном) материале рассмотрите многоклеточную водоросль спирогиру.</w:t>
      </w:r>
    </w:p>
    <w:p w:rsidR="0049555F" w:rsidRPr="00A75BDB" w:rsidRDefault="0049555F" w:rsidP="0049555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5BDB">
        <w:rPr>
          <w:rFonts w:ascii="Times New Roman" w:eastAsia="Times New Roman" w:hAnsi="Times New Roman" w:cs="Times New Roman"/>
        </w:rPr>
        <w:t>Обратите внимание на её внешний вид.</w:t>
      </w:r>
      <w:r w:rsidR="004E6779">
        <w:rPr>
          <w:rFonts w:ascii="Times New Roman" w:eastAsia="Times New Roman" w:hAnsi="Times New Roman" w:cs="Times New Roman"/>
        </w:rPr>
        <w:t xml:space="preserve"> </w:t>
      </w:r>
      <w:r w:rsidRPr="00A75BDB">
        <w:rPr>
          <w:rFonts w:ascii="Times New Roman" w:eastAsia="Times New Roman" w:hAnsi="Times New Roman" w:cs="Times New Roman"/>
        </w:rPr>
        <w:t>На готовом микропрепарате «Спирогира» рассмотрите при небольшом увеличении.</w:t>
      </w:r>
      <w:r w:rsidR="00276188">
        <w:rPr>
          <w:rFonts w:ascii="Times New Roman" w:eastAsia="Times New Roman" w:hAnsi="Times New Roman" w:cs="Times New Roman"/>
        </w:rPr>
        <w:t xml:space="preserve"> </w:t>
      </w:r>
      <w:r w:rsidRPr="00A75BDB">
        <w:rPr>
          <w:rFonts w:ascii="Times New Roman" w:eastAsia="Times New Roman" w:hAnsi="Times New Roman" w:cs="Times New Roman"/>
        </w:rPr>
        <w:t>Из чего состоит нить водоросли.</w:t>
      </w:r>
    </w:p>
    <w:p w:rsidR="0049555F" w:rsidRPr="00A75BDB" w:rsidRDefault="0049555F" w:rsidP="0049555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5BDB">
        <w:rPr>
          <w:rFonts w:ascii="Times New Roman" w:eastAsia="Times New Roman" w:hAnsi="Times New Roman" w:cs="Times New Roman"/>
        </w:rPr>
        <w:t>При большом увеличении (300 раз) рассмотрите одну клетку спирогиры.</w:t>
      </w:r>
    </w:p>
    <w:p w:rsidR="0049555F" w:rsidRPr="00A75BDB" w:rsidRDefault="0049555F" w:rsidP="0049555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5BDB">
        <w:rPr>
          <w:rFonts w:ascii="Times New Roman" w:eastAsia="Times New Roman" w:hAnsi="Times New Roman" w:cs="Times New Roman"/>
        </w:rPr>
        <w:t xml:space="preserve"> Найдите в клетке: оболочку, цитоплазму, ядро, хроматофор, вакуоли.</w:t>
      </w:r>
    </w:p>
    <w:p w:rsidR="0049555F" w:rsidRPr="00A75BDB" w:rsidRDefault="0049555F" w:rsidP="0049555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5BDB">
        <w:rPr>
          <w:rFonts w:ascii="Times New Roman" w:eastAsia="Times New Roman" w:hAnsi="Times New Roman" w:cs="Times New Roman"/>
        </w:rPr>
        <w:t>Зарисуйте одну клетку спирогиры и подпишите названия её частей.</w:t>
      </w:r>
    </w:p>
    <w:p w:rsidR="009C51CC" w:rsidRPr="002C2037" w:rsidRDefault="0049555F" w:rsidP="002C2037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A75BDB">
        <w:rPr>
          <w:rFonts w:ascii="Times New Roman" w:eastAsia="Times New Roman" w:hAnsi="Times New Roman" w:cs="Times New Roman"/>
          <w:b/>
          <w:bCs/>
        </w:rPr>
        <w:t>Ответить</w:t>
      </w:r>
      <w:r w:rsidR="00276188">
        <w:rPr>
          <w:rFonts w:ascii="Times New Roman" w:eastAsia="Times New Roman" w:hAnsi="Times New Roman" w:cs="Times New Roman"/>
          <w:b/>
          <w:bCs/>
        </w:rPr>
        <w:t>те</w:t>
      </w:r>
      <w:proofErr w:type="spellEnd"/>
      <w:r w:rsidRPr="00A75BDB">
        <w:rPr>
          <w:rFonts w:ascii="Times New Roman" w:eastAsia="Times New Roman" w:hAnsi="Times New Roman" w:cs="Times New Roman"/>
          <w:b/>
          <w:bCs/>
        </w:rPr>
        <w:t xml:space="preserve"> на вопрос:</w:t>
      </w:r>
      <w:r w:rsidRPr="00A75BDB">
        <w:rPr>
          <w:rFonts w:ascii="Times New Roman" w:eastAsia="Times New Roman" w:hAnsi="Times New Roman" w:cs="Times New Roman"/>
        </w:rPr>
        <w:t xml:space="preserve"> почему водоросли относят к низшим растениям?</w:t>
      </w:r>
    </w:p>
    <w:p w:rsidR="002C2037" w:rsidRPr="0075443E" w:rsidRDefault="009C51CC" w:rsidP="002C2037">
      <w:pPr>
        <w:pStyle w:val="4"/>
        <w:spacing w:before="0" w:line="240" w:lineRule="auto"/>
        <w:rPr>
          <w:color w:val="auto"/>
        </w:rPr>
      </w:pPr>
      <w:r w:rsidRPr="0075443E">
        <w:rPr>
          <w:color w:val="auto"/>
        </w:rPr>
        <w:t xml:space="preserve">Цель работы: изучить строение </w:t>
      </w:r>
    </w:p>
    <w:p w:rsidR="009C51CC" w:rsidRPr="00276188" w:rsidRDefault="002C2037" w:rsidP="00276188">
      <w:pPr>
        <w:pStyle w:val="4"/>
        <w:spacing w:before="0" w:line="240" w:lineRule="auto"/>
        <w:rPr>
          <w:rFonts w:ascii="Times New Roman" w:hAnsi="Times New Roman" w:cs="Times New Roman"/>
          <w:color w:val="auto"/>
        </w:rPr>
      </w:pPr>
      <w:r w:rsidRPr="0075443E">
        <w:rPr>
          <w:rFonts w:ascii="Times New Roman" w:hAnsi="Times New Roman" w:cs="Times New Roman"/>
          <w:color w:val="auto"/>
        </w:rPr>
        <w:t>Строение многоклеточной нитчатой водоросли</w:t>
      </w:r>
    </w:p>
    <w:p w:rsidR="009C51CC" w:rsidRPr="00A75BDB" w:rsidRDefault="009C51CC" w:rsidP="00FC57B0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i/>
          <w:iCs/>
          <w:sz w:val="22"/>
          <w:szCs w:val="22"/>
        </w:rPr>
        <w:t>Материалы и оборудование:</w:t>
      </w:r>
      <w:r w:rsidRPr="00A75BDB">
        <w:rPr>
          <w:sz w:val="22"/>
          <w:szCs w:val="22"/>
        </w:rPr>
        <w:t xml:space="preserve"> микроскопы, предметные и покровные стекла, иглы, стаканчики с водой, спирогира (живая или фиксированная).</w:t>
      </w:r>
    </w:p>
    <w:p w:rsidR="009C51CC" w:rsidRPr="00A75BDB" w:rsidRDefault="009C51CC" w:rsidP="00FC57B0">
      <w:pPr>
        <w:pStyle w:val="a5"/>
        <w:spacing w:before="0" w:beforeAutospacing="0" w:after="0" w:afterAutospacing="0"/>
        <w:jc w:val="center"/>
        <w:rPr>
          <w:sz w:val="22"/>
          <w:szCs w:val="22"/>
        </w:rPr>
      </w:pPr>
      <w:r w:rsidRPr="00A75BDB">
        <w:rPr>
          <w:sz w:val="22"/>
          <w:szCs w:val="22"/>
        </w:rPr>
        <w:t>ХОД РАБОТЫ</w:t>
      </w:r>
    </w:p>
    <w:p w:rsidR="009C51CC" w:rsidRPr="00A75BDB" w:rsidRDefault="009C51CC" w:rsidP="00FC57B0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1. Рассмотрите внешнее строение водоросли, зарисуйте и опишите ее.</w:t>
      </w:r>
    </w:p>
    <w:p w:rsidR="009C51CC" w:rsidRPr="00A75BDB" w:rsidRDefault="009C51CC" w:rsidP="00FC57B0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2. Рассмотрите готовый микропрепарат под</w:t>
      </w:r>
      <w:r w:rsidR="00FE5677">
        <w:rPr>
          <w:sz w:val="22"/>
          <w:szCs w:val="22"/>
        </w:rPr>
        <w:t xml:space="preserve"> микроскопом</w:t>
      </w:r>
      <w:r w:rsidRPr="00A75BDB">
        <w:rPr>
          <w:sz w:val="22"/>
          <w:szCs w:val="22"/>
        </w:rPr>
        <w:t>. Из чего состоит нить водоросли? Найдите оболочку, цитоплазму, хроматофор, ядро, вакуоль.</w:t>
      </w:r>
    </w:p>
    <w:p w:rsidR="009C51CC" w:rsidRPr="00A75BDB" w:rsidRDefault="009C51CC" w:rsidP="00FC57B0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3. Зарисуйте водоросль под увеличением. Изобразите на рисунке одну клетку со всеми органоидами.</w:t>
      </w:r>
    </w:p>
    <w:p w:rsidR="009C51CC" w:rsidRPr="00A75BDB" w:rsidRDefault="009C51CC" w:rsidP="00FC57B0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Сделайте вывод о строении спирогиры. Почему она так называется? Чем эта водоросль отличается от эвглены или хламидомонады?</w:t>
      </w:r>
    </w:p>
    <w:p w:rsidR="009C51CC" w:rsidRPr="0075443E" w:rsidRDefault="009C51CC" w:rsidP="00FC57B0">
      <w:pPr>
        <w:pStyle w:val="4"/>
        <w:spacing w:before="0" w:line="240" w:lineRule="auto"/>
        <w:rPr>
          <w:rFonts w:ascii="Times New Roman" w:hAnsi="Times New Roman" w:cs="Times New Roman"/>
          <w:b w:val="0"/>
          <w:color w:val="auto"/>
        </w:rPr>
      </w:pPr>
      <w:r w:rsidRPr="0075443E">
        <w:rPr>
          <w:rFonts w:ascii="Times New Roman" w:hAnsi="Times New Roman" w:cs="Times New Roman"/>
          <w:b w:val="0"/>
          <w:color w:val="auto"/>
        </w:rPr>
        <w:t>Строение морских водорослей (зеленых, бурых, красных)</w:t>
      </w:r>
    </w:p>
    <w:p w:rsidR="009C51CC" w:rsidRPr="00A75BDB" w:rsidRDefault="009C51CC" w:rsidP="00FC57B0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i/>
          <w:iCs/>
          <w:sz w:val="22"/>
          <w:szCs w:val="22"/>
        </w:rPr>
        <w:t>Цель работы:</w:t>
      </w:r>
      <w:r w:rsidR="002C2037">
        <w:rPr>
          <w:sz w:val="22"/>
          <w:szCs w:val="22"/>
        </w:rPr>
        <w:t xml:space="preserve"> изучить строение мор</w:t>
      </w:r>
      <w:r w:rsidRPr="00A75BDB">
        <w:rPr>
          <w:sz w:val="22"/>
          <w:szCs w:val="22"/>
        </w:rPr>
        <w:t>ских многоклеточных водорослей, познакомиться с представителями отделов.</w:t>
      </w:r>
    </w:p>
    <w:p w:rsidR="009C51CC" w:rsidRPr="00A75BDB" w:rsidRDefault="009C51CC" w:rsidP="00FC57B0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i/>
          <w:iCs/>
          <w:sz w:val="22"/>
          <w:szCs w:val="22"/>
        </w:rPr>
        <w:lastRenderedPageBreak/>
        <w:t>Материалы и оборудование:</w:t>
      </w:r>
      <w:r w:rsidRPr="00A75BDB">
        <w:rPr>
          <w:sz w:val="22"/>
          <w:szCs w:val="22"/>
        </w:rPr>
        <w:t xml:space="preserve"> гербарий водорослей: ламинария или </w:t>
      </w:r>
      <w:proofErr w:type="spellStart"/>
      <w:r w:rsidRPr="00A75BDB">
        <w:rPr>
          <w:sz w:val="22"/>
          <w:szCs w:val="22"/>
        </w:rPr>
        <w:t>саргассум</w:t>
      </w:r>
      <w:proofErr w:type="spellEnd"/>
      <w:r w:rsidRPr="00A75BDB">
        <w:rPr>
          <w:sz w:val="22"/>
          <w:szCs w:val="22"/>
        </w:rPr>
        <w:t xml:space="preserve">, </w:t>
      </w:r>
      <w:proofErr w:type="spellStart"/>
      <w:r w:rsidRPr="00A75BDB">
        <w:rPr>
          <w:sz w:val="22"/>
          <w:szCs w:val="22"/>
        </w:rPr>
        <w:t>ульва</w:t>
      </w:r>
      <w:proofErr w:type="spellEnd"/>
      <w:r w:rsidRPr="00A75BDB">
        <w:rPr>
          <w:sz w:val="22"/>
          <w:szCs w:val="22"/>
        </w:rPr>
        <w:t xml:space="preserve"> или </w:t>
      </w:r>
      <w:proofErr w:type="spellStart"/>
      <w:r w:rsidRPr="00A75BDB">
        <w:rPr>
          <w:sz w:val="22"/>
          <w:szCs w:val="22"/>
        </w:rPr>
        <w:t>кодиум</w:t>
      </w:r>
      <w:proofErr w:type="spellEnd"/>
      <w:r w:rsidRPr="00A75BDB">
        <w:rPr>
          <w:sz w:val="22"/>
          <w:szCs w:val="22"/>
        </w:rPr>
        <w:t xml:space="preserve">, </w:t>
      </w:r>
      <w:proofErr w:type="spellStart"/>
      <w:r w:rsidRPr="00A75BDB">
        <w:rPr>
          <w:sz w:val="22"/>
          <w:szCs w:val="22"/>
        </w:rPr>
        <w:t>родимения</w:t>
      </w:r>
      <w:proofErr w:type="spellEnd"/>
      <w:r w:rsidRPr="00A75BDB">
        <w:rPr>
          <w:sz w:val="22"/>
          <w:szCs w:val="22"/>
        </w:rPr>
        <w:t xml:space="preserve"> или анфельция; гербарий морских трав: </w:t>
      </w:r>
      <w:proofErr w:type="spellStart"/>
      <w:r w:rsidRPr="00A75BDB">
        <w:rPr>
          <w:sz w:val="22"/>
          <w:szCs w:val="22"/>
        </w:rPr>
        <w:t>филлоспадикс</w:t>
      </w:r>
      <w:proofErr w:type="spellEnd"/>
      <w:r w:rsidRPr="00A75BDB">
        <w:rPr>
          <w:sz w:val="22"/>
          <w:szCs w:val="22"/>
        </w:rPr>
        <w:t xml:space="preserve"> или </w:t>
      </w:r>
      <w:proofErr w:type="spellStart"/>
      <w:r w:rsidRPr="00A75BDB">
        <w:rPr>
          <w:sz w:val="22"/>
          <w:szCs w:val="22"/>
        </w:rPr>
        <w:t>зоостера</w:t>
      </w:r>
      <w:proofErr w:type="spellEnd"/>
      <w:r w:rsidRPr="00A75BDB">
        <w:rPr>
          <w:sz w:val="22"/>
          <w:szCs w:val="22"/>
        </w:rPr>
        <w:t>; учебный плакат «</w:t>
      </w:r>
      <w:proofErr w:type="spellStart"/>
      <w:r w:rsidRPr="00A75BDB">
        <w:rPr>
          <w:sz w:val="22"/>
          <w:szCs w:val="22"/>
        </w:rPr>
        <w:t>Макрофиты</w:t>
      </w:r>
      <w:proofErr w:type="spellEnd"/>
      <w:r w:rsidRPr="00A75BDB">
        <w:rPr>
          <w:sz w:val="22"/>
          <w:szCs w:val="22"/>
        </w:rPr>
        <w:t xml:space="preserve"> (водоросли и морские травы) морей юга Дальнего Востока России».</w:t>
      </w:r>
    </w:p>
    <w:p w:rsidR="009C51CC" w:rsidRPr="00A75BDB" w:rsidRDefault="009C51CC" w:rsidP="00FC57B0">
      <w:pPr>
        <w:pStyle w:val="a5"/>
        <w:spacing w:before="0" w:beforeAutospacing="0" w:after="0" w:afterAutospacing="0"/>
        <w:jc w:val="center"/>
        <w:rPr>
          <w:sz w:val="22"/>
          <w:szCs w:val="22"/>
        </w:rPr>
      </w:pPr>
      <w:r w:rsidRPr="00A75BDB">
        <w:rPr>
          <w:sz w:val="22"/>
          <w:szCs w:val="22"/>
        </w:rPr>
        <w:t>ХОД РАБОТЫ</w:t>
      </w:r>
    </w:p>
    <w:p w:rsidR="009C51CC" w:rsidRPr="00A75BDB" w:rsidRDefault="009C51CC" w:rsidP="00FC57B0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1. Рассмотрите гербарии водорослей, найдите слоевище (таллом). Найдите и зарисуйте стволик и ризоиды. У всех ли водорослей есть эти части?</w:t>
      </w:r>
    </w:p>
    <w:p w:rsidR="009C51CC" w:rsidRPr="00A75BDB" w:rsidRDefault="009C51CC" w:rsidP="00FC57B0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2. От чего зависит цвет водорослей?</w:t>
      </w:r>
    </w:p>
    <w:p w:rsidR="009C51CC" w:rsidRPr="00A75BDB" w:rsidRDefault="009C51CC" w:rsidP="00FC57B0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3. Рассмотрите гербарий морских трав. Найдите части и органы, их составляющие. Найдите в учебнике ответ на вопрос: чем водоросли отличаются от цветковых растений?</w:t>
      </w:r>
    </w:p>
    <w:p w:rsidR="009C51CC" w:rsidRPr="00A75BDB" w:rsidRDefault="009C51CC" w:rsidP="00FC57B0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4. Объясните, почему у водорослей в процессе эволюции не образовались корни, стебли и листья.</w:t>
      </w:r>
    </w:p>
    <w:p w:rsidR="002C2037" w:rsidRPr="00A75BDB" w:rsidRDefault="002C2037" w:rsidP="002C2037">
      <w:pPr>
        <w:rPr>
          <w:rFonts w:ascii="Times New Roman" w:hAnsi="Times New Roman" w:cs="Times New Roman"/>
          <w:b/>
        </w:rPr>
      </w:pPr>
      <w:r w:rsidRPr="00A75BDB">
        <w:rPr>
          <w:rFonts w:ascii="Times New Roman" w:hAnsi="Times New Roman" w:cs="Times New Roman"/>
          <w:b/>
        </w:rPr>
        <w:t>Задание 4.</w:t>
      </w:r>
    </w:p>
    <w:p w:rsidR="002C2037" w:rsidRPr="00A75BDB" w:rsidRDefault="002C2037" w:rsidP="002C2037">
      <w:pPr>
        <w:rPr>
          <w:rFonts w:ascii="Times New Roman" w:hAnsi="Times New Roman" w:cs="Times New Roman"/>
        </w:rPr>
      </w:pPr>
      <w:r w:rsidRPr="00A75BDB">
        <w:rPr>
          <w:rFonts w:ascii="Times New Roman" w:hAnsi="Times New Roman" w:cs="Times New Roman"/>
        </w:rPr>
        <w:t>Ознакомьтесь с описанием представителей зеленых водорослей в правой графе таблицы. О каких водорослях идет речь? Названия растений запишите в соответствующей графе. Зарисуйте водоросль.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410"/>
        <w:gridCol w:w="6379"/>
      </w:tblGrid>
      <w:tr w:rsidR="002C2037" w:rsidRPr="00A75BDB" w:rsidTr="007F155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2037" w:rsidRPr="00A75BDB" w:rsidRDefault="002C2037" w:rsidP="007F15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5BD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75BD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75BD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75BD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2037" w:rsidRPr="00A75BDB" w:rsidRDefault="002C2037" w:rsidP="007F15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5BDB">
              <w:rPr>
                <w:rFonts w:ascii="Times New Roman" w:hAnsi="Times New Roman" w:cs="Times New Roman"/>
                <w:b/>
              </w:rPr>
              <w:t>Название водоросли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2037" w:rsidRPr="00A75BDB" w:rsidRDefault="002C2037" w:rsidP="007F15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5BDB">
              <w:rPr>
                <w:rFonts w:ascii="Times New Roman" w:hAnsi="Times New Roman" w:cs="Times New Roman"/>
                <w:b/>
              </w:rPr>
              <w:t>Описание водоросли</w:t>
            </w:r>
          </w:p>
        </w:tc>
      </w:tr>
      <w:tr w:rsidR="002C2037" w:rsidRPr="00A75BDB" w:rsidTr="007F155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037" w:rsidRPr="00A75BDB" w:rsidRDefault="002C2037" w:rsidP="007F1553">
            <w:pPr>
              <w:pStyle w:val="ab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037" w:rsidRPr="00A75BDB" w:rsidRDefault="002C2037" w:rsidP="007F155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037" w:rsidRPr="00A75BDB" w:rsidRDefault="002C2037" w:rsidP="007F1553">
            <w:pPr>
              <w:spacing w:after="0" w:line="240" w:lineRule="auto"/>
              <w:rPr>
                <w:rFonts w:ascii="Times New Roman" w:hAnsi="Times New Roman" w:cs="Times New Roman"/>
                <w:color w:val="222222"/>
              </w:rPr>
            </w:pPr>
            <w:r w:rsidRPr="00A75BDB">
              <w:rPr>
                <w:rFonts w:ascii="Times New Roman" w:hAnsi="Times New Roman" w:cs="Times New Roman"/>
                <w:color w:val="222222"/>
              </w:rPr>
              <w:t>Клетки вытянутые, цилиндрические, покрыты слизью. Хроматофоры в виде спирально закрученных лен</w:t>
            </w:r>
            <w:r w:rsidR="00276188">
              <w:rPr>
                <w:rFonts w:ascii="Times New Roman" w:hAnsi="Times New Roman" w:cs="Times New Roman"/>
                <w:color w:val="222222"/>
              </w:rPr>
              <w:t xml:space="preserve">т. Образует большие </w:t>
            </w:r>
            <w:r w:rsidRPr="00A75BDB">
              <w:rPr>
                <w:rFonts w:ascii="Times New Roman" w:hAnsi="Times New Roman" w:cs="Times New Roman"/>
                <w:color w:val="222222"/>
              </w:rPr>
              <w:t xml:space="preserve"> скопления на поверхности воды. Обитает в пресных стоячих и медленно текущих водах.</w:t>
            </w:r>
          </w:p>
        </w:tc>
      </w:tr>
      <w:tr w:rsidR="002C2037" w:rsidRPr="00A75BDB" w:rsidTr="007F155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037" w:rsidRPr="00A75BDB" w:rsidRDefault="002C2037" w:rsidP="007F1553">
            <w:pPr>
              <w:pStyle w:val="ab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037" w:rsidRPr="00A75BDB" w:rsidRDefault="002C2037" w:rsidP="007F155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2037" w:rsidRPr="00A75BDB" w:rsidRDefault="002C2037" w:rsidP="007F15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BDB">
              <w:rPr>
                <w:rFonts w:ascii="Times New Roman" w:hAnsi="Times New Roman" w:cs="Times New Roman"/>
                <w:color w:val="222222"/>
              </w:rPr>
              <w:t>Нити этой водоросли состоят из ряда коротких клеток, имеющих одно ядро, хроматофор в виде незамкнутого кольца. Обитает на камнях в быстротекущих ручьях,</w:t>
            </w:r>
            <w:r w:rsidRPr="00A75BDB">
              <w:rPr>
                <w:rFonts w:ascii="Times New Roman" w:hAnsi="Times New Roman" w:cs="Times New Roman"/>
              </w:rPr>
              <w:t xml:space="preserve"> на влажных поверхностях, смачиваемых брызгами прибоя или водопадов. </w:t>
            </w:r>
            <w:r w:rsidRPr="00A75BDB">
              <w:rPr>
                <w:rFonts w:ascii="Times New Roman" w:hAnsi="Times New Roman" w:cs="Times New Roman"/>
                <w:color w:val="222222"/>
              </w:rPr>
              <w:t>Прикрепляется к субстрату дна при помощи бесцветной клетки короткого ризоида.</w:t>
            </w:r>
          </w:p>
        </w:tc>
      </w:tr>
    </w:tbl>
    <w:p w:rsidR="00FE5677" w:rsidRPr="00FE5677" w:rsidRDefault="007349EC" w:rsidP="00FE567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75BDB">
        <w:rPr>
          <w:rFonts w:ascii="Times New Roman" w:hAnsi="Times New Roman" w:cs="Times New Roman"/>
          <w:b/>
          <w:bCs/>
        </w:rPr>
        <w:t xml:space="preserve">            </w:t>
      </w:r>
      <w:r w:rsidR="00276188">
        <w:rPr>
          <w:rFonts w:ascii="Times New Roman" w:hAnsi="Times New Roman" w:cs="Times New Roman"/>
          <w:b/>
          <w:bCs/>
        </w:rPr>
        <w:t xml:space="preserve">   </w:t>
      </w:r>
      <w:r w:rsidR="00FE5677">
        <w:rPr>
          <w:rFonts w:ascii="Times New Roman" w:hAnsi="Times New Roman" w:cs="Times New Roman"/>
          <w:b/>
          <w:bCs/>
        </w:rPr>
        <w:t xml:space="preserve">                      </w:t>
      </w:r>
    </w:p>
    <w:p w:rsidR="00A84C93" w:rsidRPr="00A75BDB" w:rsidRDefault="00A84C93" w:rsidP="00A84C93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ab/>
      </w:r>
      <w:r w:rsidRPr="00A75BDB">
        <w:rPr>
          <w:b/>
          <w:bCs/>
          <w:sz w:val="22"/>
          <w:szCs w:val="22"/>
        </w:rPr>
        <w:t>Объяснение нового материала.</w:t>
      </w:r>
      <w:r w:rsidRPr="00A75BDB">
        <w:rPr>
          <w:sz w:val="22"/>
          <w:szCs w:val="22"/>
        </w:rPr>
        <w:t xml:space="preserve"> Данный этап урока начинается со стадии </w:t>
      </w:r>
      <w:r w:rsidRPr="00A75BDB">
        <w:rPr>
          <w:i/>
          <w:iCs/>
          <w:sz w:val="22"/>
          <w:szCs w:val="22"/>
        </w:rPr>
        <w:t>Вызова.</w:t>
      </w:r>
      <w:r w:rsidRPr="00A75BDB">
        <w:rPr>
          <w:sz w:val="22"/>
          <w:szCs w:val="22"/>
        </w:rPr>
        <w:t xml:space="preserve"> С целью актуализации знаний обучающихся используется приём “Верные и неверные утверждения”. Время на обсуждение 10 минут. Утверждения вначале ребята оценивают индивидуально, затем обсуждают в группах; в конце – обсуждение в классе с аргументацией ответов.</w:t>
      </w:r>
    </w:p>
    <w:tbl>
      <w:tblPr>
        <w:tblStyle w:val="a6"/>
        <w:tblW w:w="0" w:type="auto"/>
        <w:tblLook w:val="04A0"/>
      </w:tblPr>
      <w:tblGrid>
        <w:gridCol w:w="8046"/>
        <w:gridCol w:w="993"/>
        <w:gridCol w:w="815"/>
      </w:tblGrid>
      <w:tr w:rsidR="00A84C93" w:rsidRPr="00A75BDB" w:rsidTr="003D1DCC">
        <w:tc>
          <w:tcPr>
            <w:tcW w:w="8046" w:type="dxa"/>
          </w:tcPr>
          <w:p w:rsidR="00A84C93" w:rsidRPr="003D1DCC" w:rsidRDefault="00A84C93" w:rsidP="00A84C93">
            <w:pPr>
              <w:pStyle w:val="a5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3D1DCC">
              <w:rPr>
                <w:b/>
                <w:sz w:val="22"/>
                <w:szCs w:val="22"/>
              </w:rPr>
              <w:t>Верные и неверные утверждения</w:t>
            </w:r>
          </w:p>
        </w:tc>
        <w:tc>
          <w:tcPr>
            <w:tcW w:w="993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 xml:space="preserve">До </w:t>
            </w:r>
          </w:p>
        </w:tc>
        <w:tc>
          <w:tcPr>
            <w:tcW w:w="815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 xml:space="preserve">После </w:t>
            </w:r>
          </w:p>
        </w:tc>
      </w:tr>
      <w:tr w:rsidR="00473896" w:rsidRPr="00A75BDB" w:rsidTr="003D1DCC">
        <w:tc>
          <w:tcPr>
            <w:tcW w:w="8046" w:type="dxa"/>
          </w:tcPr>
          <w:p w:rsidR="00473896" w:rsidRPr="00A75BDB" w:rsidRDefault="00D702DD" w:rsidP="00473896">
            <w:pPr>
              <w:rPr>
                <w:rFonts w:ascii="Times New Roman" w:hAnsi="Times New Roman" w:cs="Times New Roman"/>
              </w:rPr>
            </w:pPr>
            <w:r w:rsidRPr="00A75BDB">
              <w:rPr>
                <w:rFonts w:ascii="Times New Roman" w:hAnsi="Times New Roman" w:cs="Times New Roman"/>
              </w:rPr>
              <w:t>1.</w:t>
            </w:r>
            <w:r w:rsidR="00473896" w:rsidRPr="00A75BDB">
              <w:rPr>
                <w:rFonts w:ascii="Times New Roman" w:hAnsi="Times New Roman" w:cs="Times New Roman"/>
              </w:rPr>
              <w:t>Водоросли древнейшие представители растительного мира.</w:t>
            </w:r>
          </w:p>
        </w:tc>
        <w:tc>
          <w:tcPr>
            <w:tcW w:w="993" w:type="dxa"/>
          </w:tcPr>
          <w:p w:rsidR="00473896" w:rsidRPr="00A75BDB" w:rsidRDefault="0047389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473896" w:rsidRPr="00A75BDB" w:rsidRDefault="0047389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A84C93" w:rsidRPr="00A75BDB" w:rsidTr="003D1DCC">
        <w:tc>
          <w:tcPr>
            <w:tcW w:w="8046" w:type="dxa"/>
          </w:tcPr>
          <w:p w:rsidR="00A84C93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>2</w:t>
            </w:r>
            <w:r w:rsidR="00BB059F" w:rsidRPr="00A75BDB">
              <w:rPr>
                <w:sz w:val="22"/>
                <w:szCs w:val="22"/>
              </w:rPr>
              <w:t>. Водоросли низшие растения, обитающие только в воде.</w:t>
            </w:r>
          </w:p>
        </w:tc>
        <w:tc>
          <w:tcPr>
            <w:tcW w:w="993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702DD" w:rsidRPr="00A75BDB" w:rsidTr="003D1DCC">
        <w:tc>
          <w:tcPr>
            <w:tcW w:w="8046" w:type="dxa"/>
          </w:tcPr>
          <w:p w:rsidR="00D702DD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>3.Водоросли высшие растения, обитающие в воде, на суше</w:t>
            </w:r>
          </w:p>
        </w:tc>
        <w:tc>
          <w:tcPr>
            <w:tcW w:w="993" w:type="dxa"/>
          </w:tcPr>
          <w:p w:rsidR="00D702DD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D702DD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A84C93" w:rsidRPr="00A75BDB" w:rsidTr="003D1DCC">
        <w:tc>
          <w:tcPr>
            <w:tcW w:w="8046" w:type="dxa"/>
          </w:tcPr>
          <w:p w:rsidR="00A84C93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>4</w:t>
            </w:r>
            <w:r w:rsidR="00BB059F" w:rsidRPr="00A75BDB">
              <w:rPr>
                <w:sz w:val="22"/>
                <w:szCs w:val="22"/>
              </w:rPr>
              <w:t>. Водоросли имеют корни, стебли и листья.</w:t>
            </w:r>
          </w:p>
        </w:tc>
        <w:tc>
          <w:tcPr>
            <w:tcW w:w="993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702DD" w:rsidRPr="00A75BDB" w:rsidTr="003D1DCC">
        <w:tc>
          <w:tcPr>
            <w:tcW w:w="8046" w:type="dxa"/>
          </w:tcPr>
          <w:p w:rsidR="00D702DD" w:rsidRPr="00A75BDB" w:rsidRDefault="00D702DD" w:rsidP="00D702DD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>5.Все водоросли имеют ризоиды</w:t>
            </w:r>
          </w:p>
        </w:tc>
        <w:tc>
          <w:tcPr>
            <w:tcW w:w="993" w:type="dxa"/>
          </w:tcPr>
          <w:p w:rsidR="00D702DD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D702DD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A84C93" w:rsidRPr="00A75BDB" w:rsidTr="003D1DCC">
        <w:tc>
          <w:tcPr>
            <w:tcW w:w="8046" w:type="dxa"/>
          </w:tcPr>
          <w:p w:rsidR="00A84C93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>6.</w:t>
            </w:r>
            <w:r w:rsidR="00BB059F" w:rsidRPr="00A75BDB">
              <w:rPr>
                <w:sz w:val="22"/>
                <w:szCs w:val="22"/>
              </w:rPr>
              <w:t xml:space="preserve"> Среди водорослей есть как микроскопические одноклеточные водоросли, так и настоящие гиганты, достигающие в длину нескольких десятков метров.</w:t>
            </w:r>
          </w:p>
        </w:tc>
        <w:tc>
          <w:tcPr>
            <w:tcW w:w="993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D7E16" w:rsidRPr="00A75BDB" w:rsidTr="003D1DCC">
        <w:tc>
          <w:tcPr>
            <w:tcW w:w="8046" w:type="dxa"/>
          </w:tcPr>
          <w:p w:rsidR="00DD7E16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>7.</w:t>
            </w:r>
            <w:r w:rsidR="00DD7E16" w:rsidRPr="00A75BDB">
              <w:rPr>
                <w:sz w:val="22"/>
                <w:szCs w:val="22"/>
              </w:rPr>
              <w:t>Все зеленые водоросли имеют микроскопические размеры.</w:t>
            </w:r>
          </w:p>
        </w:tc>
        <w:tc>
          <w:tcPr>
            <w:tcW w:w="993" w:type="dxa"/>
          </w:tcPr>
          <w:p w:rsidR="00DD7E16" w:rsidRPr="00A75BDB" w:rsidRDefault="00DD7E1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DD7E16" w:rsidRPr="00A75BDB" w:rsidRDefault="00DD7E1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D7E16" w:rsidRPr="00A75BDB" w:rsidTr="003D1DCC">
        <w:tc>
          <w:tcPr>
            <w:tcW w:w="8046" w:type="dxa"/>
          </w:tcPr>
          <w:p w:rsidR="00DD7E16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>8.</w:t>
            </w:r>
            <w:r w:rsidR="00DD7E16" w:rsidRPr="00A75BDB">
              <w:rPr>
                <w:sz w:val="22"/>
                <w:szCs w:val="22"/>
              </w:rPr>
              <w:t>Водоросли могут быть одноклеточными и многоклеточными.</w:t>
            </w:r>
          </w:p>
        </w:tc>
        <w:tc>
          <w:tcPr>
            <w:tcW w:w="993" w:type="dxa"/>
          </w:tcPr>
          <w:p w:rsidR="00DD7E16" w:rsidRPr="00A75BDB" w:rsidRDefault="00DD7E1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DD7E16" w:rsidRPr="00A75BDB" w:rsidRDefault="00DD7E1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A84C93" w:rsidRPr="00A75BDB" w:rsidTr="003D1DCC">
        <w:tc>
          <w:tcPr>
            <w:tcW w:w="8046" w:type="dxa"/>
          </w:tcPr>
          <w:p w:rsidR="00A84C93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>9</w:t>
            </w:r>
            <w:r w:rsidR="00BB059F" w:rsidRPr="00A75BDB">
              <w:rPr>
                <w:sz w:val="22"/>
                <w:szCs w:val="22"/>
              </w:rPr>
              <w:t>. “Цветение воды” – есть следствие размножения одноклеточных водорослей.</w:t>
            </w:r>
          </w:p>
        </w:tc>
        <w:tc>
          <w:tcPr>
            <w:tcW w:w="993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A84C93" w:rsidRPr="00A75BDB" w:rsidTr="003D1DCC">
        <w:tc>
          <w:tcPr>
            <w:tcW w:w="8046" w:type="dxa"/>
          </w:tcPr>
          <w:p w:rsidR="00A84C93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>10</w:t>
            </w:r>
            <w:r w:rsidR="00BB059F" w:rsidRPr="00A75BDB">
              <w:rPr>
                <w:sz w:val="22"/>
                <w:szCs w:val="22"/>
              </w:rPr>
              <w:t>. Зелёные водоросли имеют такой оттенок из-за наличия хлорофилла в хроматофоре.</w:t>
            </w:r>
          </w:p>
        </w:tc>
        <w:tc>
          <w:tcPr>
            <w:tcW w:w="993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A84C93" w:rsidRPr="00A75BDB" w:rsidTr="003D1DCC">
        <w:tc>
          <w:tcPr>
            <w:tcW w:w="8046" w:type="dxa"/>
          </w:tcPr>
          <w:p w:rsidR="00A84C93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>11</w:t>
            </w:r>
            <w:r w:rsidR="00BB059F" w:rsidRPr="00A75BDB">
              <w:rPr>
                <w:sz w:val="22"/>
                <w:szCs w:val="22"/>
              </w:rPr>
              <w:t>. Хламидомонада и хлорелла – одноклеточные водоросли.</w:t>
            </w:r>
          </w:p>
        </w:tc>
        <w:tc>
          <w:tcPr>
            <w:tcW w:w="993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A84C93" w:rsidRPr="00A75BDB" w:rsidTr="003D1DCC">
        <w:tc>
          <w:tcPr>
            <w:tcW w:w="8046" w:type="dxa"/>
          </w:tcPr>
          <w:p w:rsidR="00A84C93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>12</w:t>
            </w:r>
            <w:r w:rsidR="00BB059F" w:rsidRPr="00A75BDB">
              <w:rPr>
                <w:sz w:val="22"/>
                <w:szCs w:val="22"/>
              </w:rPr>
              <w:t>. Водоросли могу</w:t>
            </w:r>
            <w:r w:rsidRPr="00A75BDB">
              <w:rPr>
                <w:sz w:val="22"/>
                <w:szCs w:val="22"/>
              </w:rPr>
              <w:t>т размножаться как половым, так</w:t>
            </w:r>
            <w:r w:rsidR="00BB059F" w:rsidRPr="00A75BDB">
              <w:rPr>
                <w:sz w:val="22"/>
                <w:szCs w:val="22"/>
              </w:rPr>
              <w:t xml:space="preserve"> и бесполым путём.</w:t>
            </w:r>
          </w:p>
        </w:tc>
        <w:tc>
          <w:tcPr>
            <w:tcW w:w="993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A84C93" w:rsidRPr="00A75BDB" w:rsidTr="003D1DCC">
        <w:tc>
          <w:tcPr>
            <w:tcW w:w="8046" w:type="dxa"/>
          </w:tcPr>
          <w:p w:rsidR="00A84C93" w:rsidRPr="00A75BDB" w:rsidRDefault="00D702DD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A75BDB">
              <w:rPr>
                <w:sz w:val="22"/>
                <w:szCs w:val="22"/>
              </w:rPr>
              <w:t>13</w:t>
            </w:r>
            <w:r w:rsidR="00BB059F" w:rsidRPr="00A75BDB">
              <w:rPr>
                <w:sz w:val="22"/>
                <w:szCs w:val="22"/>
              </w:rPr>
              <w:t xml:space="preserve">. Спирогира и </w:t>
            </w:r>
            <w:proofErr w:type="spellStart"/>
            <w:r w:rsidR="00BB059F" w:rsidRPr="00A75BDB">
              <w:rPr>
                <w:sz w:val="22"/>
                <w:szCs w:val="22"/>
              </w:rPr>
              <w:t>улотрикс</w:t>
            </w:r>
            <w:proofErr w:type="spellEnd"/>
            <w:r w:rsidR="00BB059F" w:rsidRPr="00A75BDB">
              <w:rPr>
                <w:sz w:val="22"/>
                <w:szCs w:val="22"/>
              </w:rPr>
              <w:t xml:space="preserve"> – многоклеточные водоросли.</w:t>
            </w:r>
          </w:p>
        </w:tc>
        <w:tc>
          <w:tcPr>
            <w:tcW w:w="993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A84C93" w:rsidRPr="00A75BDB" w:rsidTr="003D1DCC">
        <w:tc>
          <w:tcPr>
            <w:tcW w:w="8046" w:type="dxa"/>
          </w:tcPr>
          <w:p w:rsidR="00A84C93" w:rsidRPr="00A75BDB" w:rsidRDefault="003D1DCC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BB059F" w:rsidRPr="00A75BDB">
              <w:rPr>
                <w:sz w:val="22"/>
                <w:szCs w:val="22"/>
              </w:rPr>
              <w:t xml:space="preserve">. Филлофора, порфира, </w:t>
            </w:r>
            <w:proofErr w:type="spellStart"/>
            <w:r w:rsidR="00BB059F" w:rsidRPr="00A75BDB">
              <w:rPr>
                <w:sz w:val="22"/>
                <w:szCs w:val="22"/>
              </w:rPr>
              <w:t>радимения</w:t>
            </w:r>
            <w:proofErr w:type="spellEnd"/>
            <w:r w:rsidR="00BB059F" w:rsidRPr="00A75BDB">
              <w:rPr>
                <w:sz w:val="22"/>
                <w:szCs w:val="22"/>
              </w:rPr>
              <w:t xml:space="preserve"> – бурые водоросли.</w:t>
            </w:r>
          </w:p>
        </w:tc>
        <w:tc>
          <w:tcPr>
            <w:tcW w:w="993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A84C93" w:rsidRPr="00A75BDB" w:rsidRDefault="00A84C93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B059F" w:rsidRPr="00A75BDB" w:rsidTr="003D1DCC">
        <w:tc>
          <w:tcPr>
            <w:tcW w:w="8046" w:type="dxa"/>
          </w:tcPr>
          <w:p w:rsidR="00BB059F" w:rsidRPr="00A75BDB" w:rsidRDefault="003D1DCC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BB059F" w:rsidRPr="00A75BDB">
              <w:rPr>
                <w:sz w:val="22"/>
                <w:szCs w:val="22"/>
              </w:rPr>
              <w:t>. Ламинария – бурая водоросль, которую можно употреблять в пищу.</w:t>
            </w:r>
          </w:p>
        </w:tc>
        <w:tc>
          <w:tcPr>
            <w:tcW w:w="993" w:type="dxa"/>
          </w:tcPr>
          <w:p w:rsidR="00BB059F" w:rsidRPr="00A75BDB" w:rsidRDefault="00BB059F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BB059F" w:rsidRPr="00A75BDB" w:rsidRDefault="00BB059F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B059F" w:rsidRPr="00A75BDB" w:rsidTr="003D1DCC">
        <w:tc>
          <w:tcPr>
            <w:tcW w:w="8046" w:type="dxa"/>
          </w:tcPr>
          <w:p w:rsidR="00BB059F" w:rsidRPr="00A75BDB" w:rsidRDefault="003D1DCC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BB059F" w:rsidRPr="00A75BDB">
              <w:rPr>
                <w:sz w:val="22"/>
                <w:szCs w:val="22"/>
              </w:rPr>
              <w:t>. Бурые водоросли могут обитать да большей глубине, чем красные.</w:t>
            </w:r>
          </w:p>
        </w:tc>
        <w:tc>
          <w:tcPr>
            <w:tcW w:w="993" w:type="dxa"/>
          </w:tcPr>
          <w:p w:rsidR="00BB059F" w:rsidRPr="00A75BDB" w:rsidRDefault="00BB059F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BB059F" w:rsidRPr="00A75BDB" w:rsidRDefault="00BB059F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B059F" w:rsidRPr="00A75BDB" w:rsidTr="003D1DCC">
        <w:tc>
          <w:tcPr>
            <w:tcW w:w="8046" w:type="dxa"/>
          </w:tcPr>
          <w:p w:rsidR="00BB059F" w:rsidRPr="00A75BDB" w:rsidRDefault="003D1DCC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BB059F" w:rsidRPr="00A75BDB">
              <w:rPr>
                <w:sz w:val="22"/>
                <w:szCs w:val="22"/>
              </w:rPr>
              <w:t>. Некоторые виды водорослей входят в состав лишайников.</w:t>
            </w:r>
          </w:p>
        </w:tc>
        <w:tc>
          <w:tcPr>
            <w:tcW w:w="993" w:type="dxa"/>
          </w:tcPr>
          <w:p w:rsidR="00BB059F" w:rsidRPr="00A75BDB" w:rsidRDefault="00BB059F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BB059F" w:rsidRPr="00A75BDB" w:rsidRDefault="00BB059F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73896" w:rsidRPr="00A75BDB" w:rsidTr="003D1DCC">
        <w:tc>
          <w:tcPr>
            <w:tcW w:w="8046" w:type="dxa"/>
          </w:tcPr>
          <w:p w:rsidR="00473896" w:rsidRPr="00A75BDB" w:rsidRDefault="003D1DCC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473896" w:rsidRPr="00A75BDB">
              <w:rPr>
                <w:sz w:val="22"/>
                <w:szCs w:val="22"/>
              </w:rPr>
              <w:t>. Бурые водоросли обитают только в арктических морях</w:t>
            </w:r>
          </w:p>
        </w:tc>
        <w:tc>
          <w:tcPr>
            <w:tcW w:w="993" w:type="dxa"/>
          </w:tcPr>
          <w:p w:rsidR="00473896" w:rsidRPr="00A75BDB" w:rsidRDefault="0047389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473896" w:rsidRPr="00A75BDB" w:rsidRDefault="0047389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D7E16" w:rsidRPr="00A75BDB" w:rsidTr="003D1DCC">
        <w:tc>
          <w:tcPr>
            <w:tcW w:w="8046" w:type="dxa"/>
          </w:tcPr>
          <w:p w:rsidR="00DD7E16" w:rsidRPr="003D1DCC" w:rsidRDefault="003D1DCC" w:rsidP="003D1D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  <w:r w:rsidR="00DD7E16" w:rsidRPr="00A75BDB">
              <w:rPr>
                <w:rFonts w:ascii="Times New Roman" w:hAnsi="Times New Roman" w:cs="Times New Roman"/>
              </w:rPr>
              <w:t>Бурые водоросли имеют корень, стебель и листья.</w:t>
            </w:r>
          </w:p>
        </w:tc>
        <w:tc>
          <w:tcPr>
            <w:tcW w:w="993" w:type="dxa"/>
          </w:tcPr>
          <w:p w:rsidR="00DD7E16" w:rsidRPr="00A75BDB" w:rsidRDefault="00DD7E1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DD7E16" w:rsidRPr="00A75BDB" w:rsidRDefault="00DD7E1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B059F" w:rsidRPr="00A75BDB" w:rsidTr="003D1DCC">
        <w:tc>
          <w:tcPr>
            <w:tcW w:w="8046" w:type="dxa"/>
          </w:tcPr>
          <w:p w:rsidR="00BB059F" w:rsidRPr="00A75BDB" w:rsidRDefault="003D1DCC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BB059F" w:rsidRPr="00A75BDB">
              <w:rPr>
                <w:sz w:val="22"/>
                <w:szCs w:val="22"/>
              </w:rPr>
              <w:t>. Ризоиды помогают водорослям добывать питательные вещества из окружающей их воды.</w:t>
            </w:r>
          </w:p>
        </w:tc>
        <w:tc>
          <w:tcPr>
            <w:tcW w:w="993" w:type="dxa"/>
          </w:tcPr>
          <w:p w:rsidR="00BB059F" w:rsidRPr="00A75BDB" w:rsidRDefault="00BB059F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BB059F" w:rsidRPr="00A75BDB" w:rsidRDefault="00BB059F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B059F" w:rsidRPr="00A75BDB" w:rsidTr="003D1DCC">
        <w:tc>
          <w:tcPr>
            <w:tcW w:w="8046" w:type="dxa"/>
          </w:tcPr>
          <w:p w:rsidR="00BB059F" w:rsidRPr="00A75BDB" w:rsidRDefault="003D1DCC" w:rsidP="00DD7E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BB059F" w:rsidRPr="00A75BDB">
              <w:rPr>
                <w:rFonts w:ascii="Times New Roman" w:hAnsi="Times New Roman" w:cs="Times New Roman"/>
              </w:rPr>
              <w:t>.</w:t>
            </w:r>
            <w:r w:rsidR="008F7391" w:rsidRPr="00A75BDB">
              <w:rPr>
                <w:rFonts w:ascii="Times New Roman" w:hAnsi="Times New Roman" w:cs="Times New Roman"/>
              </w:rPr>
              <w:t xml:space="preserve"> Водоросли способны к фотосинтезу.</w:t>
            </w:r>
            <w:r w:rsidR="00473896" w:rsidRPr="00A75BDB">
              <w:rPr>
                <w:rFonts w:ascii="Times New Roman" w:hAnsi="Times New Roman" w:cs="Times New Roman"/>
              </w:rPr>
              <w:t xml:space="preserve"> На свету в клетках водорослей </w:t>
            </w:r>
            <w:r w:rsidR="00473896" w:rsidRPr="00A75BDB">
              <w:rPr>
                <w:rFonts w:ascii="Times New Roman" w:hAnsi="Times New Roman" w:cs="Times New Roman"/>
              </w:rPr>
              <w:lastRenderedPageBreak/>
              <w:t>происходит фотосинтез</w:t>
            </w:r>
            <w:r w:rsidR="00DD7E16" w:rsidRPr="00A75BDB">
              <w:rPr>
                <w:rFonts w:ascii="Times New Roman" w:hAnsi="Times New Roman" w:cs="Times New Roman"/>
              </w:rPr>
              <w:t>. По способу питания водоросли автотрофы.</w:t>
            </w:r>
          </w:p>
        </w:tc>
        <w:tc>
          <w:tcPr>
            <w:tcW w:w="993" w:type="dxa"/>
          </w:tcPr>
          <w:p w:rsidR="00BB059F" w:rsidRPr="00A75BDB" w:rsidRDefault="00BB059F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BB059F" w:rsidRPr="00A75BDB" w:rsidRDefault="00BB059F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73896" w:rsidRPr="00A75BDB" w:rsidTr="003D1DCC">
        <w:tc>
          <w:tcPr>
            <w:tcW w:w="8046" w:type="dxa"/>
          </w:tcPr>
          <w:p w:rsidR="00473896" w:rsidRPr="00A75BDB" w:rsidRDefault="003D1DCC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</w:t>
            </w:r>
            <w:r w:rsidR="00473896" w:rsidRPr="00A75BDB">
              <w:rPr>
                <w:sz w:val="22"/>
                <w:szCs w:val="22"/>
              </w:rPr>
              <w:t>. Водоросли – это низшие растения</w:t>
            </w:r>
          </w:p>
        </w:tc>
        <w:tc>
          <w:tcPr>
            <w:tcW w:w="993" w:type="dxa"/>
          </w:tcPr>
          <w:p w:rsidR="00473896" w:rsidRPr="00A75BDB" w:rsidRDefault="0047389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473896" w:rsidRPr="00A75BDB" w:rsidRDefault="0047389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73896" w:rsidRPr="00A75BDB" w:rsidTr="003D1DCC">
        <w:tc>
          <w:tcPr>
            <w:tcW w:w="8046" w:type="dxa"/>
          </w:tcPr>
          <w:p w:rsidR="00473896" w:rsidRPr="00A75BDB" w:rsidRDefault="003D1DCC" w:rsidP="00DD7E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  <w:r w:rsidR="00DD7E16" w:rsidRPr="00A75BDB">
              <w:rPr>
                <w:rFonts w:ascii="Times New Roman" w:hAnsi="Times New Roman" w:cs="Times New Roman"/>
              </w:rPr>
              <w:t>Окраска водорослей определяется пигментами.</w:t>
            </w:r>
          </w:p>
        </w:tc>
        <w:tc>
          <w:tcPr>
            <w:tcW w:w="993" w:type="dxa"/>
          </w:tcPr>
          <w:p w:rsidR="00473896" w:rsidRPr="00A75BDB" w:rsidRDefault="0047389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473896" w:rsidRPr="00A75BDB" w:rsidRDefault="0047389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D7E16" w:rsidRPr="00A75BDB" w:rsidTr="003D1DCC">
        <w:tc>
          <w:tcPr>
            <w:tcW w:w="8046" w:type="dxa"/>
          </w:tcPr>
          <w:p w:rsidR="00DD7E16" w:rsidRPr="00A75BDB" w:rsidRDefault="003D1DCC" w:rsidP="00DD7E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  <w:r w:rsidR="00DD7E16" w:rsidRPr="00A75BDB">
              <w:rPr>
                <w:rFonts w:ascii="Times New Roman" w:hAnsi="Times New Roman" w:cs="Times New Roman"/>
              </w:rPr>
              <w:t>Водоросли встречаются в почве.</w:t>
            </w:r>
          </w:p>
        </w:tc>
        <w:tc>
          <w:tcPr>
            <w:tcW w:w="993" w:type="dxa"/>
          </w:tcPr>
          <w:p w:rsidR="00DD7E16" w:rsidRPr="00A75BDB" w:rsidRDefault="00DD7E1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DD7E16" w:rsidRPr="00A75BDB" w:rsidRDefault="00DD7E16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B059F" w:rsidRPr="00A75BDB" w:rsidTr="003D1DCC">
        <w:tc>
          <w:tcPr>
            <w:tcW w:w="8046" w:type="dxa"/>
          </w:tcPr>
          <w:p w:rsidR="00BB059F" w:rsidRPr="00A75BDB" w:rsidRDefault="00BB059F" w:rsidP="00DD7E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BB059F" w:rsidRPr="00A75BDB" w:rsidRDefault="00BB059F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BB059F" w:rsidRPr="00A75BDB" w:rsidRDefault="00BB059F" w:rsidP="00A84C93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</w:tbl>
    <w:p w:rsidR="00820042" w:rsidRPr="00A75BDB" w:rsidRDefault="00217BF5" w:rsidP="003D1DCC">
      <w:pPr>
        <w:spacing w:after="0" w:line="240" w:lineRule="auto"/>
        <w:rPr>
          <w:rFonts w:ascii="Times New Roman" w:hAnsi="Times New Roman" w:cs="Times New Roman"/>
        </w:rPr>
      </w:pPr>
      <w:r w:rsidRPr="00A75BDB">
        <w:rPr>
          <w:rFonts w:ascii="Times New Roman" w:eastAsia="Times New Roman" w:hAnsi="Times New Roman" w:cs="Times New Roman"/>
          <w:b/>
          <w:bCs/>
        </w:rPr>
        <w:t>4. Закрепление учебного материала.</w:t>
      </w:r>
      <w:r w:rsidRPr="00A75BDB">
        <w:rPr>
          <w:rFonts w:ascii="Times New Roman" w:eastAsia="Times New Roman" w:hAnsi="Times New Roman" w:cs="Times New Roman"/>
        </w:rPr>
        <w:t xml:space="preserve"> В конце урока предполагается возвращение к верным и неверным утверждениям. После чтения текста дети снова пишут (уже в третьей колонке таблицы) “верно – неверно”. И затем снова ведётся обсуждение: у кого изменилось мнение и почему </w:t>
      </w:r>
    </w:p>
    <w:p w:rsidR="003D1DCC" w:rsidRDefault="003D1DCC" w:rsidP="00E27C42">
      <w:pPr>
        <w:pStyle w:val="a5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5. Решите тест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 xml:space="preserve"> 1 вариант</w:t>
      </w:r>
    </w:p>
    <w:p w:rsidR="00A56BE2" w:rsidRPr="00A75BDB" w:rsidRDefault="00A56BE2" w:rsidP="00E27C42">
      <w:pPr>
        <w:pStyle w:val="podzagolovok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Часть</w:t>
      </w:r>
      <w:proofErr w:type="gramStart"/>
      <w:r w:rsidRPr="00A75BDB">
        <w:rPr>
          <w:sz w:val="22"/>
          <w:szCs w:val="22"/>
        </w:rPr>
        <w:t xml:space="preserve"> А</w:t>
      </w:r>
      <w:proofErr w:type="gramEnd"/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А</w:t>
      </w:r>
      <w:proofErr w:type="gramStart"/>
      <w:r w:rsidRPr="00A75BDB">
        <w:rPr>
          <w:rStyle w:val="a4"/>
          <w:sz w:val="22"/>
          <w:szCs w:val="22"/>
        </w:rPr>
        <w:t>1</w:t>
      </w:r>
      <w:proofErr w:type="gramEnd"/>
      <w:r w:rsidRPr="00A75BDB">
        <w:rPr>
          <w:rStyle w:val="a4"/>
          <w:sz w:val="22"/>
          <w:szCs w:val="22"/>
        </w:rPr>
        <w:t>.</w:t>
      </w:r>
      <w:r w:rsidRPr="00A75BDB">
        <w:rPr>
          <w:sz w:val="22"/>
          <w:szCs w:val="22"/>
        </w:rPr>
        <w:t xml:space="preserve"> Процесс образования органических веществ растением называется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1) дыхание</w:t>
      </w:r>
      <w:r w:rsidRPr="00A75BDB">
        <w:rPr>
          <w:sz w:val="22"/>
          <w:szCs w:val="22"/>
        </w:rPr>
        <w:br/>
        <w:t>2) фотосинтез</w:t>
      </w:r>
      <w:r w:rsidRPr="00A75BDB">
        <w:rPr>
          <w:sz w:val="22"/>
          <w:szCs w:val="22"/>
        </w:rPr>
        <w:br/>
        <w:t>3) размножение</w:t>
      </w:r>
      <w:r w:rsidRPr="00A75BDB">
        <w:rPr>
          <w:sz w:val="22"/>
          <w:szCs w:val="22"/>
        </w:rPr>
        <w:br/>
        <w:t>4) испарение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А</w:t>
      </w:r>
      <w:proofErr w:type="gramStart"/>
      <w:r w:rsidRPr="00A75BDB">
        <w:rPr>
          <w:rStyle w:val="a4"/>
          <w:sz w:val="22"/>
          <w:szCs w:val="22"/>
        </w:rPr>
        <w:t>2</w:t>
      </w:r>
      <w:proofErr w:type="gramEnd"/>
      <w:r w:rsidRPr="00A75BDB">
        <w:rPr>
          <w:rStyle w:val="a4"/>
          <w:sz w:val="22"/>
          <w:szCs w:val="22"/>
        </w:rPr>
        <w:t>.</w:t>
      </w:r>
      <w:r w:rsidRPr="00A75BDB">
        <w:rPr>
          <w:sz w:val="22"/>
          <w:szCs w:val="22"/>
        </w:rPr>
        <w:t xml:space="preserve"> В ходе фотосинтеза растения образуют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1) воду</w:t>
      </w:r>
      <w:r w:rsidRPr="00A75BDB">
        <w:rPr>
          <w:sz w:val="22"/>
          <w:szCs w:val="22"/>
        </w:rPr>
        <w:br/>
        <w:t>2) соль</w:t>
      </w:r>
      <w:r w:rsidRPr="00A75BDB">
        <w:rPr>
          <w:sz w:val="22"/>
          <w:szCs w:val="22"/>
        </w:rPr>
        <w:br/>
        <w:t>3) кислород</w:t>
      </w:r>
      <w:r w:rsidRPr="00A75BDB">
        <w:rPr>
          <w:sz w:val="22"/>
          <w:szCs w:val="22"/>
        </w:rPr>
        <w:br/>
        <w:t>4) углекислый газ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А3.</w:t>
      </w:r>
      <w:r w:rsidRPr="00A75BDB">
        <w:rPr>
          <w:sz w:val="22"/>
          <w:szCs w:val="22"/>
        </w:rPr>
        <w:t xml:space="preserve"> Самая древняя группа растений — это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1) мхи</w:t>
      </w:r>
      <w:r w:rsidRPr="00A75BDB">
        <w:rPr>
          <w:sz w:val="22"/>
          <w:szCs w:val="22"/>
        </w:rPr>
        <w:br/>
        <w:t>2) водоросли</w:t>
      </w:r>
      <w:r w:rsidRPr="00A75BDB">
        <w:rPr>
          <w:sz w:val="22"/>
          <w:szCs w:val="22"/>
        </w:rPr>
        <w:br/>
        <w:t>3) цветковые</w:t>
      </w:r>
      <w:r w:rsidRPr="00A75BDB">
        <w:rPr>
          <w:sz w:val="22"/>
          <w:szCs w:val="22"/>
        </w:rPr>
        <w:br/>
        <w:t>4) папоротники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А</w:t>
      </w:r>
      <w:proofErr w:type="gramStart"/>
      <w:r w:rsidRPr="00A75BDB">
        <w:rPr>
          <w:rStyle w:val="a4"/>
          <w:sz w:val="22"/>
          <w:szCs w:val="22"/>
        </w:rPr>
        <w:t>4</w:t>
      </w:r>
      <w:proofErr w:type="gramEnd"/>
      <w:r w:rsidRPr="00A75BDB">
        <w:rPr>
          <w:rStyle w:val="a4"/>
          <w:sz w:val="22"/>
          <w:szCs w:val="22"/>
        </w:rPr>
        <w:t>.</w:t>
      </w:r>
      <w:r w:rsidRPr="00A75BDB">
        <w:rPr>
          <w:sz w:val="22"/>
          <w:szCs w:val="22"/>
        </w:rPr>
        <w:t xml:space="preserve"> В клетках водорослей образование питательных веществ происходит </w:t>
      </w:r>
      <w:proofErr w:type="gramStart"/>
      <w:r w:rsidRPr="00A75BDB">
        <w:rPr>
          <w:sz w:val="22"/>
          <w:szCs w:val="22"/>
        </w:rPr>
        <w:t>в</w:t>
      </w:r>
      <w:proofErr w:type="gramEnd"/>
      <w:r w:rsidRPr="00A75BDB">
        <w:rPr>
          <w:sz w:val="22"/>
          <w:szCs w:val="22"/>
        </w:rPr>
        <w:t xml:space="preserve"> 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 xml:space="preserve">1) </w:t>
      </w:r>
      <w:proofErr w:type="gramStart"/>
      <w:r w:rsidRPr="00A75BDB">
        <w:rPr>
          <w:sz w:val="22"/>
          <w:szCs w:val="22"/>
        </w:rPr>
        <w:t>хлоропластах</w:t>
      </w:r>
      <w:proofErr w:type="gramEnd"/>
      <w:r w:rsidRPr="00A75BDB">
        <w:rPr>
          <w:sz w:val="22"/>
          <w:szCs w:val="22"/>
        </w:rPr>
        <w:br/>
        <w:t>2) цитоплазме</w:t>
      </w:r>
      <w:r w:rsidRPr="00A75BDB">
        <w:rPr>
          <w:sz w:val="22"/>
          <w:szCs w:val="22"/>
        </w:rPr>
        <w:br/>
        <w:t>3) оболочке</w:t>
      </w:r>
      <w:r w:rsidRPr="00A75BDB">
        <w:rPr>
          <w:sz w:val="22"/>
          <w:szCs w:val="22"/>
        </w:rPr>
        <w:br/>
        <w:t>4) ядре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А5.</w:t>
      </w:r>
      <w:r w:rsidRPr="00A75BDB">
        <w:rPr>
          <w:sz w:val="22"/>
          <w:szCs w:val="22"/>
        </w:rPr>
        <w:t xml:space="preserve"> Корни и стебли отсутствуют у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1) дуба</w:t>
      </w:r>
      <w:r w:rsidRPr="00A75BDB">
        <w:rPr>
          <w:sz w:val="22"/>
          <w:szCs w:val="22"/>
        </w:rPr>
        <w:br/>
        <w:t>2) кактуса</w:t>
      </w:r>
      <w:r w:rsidRPr="00A75BDB">
        <w:rPr>
          <w:sz w:val="22"/>
          <w:szCs w:val="22"/>
        </w:rPr>
        <w:br/>
        <w:t>3) лиственницы</w:t>
      </w:r>
      <w:r w:rsidRPr="00A75BDB">
        <w:rPr>
          <w:sz w:val="22"/>
          <w:szCs w:val="22"/>
        </w:rPr>
        <w:br/>
        <w:t>4) морской капусты</w:t>
      </w:r>
    </w:p>
    <w:p w:rsidR="00A56BE2" w:rsidRPr="00A75BDB" w:rsidRDefault="00A56BE2" w:rsidP="00E27C42">
      <w:pPr>
        <w:pStyle w:val="podzagolovok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Часть</w:t>
      </w:r>
      <w:proofErr w:type="gramStart"/>
      <w:r w:rsidRPr="00A75BDB">
        <w:rPr>
          <w:sz w:val="22"/>
          <w:szCs w:val="22"/>
        </w:rPr>
        <w:t xml:space="preserve"> Б</w:t>
      </w:r>
      <w:proofErr w:type="gramEnd"/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Б</w:t>
      </w:r>
      <w:proofErr w:type="gramStart"/>
      <w:r w:rsidRPr="00A75BDB">
        <w:rPr>
          <w:rStyle w:val="a4"/>
          <w:sz w:val="22"/>
          <w:szCs w:val="22"/>
        </w:rPr>
        <w:t>1</w:t>
      </w:r>
      <w:proofErr w:type="gramEnd"/>
      <w:r w:rsidRPr="00A75BDB">
        <w:rPr>
          <w:rStyle w:val="a4"/>
          <w:sz w:val="22"/>
          <w:szCs w:val="22"/>
        </w:rPr>
        <w:t>.</w:t>
      </w:r>
      <w:r w:rsidRPr="00A75BDB">
        <w:rPr>
          <w:sz w:val="22"/>
          <w:szCs w:val="22"/>
        </w:rPr>
        <w:t xml:space="preserve"> Верны ли следующие утверждения?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А. Одноклеточные водоросли способны передвигаться при помощи жгутиков.</w:t>
      </w:r>
      <w:r w:rsidRPr="00A75BDB">
        <w:rPr>
          <w:sz w:val="22"/>
          <w:szCs w:val="22"/>
        </w:rPr>
        <w:br/>
        <w:t xml:space="preserve">Б. Водоросли обитают только в пресных водоёмах. 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1) верно только</w:t>
      </w:r>
      <w:proofErr w:type="gramStart"/>
      <w:r w:rsidRPr="00A75BDB">
        <w:rPr>
          <w:sz w:val="22"/>
          <w:szCs w:val="22"/>
        </w:rPr>
        <w:t xml:space="preserve"> А</w:t>
      </w:r>
      <w:proofErr w:type="gramEnd"/>
      <w:r w:rsidRPr="00A75BDB">
        <w:rPr>
          <w:sz w:val="22"/>
          <w:szCs w:val="22"/>
        </w:rPr>
        <w:br/>
        <w:t>2) верно только Б</w:t>
      </w:r>
      <w:r w:rsidRPr="00A75BDB">
        <w:rPr>
          <w:sz w:val="22"/>
          <w:szCs w:val="22"/>
        </w:rPr>
        <w:br/>
        <w:t>3) верны оба суждения</w:t>
      </w:r>
      <w:r w:rsidRPr="00A75BDB">
        <w:rPr>
          <w:sz w:val="22"/>
          <w:szCs w:val="22"/>
        </w:rPr>
        <w:br/>
        <w:t>4) неверны оба суждения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Б</w:t>
      </w:r>
      <w:proofErr w:type="gramStart"/>
      <w:r w:rsidRPr="00A75BDB">
        <w:rPr>
          <w:rStyle w:val="a4"/>
          <w:sz w:val="22"/>
          <w:szCs w:val="22"/>
        </w:rPr>
        <w:t>2</w:t>
      </w:r>
      <w:proofErr w:type="gramEnd"/>
      <w:r w:rsidRPr="00A75BDB">
        <w:rPr>
          <w:rStyle w:val="a4"/>
          <w:sz w:val="22"/>
          <w:szCs w:val="22"/>
        </w:rPr>
        <w:t>.</w:t>
      </w:r>
      <w:r w:rsidRPr="00A75BDB">
        <w:rPr>
          <w:sz w:val="22"/>
          <w:szCs w:val="22"/>
        </w:rPr>
        <w:t xml:space="preserve"> Верны ли следующие утверждения?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А. Человек использует водоросль морскую капусту в качест</w:t>
      </w:r>
      <w:r w:rsidRPr="00A75BDB">
        <w:rPr>
          <w:sz w:val="22"/>
          <w:szCs w:val="22"/>
        </w:rPr>
        <w:softHyphen/>
        <w:t>ве пищи.</w:t>
      </w:r>
      <w:r w:rsidRPr="00A75BDB">
        <w:rPr>
          <w:sz w:val="22"/>
          <w:szCs w:val="22"/>
        </w:rPr>
        <w:br/>
        <w:t xml:space="preserve">Б. Водоросли вырабатывают в ходе фотосинтеза кислород. 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1) верно только</w:t>
      </w:r>
      <w:proofErr w:type="gramStart"/>
      <w:r w:rsidRPr="00A75BDB">
        <w:rPr>
          <w:sz w:val="22"/>
          <w:szCs w:val="22"/>
        </w:rPr>
        <w:t xml:space="preserve"> А</w:t>
      </w:r>
      <w:proofErr w:type="gramEnd"/>
      <w:r w:rsidRPr="00A75BDB">
        <w:rPr>
          <w:sz w:val="22"/>
          <w:szCs w:val="22"/>
        </w:rPr>
        <w:br/>
        <w:t>2) верно только Б</w:t>
      </w:r>
      <w:r w:rsidRPr="00A75BDB">
        <w:rPr>
          <w:sz w:val="22"/>
          <w:szCs w:val="22"/>
        </w:rPr>
        <w:br/>
        <w:t>3) верны оба суждения</w:t>
      </w:r>
      <w:r w:rsidRPr="00A75BDB">
        <w:rPr>
          <w:sz w:val="22"/>
          <w:szCs w:val="22"/>
        </w:rPr>
        <w:br/>
        <w:t>4) неверны оба суждения</w:t>
      </w:r>
    </w:p>
    <w:p w:rsidR="00A56BE2" w:rsidRPr="00A75BDB" w:rsidRDefault="00A56BE2" w:rsidP="00E27C42">
      <w:pPr>
        <w:pStyle w:val="podzagolovok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Часть</w:t>
      </w:r>
      <w:proofErr w:type="gramStart"/>
      <w:r w:rsidRPr="00A75BDB">
        <w:rPr>
          <w:sz w:val="22"/>
          <w:szCs w:val="22"/>
        </w:rPr>
        <w:t xml:space="preserve"> В</w:t>
      </w:r>
      <w:proofErr w:type="gramEnd"/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В</w:t>
      </w:r>
      <w:proofErr w:type="gramStart"/>
      <w:r w:rsidRPr="00A75BDB">
        <w:rPr>
          <w:rStyle w:val="a4"/>
          <w:sz w:val="22"/>
          <w:szCs w:val="22"/>
        </w:rPr>
        <w:t>1</w:t>
      </w:r>
      <w:proofErr w:type="gramEnd"/>
      <w:r w:rsidRPr="00A75BDB">
        <w:rPr>
          <w:rStyle w:val="a4"/>
          <w:sz w:val="22"/>
          <w:szCs w:val="22"/>
        </w:rPr>
        <w:t>.</w:t>
      </w:r>
      <w:r w:rsidRPr="00A75BDB">
        <w:rPr>
          <w:sz w:val="22"/>
          <w:szCs w:val="22"/>
        </w:rPr>
        <w:t xml:space="preserve"> Прочитайте текст. Ответьте на вопросы, опираясь на текст. 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 xml:space="preserve">Многоклеточную водоросль ламинарию называют морская капуста. </w:t>
      </w:r>
    </w:p>
    <w:p w:rsidR="00A56BE2" w:rsidRPr="00A75BDB" w:rsidRDefault="00A56BE2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f1"/>
          <w:sz w:val="22"/>
          <w:szCs w:val="22"/>
        </w:rPr>
        <w:t>Вопросы:</w:t>
      </w:r>
      <w:r w:rsidRPr="00A75BDB">
        <w:rPr>
          <w:sz w:val="22"/>
          <w:szCs w:val="22"/>
        </w:rPr>
        <w:br/>
        <w:t>1) К какому царству организмов относят ламинарию?</w:t>
      </w:r>
      <w:r w:rsidRPr="00A75BDB">
        <w:rPr>
          <w:sz w:val="22"/>
          <w:szCs w:val="22"/>
        </w:rPr>
        <w:br/>
        <w:t>2) Где обитает водоросль?</w:t>
      </w:r>
      <w:r w:rsidRPr="00A75BDB">
        <w:rPr>
          <w:sz w:val="22"/>
          <w:szCs w:val="22"/>
        </w:rPr>
        <w:br/>
      </w:r>
      <w:r w:rsidRPr="00A75BDB">
        <w:rPr>
          <w:sz w:val="22"/>
          <w:szCs w:val="22"/>
        </w:rPr>
        <w:lastRenderedPageBreak/>
        <w:t xml:space="preserve">3) Каково строение ламинарии </w:t>
      </w:r>
      <w:proofErr w:type="gramStart"/>
      <w:r w:rsidRPr="00A75BDB">
        <w:rPr>
          <w:sz w:val="22"/>
          <w:szCs w:val="22"/>
        </w:rPr>
        <w:t xml:space="preserve">( </w:t>
      </w:r>
      <w:proofErr w:type="gramEnd"/>
      <w:r w:rsidRPr="00A75BDB">
        <w:rPr>
          <w:sz w:val="22"/>
          <w:szCs w:val="22"/>
        </w:rPr>
        <w:t>одноклеточное или мно</w:t>
      </w:r>
      <w:r w:rsidRPr="00A75BDB">
        <w:rPr>
          <w:sz w:val="22"/>
          <w:szCs w:val="22"/>
        </w:rPr>
        <w:softHyphen/>
        <w:t>гоклеточное)?</w:t>
      </w:r>
      <w:r w:rsidRPr="00A75BDB">
        <w:rPr>
          <w:sz w:val="22"/>
          <w:szCs w:val="22"/>
        </w:rPr>
        <w:br/>
        <w:t>4) Как человек использует этот организм?</w:t>
      </w:r>
    </w:p>
    <w:p w:rsidR="00FB770D" w:rsidRPr="006E1BFF" w:rsidRDefault="00FB770D" w:rsidP="00E27C42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6E1BFF">
        <w:rPr>
          <w:rFonts w:ascii="Times New Roman" w:hAnsi="Times New Roman" w:cs="Times New Roman"/>
          <w:color w:val="auto"/>
          <w:sz w:val="22"/>
          <w:szCs w:val="22"/>
        </w:rPr>
        <w:t>2 вариант</w:t>
      </w:r>
    </w:p>
    <w:p w:rsidR="00FB770D" w:rsidRPr="00A75BDB" w:rsidRDefault="00FB770D" w:rsidP="00E27C42">
      <w:pPr>
        <w:pStyle w:val="podzagolovok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Часть</w:t>
      </w:r>
      <w:proofErr w:type="gramStart"/>
      <w:r w:rsidRPr="00A75BDB">
        <w:rPr>
          <w:sz w:val="22"/>
          <w:szCs w:val="22"/>
        </w:rPr>
        <w:t xml:space="preserve"> А</w:t>
      </w:r>
      <w:proofErr w:type="gramEnd"/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A1.</w:t>
      </w:r>
      <w:r w:rsidRPr="00A75BDB">
        <w:rPr>
          <w:sz w:val="22"/>
          <w:szCs w:val="22"/>
        </w:rPr>
        <w:t xml:space="preserve"> Питается, образуя органические вещества из воды и угле</w:t>
      </w:r>
      <w:r w:rsidRPr="00A75BDB">
        <w:rPr>
          <w:sz w:val="22"/>
          <w:szCs w:val="22"/>
        </w:rPr>
        <w:softHyphen/>
        <w:t>кислого газа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1) сыроежка</w:t>
      </w:r>
      <w:r w:rsidRPr="00A75BDB">
        <w:rPr>
          <w:sz w:val="22"/>
          <w:szCs w:val="22"/>
        </w:rPr>
        <w:br/>
        <w:t>2) мухомор</w:t>
      </w:r>
      <w:r w:rsidRPr="00A75BDB">
        <w:rPr>
          <w:sz w:val="22"/>
          <w:szCs w:val="22"/>
        </w:rPr>
        <w:br/>
        <w:t>3) пшеница</w:t>
      </w:r>
      <w:r w:rsidRPr="00A75BDB">
        <w:rPr>
          <w:sz w:val="22"/>
          <w:szCs w:val="22"/>
        </w:rPr>
        <w:br/>
        <w:t>4) дрожжи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А</w:t>
      </w:r>
      <w:proofErr w:type="gramStart"/>
      <w:r w:rsidRPr="00A75BDB">
        <w:rPr>
          <w:rStyle w:val="a4"/>
          <w:sz w:val="22"/>
          <w:szCs w:val="22"/>
        </w:rPr>
        <w:t>2</w:t>
      </w:r>
      <w:proofErr w:type="gramEnd"/>
      <w:r w:rsidRPr="00A75BDB">
        <w:rPr>
          <w:rStyle w:val="a4"/>
          <w:sz w:val="22"/>
          <w:szCs w:val="22"/>
        </w:rPr>
        <w:t>.</w:t>
      </w:r>
      <w:r w:rsidRPr="00A75BDB">
        <w:rPr>
          <w:sz w:val="22"/>
          <w:szCs w:val="22"/>
        </w:rPr>
        <w:t xml:space="preserve"> В ходе фотосинтеза растение создаёт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1) воду</w:t>
      </w:r>
      <w:r w:rsidRPr="00A75BDB">
        <w:rPr>
          <w:sz w:val="22"/>
          <w:szCs w:val="22"/>
        </w:rPr>
        <w:br/>
        <w:t>2) углекислый газ</w:t>
      </w:r>
      <w:r w:rsidRPr="00A75BDB">
        <w:rPr>
          <w:sz w:val="22"/>
          <w:szCs w:val="22"/>
        </w:rPr>
        <w:br/>
        <w:t>3) минеральные соли</w:t>
      </w:r>
      <w:r w:rsidRPr="00A75BDB">
        <w:rPr>
          <w:sz w:val="22"/>
          <w:szCs w:val="22"/>
        </w:rPr>
        <w:br/>
        <w:t>4) питательные вещества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А3.</w:t>
      </w:r>
      <w:r w:rsidRPr="00A75BDB">
        <w:rPr>
          <w:sz w:val="22"/>
          <w:szCs w:val="22"/>
        </w:rPr>
        <w:t xml:space="preserve"> Тело многоклеточных водорослей называют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1) слоевище</w:t>
      </w:r>
      <w:r w:rsidRPr="00A75BDB">
        <w:rPr>
          <w:sz w:val="22"/>
          <w:szCs w:val="22"/>
        </w:rPr>
        <w:br/>
        <w:t>2) грибница</w:t>
      </w:r>
      <w:r w:rsidRPr="00A75BDB">
        <w:rPr>
          <w:sz w:val="22"/>
          <w:szCs w:val="22"/>
        </w:rPr>
        <w:br/>
        <w:t>3) побег</w:t>
      </w:r>
      <w:r w:rsidRPr="00A75BDB">
        <w:rPr>
          <w:sz w:val="22"/>
          <w:szCs w:val="22"/>
        </w:rPr>
        <w:br/>
        <w:t>4) стебель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А</w:t>
      </w:r>
      <w:proofErr w:type="gramStart"/>
      <w:r w:rsidRPr="00A75BDB">
        <w:rPr>
          <w:rStyle w:val="a4"/>
          <w:sz w:val="22"/>
          <w:szCs w:val="22"/>
        </w:rPr>
        <w:t>4</w:t>
      </w:r>
      <w:proofErr w:type="gramEnd"/>
      <w:r w:rsidRPr="00A75BDB">
        <w:rPr>
          <w:rStyle w:val="a4"/>
          <w:sz w:val="22"/>
          <w:szCs w:val="22"/>
        </w:rPr>
        <w:t>.</w:t>
      </w:r>
      <w:r w:rsidRPr="00A75BDB">
        <w:rPr>
          <w:sz w:val="22"/>
          <w:szCs w:val="22"/>
        </w:rPr>
        <w:t xml:space="preserve"> Снаружи клетку водорослей покрывает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1) кожица</w:t>
      </w:r>
      <w:r w:rsidRPr="00A75BDB">
        <w:rPr>
          <w:sz w:val="22"/>
          <w:szCs w:val="22"/>
        </w:rPr>
        <w:br/>
        <w:t>2) оболочка</w:t>
      </w:r>
      <w:r w:rsidRPr="00A75BDB">
        <w:rPr>
          <w:sz w:val="22"/>
          <w:szCs w:val="22"/>
        </w:rPr>
        <w:br/>
        <w:t>3) цитоплазма</w:t>
      </w:r>
      <w:r w:rsidRPr="00A75BDB">
        <w:rPr>
          <w:sz w:val="22"/>
          <w:szCs w:val="22"/>
        </w:rPr>
        <w:br/>
        <w:t>4) хлоропласт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А5.</w:t>
      </w:r>
      <w:r w:rsidRPr="00A75BDB">
        <w:rPr>
          <w:sz w:val="22"/>
          <w:szCs w:val="22"/>
        </w:rPr>
        <w:t xml:space="preserve"> Из одной клетки состоит организм взрослого растения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1) папоротника</w:t>
      </w:r>
      <w:r w:rsidRPr="00A75BDB">
        <w:rPr>
          <w:sz w:val="22"/>
          <w:szCs w:val="22"/>
        </w:rPr>
        <w:br/>
        <w:t>2) спирогиры</w:t>
      </w:r>
      <w:r w:rsidRPr="00A75BDB">
        <w:rPr>
          <w:sz w:val="22"/>
          <w:szCs w:val="22"/>
        </w:rPr>
        <w:br/>
        <w:t>3) ламинарии</w:t>
      </w:r>
      <w:r w:rsidRPr="00A75BDB">
        <w:rPr>
          <w:sz w:val="22"/>
          <w:szCs w:val="22"/>
        </w:rPr>
        <w:br/>
        <w:t>4) хламидомонады</w:t>
      </w:r>
    </w:p>
    <w:p w:rsidR="00FB770D" w:rsidRPr="00A75BDB" w:rsidRDefault="00FB770D" w:rsidP="00E27C42">
      <w:pPr>
        <w:pStyle w:val="podzagolovok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Часть</w:t>
      </w:r>
      <w:proofErr w:type="gramStart"/>
      <w:r w:rsidRPr="00A75BDB">
        <w:rPr>
          <w:sz w:val="22"/>
          <w:szCs w:val="22"/>
        </w:rPr>
        <w:t xml:space="preserve"> Б</w:t>
      </w:r>
      <w:proofErr w:type="gramEnd"/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Б</w:t>
      </w:r>
      <w:proofErr w:type="gramStart"/>
      <w:r w:rsidRPr="00A75BDB">
        <w:rPr>
          <w:rStyle w:val="a4"/>
          <w:sz w:val="22"/>
          <w:szCs w:val="22"/>
        </w:rPr>
        <w:t>1</w:t>
      </w:r>
      <w:proofErr w:type="gramEnd"/>
      <w:r w:rsidRPr="00A75BDB">
        <w:rPr>
          <w:rStyle w:val="a4"/>
          <w:sz w:val="22"/>
          <w:szCs w:val="22"/>
        </w:rPr>
        <w:t>.</w:t>
      </w:r>
      <w:r w:rsidRPr="00A75BDB">
        <w:rPr>
          <w:sz w:val="22"/>
          <w:szCs w:val="22"/>
        </w:rPr>
        <w:t xml:space="preserve"> Верны ли следующие утверждения?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А. Тело водорослей не расчленено на органы: корни, стебли, листья.</w:t>
      </w:r>
      <w:r w:rsidRPr="00A75BDB">
        <w:rPr>
          <w:sz w:val="22"/>
          <w:szCs w:val="22"/>
        </w:rPr>
        <w:br/>
        <w:t xml:space="preserve">Б. Все водоросли имеют микроскопические размеры тела. 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1) верно только</w:t>
      </w:r>
      <w:proofErr w:type="gramStart"/>
      <w:r w:rsidRPr="00A75BDB">
        <w:rPr>
          <w:sz w:val="22"/>
          <w:szCs w:val="22"/>
        </w:rPr>
        <w:t xml:space="preserve"> А</w:t>
      </w:r>
      <w:proofErr w:type="gramEnd"/>
      <w:r w:rsidRPr="00A75BDB">
        <w:rPr>
          <w:sz w:val="22"/>
          <w:szCs w:val="22"/>
        </w:rPr>
        <w:br/>
        <w:t>2) верно только Б</w:t>
      </w:r>
      <w:r w:rsidRPr="00A75BDB">
        <w:rPr>
          <w:sz w:val="22"/>
          <w:szCs w:val="22"/>
        </w:rPr>
        <w:br/>
        <w:t>3) верны оба суждения</w:t>
      </w:r>
      <w:r w:rsidRPr="00A75BDB">
        <w:rPr>
          <w:sz w:val="22"/>
          <w:szCs w:val="22"/>
        </w:rPr>
        <w:br/>
        <w:t>4) неверны оба суждения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Б</w:t>
      </w:r>
      <w:proofErr w:type="gramStart"/>
      <w:r w:rsidRPr="00A75BDB">
        <w:rPr>
          <w:rStyle w:val="a4"/>
          <w:sz w:val="22"/>
          <w:szCs w:val="22"/>
        </w:rPr>
        <w:t>2</w:t>
      </w:r>
      <w:proofErr w:type="gramEnd"/>
      <w:r w:rsidRPr="00A75BDB">
        <w:rPr>
          <w:rStyle w:val="a4"/>
          <w:sz w:val="22"/>
          <w:szCs w:val="22"/>
        </w:rPr>
        <w:t>.</w:t>
      </w:r>
      <w:r w:rsidRPr="00A75BDB">
        <w:rPr>
          <w:sz w:val="22"/>
          <w:szCs w:val="22"/>
        </w:rPr>
        <w:t xml:space="preserve"> Верны ли следующие утверждения?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А. Из красных водорослей добывают вещество агар-агар, ко</w:t>
      </w:r>
      <w:r w:rsidRPr="00A75BDB">
        <w:rPr>
          <w:sz w:val="22"/>
          <w:szCs w:val="22"/>
        </w:rPr>
        <w:softHyphen/>
        <w:t>торое используют в пищевой промышленности.</w:t>
      </w:r>
      <w:r w:rsidRPr="00A75BDB">
        <w:rPr>
          <w:sz w:val="22"/>
          <w:szCs w:val="22"/>
        </w:rPr>
        <w:br/>
        <w:t>Б. Тело морской красной водоросли порфиры состоит из од</w:t>
      </w:r>
      <w:r w:rsidRPr="00A75BDB">
        <w:rPr>
          <w:sz w:val="22"/>
          <w:szCs w:val="22"/>
        </w:rPr>
        <w:softHyphen/>
        <w:t xml:space="preserve">ной клетки. 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1) верно только</w:t>
      </w:r>
      <w:proofErr w:type="gramStart"/>
      <w:r w:rsidRPr="00A75BDB">
        <w:rPr>
          <w:sz w:val="22"/>
          <w:szCs w:val="22"/>
        </w:rPr>
        <w:t xml:space="preserve"> А</w:t>
      </w:r>
      <w:proofErr w:type="gramEnd"/>
      <w:r w:rsidRPr="00A75BDB">
        <w:rPr>
          <w:sz w:val="22"/>
          <w:szCs w:val="22"/>
        </w:rPr>
        <w:br/>
        <w:t>2) верно только Б</w:t>
      </w:r>
      <w:r w:rsidRPr="00A75BDB">
        <w:rPr>
          <w:sz w:val="22"/>
          <w:szCs w:val="22"/>
        </w:rPr>
        <w:br/>
        <w:t>3) верны оба суждения</w:t>
      </w:r>
      <w:r w:rsidRPr="00A75BDB">
        <w:rPr>
          <w:sz w:val="22"/>
          <w:szCs w:val="22"/>
        </w:rPr>
        <w:br/>
        <w:t>4) неверны оба суждения</w:t>
      </w:r>
    </w:p>
    <w:p w:rsidR="00FB770D" w:rsidRPr="00A75BDB" w:rsidRDefault="00FB770D" w:rsidP="00E27C42">
      <w:pPr>
        <w:pStyle w:val="podzagolovok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Часть</w:t>
      </w:r>
      <w:proofErr w:type="gramStart"/>
      <w:r w:rsidRPr="00A75BDB">
        <w:rPr>
          <w:sz w:val="22"/>
          <w:szCs w:val="22"/>
        </w:rPr>
        <w:t xml:space="preserve"> В</w:t>
      </w:r>
      <w:proofErr w:type="gramEnd"/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4"/>
          <w:sz w:val="22"/>
          <w:szCs w:val="22"/>
        </w:rPr>
        <w:t>B1.</w:t>
      </w:r>
      <w:r w:rsidRPr="00A75BDB">
        <w:rPr>
          <w:sz w:val="22"/>
          <w:szCs w:val="22"/>
        </w:rPr>
        <w:t xml:space="preserve"> Прочитайте текст. Ответьте на вопросы, опираясь на текст. 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sz w:val="22"/>
          <w:szCs w:val="22"/>
        </w:rPr>
        <w:t>«Цветение» озера, или изменение его цвета до ярко зелёно</w:t>
      </w:r>
      <w:r w:rsidRPr="00A75BDB">
        <w:rPr>
          <w:sz w:val="22"/>
          <w:szCs w:val="22"/>
        </w:rPr>
        <w:softHyphen/>
        <w:t>го, связано с быстрым размножением одноклеточной водоросли хламидомонады.</w:t>
      </w:r>
    </w:p>
    <w:p w:rsidR="00FB770D" w:rsidRPr="00A75BDB" w:rsidRDefault="00FB770D" w:rsidP="00E27C42">
      <w:pPr>
        <w:pStyle w:val="a5"/>
        <w:spacing w:before="0" w:beforeAutospacing="0" w:after="0" w:afterAutospacing="0"/>
        <w:rPr>
          <w:sz w:val="22"/>
          <w:szCs w:val="22"/>
        </w:rPr>
      </w:pPr>
      <w:r w:rsidRPr="00A75BDB">
        <w:rPr>
          <w:rStyle w:val="af1"/>
          <w:sz w:val="22"/>
          <w:szCs w:val="22"/>
        </w:rPr>
        <w:t>Вопросы:</w:t>
      </w:r>
      <w:r w:rsidRPr="00A75BDB">
        <w:rPr>
          <w:sz w:val="22"/>
          <w:szCs w:val="22"/>
        </w:rPr>
        <w:br/>
        <w:t>1) К какому царству организмов относят хламидомонаду?</w:t>
      </w:r>
      <w:r w:rsidRPr="00A75BDB">
        <w:rPr>
          <w:sz w:val="22"/>
          <w:szCs w:val="22"/>
        </w:rPr>
        <w:br/>
        <w:t>2) Где обитает водоросль?</w:t>
      </w:r>
      <w:r w:rsidRPr="00A75BDB">
        <w:rPr>
          <w:sz w:val="22"/>
          <w:szCs w:val="22"/>
        </w:rPr>
        <w:br/>
        <w:t>3) Каково строение хламидомонады (одноклеточное или многоклеточное)?</w:t>
      </w:r>
      <w:r w:rsidRPr="00A75BDB">
        <w:rPr>
          <w:sz w:val="22"/>
          <w:szCs w:val="22"/>
        </w:rPr>
        <w:br/>
        <w:t xml:space="preserve">4) Что такое «цветение» озера? </w:t>
      </w:r>
    </w:p>
    <w:p w:rsidR="00693580" w:rsidRPr="00A75BDB" w:rsidRDefault="001F2E00" w:rsidP="00E27C42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</w:rPr>
      </w:pPr>
      <w:r w:rsidRPr="00A75BDB">
        <w:rPr>
          <w:rStyle w:val="a4"/>
          <w:rFonts w:ascii="Times New Roman" w:hAnsi="Times New Roman" w:cs="Times New Roman"/>
        </w:rPr>
        <w:t>Ответы на тест по биологии Водоросли</w:t>
      </w:r>
      <w:r w:rsidRPr="00A75BDB">
        <w:rPr>
          <w:rFonts w:ascii="Times New Roman" w:hAnsi="Times New Roman" w:cs="Times New Roman"/>
        </w:rPr>
        <w:br/>
      </w:r>
      <w:r w:rsidRPr="00A75BDB">
        <w:rPr>
          <w:rStyle w:val="a4"/>
          <w:rFonts w:ascii="Times New Roman" w:hAnsi="Times New Roman" w:cs="Times New Roman"/>
        </w:rPr>
        <w:t>1 вариант</w:t>
      </w:r>
      <w:r w:rsidR="003D1DCC">
        <w:rPr>
          <w:rFonts w:ascii="Times New Roman" w:hAnsi="Times New Roman" w:cs="Times New Roman"/>
        </w:rPr>
        <w:t xml:space="preserve">: А1-2 А2-3 А3-2 А4-1 А5-4 Б1-1 Б2-1 </w:t>
      </w:r>
      <w:r w:rsidRPr="00A75BDB">
        <w:rPr>
          <w:rFonts w:ascii="Times New Roman" w:hAnsi="Times New Roman" w:cs="Times New Roman"/>
        </w:rPr>
        <w:t>В</w:t>
      </w:r>
      <w:proofErr w:type="gramStart"/>
      <w:r w:rsidRPr="00A75BDB">
        <w:rPr>
          <w:rFonts w:ascii="Times New Roman" w:hAnsi="Times New Roman" w:cs="Times New Roman"/>
        </w:rPr>
        <w:t>1</w:t>
      </w:r>
      <w:proofErr w:type="gramEnd"/>
      <w:r w:rsidRPr="00A75BDB">
        <w:rPr>
          <w:rFonts w:ascii="Times New Roman" w:hAnsi="Times New Roman" w:cs="Times New Roman"/>
        </w:rPr>
        <w:t>.</w:t>
      </w:r>
      <w:r w:rsidRPr="00A75BDB">
        <w:rPr>
          <w:rFonts w:ascii="Times New Roman" w:hAnsi="Times New Roman" w:cs="Times New Roman"/>
        </w:rPr>
        <w:br/>
        <w:t>1) Царство Растения.</w:t>
      </w:r>
      <w:r w:rsidRPr="00A75BDB">
        <w:rPr>
          <w:rFonts w:ascii="Times New Roman" w:hAnsi="Times New Roman" w:cs="Times New Roman"/>
        </w:rPr>
        <w:br/>
      </w:r>
      <w:r w:rsidRPr="00A75BDB">
        <w:rPr>
          <w:rFonts w:ascii="Times New Roman" w:hAnsi="Times New Roman" w:cs="Times New Roman"/>
        </w:rPr>
        <w:lastRenderedPageBreak/>
        <w:t>2) Обитает в морях.</w:t>
      </w:r>
      <w:r w:rsidRPr="00A75BDB">
        <w:rPr>
          <w:rFonts w:ascii="Times New Roman" w:hAnsi="Times New Roman" w:cs="Times New Roman"/>
        </w:rPr>
        <w:br/>
        <w:t>3) Строение — многоклеточный организм.</w:t>
      </w:r>
      <w:r w:rsidRPr="00A75BDB">
        <w:rPr>
          <w:rFonts w:ascii="Times New Roman" w:hAnsi="Times New Roman" w:cs="Times New Roman"/>
        </w:rPr>
        <w:br/>
        <w:t>4) Человек использует ламинарию как продукт питания.</w:t>
      </w:r>
      <w:r w:rsidRPr="00A75BDB">
        <w:rPr>
          <w:rFonts w:ascii="Times New Roman" w:hAnsi="Times New Roman" w:cs="Times New Roman"/>
        </w:rPr>
        <w:br/>
      </w:r>
      <w:r w:rsidRPr="00A75BDB">
        <w:rPr>
          <w:rStyle w:val="a4"/>
          <w:rFonts w:ascii="Times New Roman" w:hAnsi="Times New Roman" w:cs="Times New Roman"/>
        </w:rPr>
        <w:t>2 вариант</w:t>
      </w:r>
      <w:r w:rsidR="003D1DCC">
        <w:rPr>
          <w:rFonts w:ascii="Times New Roman" w:hAnsi="Times New Roman" w:cs="Times New Roman"/>
        </w:rPr>
        <w:t xml:space="preserve"> А1-3  А2-4  А3-1  А4-2  А5-4  Б1-1  </w:t>
      </w:r>
      <w:r w:rsidRPr="00A75BDB">
        <w:rPr>
          <w:rFonts w:ascii="Times New Roman" w:hAnsi="Times New Roman" w:cs="Times New Roman"/>
        </w:rPr>
        <w:t>Б2-1</w:t>
      </w:r>
      <w:r w:rsidR="003D1DCC">
        <w:rPr>
          <w:rFonts w:ascii="Times New Roman" w:hAnsi="Times New Roman" w:cs="Times New Roman"/>
        </w:rPr>
        <w:t xml:space="preserve">  </w:t>
      </w:r>
      <w:r w:rsidRPr="00A75BDB">
        <w:rPr>
          <w:rFonts w:ascii="Times New Roman" w:hAnsi="Times New Roman" w:cs="Times New Roman"/>
        </w:rPr>
        <w:t>В1.</w:t>
      </w:r>
      <w:r w:rsidRPr="00A75BDB">
        <w:rPr>
          <w:rFonts w:ascii="Times New Roman" w:hAnsi="Times New Roman" w:cs="Times New Roman"/>
        </w:rPr>
        <w:br/>
        <w:t>1) Царство Растения.</w:t>
      </w:r>
      <w:r w:rsidRPr="00A75BDB">
        <w:rPr>
          <w:rFonts w:ascii="Times New Roman" w:hAnsi="Times New Roman" w:cs="Times New Roman"/>
        </w:rPr>
        <w:br/>
        <w:t>2) Обитает в озёрах.</w:t>
      </w:r>
      <w:r w:rsidRPr="00A75BDB">
        <w:rPr>
          <w:rFonts w:ascii="Times New Roman" w:hAnsi="Times New Roman" w:cs="Times New Roman"/>
        </w:rPr>
        <w:br/>
        <w:t>3) Строение — одноклеточный организм.</w:t>
      </w:r>
      <w:r w:rsidRPr="00A75BDB">
        <w:rPr>
          <w:rFonts w:ascii="Times New Roman" w:hAnsi="Times New Roman" w:cs="Times New Roman"/>
        </w:rPr>
        <w:br/>
        <w:t>4) «Цветение» озера связано с быстрым размножением водорослей, в ре</w:t>
      </w:r>
      <w:r w:rsidRPr="00A75BDB">
        <w:rPr>
          <w:rFonts w:ascii="Times New Roman" w:hAnsi="Times New Roman" w:cs="Times New Roman"/>
        </w:rPr>
        <w:softHyphen/>
        <w:t>зультате чего цвет водной глади становится зелёным.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8B6C65" w:rsidRPr="00A75BDB" w:rsidTr="008B6C65">
        <w:tc>
          <w:tcPr>
            <w:tcW w:w="4927" w:type="dxa"/>
          </w:tcPr>
          <w:p w:rsidR="008B6C65" w:rsidRPr="00A75BDB" w:rsidRDefault="005901ED" w:rsidP="00276188">
            <w:pPr>
              <w:spacing w:before="100" w:beforeAutospacing="1"/>
              <w:rPr>
                <w:rFonts w:ascii="Times New Roman" w:eastAsia="Times New Roman" w:hAnsi="Times New Roman" w:cs="Times New Roman"/>
              </w:rPr>
            </w:pPr>
            <w:r w:rsidRPr="00A75BDB">
              <w:rPr>
                <w:rFonts w:ascii="Times New Roman" w:eastAsia="Times New Roman" w:hAnsi="Times New Roman" w:cs="Times New Roman"/>
              </w:rPr>
              <w:t>Питание хламидомонады</w:t>
            </w:r>
            <w:r w:rsidR="00276188">
              <w:rPr>
                <w:rFonts w:ascii="Times New Roman" w:eastAsia="Times New Roman" w:hAnsi="Times New Roman" w:cs="Times New Roman"/>
              </w:rPr>
              <w:t xml:space="preserve">. </w:t>
            </w:r>
            <w:r w:rsidRPr="00A75BDB">
              <w:rPr>
                <w:rFonts w:ascii="Times New Roman" w:eastAsia="Times New Roman" w:hAnsi="Times New Roman" w:cs="Times New Roman"/>
              </w:rPr>
              <w:t>Вспомнить понятие «фотосинтез», органические вещества глюкоза и крахмал, неорганические вещества – вода и СО</w:t>
            </w:r>
            <w:proofErr w:type="gramStart"/>
            <w:r w:rsidRPr="00A75BDB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proofErr w:type="gramEnd"/>
            <w:r w:rsidRPr="00A75BD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927" w:type="dxa"/>
          </w:tcPr>
          <w:p w:rsidR="008B6C65" w:rsidRPr="00A75BDB" w:rsidRDefault="008B6C65" w:rsidP="00820042">
            <w:pPr>
              <w:tabs>
                <w:tab w:val="left" w:pos="924"/>
              </w:tabs>
              <w:rPr>
                <w:rFonts w:ascii="Times New Roman" w:hAnsi="Times New Roman" w:cs="Times New Roman"/>
              </w:rPr>
            </w:pPr>
          </w:p>
        </w:tc>
      </w:tr>
      <w:tr w:rsidR="005901ED" w:rsidRPr="00A75BDB" w:rsidTr="00AE32CB">
        <w:trPr>
          <w:trHeight w:val="2142"/>
        </w:trPr>
        <w:tc>
          <w:tcPr>
            <w:tcW w:w="9854" w:type="dxa"/>
            <w:gridSpan w:val="2"/>
          </w:tcPr>
          <w:p w:rsidR="005901ED" w:rsidRPr="00A75BDB" w:rsidRDefault="005901ED" w:rsidP="00820042">
            <w:pPr>
              <w:tabs>
                <w:tab w:val="left" w:pos="924"/>
              </w:tabs>
              <w:rPr>
                <w:rFonts w:ascii="Times New Roman" w:hAnsi="Times New Roman" w:cs="Times New Roman"/>
              </w:rPr>
            </w:pPr>
            <w:r w:rsidRPr="00A75BDB">
              <w:rPr>
                <w:rFonts w:ascii="Times New Roman" w:hAnsi="Times New Roman" w:cs="Times New Roman"/>
              </w:rPr>
              <w:t xml:space="preserve">                                                        </w:t>
            </w:r>
            <w:r w:rsidRPr="00A75BD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89125" cy="22415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DC9" w:rsidRPr="00A75BDB" w:rsidRDefault="00925D0B" w:rsidP="00820042">
            <w:pPr>
              <w:tabs>
                <w:tab w:val="left" w:pos="92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4" type="#_x0000_t32" style="position:absolute;margin-left:89.35pt;margin-top:-.45pt;width:111.4pt;height:16.95pt;flip:x;z-index:25171558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092" type="#_x0000_t32" style="position:absolute;margin-left:311.45pt;margin-top:-.45pt;width:75.4pt;height:16.95pt;z-index:251714560" o:connectortype="straight">
                  <v:stroke endarrow="block"/>
                </v:shape>
              </w:pict>
            </w:r>
          </w:p>
          <w:p w:rsidR="005B2DC9" w:rsidRPr="00A75BDB" w:rsidRDefault="00925D0B" w:rsidP="00820042">
            <w:pPr>
              <w:tabs>
                <w:tab w:val="left" w:pos="92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95" type="#_x0000_t32" style="position:absolute;margin-left:62.85pt;margin-top:13pt;width:0;height:44.75pt;z-index:251716608" o:connectortype="straight">
                  <v:stroke endarrow="block"/>
                </v:shape>
              </w:pict>
            </w:r>
            <w:r w:rsidR="005B2DC9" w:rsidRPr="00A75BD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89125" cy="224155"/>
                  <wp:effectExtent l="19050" t="0" r="0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54EAA" w:rsidRPr="00A75BDB">
              <w:rPr>
                <w:rFonts w:ascii="Times New Roman" w:hAnsi="Times New Roman" w:cs="Times New Roman"/>
              </w:rPr>
              <w:t xml:space="preserve">                                           </w:t>
            </w:r>
            <w:r w:rsidR="00F54EAA" w:rsidRPr="00A75BD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89125" cy="224155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54EAA" w:rsidRPr="00A75BDB">
              <w:rPr>
                <w:rFonts w:ascii="Times New Roman" w:hAnsi="Times New Roman" w:cs="Times New Roman"/>
              </w:rPr>
              <w:t xml:space="preserve">               </w:t>
            </w:r>
          </w:p>
          <w:p w:rsidR="005901ED" w:rsidRPr="00A75BDB" w:rsidRDefault="005901ED" w:rsidP="00820042">
            <w:pPr>
              <w:tabs>
                <w:tab w:val="left" w:pos="924"/>
              </w:tabs>
              <w:rPr>
                <w:rFonts w:ascii="Times New Roman" w:hAnsi="Times New Roman" w:cs="Times New Roman"/>
              </w:rPr>
            </w:pPr>
          </w:p>
          <w:p w:rsidR="00AE32CB" w:rsidRPr="00A75BDB" w:rsidRDefault="00AE32CB" w:rsidP="00820042">
            <w:pPr>
              <w:tabs>
                <w:tab w:val="left" w:pos="924"/>
              </w:tabs>
              <w:rPr>
                <w:rFonts w:ascii="Times New Roman" w:hAnsi="Times New Roman" w:cs="Times New Roman"/>
              </w:rPr>
            </w:pPr>
          </w:p>
          <w:p w:rsidR="00AE32CB" w:rsidRPr="00A75BDB" w:rsidRDefault="00AE32CB" w:rsidP="00820042">
            <w:pPr>
              <w:tabs>
                <w:tab w:val="left" w:pos="924"/>
              </w:tabs>
              <w:rPr>
                <w:rFonts w:ascii="Times New Roman" w:hAnsi="Times New Roman" w:cs="Times New Roman"/>
              </w:rPr>
            </w:pPr>
            <w:r w:rsidRPr="00A75BD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89125" cy="224155"/>
                  <wp:effectExtent l="1905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3AD" w:rsidRPr="00A75BDB" w:rsidRDefault="001F73AD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  <w:bCs/>
        </w:rPr>
      </w:pPr>
    </w:p>
    <w:p w:rsidR="00AF2085" w:rsidRPr="00A75BDB" w:rsidRDefault="00AF2085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  <w:bCs/>
        </w:rPr>
      </w:pPr>
    </w:p>
    <w:p w:rsidR="00AF2085" w:rsidRPr="00A75BDB" w:rsidRDefault="00AF2085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  <w:bCs/>
        </w:rPr>
      </w:pPr>
    </w:p>
    <w:p w:rsidR="00AF2085" w:rsidRPr="00A75BDB" w:rsidRDefault="00AF2085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</w:rPr>
      </w:pPr>
    </w:p>
    <w:p w:rsidR="00745EDD" w:rsidRPr="00A75BDB" w:rsidRDefault="00745EDD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</w:rPr>
      </w:pPr>
    </w:p>
    <w:p w:rsidR="00745EDD" w:rsidRPr="00A75BDB" w:rsidRDefault="00745EDD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</w:rPr>
      </w:pPr>
    </w:p>
    <w:p w:rsidR="00283239" w:rsidRPr="00A75BDB" w:rsidRDefault="00283239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</w:rPr>
      </w:pPr>
    </w:p>
    <w:p w:rsidR="00283239" w:rsidRPr="00A75BDB" w:rsidRDefault="00283239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</w:rPr>
      </w:pPr>
    </w:p>
    <w:p w:rsidR="00283239" w:rsidRPr="00A75BDB" w:rsidRDefault="00283239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</w:rPr>
      </w:pPr>
    </w:p>
    <w:p w:rsidR="00283239" w:rsidRPr="00A75BDB" w:rsidRDefault="00283239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</w:rPr>
      </w:pPr>
    </w:p>
    <w:p w:rsidR="00283239" w:rsidRPr="00A75BDB" w:rsidRDefault="00283239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</w:rPr>
      </w:pPr>
    </w:p>
    <w:p w:rsidR="00283239" w:rsidRPr="00A75BDB" w:rsidRDefault="00283239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</w:rPr>
      </w:pPr>
    </w:p>
    <w:p w:rsidR="00283239" w:rsidRPr="00A75BDB" w:rsidRDefault="00283239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</w:rPr>
      </w:pPr>
    </w:p>
    <w:p w:rsidR="00283239" w:rsidRPr="00A75BDB" w:rsidRDefault="00283239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</w:rPr>
      </w:pPr>
    </w:p>
    <w:p w:rsidR="00283239" w:rsidRPr="00A75BDB" w:rsidRDefault="00283239" w:rsidP="001F73AD">
      <w:pPr>
        <w:tabs>
          <w:tab w:val="left" w:pos="924"/>
        </w:tabs>
        <w:spacing w:after="0" w:line="240" w:lineRule="auto"/>
        <w:rPr>
          <w:rFonts w:ascii="Times New Roman" w:hAnsi="Times New Roman" w:cs="Times New Roman"/>
        </w:rPr>
      </w:pPr>
    </w:p>
    <w:p w:rsidR="00820A8E" w:rsidRPr="00A75BDB" w:rsidRDefault="00820A8E" w:rsidP="00283239">
      <w:pPr>
        <w:pStyle w:val="a9"/>
        <w:rPr>
          <w:rFonts w:ascii="Times New Roman" w:hAnsi="Times New Roman"/>
        </w:rPr>
      </w:pPr>
    </w:p>
    <w:sectPr w:rsidR="00820A8E" w:rsidRPr="00A75BDB" w:rsidSect="00ED3D8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7224544"/>
    <w:multiLevelType w:val="hybridMultilevel"/>
    <w:tmpl w:val="B8042454"/>
    <w:lvl w:ilvl="0" w:tplc="65746F34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2578C"/>
    <w:multiLevelType w:val="hybridMultilevel"/>
    <w:tmpl w:val="EA30F6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2D5E53"/>
    <w:multiLevelType w:val="hybridMultilevel"/>
    <w:tmpl w:val="9EF6DC7A"/>
    <w:lvl w:ilvl="0" w:tplc="EC841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2CAB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3AE0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F6F1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963C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0617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7A5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7468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1688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F1539A"/>
    <w:multiLevelType w:val="hybridMultilevel"/>
    <w:tmpl w:val="17847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E5B33"/>
    <w:multiLevelType w:val="hybridMultilevel"/>
    <w:tmpl w:val="57A48FA6"/>
    <w:lvl w:ilvl="0" w:tplc="77A68A98">
      <w:start w:val="2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A74D09"/>
    <w:multiLevelType w:val="hybridMultilevel"/>
    <w:tmpl w:val="48E851D0"/>
    <w:lvl w:ilvl="0" w:tplc="194E2E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AC2D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F87F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2649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B44C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5672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6071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964D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4E05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071314"/>
    <w:multiLevelType w:val="hybridMultilevel"/>
    <w:tmpl w:val="4704DA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500452"/>
    <w:multiLevelType w:val="multilevel"/>
    <w:tmpl w:val="E9586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675468"/>
    <w:multiLevelType w:val="hybridMultilevel"/>
    <w:tmpl w:val="A73E8C6E"/>
    <w:lvl w:ilvl="0" w:tplc="8D5699BE">
      <w:start w:val="5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7013B"/>
    <w:multiLevelType w:val="hybridMultilevel"/>
    <w:tmpl w:val="CB76F0A4"/>
    <w:lvl w:ilvl="0" w:tplc="00BEAFDE">
      <w:start w:val="1"/>
      <w:numFmt w:val="bullet"/>
      <w:lvlText w:val="−"/>
      <w:lvlJc w:val="left"/>
      <w:pPr>
        <w:tabs>
          <w:tab w:val="num" w:pos="691"/>
        </w:tabs>
        <w:ind w:left="69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03"/>
        </w:tabs>
        <w:ind w:left="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23"/>
        </w:tabs>
        <w:ind w:left="1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43"/>
        </w:tabs>
        <w:ind w:left="2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63"/>
        </w:tabs>
        <w:ind w:left="2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83"/>
        </w:tabs>
        <w:ind w:left="3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03"/>
        </w:tabs>
        <w:ind w:left="4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23"/>
        </w:tabs>
        <w:ind w:left="5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43"/>
        </w:tabs>
        <w:ind w:left="5743" w:hanging="360"/>
      </w:pPr>
      <w:rPr>
        <w:rFonts w:ascii="Wingdings" w:hAnsi="Wingdings" w:hint="default"/>
      </w:rPr>
    </w:lvl>
  </w:abstractNum>
  <w:abstractNum w:abstractNumId="12">
    <w:nsid w:val="1A456C93"/>
    <w:multiLevelType w:val="hybridMultilevel"/>
    <w:tmpl w:val="00BED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A2496A"/>
    <w:multiLevelType w:val="multilevel"/>
    <w:tmpl w:val="6CF0C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D26AD0"/>
    <w:multiLevelType w:val="hybridMultilevel"/>
    <w:tmpl w:val="ADEE2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31259"/>
    <w:multiLevelType w:val="hybridMultilevel"/>
    <w:tmpl w:val="425AD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8C268B"/>
    <w:multiLevelType w:val="hybridMultilevel"/>
    <w:tmpl w:val="AE6856BC"/>
    <w:lvl w:ilvl="0" w:tplc="C6203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4C7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162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AC9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DCA3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927A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3C5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A41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0026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3BD4218"/>
    <w:multiLevelType w:val="hybridMultilevel"/>
    <w:tmpl w:val="CE669984"/>
    <w:lvl w:ilvl="0" w:tplc="98D46D4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8">
    <w:nsid w:val="259329C0"/>
    <w:multiLevelType w:val="hybridMultilevel"/>
    <w:tmpl w:val="CC8257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7051811"/>
    <w:multiLevelType w:val="multilevel"/>
    <w:tmpl w:val="102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732565B"/>
    <w:multiLevelType w:val="multilevel"/>
    <w:tmpl w:val="83A0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8707FDB"/>
    <w:multiLevelType w:val="hybridMultilevel"/>
    <w:tmpl w:val="9280C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B73D77"/>
    <w:multiLevelType w:val="multilevel"/>
    <w:tmpl w:val="8464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0C10603"/>
    <w:multiLevelType w:val="hybridMultilevel"/>
    <w:tmpl w:val="9E162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885028B"/>
    <w:multiLevelType w:val="multilevel"/>
    <w:tmpl w:val="9F645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A7722B1"/>
    <w:multiLevelType w:val="multilevel"/>
    <w:tmpl w:val="1F161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F333D1E"/>
    <w:multiLevelType w:val="hybridMultilevel"/>
    <w:tmpl w:val="8B90AA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4902C5"/>
    <w:multiLevelType w:val="singleLevel"/>
    <w:tmpl w:val="DE2E0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</w:abstractNum>
  <w:abstractNum w:abstractNumId="29">
    <w:nsid w:val="409D77B6"/>
    <w:multiLevelType w:val="hybridMultilevel"/>
    <w:tmpl w:val="A7C26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597B00"/>
    <w:multiLevelType w:val="multilevel"/>
    <w:tmpl w:val="E9980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3972A11"/>
    <w:multiLevelType w:val="multilevel"/>
    <w:tmpl w:val="308C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BED14B7"/>
    <w:multiLevelType w:val="multilevel"/>
    <w:tmpl w:val="C1821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2C21055"/>
    <w:multiLevelType w:val="multilevel"/>
    <w:tmpl w:val="77D6C7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31F1223"/>
    <w:multiLevelType w:val="multilevel"/>
    <w:tmpl w:val="0BDE8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79C5012"/>
    <w:multiLevelType w:val="multilevel"/>
    <w:tmpl w:val="26A26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A813D48"/>
    <w:multiLevelType w:val="multilevel"/>
    <w:tmpl w:val="4574C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ADB3CBD"/>
    <w:multiLevelType w:val="multilevel"/>
    <w:tmpl w:val="CB9A8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43333E4"/>
    <w:multiLevelType w:val="hybridMultilevel"/>
    <w:tmpl w:val="75EC5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D60EEC"/>
    <w:multiLevelType w:val="hybridMultilevel"/>
    <w:tmpl w:val="52C831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F025D85"/>
    <w:multiLevelType w:val="hybridMultilevel"/>
    <w:tmpl w:val="FD5AE9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893C15"/>
    <w:multiLevelType w:val="multilevel"/>
    <w:tmpl w:val="3F60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1312C10"/>
    <w:multiLevelType w:val="hybridMultilevel"/>
    <w:tmpl w:val="7292AB9A"/>
    <w:lvl w:ilvl="0" w:tplc="7B249F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234FA9"/>
    <w:multiLevelType w:val="hybridMultilevel"/>
    <w:tmpl w:val="98520F8E"/>
    <w:lvl w:ilvl="0" w:tplc="ABD44F6E">
      <w:start w:val="4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275D9B"/>
    <w:multiLevelType w:val="hybridMultilevel"/>
    <w:tmpl w:val="6EB0B2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BE0083D"/>
    <w:multiLevelType w:val="hybridMultilevel"/>
    <w:tmpl w:val="728A78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FCE5C38"/>
    <w:multiLevelType w:val="multilevel"/>
    <w:tmpl w:val="50CC1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5"/>
  </w:num>
  <w:num w:numId="3">
    <w:abstractNumId w:val="17"/>
  </w:num>
  <w:num w:numId="4">
    <w:abstractNumId w:val="12"/>
  </w:num>
  <w:num w:numId="5">
    <w:abstractNumId w:val="38"/>
  </w:num>
  <w:num w:numId="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11"/>
  </w:num>
  <w:num w:numId="9">
    <w:abstractNumId w:val="23"/>
  </w:num>
  <w:num w:numId="10">
    <w:abstractNumId w:val="42"/>
  </w:num>
  <w:num w:numId="11">
    <w:abstractNumId w:val="26"/>
  </w:num>
  <w:num w:numId="12">
    <w:abstractNumId w:val="24"/>
  </w:num>
  <w:num w:numId="13">
    <w:abstractNumId w:val="29"/>
  </w:num>
  <w:num w:numId="14">
    <w:abstractNumId w:val="25"/>
  </w:num>
  <w:num w:numId="15">
    <w:abstractNumId w:val="34"/>
  </w:num>
  <w:num w:numId="16">
    <w:abstractNumId w:val="22"/>
  </w:num>
  <w:num w:numId="17">
    <w:abstractNumId w:val="36"/>
  </w:num>
  <w:num w:numId="18">
    <w:abstractNumId w:val="19"/>
  </w:num>
  <w:num w:numId="19">
    <w:abstractNumId w:val="20"/>
  </w:num>
  <w:num w:numId="20">
    <w:abstractNumId w:val="0"/>
  </w:num>
  <w:num w:numId="21">
    <w:abstractNumId w:val="1"/>
  </w:num>
  <w:num w:numId="22">
    <w:abstractNumId w:val="15"/>
  </w:num>
  <w:num w:numId="23">
    <w:abstractNumId w:val="5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</w:num>
  <w:num w:numId="26">
    <w:abstractNumId w:val="18"/>
  </w:num>
  <w:num w:numId="27">
    <w:abstractNumId w:val="7"/>
  </w:num>
  <w:num w:numId="28">
    <w:abstractNumId w:val="4"/>
  </w:num>
  <w:num w:numId="29">
    <w:abstractNumId w:val="16"/>
  </w:num>
  <w:num w:numId="30">
    <w:abstractNumId w:val="8"/>
  </w:num>
  <w:num w:numId="31">
    <w:abstractNumId w:val="13"/>
  </w:num>
  <w:num w:numId="32">
    <w:abstractNumId w:val="31"/>
  </w:num>
  <w:num w:numId="33">
    <w:abstractNumId w:val="30"/>
  </w:num>
  <w:num w:numId="34">
    <w:abstractNumId w:val="37"/>
  </w:num>
  <w:num w:numId="35">
    <w:abstractNumId w:val="46"/>
  </w:num>
  <w:num w:numId="36">
    <w:abstractNumId w:val="21"/>
  </w:num>
  <w:num w:numId="37">
    <w:abstractNumId w:val="41"/>
  </w:num>
  <w:num w:numId="38">
    <w:abstractNumId w:val="9"/>
  </w:num>
  <w:num w:numId="39">
    <w:abstractNumId w:val="33"/>
  </w:num>
  <w:num w:numId="40">
    <w:abstractNumId w:val="10"/>
  </w:num>
  <w:num w:numId="41">
    <w:abstractNumId w:val="43"/>
  </w:num>
  <w:num w:numId="42">
    <w:abstractNumId w:val="2"/>
  </w:num>
  <w:num w:numId="43">
    <w:abstractNumId w:val="6"/>
  </w:num>
  <w:num w:numId="44">
    <w:abstractNumId w:val="35"/>
  </w:num>
  <w:num w:numId="45">
    <w:abstractNumId w:val="32"/>
  </w:num>
  <w:num w:numId="46">
    <w:abstractNumId w:val="44"/>
  </w:num>
  <w:num w:numId="47">
    <w:abstractNumId w:val="40"/>
  </w:num>
  <w:num w:numId="48">
    <w:abstractNumId w:val="27"/>
  </w:num>
  <w:num w:numId="4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DF4A64"/>
    <w:rsid w:val="00010941"/>
    <w:rsid w:val="00013665"/>
    <w:rsid w:val="00015B42"/>
    <w:rsid w:val="000165AC"/>
    <w:rsid w:val="00020019"/>
    <w:rsid w:val="000212E7"/>
    <w:rsid w:val="00031817"/>
    <w:rsid w:val="00034F39"/>
    <w:rsid w:val="000351E5"/>
    <w:rsid w:val="000355D9"/>
    <w:rsid w:val="00035AB5"/>
    <w:rsid w:val="0004149A"/>
    <w:rsid w:val="000424C2"/>
    <w:rsid w:val="00043258"/>
    <w:rsid w:val="00043B36"/>
    <w:rsid w:val="00043C4D"/>
    <w:rsid w:val="0004634C"/>
    <w:rsid w:val="0005045A"/>
    <w:rsid w:val="00055A4A"/>
    <w:rsid w:val="000735C7"/>
    <w:rsid w:val="00087F3E"/>
    <w:rsid w:val="0009385E"/>
    <w:rsid w:val="000A162B"/>
    <w:rsid w:val="000A2F8E"/>
    <w:rsid w:val="000B1B2A"/>
    <w:rsid w:val="000B7A36"/>
    <w:rsid w:val="000C0942"/>
    <w:rsid w:val="000C13EB"/>
    <w:rsid w:val="000C43BD"/>
    <w:rsid w:val="000C50EC"/>
    <w:rsid w:val="000D004F"/>
    <w:rsid w:val="000D00F1"/>
    <w:rsid w:val="000D53FA"/>
    <w:rsid w:val="000D5AE7"/>
    <w:rsid w:val="000E1D31"/>
    <w:rsid w:val="000E3418"/>
    <w:rsid w:val="000E3AA6"/>
    <w:rsid w:val="000E4CDD"/>
    <w:rsid w:val="000E4F9B"/>
    <w:rsid w:val="000E5807"/>
    <w:rsid w:val="000E7EFB"/>
    <w:rsid w:val="000F6E7C"/>
    <w:rsid w:val="001008ED"/>
    <w:rsid w:val="00101E05"/>
    <w:rsid w:val="00102866"/>
    <w:rsid w:val="001132A8"/>
    <w:rsid w:val="00120D08"/>
    <w:rsid w:val="001276B0"/>
    <w:rsid w:val="001316E6"/>
    <w:rsid w:val="00131E72"/>
    <w:rsid w:val="00132ACB"/>
    <w:rsid w:val="00134CB0"/>
    <w:rsid w:val="00137F83"/>
    <w:rsid w:val="001412E3"/>
    <w:rsid w:val="0016039C"/>
    <w:rsid w:val="00160CD0"/>
    <w:rsid w:val="00164814"/>
    <w:rsid w:val="00165278"/>
    <w:rsid w:val="001714A4"/>
    <w:rsid w:val="00176151"/>
    <w:rsid w:val="001825D4"/>
    <w:rsid w:val="001832FA"/>
    <w:rsid w:val="00187347"/>
    <w:rsid w:val="001A39B4"/>
    <w:rsid w:val="001A7043"/>
    <w:rsid w:val="001B5966"/>
    <w:rsid w:val="001B5970"/>
    <w:rsid w:val="001B6400"/>
    <w:rsid w:val="001C01FF"/>
    <w:rsid w:val="001C07E0"/>
    <w:rsid w:val="001C2F29"/>
    <w:rsid w:val="001C321B"/>
    <w:rsid w:val="001C6C4E"/>
    <w:rsid w:val="001D2622"/>
    <w:rsid w:val="001D2CE0"/>
    <w:rsid w:val="001D65DF"/>
    <w:rsid w:val="001D68E6"/>
    <w:rsid w:val="001D6BF9"/>
    <w:rsid w:val="001E52CD"/>
    <w:rsid w:val="001E7C80"/>
    <w:rsid w:val="001F2E00"/>
    <w:rsid w:val="001F61E9"/>
    <w:rsid w:val="001F6A44"/>
    <w:rsid w:val="001F6ED9"/>
    <w:rsid w:val="001F73AD"/>
    <w:rsid w:val="00200058"/>
    <w:rsid w:val="00200925"/>
    <w:rsid w:val="002011AC"/>
    <w:rsid w:val="002076B8"/>
    <w:rsid w:val="00213F6A"/>
    <w:rsid w:val="00216EAA"/>
    <w:rsid w:val="00217BF5"/>
    <w:rsid w:val="002228E7"/>
    <w:rsid w:val="00225373"/>
    <w:rsid w:val="00232EA1"/>
    <w:rsid w:val="0023442C"/>
    <w:rsid w:val="00234BC4"/>
    <w:rsid w:val="00237B64"/>
    <w:rsid w:val="0024130C"/>
    <w:rsid w:val="00242F49"/>
    <w:rsid w:val="00243167"/>
    <w:rsid w:val="0024762E"/>
    <w:rsid w:val="002477A2"/>
    <w:rsid w:val="00250545"/>
    <w:rsid w:val="002505E5"/>
    <w:rsid w:val="00256DDB"/>
    <w:rsid w:val="0025776E"/>
    <w:rsid w:val="00261D88"/>
    <w:rsid w:val="0026429A"/>
    <w:rsid w:val="00265F41"/>
    <w:rsid w:val="00271F73"/>
    <w:rsid w:val="00276188"/>
    <w:rsid w:val="00277139"/>
    <w:rsid w:val="00283239"/>
    <w:rsid w:val="00283295"/>
    <w:rsid w:val="00284A3E"/>
    <w:rsid w:val="0028761A"/>
    <w:rsid w:val="00294E9B"/>
    <w:rsid w:val="002A3B46"/>
    <w:rsid w:val="002A3D7A"/>
    <w:rsid w:val="002A3FB1"/>
    <w:rsid w:val="002B12B5"/>
    <w:rsid w:val="002B2637"/>
    <w:rsid w:val="002B6721"/>
    <w:rsid w:val="002C0807"/>
    <w:rsid w:val="002C1020"/>
    <w:rsid w:val="002C2037"/>
    <w:rsid w:val="002C5903"/>
    <w:rsid w:val="002D0F11"/>
    <w:rsid w:val="002D1A29"/>
    <w:rsid w:val="002D1ECD"/>
    <w:rsid w:val="002D5D4B"/>
    <w:rsid w:val="002D6169"/>
    <w:rsid w:val="002D7517"/>
    <w:rsid w:val="002E4BAC"/>
    <w:rsid w:val="002E6B65"/>
    <w:rsid w:val="002F0606"/>
    <w:rsid w:val="002F076F"/>
    <w:rsid w:val="002F0946"/>
    <w:rsid w:val="002F4F7D"/>
    <w:rsid w:val="002F5133"/>
    <w:rsid w:val="002F58C1"/>
    <w:rsid w:val="00301C40"/>
    <w:rsid w:val="00302326"/>
    <w:rsid w:val="00302CF0"/>
    <w:rsid w:val="00303E3A"/>
    <w:rsid w:val="003062AB"/>
    <w:rsid w:val="0031047D"/>
    <w:rsid w:val="00312644"/>
    <w:rsid w:val="00312B92"/>
    <w:rsid w:val="0031609D"/>
    <w:rsid w:val="003163E6"/>
    <w:rsid w:val="003166A5"/>
    <w:rsid w:val="00317EE3"/>
    <w:rsid w:val="00326CBD"/>
    <w:rsid w:val="0032789F"/>
    <w:rsid w:val="0034206C"/>
    <w:rsid w:val="00342EC6"/>
    <w:rsid w:val="00345493"/>
    <w:rsid w:val="003568C1"/>
    <w:rsid w:val="00357C8D"/>
    <w:rsid w:val="0036577A"/>
    <w:rsid w:val="003712C7"/>
    <w:rsid w:val="00380BA8"/>
    <w:rsid w:val="003813B8"/>
    <w:rsid w:val="003856F7"/>
    <w:rsid w:val="00386462"/>
    <w:rsid w:val="0038663E"/>
    <w:rsid w:val="0039009B"/>
    <w:rsid w:val="00393FA1"/>
    <w:rsid w:val="003A2AB5"/>
    <w:rsid w:val="003A48A8"/>
    <w:rsid w:val="003A5214"/>
    <w:rsid w:val="003B0515"/>
    <w:rsid w:val="003B1643"/>
    <w:rsid w:val="003B39A3"/>
    <w:rsid w:val="003B73F0"/>
    <w:rsid w:val="003C0856"/>
    <w:rsid w:val="003C2C5F"/>
    <w:rsid w:val="003C2D66"/>
    <w:rsid w:val="003C5721"/>
    <w:rsid w:val="003C5AE6"/>
    <w:rsid w:val="003C5F45"/>
    <w:rsid w:val="003D1DCC"/>
    <w:rsid w:val="003D2A6C"/>
    <w:rsid w:val="003D4AEE"/>
    <w:rsid w:val="003D5AEE"/>
    <w:rsid w:val="003E0BBC"/>
    <w:rsid w:val="003E1700"/>
    <w:rsid w:val="003E2B9B"/>
    <w:rsid w:val="003F02AD"/>
    <w:rsid w:val="003F5009"/>
    <w:rsid w:val="003F5B96"/>
    <w:rsid w:val="003F6038"/>
    <w:rsid w:val="003F756F"/>
    <w:rsid w:val="0040014A"/>
    <w:rsid w:val="0040710C"/>
    <w:rsid w:val="00412E11"/>
    <w:rsid w:val="00413009"/>
    <w:rsid w:val="00432C76"/>
    <w:rsid w:val="00432FA3"/>
    <w:rsid w:val="00434C3D"/>
    <w:rsid w:val="00435CED"/>
    <w:rsid w:val="004374FE"/>
    <w:rsid w:val="00441FA2"/>
    <w:rsid w:val="00443EF2"/>
    <w:rsid w:val="00445472"/>
    <w:rsid w:val="00451EC9"/>
    <w:rsid w:val="00454836"/>
    <w:rsid w:val="00454F55"/>
    <w:rsid w:val="0046107B"/>
    <w:rsid w:val="00463111"/>
    <w:rsid w:val="00464013"/>
    <w:rsid w:val="00472AB4"/>
    <w:rsid w:val="00473896"/>
    <w:rsid w:val="00474010"/>
    <w:rsid w:val="00475811"/>
    <w:rsid w:val="00480070"/>
    <w:rsid w:val="00480B9D"/>
    <w:rsid w:val="0049088F"/>
    <w:rsid w:val="00490DA1"/>
    <w:rsid w:val="00494784"/>
    <w:rsid w:val="0049555F"/>
    <w:rsid w:val="00496312"/>
    <w:rsid w:val="00496702"/>
    <w:rsid w:val="004A1473"/>
    <w:rsid w:val="004A34B2"/>
    <w:rsid w:val="004A6112"/>
    <w:rsid w:val="004B183B"/>
    <w:rsid w:val="004B1965"/>
    <w:rsid w:val="004B56D9"/>
    <w:rsid w:val="004B6C22"/>
    <w:rsid w:val="004B7993"/>
    <w:rsid w:val="004C2557"/>
    <w:rsid w:val="004D4A64"/>
    <w:rsid w:val="004E2E3B"/>
    <w:rsid w:val="004E6779"/>
    <w:rsid w:val="004F0D96"/>
    <w:rsid w:val="004F30BC"/>
    <w:rsid w:val="004F35F6"/>
    <w:rsid w:val="004F5911"/>
    <w:rsid w:val="005024D8"/>
    <w:rsid w:val="00504927"/>
    <w:rsid w:val="00510A0C"/>
    <w:rsid w:val="00512973"/>
    <w:rsid w:val="00514E0E"/>
    <w:rsid w:val="00535FAE"/>
    <w:rsid w:val="0053685B"/>
    <w:rsid w:val="005405CD"/>
    <w:rsid w:val="005429B1"/>
    <w:rsid w:val="005441C1"/>
    <w:rsid w:val="00547E9B"/>
    <w:rsid w:val="00551A74"/>
    <w:rsid w:val="00551CE4"/>
    <w:rsid w:val="00555FF0"/>
    <w:rsid w:val="005571D4"/>
    <w:rsid w:val="00557421"/>
    <w:rsid w:val="00576C3E"/>
    <w:rsid w:val="00581A31"/>
    <w:rsid w:val="005825ED"/>
    <w:rsid w:val="005872D9"/>
    <w:rsid w:val="005901ED"/>
    <w:rsid w:val="005911C5"/>
    <w:rsid w:val="00593894"/>
    <w:rsid w:val="00593C02"/>
    <w:rsid w:val="00595222"/>
    <w:rsid w:val="005A198E"/>
    <w:rsid w:val="005A7A1A"/>
    <w:rsid w:val="005B10F9"/>
    <w:rsid w:val="005B2DC9"/>
    <w:rsid w:val="005B4AEC"/>
    <w:rsid w:val="005B7E22"/>
    <w:rsid w:val="005C2C91"/>
    <w:rsid w:val="005C327D"/>
    <w:rsid w:val="005C405A"/>
    <w:rsid w:val="005C5F3E"/>
    <w:rsid w:val="005C7E7C"/>
    <w:rsid w:val="005D2343"/>
    <w:rsid w:val="005D2EBE"/>
    <w:rsid w:val="005E063B"/>
    <w:rsid w:val="005F2FF3"/>
    <w:rsid w:val="005F5D29"/>
    <w:rsid w:val="00601692"/>
    <w:rsid w:val="00620EDE"/>
    <w:rsid w:val="0062125A"/>
    <w:rsid w:val="006238C1"/>
    <w:rsid w:val="0064002A"/>
    <w:rsid w:val="00642358"/>
    <w:rsid w:val="00644CE1"/>
    <w:rsid w:val="00654448"/>
    <w:rsid w:val="00666623"/>
    <w:rsid w:val="006675C1"/>
    <w:rsid w:val="006721EE"/>
    <w:rsid w:val="00677D56"/>
    <w:rsid w:val="00682BCA"/>
    <w:rsid w:val="00684148"/>
    <w:rsid w:val="00686F7E"/>
    <w:rsid w:val="00691548"/>
    <w:rsid w:val="00692D66"/>
    <w:rsid w:val="00692F31"/>
    <w:rsid w:val="00693580"/>
    <w:rsid w:val="0069505B"/>
    <w:rsid w:val="006A066E"/>
    <w:rsid w:val="006B3B73"/>
    <w:rsid w:val="006B6CB1"/>
    <w:rsid w:val="006C0F8F"/>
    <w:rsid w:val="006C2A1A"/>
    <w:rsid w:val="006C2B9D"/>
    <w:rsid w:val="006C4759"/>
    <w:rsid w:val="006D0A3C"/>
    <w:rsid w:val="006D0BE8"/>
    <w:rsid w:val="006D613E"/>
    <w:rsid w:val="006D7F02"/>
    <w:rsid w:val="006E1BFF"/>
    <w:rsid w:val="006F01C0"/>
    <w:rsid w:val="006F136A"/>
    <w:rsid w:val="006F76E1"/>
    <w:rsid w:val="007049A1"/>
    <w:rsid w:val="007111E9"/>
    <w:rsid w:val="007128DA"/>
    <w:rsid w:val="00714317"/>
    <w:rsid w:val="00715651"/>
    <w:rsid w:val="0072270C"/>
    <w:rsid w:val="00734312"/>
    <w:rsid w:val="007349EC"/>
    <w:rsid w:val="00740779"/>
    <w:rsid w:val="00742A06"/>
    <w:rsid w:val="00744CB3"/>
    <w:rsid w:val="0074533E"/>
    <w:rsid w:val="007458B6"/>
    <w:rsid w:val="00745EDD"/>
    <w:rsid w:val="0075443E"/>
    <w:rsid w:val="00761ADC"/>
    <w:rsid w:val="00764ABD"/>
    <w:rsid w:val="00771243"/>
    <w:rsid w:val="00776410"/>
    <w:rsid w:val="007765DA"/>
    <w:rsid w:val="007920FA"/>
    <w:rsid w:val="00794993"/>
    <w:rsid w:val="007977AA"/>
    <w:rsid w:val="00797B08"/>
    <w:rsid w:val="007A24F2"/>
    <w:rsid w:val="007A69E1"/>
    <w:rsid w:val="007B3135"/>
    <w:rsid w:val="007B513B"/>
    <w:rsid w:val="007B6094"/>
    <w:rsid w:val="007B7678"/>
    <w:rsid w:val="007C056A"/>
    <w:rsid w:val="007C0697"/>
    <w:rsid w:val="007C33DD"/>
    <w:rsid w:val="007D01F0"/>
    <w:rsid w:val="007D2594"/>
    <w:rsid w:val="007D4BF8"/>
    <w:rsid w:val="007E1B22"/>
    <w:rsid w:val="007E3DD0"/>
    <w:rsid w:val="007E4F77"/>
    <w:rsid w:val="007E7520"/>
    <w:rsid w:val="007F09C8"/>
    <w:rsid w:val="007F1553"/>
    <w:rsid w:val="007F2426"/>
    <w:rsid w:val="007F50F5"/>
    <w:rsid w:val="0080135C"/>
    <w:rsid w:val="008044F5"/>
    <w:rsid w:val="0081076E"/>
    <w:rsid w:val="0081383D"/>
    <w:rsid w:val="00820042"/>
    <w:rsid w:val="00820A8E"/>
    <w:rsid w:val="00821F59"/>
    <w:rsid w:val="00823944"/>
    <w:rsid w:val="00823D1D"/>
    <w:rsid w:val="00833FED"/>
    <w:rsid w:val="008344C2"/>
    <w:rsid w:val="008436B8"/>
    <w:rsid w:val="0084477C"/>
    <w:rsid w:val="008539BB"/>
    <w:rsid w:val="008557A0"/>
    <w:rsid w:val="008602D7"/>
    <w:rsid w:val="008634FC"/>
    <w:rsid w:val="0086668B"/>
    <w:rsid w:val="00871CCE"/>
    <w:rsid w:val="00883DC5"/>
    <w:rsid w:val="00885657"/>
    <w:rsid w:val="00885A49"/>
    <w:rsid w:val="00886A95"/>
    <w:rsid w:val="00891F0D"/>
    <w:rsid w:val="00892703"/>
    <w:rsid w:val="008A0DA9"/>
    <w:rsid w:val="008A2C3C"/>
    <w:rsid w:val="008A582A"/>
    <w:rsid w:val="008A58AB"/>
    <w:rsid w:val="008A64A4"/>
    <w:rsid w:val="008A724B"/>
    <w:rsid w:val="008B6C65"/>
    <w:rsid w:val="008B730D"/>
    <w:rsid w:val="008C31E3"/>
    <w:rsid w:val="008C3E51"/>
    <w:rsid w:val="008C777F"/>
    <w:rsid w:val="008D0615"/>
    <w:rsid w:val="008D39AE"/>
    <w:rsid w:val="008D768E"/>
    <w:rsid w:val="008E3A3E"/>
    <w:rsid w:val="008E56EE"/>
    <w:rsid w:val="008F6B1B"/>
    <w:rsid w:val="008F7391"/>
    <w:rsid w:val="00901536"/>
    <w:rsid w:val="009035FC"/>
    <w:rsid w:val="009108FC"/>
    <w:rsid w:val="00913533"/>
    <w:rsid w:val="00913B64"/>
    <w:rsid w:val="00916051"/>
    <w:rsid w:val="00925D0B"/>
    <w:rsid w:val="00927B56"/>
    <w:rsid w:val="009306E8"/>
    <w:rsid w:val="00930AD7"/>
    <w:rsid w:val="00931A57"/>
    <w:rsid w:val="00935519"/>
    <w:rsid w:val="00940E2B"/>
    <w:rsid w:val="00944425"/>
    <w:rsid w:val="00944478"/>
    <w:rsid w:val="0095062F"/>
    <w:rsid w:val="00955887"/>
    <w:rsid w:val="009559BD"/>
    <w:rsid w:val="0096079C"/>
    <w:rsid w:val="00960D47"/>
    <w:rsid w:val="009640A9"/>
    <w:rsid w:val="0097690C"/>
    <w:rsid w:val="00983EB6"/>
    <w:rsid w:val="00995125"/>
    <w:rsid w:val="00996EB7"/>
    <w:rsid w:val="009A067B"/>
    <w:rsid w:val="009A2811"/>
    <w:rsid w:val="009B0E4E"/>
    <w:rsid w:val="009B1AB9"/>
    <w:rsid w:val="009B6BC7"/>
    <w:rsid w:val="009B7283"/>
    <w:rsid w:val="009C200D"/>
    <w:rsid w:val="009C51CC"/>
    <w:rsid w:val="009D473A"/>
    <w:rsid w:val="009E3425"/>
    <w:rsid w:val="009E6EA9"/>
    <w:rsid w:val="00A04B83"/>
    <w:rsid w:val="00A12348"/>
    <w:rsid w:val="00A20FFE"/>
    <w:rsid w:val="00A423E1"/>
    <w:rsid w:val="00A467EE"/>
    <w:rsid w:val="00A5084B"/>
    <w:rsid w:val="00A50CFC"/>
    <w:rsid w:val="00A56728"/>
    <w:rsid w:val="00A569A5"/>
    <w:rsid w:val="00A56BE2"/>
    <w:rsid w:val="00A64CA7"/>
    <w:rsid w:val="00A714E6"/>
    <w:rsid w:val="00A75BDB"/>
    <w:rsid w:val="00A75C58"/>
    <w:rsid w:val="00A7780C"/>
    <w:rsid w:val="00A84C93"/>
    <w:rsid w:val="00A93F84"/>
    <w:rsid w:val="00A944A5"/>
    <w:rsid w:val="00A97241"/>
    <w:rsid w:val="00A9754C"/>
    <w:rsid w:val="00AA4BDA"/>
    <w:rsid w:val="00AB4412"/>
    <w:rsid w:val="00AB7407"/>
    <w:rsid w:val="00AC1B06"/>
    <w:rsid w:val="00AD0545"/>
    <w:rsid w:val="00AD30FF"/>
    <w:rsid w:val="00AD5239"/>
    <w:rsid w:val="00AD5DB6"/>
    <w:rsid w:val="00AD5F7D"/>
    <w:rsid w:val="00AD7946"/>
    <w:rsid w:val="00AE32CB"/>
    <w:rsid w:val="00AE4338"/>
    <w:rsid w:val="00AE6A25"/>
    <w:rsid w:val="00AF1CA9"/>
    <w:rsid w:val="00AF2085"/>
    <w:rsid w:val="00AF6F80"/>
    <w:rsid w:val="00AF7498"/>
    <w:rsid w:val="00B0307E"/>
    <w:rsid w:val="00B07787"/>
    <w:rsid w:val="00B12009"/>
    <w:rsid w:val="00B130CF"/>
    <w:rsid w:val="00B1406B"/>
    <w:rsid w:val="00B145BF"/>
    <w:rsid w:val="00B2558C"/>
    <w:rsid w:val="00B26C1A"/>
    <w:rsid w:val="00B275B3"/>
    <w:rsid w:val="00B33CAC"/>
    <w:rsid w:val="00B36067"/>
    <w:rsid w:val="00B40EE9"/>
    <w:rsid w:val="00B50EA6"/>
    <w:rsid w:val="00B50F6C"/>
    <w:rsid w:val="00B523AC"/>
    <w:rsid w:val="00B631D2"/>
    <w:rsid w:val="00B74497"/>
    <w:rsid w:val="00B74518"/>
    <w:rsid w:val="00B74689"/>
    <w:rsid w:val="00B75E50"/>
    <w:rsid w:val="00B83F5A"/>
    <w:rsid w:val="00B84F7F"/>
    <w:rsid w:val="00B85CB1"/>
    <w:rsid w:val="00B903B5"/>
    <w:rsid w:val="00B926E4"/>
    <w:rsid w:val="00B93410"/>
    <w:rsid w:val="00B93CC1"/>
    <w:rsid w:val="00B95A26"/>
    <w:rsid w:val="00B9681B"/>
    <w:rsid w:val="00B96BE8"/>
    <w:rsid w:val="00BA4C36"/>
    <w:rsid w:val="00BA6801"/>
    <w:rsid w:val="00BA70A3"/>
    <w:rsid w:val="00BA7A4D"/>
    <w:rsid w:val="00BB059F"/>
    <w:rsid w:val="00BB0838"/>
    <w:rsid w:val="00BB0907"/>
    <w:rsid w:val="00BB163B"/>
    <w:rsid w:val="00BB2DC4"/>
    <w:rsid w:val="00BB3F17"/>
    <w:rsid w:val="00BC6775"/>
    <w:rsid w:val="00BD1E68"/>
    <w:rsid w:val="00BD4B6F"/>
    <w:rsid w:val="00BE109B"/>
    <w:rsid w:val="00BE2B61"/>
    <w:rsid w:val="00BE3A8C"/>
    <w:rsid w:val="00BE3F1C"/>
    <w:rsid w:val="00BF0E35"/>
    <w:rsid w:val="00BF211D"/>
    <w:rsid w:val="00BF2BFA"/>
    <w:rsid w:val="00BF3E57"/>
    <w:rsid w:val="00BF6B71"/>
    <w:rsid w:val="00C01E46"/>
    <w:rsid w:val="00C02CD3"/>
    <w:rsid w:val="00C0413E"/>
    <w:rsid w:val="00C17DEA"/>
    <w:rsid w:val="00C241BD"/>
    <w:rsid w:val="00C2650A"/>
    <w:rsid w:val="00C26CE0"/>
    <w:rsid w:val="00C356F5"/>
    <w:rsid w:val="00C35742"/>
    <w:rsid w:val="00C37397"/>
    <w:rsid w:val="00C37A3D"/>
    <w:rsid w:val="00C424AC"/>
    <w:rsid w:val="00C42F98"/>
    <w:rsid w:val="00C50C09"/>
    <w:rsid w:val="00C5779A"/>
    <w:rsid w:val="00C60B6E"/>
    <w:rsid w:val="00C634BB"/>
    <w:rsid w:val="00C635B9"/>
    <w:rsid w:val="00C6552B"/>
    <w:rsid w:val="00C65A66"/>
    <w:rsid w:val="00C67252"/>
    <w:rsid w:val="00C7270F"/>
    <w:rsid w:val="00C84D52"/>
    <w:rsid w:val="00C84DA6"/>
    <w:rsid w:val="00C879A0"/>
    <w:rsid w:val="00C92A5A"/>
    <w:rsid w:val="00C92EDC"/>
    <w:rsid w:val="00C96058"/>
    <w:rsid w:val="00CA0E33"/>
    <w:rsid w:val="00CA5985"/>
    <w:rsid w:val="00CA5E9E"/>
    <w:rsid w:val="00CA6F40"/>
    <w:rsid w:val="00CB06CE"/>
    <w:rsid w:val="00CB72E8"/>
    <w:rsid w:val="00CC0B14"/>
    <w:rsid w:val="00CD2C81"/>
    <w:rsid w:val="00CD4E3C"/>
    <w:rsid w:val="00CD71AB"/>
    <w:rsid w:val="00CE04E8"/>
    <w:rsid w:val="00CE23DA"/>
    <w:rsid w:val="00CE24BA"/>
    <w:rsid w:val="00CF286B"/>
    <w:rsid w:val="00CF2B66"/>
    <w:rsid w:val="00CF78C7"/>
    <w:rsid w:val="00D07124"/>
    <w:rsid w:val="00D165D0"/>
    <w:rsid w:val="00D25611"/>
    <w:rsid w:val="00D26AA4"/>
    <w:rsid w:val="00D3105D"/>
    <w:rsid w:val="00D40BFE"/>
    <w:rsid w:val="00D4314B"/>
    <w:rsid w:val="00D43B0D"/>
    <w:rsid w:val="00D4658A"/>
    <w:rsid w:val="00D47DFA"/>
    <w:rsid w:val="00D56A98"/>
    <w:rsid w:val="00D62C81"/>
    <w:rsid w:val="00D63B12"/>
    <w:rsid w:val="00D63B16"/>
    <w:rsid w:val="00D664D2"/>
    <w:rsid w:val="00D702DD"/>
    <w:rsid w:val="00D72465"/>
    <w:rsid w:val="00D7403F"/>
    <w:rsid w:val="00D76130"/>
    <w:rsid w:val="00D77D5D"/>
    <w:rsid w:val="00D86817"/>
    <w:rsid w:val="00D95429"/>
    <w:rsid w:val="00DA3AE4"/>
    <w:rsid w:val="00DA4669"/>
    <w:rsid w:val="00DB1EAC"/>
    <w:rsid w:val="00DB52C3"/>
    <w:rsid w:val="00DC17C1"/>
    <w:rsid w:val="00DC5DB3"/>
    <w:rsid w:val="00DD1E1E"/>
    <w:rsid w:val="00DD1E9A"/>
    <w:rsid w:val="00DD7543"/>
    <w:rsid w:val="00DD7E16"/>
    <w:rsid w:val="00DF0635"/>
    <w:rsid w:val="00DF1605"/>
    <w:rsid w:val="00DF4A64"/>
    <w:rsid w:val="00E04B4A"/>
    <w:rsid w:val="00E27C42"/>
    <w:rsid w:val="00E36093"/>
    <w:rsid w:val="00E406D3"/>
    <w:rsid w:val="00E5251D"/>
    <w:rsid w:val="00E56116"/>
    <w:rsid w:val="00E57369"/>
    <w:rsid w:val="00E67365"/>
    <w:rsid w:val="00E67CA0"/>
    <w:rsid w:val="00E750DF"/>
    <w:rsid w:val="00E76E48"/>
    <w:rsid w:val="00E76E66"/>
    <w:rsid w:val="00E865FF"/>
    <w:rsid w:val="00E92877"/>
    <w:rsid w:val="00E9459B"/>
    <w:rsid w:val="00EA7750"/>
    <w:rsid w:val="00ED1A7D"/>
    <w:rsid w:val="00ED226C"/>
    <w:rsid w:val="00ED3321"/>
    <w:rsid w:val="00ED3D8F"/>
    <w:rsid w:val="00ED4DD3"/>
    <w:rsid w:val="00ED6FF4"/>
    <w:rsid w:val="00EE2545"/>
    <w:rsid w:val="00EF6631"/>
    <w:rsid w:val="00EF6DFC"/>
    <w:rsid w:val="00F0282C"/>
    <w:rsid w:val="00F06CC5"/>
    <w:rsid w:val="00F07C2D"/>
    <w:rsid w:val="00F07D57"/>
    <w:rsid w:val="00F11459"/>
    <w:rsid w:val="00F206F0"/>
    <w:rsid w:val="00F20C46"/>
    <w:rsid w:val="00F21798"/>
    <w:rsid w:val="00F219D5"/>
    <w:rsid w:val="00F238E8"/>
    <w:rsid w:val="00F32D42"/>
    <w:rsid w:val="00F345FA"/>
    <w:rsid w:val="00F37762"/>
    <w:rsid w:val="00F42FED"/>
    <w:rsid w:val="00F434E0"/>
    <w:rsid w:val="00F44896"/>
    <w:rsid w:val="00F54EAA"/>
    <w:rsid w:val="00F61E5B"/>
    <w:rsid w:val="00F66F6B"/>
    <w:rsid w:val="00F86F7C"/>
    <w:rsid w:val="00F954C6"/>
    <w:rsid w:val="00FA4294"/>
    <w:rsid w:val="00FA7DD1"/>
    <w:rsid w:val="00FB770D"/>
    <w:rsid w:val="00FB778E"/>
    <w:rsid w:val="00FC57B0"/>
    <w:rsid w:val="00FC75C1"/>
    <w:rsid w:val="00FD0BD3"/>
    <w:rsid w:val="00FD3357"/>
    <w:rsid w:val="00FD6071"/>
    <w:rsid w:val="00FD7ED6"/>
    <w:rsid w:val="00FE28CB"/>
    <w:rsid w:val="00FE3987"/>
    <w:rsid w:val="00FE5677"/>
    <w:rsid w:val="00FE6F7D"/>
    <w:rsid w:val="00FE7BC4"/>
    <w:rsid w:val="00FF2A4D"/>
    <w:rsid w:val="00FF6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  <o:rules v:ext="edit">
        <o:r id="V:Rule4" type="connector" idref="#_x0000_s1092"/>
        <o:r id="V:Rule5" type="connector" idref="#_x0000_s1094"/>
        <o:r id="V:Rule6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2AB5"/>
  </w:style>
  <w:style w:type="paragraph" w:styleId="1">
    <w:name w:val="heading 1"/>
    <w:basedOn w:val="a0"/>
    <w:link w:val="10"/>
    <w:uiPriority w:val="9"/>
    <w:qFormat/>
    <w:rsid w:val="008C31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56B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FF67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9C51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uiPriority w:val="22"/>
    <w:qFormat/>
    <w:rsid w:val="00DF4A64"/>
    <w:rPr>
      <w:b/>
      <w:bCs/>
    </w:rPr>
  </w:style>
  <w:style w:type="paragraph" w:customStyle="1" w:styleId="Default">
    <w:name w:val="Default"/>
    <w:rsid w:val="00DF4A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0"/>
    <w:uiPriority w:val="99"/>
    <w:unhideWhenUsed/>
    <w:rsid w:val="0051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8C31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6">
    <w:name w:val="Table Grid"/>
    <w:basedOn w:val="a2"/>
    <w:uiPriority w:val="59"/>
    <w:rsid w:val="00BB2D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a0"/>
    <w:rsid w:val="00232EA1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customStyle="1" w:styleId="TableContents">
    <w:name w:val="Table Contents"/>
    <w:basedOn w:val="a0"/>
    <w:rsid w:val="00232EA1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7">
    <w:name w:val="Balloon Text"/>
    <w:basedOn w:val="a0"/>
    <w:link w:val="a8"/>
    <w:uiPriority w:val="99"/>
    <w:semiHidden/>
    <w:unhideWhenUsed/>
    <w:rsid w:val="00BF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BF211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E24B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Основной текст_"/>
    <w:basedOn w:val="a1"/>
    <w:link w:val="24"/>
    <w:rsid w:val="0028761A"/>
    <w:rPr>
      <w:sz w:val="21"/>
      <w:szCs w:val="21"/>
      <w:shd w:val="clear" w:color="auto" w:fill="FFFFFF"/>
    </w:rPr>
  </w:style>
  <w:style w:type="character" w:customStyle="1" w:styleId="11pt">
    <w:name w:val="Основной текст + 11 pt;Полужирный;Курсив"/>
    <w:basedOn w:val="aa"/>
    <w:rsid w:val="0028761A"/>
    <w:rPr>
      <w:b/>
      <w:bCs/>
      <w:i/>
      <w:iCs/>
      <w:sz w:val="22"/>
      <w:szCs w:val="22"/>
    </w:rPr>
  </w:style>
  <w:style w:type="paragraph" w:customStyle="1" w:styleId="24">
    <w:name w:val="Основной текст24"/>
    <w:basedOn w:val="a0"/>
    <w:link w:val="aa"/>
    <w:rsid w:val="0028761A"/>
    <w:pPr>
      <w:shd w:val="clear" w:color="auto" w:fill="FFFFFF"/>
      <w:spacing w:before="120" w:after="0" w:line="240" w:lineRule="exact"/>
      <w:ind w:hanging="920"/>
      <w:jc w:val="both"/>
    </w:pPr>
    <w:rPr>
      <w:sz w:val="21"/>
      <w:szCs w:val="21"/>
    </w:rPr>
  </w:style>
  <w:style w:type="character" w:customStyle="1" w:styleId="21">
    <w:name w:val="Основной текст (2)_"/>
    <w:basedOn w:val="a1"/>
    <w:link w:val="210"/>
    <w:locked/>
    <w:rsid w:val="00B85CB1"/>
    <w:rPr>
      <w:sz w:val="21"/>
      <w:szCs w:val="21"/>
      <w:shd w:val="clear" w:color="auto" w:fill="FFFFFF"/>
    </w:rPr>
  </w:style>
  <w:style w:type="paragraph" w:customStyle="1" w:styleId="210">
    <w:name w:val="Основной текст (2)1"/>
    <w:basedOn w:val="a0"/>
    <w:link w:val="21"/>
    <w:rsid w:val="00B85CB1"/>
    <w:pPr>
      <w:shd w:val="clear" w:color="auto" w:fill="FFFFFF"/>
      <w:spacing w:before="120" w:after="120" w:line="240" w:lineRule="atLeast"/>
      <w:ind w:hanging="280"/>
      <w:jc w:val="both"/>
    </w:pPr>
    <w:rPr>
      <w:sz w:val="21"/>
      <w:szCs w:val="21"/>
    </w:rPr>
  </w:style>
  <w:style w:type="paragraph" w:styleId="ab">
    <w:name w:val="List Paragraph"/>
    <w:basedOn w:val="a0"/>
    <w:uiPriority w:val="34"/>
    <w:qFormat/>
    <w:rsid w:val="001825D4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c">
    <w:name w:val="Title"/>
    <w:basedOn w:val="a0"/>
    <w:link w:val="ad"/>
    <w:qFormat/>
    <w:rsid w:val="001825D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d">
    <w:name w:val="Название Знак"/>
    <w:basedOn w:val="a1"/>
    <w:link w:val="ac"/>
    <w:rsid w:val="001825D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1pt0pt">
    <w:name w:val="Основной текст + 11 pt;Не полужирный;Интервал 0 pt"/>
    <w:rsid w:val="001825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1"/>
    <w:rsid w:val="00134CB0"/>
  </w:style>
  <w:style w:type="character" w:styleId="ae">
    <w:name w:val="Hyperlink"/>
    <w:basedOn w:val="a1"/>
    <w:uiPriority w:val="99"/>
    <w:unhideWhenUsed/>
    <w:rsid w:val="00134CB0"/>
    <w:rPr>
      <w:color w:val="0000FF"/>
      <w:u w:val="single"/>
    </w:rPr>
  </w:style>
  <w:style w:type="character" w:customStyle="1" w:styleId="30">
    <w:name w:val="Заголовок 3 Знак"/>
    <w:basedOn w:val="a1"/>
    <w:link w:val="3"/>
    <w:uiPriority w:val="9"/>
    <w:rsid w:val="00FF67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f">
    <w:name w:val="???????"/>
    <w:rsid w:val="000351E5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36"/>
      <w:szCs w:val="36"/>
    </w:rPr>
  </w:style>
  <w:style w:type="character" w:customStyle="1" w:styleId="probnums">
    <w:name w:val="prob_nums"/>
    <w:basedOn w:val="a1"/>
    <w:rsid w:val="007F2426"/>
  </w:style>
  <w:style w:type="paragraph" w:customStyle="1" w:styleId="leftmargin">
    <w:name w:val="left_margin"/>
    <w:basedOn w:val="a0"/>
    <w:rsid w:val="007F2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0nh2b">
    <w:name w:val="y0nh2b"/>
    <w:basedOn w:val="a1"/>
    <w:rsid w:val="00576C3E"/>
  </w:style>
  <w:style w:type="paragraph" w:customStyle="1" w:styleId="treeitem">
    <w:name w:val="treeitem"/>
    <w:basedOn w:val="a0"/>
    <w:rsid w:val="00804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tvet">
    <w:name w:val="otvet"/>
    <w:basedOn w:val="a1"/>
    <w:rsid w:val="008044F5"/>
  </w:style>
  <w:style w:type="character" w:customStyle="1" w:styleId="sup">
    <w:name w:val="sup"/>
    <w:basedOn w:val="a1"/>
    <w:rsid w:val="008044F5"/>
  </w:style>
  <w:style w:type="paragraph" w:customStyle="1" w:styleId="c14">
    <w:name w:val="c14"/>
    <w:basedOn w:val="a0"/>
    <w:rsid w:val="005D2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1"/>
    <w:rsid w:val="005D2343"/>
  </w:style>
  <w:style w:type="paragraph" w:customStyle="1" w:styleId="c53">
    <w:name w:val="c53"/>
    <w:basedOn w:val="a0"/>
    <w:rsid w:val="005D2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Перечень"/>
    <w:basedOn w:val="a0"/>
    <w:next w:val="a0"/>
    <w:link w:val="af0"/>
    <w:qFormat/>
    <w:rsid w:val="008539BB"/>
    <w:pPr>
      <w:numPr>
        <w:numId w:val="18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f0">
    <w:name w:val="Перечень Знак"/>
    <w:link w:val="a"/>
    <w:rsid w:val="008539BB"/>
    <w:rPr>
      <w:rFonts w:ascii="Times New Roman" w:eastAsia="Calibri" w:hAnsi="Times New Roman" w:cs="Times New Roman"/>
      <w:sz w:val="28"/>
      <w:u w:color="000000"/>
      <w:bdr w:val="nil"/>
    </w:rPr>
  </w:style>
  <w:style w:type="character" w:styleId="af1">
    <w:name w:val="Emphasis"/>
    <w:basedOn w:val="a1"/>
    <w:uiPriority w:val="20"/>
    <w:qFormat/>
    <w:rsid w:val="007C33DD"/>
    <w:rPr>
      <w:i/>
      <w:iCs/>
    </w:rPr>
  </w:style>
  <w:style w:type="paragraph" w:styleId="af2">
    <w:name w:val="Body Text"/>
    <w:basedOn w:val="a0"/>
    <w:link w:val="af3"/>
    <w:rsid w:val="00435CED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af3">
    <w:name w:val="Основной текст Знак"/>
    <w:basedOn w:val="a1"/>
    <w:link w:val="af2"/>
    <w:rsid w:val="00435CED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af4">
    <w:name w:val="Содержимое таблицы"/>
    <w:basedOn w:val="a0"/>
    <w:rsid w:val="007349EC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40">
    <w:name w:val="Заголовок 4 Знак"/>
    <w:basedOn w:val="a1"/>
    <w:link w:val="4"/>
    <w:uiPriority w:val="9"/>
    <w:rsid w:val="009C51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4">
    <w:name w:val="c4"/>
    <w:basedOn w:val="a1"/>
    <w:rsid w:val="00DB1EAC"/>
  </w:style>
  <w:style w:type="character" w:customStyle="1" w:styleId="20">
    <w:name w:val="Заголовок 2 Знак"/>
    <w:basedOn w:val="a1"/>
    <w:link w:val="2"/>
    <w:uiPriority w:val="9"/>
    <w:semiHidden/>
    <w:rsid w:val="00A56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dzagolovok">
    <w:name w:val="podzagolovok"/>
    <w:basedOn w:val="a0"/>
    <w:rsid w:val="00A56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mark">
    <w:name w:val="remark"/>
    <w:basedOn w:val="a0"/>
    <w:rsid w:val="008A2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0"/>
    <w:link w:val="23"/>
    <w:uiPriority w:val="99"/>
    <w:semiHidden/>
    <w:unhideWhenUsed/>
    <w:rsid w:val="002C102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2C1020"/>
  </w:style>
  <w:style w:type="character" w:customStyle="1" w:styleId="outernumber">
    <w:name w:val="outer_number"/>
    <w:basedOn w:val="a1"/>
    <w:rsid w:val="00CB72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2205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56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8606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5252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1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68921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6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45699">
          <w:marLeft w:val="0"/>
          <w:marRight w:val="0"/>
          <w:marTop w:val="0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7844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7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12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6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10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7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42953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4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53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04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24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47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9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21843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97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05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00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5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1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42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9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1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6897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6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4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50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21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882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17324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02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1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28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0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71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004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5455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9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7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30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57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53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991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72338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06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12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34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34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74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6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10530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0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44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77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84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2930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93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41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71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8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363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7960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8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8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59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4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72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21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6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09013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7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0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77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39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99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384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1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0293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7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2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14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8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84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744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49738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1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4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15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75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95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49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9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30023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90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2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7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99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9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63210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94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52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7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61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640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0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2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38776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86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93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95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0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4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3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67544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8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2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41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13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3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12982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5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33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1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71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26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76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6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9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10536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46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5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74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53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705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3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439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2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7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4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45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8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7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7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16300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5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66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3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52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64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7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68619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2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4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69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69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5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08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2794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8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24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96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9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77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6905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7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7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219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09824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4125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A2460-F869-4727-A60B-6804FD5EF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13</Pages>
  <Words>4977</Words>
  <Characters>28375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Bio</dc:creator>
  <cp:lastModifiedBy>Bio</cp:lastModifiedBy>
  <cp:revision>196</cp:revision>
  <dcterms:created xsi:type="dcterms:W3CDTF">2018-04-17T11:45:00Z</dcterms:created>
  <dcterms:modified xsi:type="dcterms:W3CDTF">2018-06-01T21:24:00Z</dcterms:modified>
</cp:coreProperties>
</file>