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Проект 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в первой разновозрастной группе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«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По улицам родного города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»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1. Название проекта: «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По улицам родного города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»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2. Участники проекта: воспитатели, дети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,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родители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3. Тип проекта: познавательно-информационный, групповой.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4. Продолжительность: </w:t>
      </w:r>
      <w:proofErr w:type="gram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краткосрочный</w:t>
      </w:r>
      <w:proofErr w:type="gram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– 1 неделя</w:t>
      </w:r>
    </w:p>
    <w:p w:rsidR="00D07321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5. Обоснование актуальности проблемы проекта:</w:t>
      </w:r>
    </w:p>
    <w:p w:rsidR="00D07321" w:rsidRPr="0097312F" w:rsidRDefault="00D07321" w:rsidP="00D07321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97312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Неотъемлемая часть любой системы образования – воспитание патриотизма. Патриотизм – это любовь и привязанность к  Родине, преданность ей, ответственность за нее, желание трудиться на ее благо, беречь и умножать богатства.</w:t>
      </w:r>
    </w:p>
    <w:p w:rsidR="00D07321" w:rsidRPr="0097312F" w:rsidRDefault="00D07321" w:rsidP="00D07321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97312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             Заложить любовь к Родине, к родному городу,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D07321" w:rsidRPr="0097312F" w:rsidRDefault="00D07321" w:rsidP="00D07321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97312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              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 с родным городом.</w:t>
      </w:r>
    </w:p>
    <w:p w:rsidR="00D07321" w:rsidRPr="00022C58" w:rsidRDefault="00D07321" w:rsidP="00D07321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97312F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              Любовь к Отчизне начинается с любви к своей малой родине –  к месту, где родился человек. Базовый  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6. Цель проекта: Систематизация знаний ребенка о родном городе.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7. Задачи проекта: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Образовательные:</w:t>
      </w:r>
    </w:p>
    <w:p w:rsidR="00D07321" w:rsidRPr="00022C58" w:rsidRDefault="00D07321" w:rsidP="00D07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способствовать развитию познавательного интереса у детей к родному городу;</w:t>
      </w:r>
    </w:p>
    <w:p w:rsidR="00D07321" w:rsidRPr="00022C58" w:rsidRDefault="00D07321" w:rsidP="00D07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знакомить с ближайшим окружением (основными объектами городской инфраструктуры): дом, улица, магазин, поликлиника, парикмахерская;</w:t>
      </w:r>
    </w:p>
    <w:p w:rsidR="00D07321" w:rsidRPr="00022C58" w:rsidRDefault="00D07321" w:rsidP="00D07321">
      <w:pPr>
        <w:numPr>
          <w:ilvl w:val="0"/>
          <w:numId w:val="1"/>
        </w:numPr>
        <w:shd w:val="clear" w:color="auto" w:fill="FFFFFF"/>
        <w:spacing w:after="0" w:line="240" w:lineRule="auto"/>
        <w:ind w:left="2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формировать представления детей о назначении зданий, домов, разных видов транспорта;</w:t>
      </w:r>
    </w:p>
    <w:p w:rsidR="00D07321" w:rsidRPr="00022C58" w:rsidRDefault="00D07321" w:rsidP="00D07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формировать первичные представления о безопасном поведении на дорогах города;</w:t>
      </w:r>
    </w:p>
    <w:p w:rsidR="00D07321" w:rsidRPr="00022C58" w:rsidRDefault="00D07321" w:rsidP="00D07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обогащать словарный запас.</w:t>
      </w:r>
    </w:p>
    <w:p w:rsidR="00D07321" w:rsidRPr="00022C58" w:rsidRDefault="00D07321" w:rsidP="00D07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формировать у детей интерес к художественному творчеству.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Развивающие:</w:t>
      </w:r>
    </w:p>
    <w:p w:rsidR="00D07321" w:rsidRPr="00022C58" w:rsidRDefault="00D07321" w:rsidP="00D073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развивать познавательные и творческие способности детей, моторику рук;</w:t>
      </w:r>
    </w:p>
    <w:p w:rsidR="00D07321" w:rsidRPr="00022C58" w:rsidRDefault="00D07321" w:rsidP="00D073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развитию воображение, внимание, память и речь у детей.</w:t>
      </w:r>
    </w:p>
    <w:p w:rsidR="00D07321" w:rsidRPr="00022C58" w:rsidRDefault="00D07321" w:rsidP="00D07321">
      <w:pPr>
        <w:shd w:val="clear" w:color="auto" w:fill="FFFFFF"/>
        <w:spacing w:after="0" w:line="240" w:lineRule="auto"/>
        <w:ind w:left="360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Воспитательные:</w:t>
      </w:r>
    </w:p>
    <w:p w:rsidR="00D07321" w:rsidRPr="00022C58" w:rsidRDefault="00D07321" w:rsidP="00D073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lastRenderedPageBreak/>
        <w:t>воспитывать интерес и любовь к Родине, к родному городу;</w:t>
      </w:r>
    </w:p>
    <w:p w:rsidR="00D07321" w:rsidRPr="00022C58" w:rsidRDefault="00D07321" w:rsidP="00D073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побуждать родителей к совместной творческой деятельности с детьми.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Ожидаемый результат проекта:</w:t>
      </w:r>
    </w:p>
    <w:p w:rsidR="00D07321" w:rsidRPr="00022C58" w:rsidRDefault="00D07321" w:rsidP="00D073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Формирование у детей интереса и первичных представлений о малой родине;</w:t>
      </w:r>
    </w:p>
    <w:p w:rsidR="00D07321" w:rsidRPr="00022C58" w:rsidRDefault="00D07321" w:rsidP="00D073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Формирование первичных представлений о безопасном поведении на дорогах;</w:t>
      </w:r>
    </w:p>
    <w:p w:rsidR="00D07321" w:rsidRPr="00022C58" w:rsidRDefault="00D07321" w:rsidP="00D07321">
      <w:pPr>
        <w:numPr>
          <w:ilvl w:val="0"/>
          <w:numId w:val="4"/>
        </w:numPr>
        <w:shd w:val="clear" w:color="auto" w:fill="FFFFFF"/>
        <w:spacing w:after="0" w:line="240" w:lineRule="auto"/>
        <w:ind w:left="2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 xml:space="preserve">С помощью педагогов и родителей ознакомление с городом, ближайшим окружением. </w:t>
      </w:r>
      <w:proofErr w:type="gramStart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(Своя улица, микрорайон, дом, магазин, поликлиника, парикмахерская, церковь, памятники);</w:t>
      </w:r>
      <w:proofErr w:type="gramEnd"/>
    </w:p>
    <w:p w:rsidR="00D07321" w:rsidRPr="00022C58" w:rsidRDefault="00D07321" w:rsidP="00D073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Формирование представлений о назначении зданий, домов, разных видов транспорта,</w:t>
      </w:r>
    </w:p>
    <w:p w:rsidR="00D07321" w:rsidRPr="00022C58" w:rsidRDefault="00D07321" w:rsidP="00D073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Раскрыть возможности и творческие способности детей через разнообразные виды деятельности;</w:t>
      </w:r>
    </w:p>
    <w:p w:rsidR="00D07321" w:rsidRPr="00022C58" w:rsidRDefault="00D07321" w:rsidP="00D073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Вовлечение родителей в совместную с детьми познавательно-творческую деятельность.</w:t>
      </w:r>
    </w:p>
    <w:p w:rsidR="00D07321" w:rsidRDefault="00D07321" w:rsidP="00D07321">
      <w:pPr>
        <w:spacing w:after="0" w:line="240" w:lineRule="auto"/>
        <w:ind w:firstLine="360"/>
        <w:rPr>
          <w:rFonts w:ascii="Times New Roman" w:hAnsi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</w:pPr>
    </w:p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Этапы работы</w:t>
      </w:r>
    </w:p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1 этап подготовительный</w:t>
      </w:r>
    </w:p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Работа с семьей.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-Поместить наглядный материал в родительском уголке на тему: «Памятка для родителей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«Уроки поведения детей на улице».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-Провести индивидуальные беседы с родителями: нарисовать или подобрать фотографии о родном городе, подобрать и выучить стихотворение.</w:t>
      </w:r>
    </w:p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Формы работы с детьми.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-Подбор иллюстративного материала и литературы по теме.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spell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Задачи</w:t>
      </w:r>
      <w:proofErr w:type="gram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:П</w:t>
      </w:r>
      <w:proofErr w:type="gram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риобщать</w:t>
      </w:r>
      <w:proofErr w:type="spell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детей к художественной и познавательной литературе.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-Обогащение предметно-пространственной развивающей среды печатными играми, предметами по правилам дорожного движения (светофор, жезл, машинками)</w:t>
      </w:r>
    </w:p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2 этап.</w:t>
      </w:r>
    </w:p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Работа с семьей.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 Индивидуальные беседы с родителями о том, как надо учить детей правильно вести себя на улице.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-Предложить погулять с детьми по городу, сфотографироваться и принести фотографию в детский сад для оформления фотовыставки «Прогулка по любимому городу».</w:t>
      </w:r>
    </w:p>
    <w:p w:rsidR="00D07321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Формы работы с детьми.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Речевое развитие:</w:t>
      </w:r>
    </w:p>
    <w:p w:rsidR="00D07321" w:rsidRPr="00022C58" w:rsidRDefault="00D07321" w:rsidP="00D073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Рассматривание сюжетной картины «Улицы города»;</w:t>
      </w:r>
    </w:p>
    <w:p w:rsidR="00D07321" w:rsidRPr="00022C58" w:rsidRDefault="00D07321" w:rsidP="00D073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lastRenderedPageBreak/>
        <w:t>Дидактические игры</w:t>
      </w:r>
      <w:r w:rsidRPr="00022C58">
        <w:rPr>
          <w:rFonts w:ascii="Times New Roman" w:hAnsi="Times New Roman"/>
          <w:i w:val="0"/>
          <w:iCs w:val="0"/>
          <w:color w:val="FF0000"/>
          <w:sz w:val="28"/>
          <w:lang w:val="ru-RU" w:eastAsia="ru-RU" w:bidi="ar-SA"/>
        </w:rPr>
        <w:t>:</w:t>
      </w: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 xml:space="preserve"> «Скажи со словом </w:t>
      </w:r>
      <w:proofErr w:type="gramStart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городской</w:t>
      </w:r>
      <w:proofErr w:type="gramEnd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», «Один, много»;</w:t>
      </w:r>
    </w:p>
    <w:p w:rsidR="00D07321" w:rsidRPr="00022C58" w:rsidRDefault="00D07321" w:rsidP="00D073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Дидактическая игра: «Назови объект города»;</w:t>
      </w:r>
    </w:p>
    <w:p w:rsidR="00D07321" w:rsidRPr="00022C58" w:rsidRDefault="00D07321" w:rsidP="00D073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 xml:space="preserve">Рассматривание иллюстраций, журналов, фотографий и детских рисунков с изображением </w:t>
      </w:r>
      <w:proofErr w:type="gramStart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г</w:t>
      </w:r>
      <w:proofErr w:type="gramEnd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 xml:space="preserve">. </w:t>
      </w:r>
      <w:r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Серпухова</w:t>
      </w: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Физическое развитие:</w:t>
      </w:r>
    </w:p>
    <w:p w:rsidR="00D07321" w:rsidRPr="00022C58" w:rsidRDefault="00D07321" w:rsidP="00D073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проведение комплекса утренней гимнастики</w:t>
      </w:r>
      <w:proofErr w:type="gramStart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:«</w:t>
      </w:r>
      <w:proofErr w:type="gramEnd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Мой город»; </w:t>
      </w:r>
    </w:p>
    <w:p w:rsidR="00D07321" w:rsidRPr="00022C58" w:rsidRDefault="00D07321" w:rsidP="00D073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проведение гимнастики после сна «Прогулки по городу»;</w:t>
      </w:r>
    </w:p>
    <w:p w:rsidR="00D07321" w:rsidRPr="00022C58" w:rsidRDefault="00D07321" w:rsidP="00D073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игровые упражнения: «Город, улица»;</w:t>
      </w:r>
    </w:p>
    <w:p w:rsidR="00D07321" w:rsidRPr="00022C58" w:rsidRDefault="00D07321" w:rsidP="00D073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proofErr w:type="spellStart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физминутка</w:t>
      </w:r>
      <w:proofErr w:type="spellEnd"/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: «Мы по городу гуляем».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Социальное развитие:</w:t>
      </w:r>
    </w:p>
    <w:p w:rsidR="00D07321" w:rsidRPr="00022C58" w:rsidRDefault="00D07321" w:rsidP="00D073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 xml:space="preserve">Беседы с детьми «Дом, в котором я живу», «Мой город </w:t>
      </w:r>
      <w:r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Серпухов</w:t>
      </w: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»;</w:t>
      </w:r>
    </w:p>
    <w:p w:rsidR="00D07321" w:rsidRPr="00022C58" w:rsidRDefault="00D07321" w:rsidP="00D073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НОД «Мой родной город»;</w:t>
      </w:r>
    </w:p>
    <w:p w:rsidR="00D07321" w:rsidRPr="00022C58" w:rsidRDefault="00D07321" w:rsidP="00D073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НОД «Наш друг Светофор»;</w:t>
      </w:r>
    </w:p>
    <w:p w:rsidR="00D07321" w:rsidRPr="00022C58" w:rsidRDefault="00D07321" w:rsidP="00D073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Сюжетно ролевая игра: «Пешеходный переход».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Познавательное развитие:</w:t>
      </w:r>
    </w:p>
    <w:p w:rsidR="00D07321" w:rsidRPr="00022C58" w:rsidRDefault="00D07321" w:rsidP="00D0732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 xml:space="preserve">Просмотр презентации: «Город </w:t>
      </w:r>
      <w:r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Серпухов</w:t>
      </w: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»;</w:t>
      </w:r>
    </w:p>
    <w:p w:rsidR="00D07321" w:rsidRPr="00022C58" w:rsidRDefault="00D07321" w:rsidP="00D0732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Экскурсия вокруг детского сада, с целью ознакомления объектов ближайшего окружения;</w:t>
      </w:r>
    </w:p>
    <w:p w:rsidR="00D07321" w:rsidRPr="00022C58" w:rsidRDefault="00D07321" w:rsidP="00D0732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Рассматривание фотоальбома: «Мой родной город», фотовыставки: «Прогулка по любимому городу»;</w:t>
      </w:r>
    </w:p>
    <w:p w:rsidR="00D07321" w:rsidRPr="00022C58" w:rsidRDefault="00D07321" w:rsidP="00D0732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Рассматривание плаката, картинок с изображениями ПДД.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color w:val="000000"/>
          <w:sz w:val="28"/>
          <w:lang w:val="ru-RU" w:eastAsia="ru-RU" w:bidi="ar-SA"/>
        </w:rPr>
        <w:t>Художественно-эстетическое развитие:</w:t>
      </w:r>
    </w:p>
    <w:p w:rsidR="00D07321" w:rsidRPr="00022C58" w:rsidRDefault="00D07321" w:rsidP="00D0732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Рисование: «Деревья на нашем участке», «Дорога и светофор»;</w:t>
      </w:r>
    </w:p>
    <w:p w:rsidR="00D07321" w:rsidRPr="00022C58" w:rsidRDefault="00D07321" w:rsidP="00D0732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Конструирование из различных видов конструктора, деревянных и пластиковых кубиков, а та же из плоскостных фигур на тему: «Город»;</w:t>
      </w:r>
    </w:p>
    <w:p w:rsidR="00D07321" w:rsidRPr="00022C58" w:rsidRDefault="00D07321" w:rsidP="00D0732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Коллективная работа педагогов, родителей и детей: макет «Мой родной город»;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-Беседы по произведениям.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-Произведения В. </w:t>
      </w:r>
      <w:proofErr w:type="spell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Мирясовой</w:t>
      </w:r>
      <w:proofErr w:type="spell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«Легковой автомобиль», «Грузовой автомобиль», «Скорая помощь», «Пожарная машина», Б. </w:t>
      </w:r>
      <w:proofErr w:type="spell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Заходера</w:t>
      </w:r>
      <w:proofErr w:type="spell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«Я - шофер» (рассматривать, беседовать по содержанию, заучивать наизусть).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-Иллюстрации из серии, «Транспорт» (рассматривать, беседовать по содержанию, классифицировать </w:t>
      </w:r>
      <w:proofErr w:type="gram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на</w:t>
      </w:r>
      <w:proofErr w:type="gram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грузовой и пассажирский).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-Сюжетная картина «Улицы города»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Задачи: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Познакомить детей </w:t>
      </w:r>
      <w:proofErr w:type="gram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со</w:t>
      </w:r>
      <w:proofErr w:type="gram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спец</w:t>
      </w:r>
      <w:proofErr w:type="gram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. машинами, они спешат на помощь к людям, «скорая помощь» - к больным, пожарная машина – тушить пожар.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Знакомить детей с сигналами светофора и его предназначением.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-Чтение и заучивание стихов о городе, транспорте, светофоре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Задачи: развивать речь детей, активизировать словарь новыми выражениями и словами.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-Беседа по фотографиям и оформление фотовыставки «Люблю по городу гулять».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Задачи: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Формировать желание как можно больше узнавать о городе;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Совершенствовать грамматическую правильность речи.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Использовать знания и представления об особенностях города (дома многоэтажные, много машин, людей)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-Д/и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гра: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«Четвёртый лишний»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Цель: закреплять полученные ранее знания о транспорте развивать слуховое внимание, память, логическое мышление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 Д/и «Найди одинаковые машины»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-Подвижные игры: «Цветные автомобили», «Трамвай»</w:t>
      </w:r>
      <w:proofErr w:type="gramStart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,«</w:t>
      </w:r>
      <w:proofErr w:type="gramEnd"/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Воробушки и автомобиль»</w:t>
      </w:r>
    </w:p>
    <w:p w:rsidR="00D07321" w:rsidRPr="00022C58" w:rsidRDefault="00D07321" w:rsidP="00D07321">
      <w:pPr>
        <w:spacing w:before="150" w:after="15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Задачи:</w:t>
      </w:r>
      <w:r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022C58"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  <w:t>Способствовать реализации потребности детей в двигательной активности, развивать физические качества.</w:t>
      </w:r>
    </w:p>
    <w:p w:rsidR="00D07321" w:rsidRPr="00022C58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022C58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3 этап заключительный.</w:t>
      </w:r>
    </w:p>
    <w:p w:rsidR="00D07321" w:rsidRDefault="00D07321" w:rsidP="00D07321">
      <w:pPr>
        <w:spacing w:after="0" w:line="240" w:lineRule="auto"/>
        <w:ind w:firstLine="360"/>
        <w:rPr>
          <w:rFonts w:ascii="Times New Roman" w:hAnsi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D07321" w:rsidRPr="00022C58" w:rsidRDefault="00D07321" w:rsidP="00D0732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Фотовыставка: «Прогулка по любимому городу».</w:t>
      </w:r>
    </w:p>
    <w:p w:rsidR="00D07321" w:rsidRPr="00022C58" w:rsidRDefault="00D07321" w:rsidP="00D0732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Фотоальбом: «Мой родной город»;</w:t>
      </w:r>
    </w:p>
    <w:p w:rsidR="00D07321" w:rsidRPr="00022C58" w:rsidRDefault="00D07321" w:rsidP="00D0732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Выставка детского творчества;</w:t>
      </w:r>
    </w:p>
    <w:p w:rsidR="00D07321" w:rsidRPr="00022C58" w:rsidRDefault="00D07321" w:rsidP="00D0732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Итоговое мероприятие: «</w:t>
      </w:r>
      <w:r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Р</w:t>
      </w: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ассказы детей о родном городе»;</w:t>
      </w:r>
    </w:p>
    <w:p w:rsidR="00D07321" w:rsidRPr="00022C58" w:rsidRDefault="00D07321" w:rsidP="00D0732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В дальнейшей работе с детьми продолжать воспитывать любовь и уважение к родине, родному городу.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b/>
          <w:bCs/>
          <w:i w:val="0"/>
          <w:iCs w:val="0"/>
          <w:color w:val="000000"/>
          <w:sz w:val="28"/>
          <w:lang w:val="ru-RU" w:eastAsia="ru-RU" w:bidi="ar-SA"/>
        </w:rPr>
        <w:t>Вывод: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      На основе наблюдений, бесед мы выявили, что дети имеют представление о родном городе, его объектах, видах транспорта, а так же знакомы с основными правилами и знаками дорожного движения, и имеют первичные представления о безопасном поведении на дорогах. Стали сильнее проявлять уважение и любовь к своему городу и с радостью узнают его на фотографиях и картинках.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У них обогатился словарный запас, расширилось представление об окружающем мире, улучшилась моторика рук и творческие способности. Они проявляют более  активный интерес к художественному творчеству. Дети получили  положительные эмоции от всех этапов проекта.</w:t>
      </w:r>
    </w:p>
    <w:p w:rsidR="00D07321" w:rsidRPr="00022C58" w:rsidRDefault="00D07321" w:rsidP="00D07321">
      <w:pPr>
        <w:shd w:val="clear" w:color="auto" w:fill="FFFFFF"/>
        <w:spacing w:after="0" w:line="240" w:lineRule="auto"/>
        <w:jc w:val="both"/>
        <w:rPr>
          <w:i w:val="0"/>
          <w:iCs w:val="0"/>
          <w:color w:val="000000"/>
          <w:sz w:val="22"/>
          <w:szCs w:val="22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      Родители стали принимать активное участие в  совместной деятельности</w:t>
      </w:r>
      <w:r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 xml:space="preserve"> </w:t>
      </w: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с детьми и ДОУ. А так же получили положительные эмоции от всей проделанной работы всех участников проекта.</w:t>
      </w:r>
    </w:p>
    <w:p w:rsidR="00D07321" w:rsidRDefault="00D07321" w:rsidP="00D07321">
      <w:pPr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</w:pPr>
      <w:r w:rsidRPr="00022C58"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      Считаем, что реализация проекта прошла успешно и плодотворно</w:t>
      </w:r>
      <w:r>
        <w:rPr>
          <w:rFonts w:ascii="Times New Roman" w:hAnsi="Times New Roman"/>
          <w:i w:val="0"/>
          <w:iCs w:val="0"/>
          <w:color w:val="000000"/>
          <w:sz w:val="28"/>
          <w:lang w:val="ru-RU" w:eastAsia="ru-RU" w:bidi="ar-SA"/>
        </w:rPr>
        <w:t>.</w:t>
      </w:r>
    </w:p>
    <w:p w:rsidR="00D07321" w:rsidRDefault="00D07321" w:rsidP="00D0732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07321" w:rsidRDefault="00D07321" w:rsidP="00D0732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D07321" w:rsidRDefault="00D07321" w:rsidP="00D0732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sectPr w:rsidR="00D07321" w:rsidSect="0094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9A"/>
    <w:multiLevelType w:val="multilevel"/>
    <w:tmpl w:val="AFC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84719"/>
    <w:multiLevelType w:val="multilevel"/>
    <w:tmpl w:val="B722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61B40"/>
    <w:multiLevelType w:val="multilevel"/>
    <w:tmpl w:val="4AFE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F21B2"/>
    <w:multiLevelType w:val="multilevel"/>
    <w:tmpl w:val="B4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D4891"/>
    <w:multiLevelType w:val="multilevel"/>
    <w:tmpl w:val="28A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C4CED"/>
    <w:multiLevelType w:val="multilevel"/>
    <w:tmpl w:val="BD2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138EB"/>
    <w:multiLevelType w:val="multilevel"/>
    <w:tmpl w:val="BCB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C40AC"/>
    <w:multiLevelType w:val="multilevel"/>
    <w:tmpl w:val="869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B7DE5"/>
    <w:multiLevelType w:val="multilevel"/>
    <w:tmpl w:val="EEC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1344F"/>
    <w:multiLevelType w:val="multilevel"/>
    <w:tmpl w:val="E6A8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F779D"/>
    <w:multiLevelType w:val="multilevel"/>
    <w:tmpl w:val="135E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9224F"/>
    <w:multiLevelType w:val="multilevel"/>
    <w:tmpl w:val="DD66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A76EE"/>
    <w:multiLevelType w:val="multilevel"/>
    <w:tmpl w:val="C2E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45434"/>
    <w:multiLevelType w:val="multilevel"/>
    <w:tmpl w:val="258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21"/>
    <w:rsid w:val="006417EC"/>
    <w:rsid w:val="00907E61"/>
    <w:rsid w:val="00941D9E"/>
    <w:rsid w:val="00BF79D0"/>
    <w:rsid w:val="00D0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21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F79D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D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D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D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D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D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D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D0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D0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9D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BF79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BF79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BF79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BF79D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BF79D0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BF79D0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BF79D0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BF79D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79D0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79D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BF79D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F79D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BF79D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F79D0"/>
    <w:rPr>
      <w:b/>
      <w:bCs/>
      <w:spacing w:val="0"/>
    </w:rPr>
  </w:style>
  <w:style w:type="character" w:styleId="a9">
    <w:name w:val="Emphasis"/>
    <w:uiPriority w:val="20"/>
    <w:qFormat/>
    <w:rsid w:val="00BF79D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F79D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79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79D0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BF79D0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F79D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BF79D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BF79D0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F79D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F79D0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F79D0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F79D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F79D0"/>
    <w:pPr>
      <w:outlineLvl w:val="9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2019-03-10T07:23:00Z</dcterms:created>
  <dcterms:modified xsi:type="dcterms:W3CDTF">2019-03-10T07:24:00Z</dcterms:modified>
</cp:coreProperties>
</file>