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B7" w:rsidRPr="00DF10B7" w:rsidRDefault="00DF10B7" w:rsidP="00DF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proofErr w:type="gramStart"/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путешествие «</w:t>
      </w:r>
      <w:r w:rsidRPr="00DF10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Экологический </w:t>
      </w:r>
      <w:proofErr w:type="spellStart"/>
      <w:r w:rsidR="0060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квест</w:t>
      </w:r>
      <w:proofErr w:type="spellEnd"/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0B7" w:rsidRDefault="00DF10B7" w:rsidP="00DF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B7" w:rsidRDefault="00DF10B7" w:rsidP="00DF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B7" w:rsidRPr="00DF10B7" w:rsidRDefault="00DF10B7" w:rsidP="00DF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 для игры</w:t>
      </w:r>
    </w:p>
    <w:p w:rsidR="00DF10B7" w:rsidRPr="00DF10B7" w:rsidRDefault="00DF10B7" w:rsidP="00DF1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F10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Экологический </w:t>
      </w:r>
      <w:proofErr w:type="spellStart"/>
      <w:r w:rsidR="0060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квест</w:t>
      </w:r>
      <w:proofErr w:type="spellEnd"/>
      <w:r w:rsidRPr="00DF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10B7" w:rsidRPr="00DF10B7" w:rsidTr="002D7E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начальника станции </w:t>
            </w:r>
          </w:p>
        </w:tc>
      </w:tr>
      <w:tr w:rsidR="00DF10B7" w:rsidRPr="00DF10B7" w:rsidTr="002D7E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Природная аптека»</w:t>
            </w: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B7" w:rsidRPr="00DF10B7" w:rsidTr="002D7E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«Зоркий глаз»</w:t>
            </w: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B7" w:rsidRPr="00DF10B7" w:rsidTr="002D7E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«Охрана природы. Куноватский заказник» </w:t>
            </w: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B7" w:rsidRPr="00DF10B7" w:rsidTr="002D7E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зеленые друзья»</w:t>
            </w: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7" w:rsidRPr="00DF10B7" w:rsidRDefault="00DF10B7" w:rsidP="00DF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игры включает в себя: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вопросов и заданий для станций с членами кружка «Экологическая тропинка». Желательно включать вопросы по природе родного края, что будет активизировать ребят. Сроки – за месяц до мероприятия.</w:t>
      </w:r>
    </w:p>
    <w:p w:rsidR="00DF10B7" w:rsidRPr="00DF10B7" w:rsidRDefault="00DF10B7" w:rsidP="00DF10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наглядности: красочный рисунок паровозика, таблички с названием станций, маршрутные листы.</w:t>
      </w:r>
    </w:p>
    <w:p w:rsidR="00DF10B7" w:rsidRPr="00DF10B7" w:rsidRDefault="00DF10B7" w:rsidP="00DF10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условий игры, выбор кабинетов, подготовка  маршрута для каждой команды.</w:t>
      </w:r>
    </w:p>
    <w:p w:rsidR="00DF10B7" w:rsidRPr="00DF10B7" w:rsidRDefault="00DF10B7" w:rsidP="00DF10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призов.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растительного и животного мира, основанное на краеведческом материале;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развивать любознательность, интерес к изучаемым предметам на уроках естественнонаучного цикла;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чувство любви к растениям, животным, птицам, красоте природы, чувство коллективизма.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маршрутные листы, картины природы, изображения животных, плакат с названием игры «Биологический экспресс», рисунок паровозика.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 путешествие «</w:t>
      </w:r>
      <w:r w:rsidRPr="00DF10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Экологический </w:t>
      </w:r>
      <w:r w:rsidR="00600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квест</w:t>
      </w:r>
      <w:bookmarkStart w:id="0" w:name="_GoBack"/>
      <w:bookmarkEnd w:id="0"/>
      <w:r w:rsidRPr="00DF10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F10B7" w:rsidRPr="00DF10B7" w:rsidRDefault="00DF10B7" w:rsidP="00DF10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игры</w:t>
      </w: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отборочного тура формируются три команды по 7-8 человек. Оформляются маршрутные листы для каждой команды. По сигналу команд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паровозики отправляются в путешествие. Нужно ехать поездом, держа друг друга за локти, издавая звуки передвижения. Ведущий – лесной царь Берендей, он со своими помощниками (членами кружка «Экологическая тропинка»)  приветствует ребят, раздает  командам маршрутные листы, где указаны этапы (станции), количество набранных баллов, подпись начальника станции.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сигнал «Поехали», команды отправляются по своим маршрутным листам. Время на каждую станцию ограничено – 5 минут.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отборочного тура: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президент Российской Федерации объявил годом? (2017 год-год экологии в РФ) 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наука экология? (Экология – это наука о взаимоотношениях живых организмов друг с другом и окружающей средой) 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редкая птица гнездится на территории Куноватского заказника?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(Белый журавль.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Стерх</w:t>
      </w:r>
      <w:proofErr w:type="spell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больше боятся птицы зимой: холод или голод?  (Голод)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крупный хищник (Белый медведь)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крупный цветок в мире? (Раффлезия </w:t>
      </w:r>
      <w:proofErr w:type="spell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Арнольди</w:t>
      </w:r>
      <w:proofErr w:type="spell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крупный и тяжелый млекопитающий? (синий кит)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быстрое животное суши из млекопитающих? (гепард)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ядовитая лягушка? (лягушка – </w:t>
      </w:r>
      <w:proofErr w:type="spell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какоа</w:t>
      </w:r>
      <w:proofErr w:type="spell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сигналом к осеннему перелету птиц? (Сокращение длины светового дня) 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откладывает самое большое яйцо? (страус)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шейных позвонков у человека? (7)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волков – стая, у коров – стадо, а у львов? (</w:t>
      </w:r>
      <w:proofErr w:type="spell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прайд</w:t>
      </w:r>
      <w:proofErr w:type="spell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 крупного рогатого скота? (тур)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хищников – когти, у копытных – копыта, а у приматов? (ногти)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Сердцевину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растения использовали египтяне для письма? (папируса)</w:t>
      </w:r>
    </w:p>
    <w:p w:rsidR="00DF10B7" w:rsidRPr="00DF10B7" w:rsidRDefault="00DF10B7" w:rsidP="00DF10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ядовитый гриб? (бледная поганка)</w:t>
      </w: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«Наши зеленые друзья»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и кустарники растут в наших лесах?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ценится древесина лиственницы? (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гниения)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Лесоводы иногда называют березу доброй няней ели. Почему? (Всходы ели под пологом молодого березняка не гибнут от заморозков и от лучей солнца.)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сосны в лесу нижние ветки отмирают, а у ели нет? (Сосна – светолюбивое растение)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погибает лес, если вырубают старые, дуплистые деревья? (В дуплах гнездятся птицы, которые поедают опасных вредителей леса)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ива для берега реки? (Своими корнями ива укрепляет берега, защищает от излишнего испарения воды)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целебная ягода содержит салициловую кислоту, обладает жаропонижающим действием. (Малина) 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ядовитого растения связано с названием птицы? (Вороний глаз.)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болотное растение – настоящий хищник, питается комарами и другими насекомыми. (Росянка) </w:t>
      </w:r>
    </w:p>
    <w:p w:rsidR="00DF10B7" w:rsidRPr="00DF10B7" w:rsidRDefault="00DF10B7" w:rsidP="00DF10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 тундре деревья низкорослые? (Сильные ветра, вечная мерзлота, неплодородная почва, низкие температуры и т.д.) </w:t>
      </w: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«Природная аптека»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растения обладает ранозаживляющим действием?  (Подорожника.)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растение помогает остановить кровотечение? (Крапива) 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ягода, растущая на болоте содержит лимонную кислоту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(Клюква)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кустарников богаты витамином.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смородина, шиповник)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5.Каким лечебным свойством обладает мать-и-мачеха? (Хорошее средство от кашля)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Какую траву любят кошки? При каких болезнях она помогает людям? (Валериана, её употребляют при нервных расстройствах, бессоннице.)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Мякоть этого  растения заживляет раны и ожоги. Родом оно из Южной Африки. Другое его название столетник. (Алоэ)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Название этого растения говорит само за себ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лечит многие кожные заболевания? (Чистотел) 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Почему черемуху считают лекарственным растением? (Ягоды используют для закрепления и как вяжущее средство.)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Гриб-паразит на стволах березы. Применяется как укрепляющее и тонизирующее средство. (Чага) 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«Зоркий глаз»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какогог</w:t>
      </w:r>
      <w:proofErr w:type="spell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делают спички? (Из осины)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сорочье гнездо отличается от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вороньего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? (У вороны оно плоское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сороки – круглое, с крышей.)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сколько лет опадет хвоя у ели? (Через 5-7 лет) 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используют для изготовления лыж? (Березу)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ягоды можно собирать весной из-под снега? (клюкву, бруснику.)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крапива жжется?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(Волоски крапивы содержать муравьиную кислоту, которая при попадании на кожу вызывает жжение. </w:t>
      </w:r>
      <w:proofErr w:type="gramEnd"/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 березы молодые листья клейкие? (Смолистое вещество защищает листья от заморозков.)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некоторым бабочкам узор на крыльях в виде глаз? (Для отпугивания птиц) 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медведи встают на задние лапы и сдирают со стволов кору? (Метят свою территорию) </w:t>
      </w:r>
    </w:p>
    <w:p w:rsidR="00DF10B7" w:rsidRPr="00DF10B7" w:rsidRDefault="00DF10B7" w:rsidP="00DF10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листья с ветвей у верхушек деревьев опадают </w:t>
      </w:r>
      <w:proofErr w:type="gramStart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(Они самые молодые, дольше живут.)</w:t>
      </w: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Станция «Охрана природы. </w:t>
      </w:r>
      <w:r w:rsidRPr="00DF10B7">
        <w:rPr>
          <w:rFonts w:ascii="Times New Roman" w:eastAsia="Calibri" w:hAnsi="Times New Roman" w:cs="Times New Roman"/>
          <w:b/>
          <w:sz w:val="24"/>
          <w:szCs w:val="24"/>
        </w:rPr>
        <w:t xml:space="preserve">Куноватский заказник» 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Дата создания Государственный природный заказник федерального подчинения "Куноватский" 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1) 29 апреля 1985 года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2) 29 апреля  1800 года), 3) 29 апреля 2017 года.</w:t>
      </w:r>
      <w:proofErr w:type="gramEnd"/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>Научная деятельность. На территории заказника проводятся работы по восстановлению северо-западной популяции …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т: 1)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сибирского белого журавля,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2) соболя, 3)  </w:t>
      </w:r>
      <w:proofErr w:type="spellStart"/>
      <w:r w:rsidRPr="00DF10B7">
        <w:rPr>
          <w:rFonts w:ascii="Times New Roman" w:eastAsia="Calibri" w:hAnsi="Times New Roman" w:cs="Times New Roman"/>
          <w:sz w:val="24"/>
          <w:szCs w:val="24"/>
        </w:rPr>
        <w:t>краснозобой</w:t>
      </w:r>
      <w:proofErr w:type="spellEnd"/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 казарки.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Участки территории или акватории со всеми находящимися в их пределах природными объектами, полностью исключенные из всех видов хозяйственного </w:t>
      </w:r>
      <w:r w:rsidRPr="00DF10B7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использования, на которых естественные ландшафты сохраняются в ненарушенном состоянии, называют…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: 1) Заказниками,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2) Заповедниками</w:t>
      </w:r>
      <w:r w:rsidRPr="00DF10B7">
        <w:rPr>
          <w:rFonts w:ascii="Times New Roman" w:eastAsia="Calibri" w:hAnsi="Times New Roman" w:cs="Times New Roman"/>
          <w:sz w:val="24"/>
          <w:szCs w:val="24"/>
        </w:rPr>
        <w:t>, 3) Памятниками природы.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Размножаться </w:t>
      </w:r>
      <w:proofErr w:type="spellStart"/>
      <w:r w:rsidRPr="00DF10B7">
        <w:rPr>
          <w:rFonts w:ascii="Times New Roman" w:eastAsia="Calibri" w:hAnsi="Times New Roman" w:cs="Times New Roman"/>
          <w:sz w:val="24"/>
          <w:szCs w:val="24"/>
        </w:rPr>
        <w:t>стерхи</w:t>
      </w:r>
      <w:proofErr w:type="spellEnd"/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начинают с 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1) 6-7 лет,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10-11 лет, 3) 12-13 лет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Существует две популяции белых журавлей </w:t>
      </w:r>
      <w:proofErr w:type="gramStart"/>
      <w:r w:rsidRPr="00DF10B7">
        <w:rPr>
          <w:rFonts w:ascii="Times New Roman" w:eastAsia="Calibri" w:hAnsi="Times New Roman" w:cs="Times New Roman"/>
          <w:sz w:val="24"/>
          <w:szCs w:val="24"/>
        </w:rPr>
        <w:t>–З</w:t>
      </w:r>
      <w:proofErr w:type="gramEnd"/>
      <w:r w:rsidRPr="00DF10B7">
        <w:rPr>
          <w:rFonts w:ascii="Times New Roman" w:eastAsia="Calibri" w:hAnsi="Times New Roman" w:cs="Times New Roman"/>
          <w:sz w:val="24"/>
          <w:szCs w:val="24"/>
        </w:rPr>
        <w:t>ападной Сибири и …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т: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1) в Якутии,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2) в Казахстане, 3) Пакистане.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Срок жизни белого журавля 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1)  60-70 лет,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2) 70-80, 3) 80-90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>Ученые, которые изучают птиц – это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Ответы: Ихтиологи, 2) микологи,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3) орнитологи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 В 2002 году, основываясь на опыте американских учёных, была разработана программа по восстановлению популяции западносибирских </w:t>
      </w:r>
      <w:proofErr w:type="spellStart"/>
      <w:r w:rsidRPr="00DF10B7">
        <w:rPr>
          <w:rFonts w:ascii="Times New Roman" w:eastAsia="Calibri" w:hAnsi="Times New Roman" w:cs="Times New Roman"/>
          <w:sz w:val="24"/>
          <w:szCs w:val="24"/>
        </w:rPr>
        <w:t>стерхов</w:t>
      </w:r>
      <w:proofErr w:type="spellEnd"/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. Её название 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hyperlink r:id="rId6" w:history="1">
        <w:r w:rsidRPr="00DF10B7">
          <w:rPr>
            <w:rFonts w:ascii="Times New Roman" w:eastAsia="Calibri" w:hAnsi="Times New Roman" w:cs="Times New Roman"/>
            <w:sz w:val="24"/>
            <w:szCs w:val="24"/>
            <w:u w:val="single"/>
          </w:rPr>
          <w:t>«Полёт надежды»</w:t>
        </w:r>
      </w:hyperlink>
      <w:r w:rsidRPr="00DF10B7">
        <w:rPr>
          <w:rFonts w:ascii="Times New Roman" w:eastAsia="Calibri" w:hAnsi="Times New Roman" w:cs="Times New Roman"/>
          <w:sz w:val="24"/>
          <w:szCs w:val="24"/>
        </w:rPr>
        <w:t>, 2) «Священная птица», 3) «Белый журавль»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Самка белого журавля обычно откладывает 2 </w:t>
      </w:r>
      <w:proofErr w:type="gramStart"/>
      <w:r w:rsidRPr="00DF10B7">
        <w:rPr>
          <w:rFonts w:ascii="Times New Roman" w:eastAsia="Calibri" w:hAnsi="Times New Roman" w:cs="Times New Roman"/>
          <w:sz w:val="24"/>
          <w:szCs w:val="24"/>
        </w:rPr>
        <w:t>серых</w:t>
      </w:r>
      <w:proofErr w:type="gramEnd"/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с тёмными пятнышками яйца. Сколько дней длится инкубационный период? 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1) 19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2) 29</w:t>
      </w: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  3) 39</w:t>
      </w:r>
    </w:p>
    <w:p w:rsidR="00DF10B7" w:rsidRPr="00DF10B7" w:rsidRDefault="00DF10B7" w:rsidP="00DF10B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>Глаза у птенцов первые полгода голубые, затем …</w:t>
      </w:r>
    </w:p>
    <w:p w:rsidR="00DF10B7" w:rsidRPr="00DF10B7" w:rsidRDefault="00DF10B7" w:rsidP="00DF10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10B7">
        <w:rPr>
          <w:rFonts w:ascii="Times New Roman" w:eastAsia="Calibri" w:hAnsi="Times New Roman" w:cs="Times New Roman"/>
          <w:sz w:val="24"/>
          <w:szCs w:val="24"/>
        </w:rPr>
        <w:t xml:space="preserve">Ответ: 1) чернеют, 2) краснеют, </w:t>
      </w:r>
      <w:r w:rsidRPr="00DF10B7">
        <w:rPr>
          <w:rFonts w:ascii="Times New Roman" w:eastAsia="Calibri" w:hAnsi="Times New Roman" w:cs="Times New Roman"/>
          <w:sz w:val="24"/>
          <w:szCs w:val="24"/>
          <w:u w:val="single"/>
        </w:rPr>
        <w:t>3) желтеют.</w:t>
      </w:r>
    </w:p>
    <w:p w:rsidR="00DF10B7" w:rsidRPr="00DF10B7" w:rsidRDefault="00DF10B7" w:rsidP="00DF10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все команды сдают маршрутные листы, объявляется команда – победитель. Вручаются призы.</w:t>
      </w:r>
    </w:p>
    <w:p w:rsidR="00DF10B7" w:rsidRPr="00DF10B7" w:rsidRDefault="00DF10B7" w:rsidP="00DF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80453" w:rsidRDefault="00380453"/>
    <w:sectPr w:rsidR="0038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2EF0"/>
    <w:multiLevelType w:val="hybridMultilevel"/>
    <w:tmpl w:val="64A6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45AC2"/>
    <w:multiLevelType w:val="hybridMultilevel"/>
    <w:tmpl w:val="AEC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34A6C"/>
    <w:multiLevelType w:val="hybridMultilevel"/>
    <w:tmpl w:val="6A72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E0772"/>
    <w:multiLevelType w:val="hybridMultilevel"/>
    <w:tmpl w:val="B88EA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905660"/>
    <w:multiLevelType w:val="hybridMultilevel"/>
    <w:tmpl w:val="5C94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6"/>
    <w:rsid w:val="00005998"/>
    <w:rsid w:val="00007E7F"/>
    <w:rsid w:val="00025D49"/>
    <w:rsid w:val="00057AEE"/>
    <w:rsid w:val="000616BB"/>
    <w:rsid w:val="0007252B"/>
    <w:rsid w:val="000A70C3"/>
    <w:rsid w:val="000B53DA"/>
    <w:rsid w:val="000C7001"/>
    <w:rsid w:val="00101F8A"/>
    <w:rsid w:val="001021E6"/>
    <w:rsid w:val="00104E22"/>
    <w:rsid w:val="001137E4"/>
    <w:rsid w:val="001237A2"/>
    <w:rsid w:val="00150430"/>
    <w:rsid w:val="001860AC"/>
    <w:rsid w:val="00192503"/>
    <w:rsid w:val="00194F79"/>
    <w:rsid w:val="00196209"/>
    <w:rsid w:val="00196B94"/>
    <w:rsid w:val="00196C14"/>
    <w:rsid w:val="001A11CA"/>
    <w:rsid w:val="001A37A4"/>
    <w:rsid w:val="001B2416"/>
    <w:rsid w:val="001C32B6"/>
    <w:rsid w:val="001C6440"/>
    <w:rsid w:val="001D4BF6"/>
    <w:rsid w:val="001E3EC6"/>
    <w:rsid w:val="001F125E"/>
    <w:rsid w:val="001F6318"/>
    <w:rsid w:val="00226C7B"/>
    <w:rsid w:val="002361E5"/>
    <w:rsid w:val="00252399"/>
    <w:rsid w:val="002554E5"/>
    <w:rsid w:val="002600A0"/>
    <w:rsid w:val="002A4897"/>
    <w:rsid w:val="002B1C2F"/>
    <w:rsid w:val="002B6BC1"/>
    <w:rsid w:val="002E63B6"/>
    <w:rsid w:val="003006C1"/>
    <w:rsid w:val="00300C76"/>
    <w:rsid w:val="00331CA8"/>
    <w:rsid w:val="00335564"/>
    <w:rsid w:val="00345202"/>
    <w:rsid w:val="003715D9"/>
    <w:rsid w:val="00380453"/>
    <w:rsid w:val="003B299F"/>
    <w:rsid w:val="003C2813"/>
    <w:rsid w:val="003C2D91"/>
    <w:rsid w:val="003C43E5"/>
    <w:rsid w:val="003C7C65"/>
    <w:rsid w:val="003D3E6C"/>
    <w:rsid w:val="003E1A56"/>
    <w:rsid w:val="0040251F"/>
    <w:rsid w:val="00404B4B"/>
    <w:rsid w:val="004230D0"/>
    <w:rsid w:val="00424514"/>
    <w:rsid w:val="004257F5"/>
    <w:rsid w:val="0043167E"/>
    <w:rsid w:val="00431855"/>
    <w:rsid w:val="00433DD2"/>
    <w:rsid w:val="00450B12"/>
    <w:rsid w:val="00475091"/>
    <w:rsid w:val="00487E00"/>
    <w:rsid w:val="004B3BBD"/>
    <w:rsid w:val="004D1B90"/>
    <w:rsid w:val="004E52F3"/>
    <w:rsid w:val="004E7F75"/>
    <w:rsid w:val="004F03CB"/>
    <w:rsid w:val="004F2AFD"/>
    <w:rsid w:val="00511F6B"/>
    <w:rsid w:val="00535036"/>
    <w:rsid w:val="00557BCA"/>
    <w:rsid w:val="005661F8"/>
    <w:rsid w:val="00570E4C"/>
    <w:rsid w:val="00573E95"/>
    <w:rsid w:val="0057694E"/>
    <w:rsid w:val="0057749B"/>
    <w:rsid w:val="005834EE"/>
    <w:rsid w:val="005852B3"/>
    <w:rsid w:val="005A114A"/>
    <w:rsid w:val="005A3FB5"/>
    <w:rsid w:val="005D15FA"/>
    <w:rsid w:val="005E2D7D"/>
    <w:rsid w:val="005E7E08"/>
    <w:rsid w:val="00600880"/>
    <w:rsid w:val="00633C60"/>
    <w:rsid w:val="00644494"/>
    <w:rsid w:val="00646F2B"/>
    <w:rsid w:val="00652F55"/>
    <w:rsid w:val="00663AD1"/>
    <w:rsid w:val="00665043"/>
    <w:rsid w:val="0067092F"/>
    <w:rsid w:val="006758A6"/>
    <w:rsid w:val="0068210F"/>
    <w:rsid w:val="0069662C"/>
    <w:rsid w:val="006A2029"/>
    <w:rsid w:val="006B7FEA"/>
    <w:rsid w:val="006D0A32"/>
    <w:rsid w:val="00733566"/>
    <w:rsid w:val="00762A08"/>
    <w:rsid w:val="00770176"/>
    <w:rsid w:val="00774DF9"/>
    <w:rsid w:val="007816D6"/>
    <w:rsid w:val="00783A05"/>
    <w:rsid w:val="00796968"/>
    <w:rsid w:val="007A1DBE"/>
    <w:rsid w:val="007D0F3E"/>
    <w:rsid w:val="007D3338"/>
    <w:rsid w:val="007D4B72"/>
    <w:rsid w:val="007F140A"/>
    <w:rsid w:val="0081163C"/>
    <w:rsid w:val="008312A4"/>
    <w:rsid w:val="00851495"/>
    <w:rsid w:val="008A2C1E"/>
    <w:rsid w:val="008B0EFF"/>
    <w:rsid w:val="008B2807"/>
    <w:rsid w:val="008B69E7"/>
    <w:rsid w:val="008D6851"/>
    <w:rsid w:val="008E1363"/>
    <w:rsid w:val="008F16DF"/>
    <w:rsid w:val="00900434"/>
    <w:rsid w:val="00923078"/>
    <w:rsid w:val="00924FF9"/>
    <w:rsid w:val="009251E2"/>
    <w:rsid w:val="00927EA6"/>
    <w:rsid w:val="00933802"/>
    <w:rsid w:val="00943E2E"/>
    <w:rsid w:val="00980ED3"/>
    <w:rsid w:val="009A1851"/>
    <w:rsid w:val="009A1C6E"/>
    <w:rsid w:val="009A7907"/>
    <w:rsid w:val="009B2A71"/>
    <w:rsid w:val="009F2246"/>
    <w:rsid w:val="009F5CBB"/>
    <w:rsid w:val="00A2556E"/>
    <w:rsid w:val="00A267C4"/>
    <w:rsid w:val="00A4635F"/>
    <w:rsid w:val="00A57DB1"/>
    <w:rsid w:val="00A654D8"/>
    <w:rsid w:val="00A903F9"/>
    <w:rsid w:val="00AB7A27"/>
    <w:rsid w:val="00AD3484"/>
    <w:rsid w:val="00AD6856"/>
    <w:rsid w:val="00AF30D2"/>
    <w:rsid w:val="00AF71E9"/>
    <w:rsid w:val="00B3550B"/>
    <w:rsid w:val="00B365C4"/>
    <w:rsid w:val="00B4706C"/>
    <w:rsid w:val="00B51CDF"/>
    <w:rsid w:val="00B62584"/>
    <w:rsid w:val="00B94B3B"/>
    <w:rsid w:val="00BA4E6E"/>
    <w:rsid w:val="00BA5254"/>
    <w:rsid w:val="00BD48AA"/>
    <w:rsid w:val="00BF7B93"/>
    <w:rsid w:val="00C21B63"/>
    <w:rsid w:val="00C4638C"/>
    <w:rsid w:val="00C64AD2"/>
    <w:rsid w:val="00C72D30"/>
    <w:rsid w:val="00C74855"/>
    <w:rsid w:val="00C81AA1"/>
    <w:rsid w:val="00CB586B"/>
    <w:rsid w:val="00CE458A"/>
    <w:rsid w:val="00CF1A39"/>
    <w:rsid w:val="00CF232A"/>
    <w:rsid w:val="00D26498"/>
    <w:rsid w:val="00D26CB2"/>
    <w:rsid w:val="00D468C7"/>
    <w:rsid w:val="00D52FD9"/>
    <w:rsid w:val="00D757AE"/>
    <w:rsid w:val="00D8417A"/>
    <w:rsid w:val="00DA50E5"/>
    <w:rsid w:val="00DA6E78"/>
    <w:rsid w:val="00DB4776"/>
    <w:rsid w:val="00DC03AF"/>
    <w:rsid w:val="00DC7D4E"/>
    <w:rsid w:val="00DD726E"/>
    <w:rsid w:val="00DD755B"/>
    <w:rsid w:val="00DE26B8"/>
    <w:rsid w:val="00DF10B7"/>
    <w:rsid w:val="00DF21B5"/>
    <w:rsid w:val="00DF3A16"/>
    <w:rsid w:val="00E330D6"/>
    <w:rsid w:val="00E41E4B"/>
    <w:rsid w:val="00E609B4"/>
    <w:rsid w:val="00E749A5"/>
    <w:rsid w:val="00E751EB"/>
    <w:rsid w:val="00EB2DD5"/>
    <w:rsid w:val="00ED1131"/>
    <w:rsid w:val="00F10D8C"/>
    <w:rsid w:val="00F212BC"/>
    <w:rsid w:val="00F60BB2"/>
    <w:rsid w:val="00F61A24"/>
    <w:rsid w:val="00F63F14"/>
    <w:rsid w:val="00F67DFD"/>
    <w:rsid w:val="00F73295"/>
    <w:rsid w:val="00F950BB"/>
    <w:rsid w:val="00FD7317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C2%AB%D0%9F%D0%BE%D0%BB%D1%91%D1%82_%D0%BD%D0%B0%D0%B4%D0%B5%D0%B6%D0%B4%D1%8B%C2%BB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1119</Words>
  <Characters>6382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2019-04-16T15:43:00Z</dcterms:created>
  <dcterms:modified xsi:type="dcterms:W3CDTF">2019-05-03T04:01:00Z</dcterms:modified>
</cp:coreProperties>
</file>