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8F5" w:rsidRPr="000558F5" w:rsidRDefault="00E1164F" w:rsidP="000558F5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1736725</wp:posOffset>
            </wp:positionH>
            <wp:positionV relativeFrom="paragraph">
              <wp:posOffset>127000</wp:posOffset>
            </wp:positionV>
            <wp:extent cx="438150" cy="774700"/>
            <wp:effectExtent l="19050" t="0" r="0" b="0"/>
            <wp:wrapThrough wrapText="bothSides">
              <wp:wrapPolygon edited="0">
                <wp:start x="4696" y="21600"/>
                <wp:lineTo x="16904" y="20538"/>
                <wp:lineTo x="20661" y="17351"/>
                <wp:lineTo x="17843" y="13102"/>
                <wp:lineTo x="22539" y="9384"/>
                <wp:lineTo x="22539" y="6728"/>
                <wp:lineTo x="19722" y="4603"/>
                <wp:lineTo x="15965" y="354"/>
                <wp:lineTo x="3757" y="354"/>
                <wp:lineTo x="2817" y="354"/>
                <wp:lineTo x="2817" y="4603"/>
                <wp:lineTo x="0" y="9915"/>
                <wp:lineTo x="0" y="21600"/>
                <wp:lineTo x="4696" y="21600"/>
              </wp:wrapPolygon>
            </wp:wrapThrough>
            <wp:docPr id="24" name="Рисунок 16" descr="D:\Documents\Наташа\Работа\Картинки\0_812dd_f8ef2ab8_L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\Наташа\Работа\Картинки\0_812dd_f8ef2ab8_L.jp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38150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8F5" w:rsidRPr="00055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тебе помочь</w:t>
      </w:r>
    </w:p>
    <w:p w:rsidR="000558F5" w:rsidRPr="00E1164F" w:rsidRDefault="000558F5" w:rsidP="000558F5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Путь пройти опасный,</w:t>
      </w:r>
      <w:r w:rsidR="00E1164F" w:rsidRPr="00E1164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558F5" w:rsidRPr="000558F5" w:rsidRDefault="000558F5" w:rsidP="000558F5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Горит и день и ночь -</w:t>
      </w:r>
    </w:p>
    <w:p w:rsidR="000558F5" w:rsidRPr="000558F5" w:rsidRDefault="000558F5" w:rsidP="000558F5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Зеленый, желтый, красный </w:t>
      </w:r>
      <w:r w:rsidRPr="000558F5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  <w:t>(Светофор)</w:t>
      </w:r>
      <w:r w:rsidR="00E1164F" w:rsidRPr="00E1164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558F5" w:rsidRPr="000558F5" w:rsidRDefault="00E1164F" w:rsidP="000558F5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2394585</wp:posOffset>
            </wp:positionH>
            <wp:positionV relativeFrom="paragraph">
              <wp:posOffset>154305</wp:posOffset>
            </wp:positionV>
            <wp:extent cx="476250" cy="468630"/>
            <wp:effectExtent l="19050" t="0" r="0" b="0"/>
            <wp:wrapThrough wrapText="bothSides">
              <wp:wrapPolygon edited="0">
                <wp:start x="-864" y="0"/>
                <wp:lineTo x="-864" y="21073"/>
                <wp:lineTo x="21600" y="21073"/>
                <wp:lineTo x="21600" y="0"/>
                <wp:lineTo x="-864" y="0"/>
              </wp:wrapPolygon>
            </wp:wrapThrough>
            <wp:docPr id="27" name="Рисунок 17" descr="D:\Documents\Наташа\Работа\Картинки\415580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\Наташа\Работа\Картинки\415580_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009" t="2519" r="54329" b="52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6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8F5" w:rsidRPr="00055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дорожном знаке том</w:t>
      </w:r>
    </w:p>
    <w:p w:rsidR="000558F5" w:rsidRPr="000558F5" w:rsidRDefault="000558F5" w:rsidP="000558F5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 идет пешком.</w:t>
      </w:r>
      <w:r w:rsidR="00A07066" w:rsidRPr="00A0706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558F5" w:rsidRPr="000558F5" w:rsidRDefault="000558F5" w:rsidP="000558F5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Полосатые дорожки</w:t>
      </w:r>
    </w:p>
    <w:p w:rsidR="000558F5" w:rsidRPr="000558F5" w:rsidRDefault="00E1164F" w:rsidP="000558F5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2613660</wp:posOffset>
            </wp:positionH>
            <wp:positionV relativeFrom="paragraph">
              <wp:posOffset>281940</wp:posOffset>
            </wp:positionV>
            <wp:extent cx="390525" cy="593090"/>
            <wp:effectExtent l="19050" t="0" r="9525" b="0"/>
            <wp:wrapThrough wrapText="bothSides">
              <wp:wrapPolygon edited="0">
                <wp:start x="-1054" y="0"/>
                <wp:lineTo x="-1054" y="20814"/>
                <wp:lineTo x="22127" y="20814"/>
                <wp:lineTo x="22127" y="0"/>
                <wp:lineTo x="-1054" y="0"/>
              </wp:wrapPolygon>
            </wp:wrapThrough>
            <wp:docPr id="22" name="Рисунок 15" descr="D:\Documents\Наташа\Работа\Картинки\znak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\Наташа\Работа\Картинки\znak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4979" t="57067" r="27922" b="10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9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8F5" w:rsidRPr="00055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Постелили нам под ножки </w:t>
      </w:r>
      <w:r w:rsidR="000558F5" w:rsidRPr="000558F5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  <w:t>(Пешеходный переход)</w:t>
      </w:r>
    </w:p>
    <w:p w:rsidR="000558F5" w:rsidRPr="000558F5" w:rsidRDefault="000558F5" w:rsidP="000558F5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Тут и вилка тут и ложка</w:t>
      </w:r>
    </w:p>
    <w:p w:rsidR="000558F5" w:rsidRPr="000558F5" w:rsidRDefault="000558F5" w:rsidP="000558F5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Подзаправились немножко,</w:t>
      </w:r>
    </w:p>
    <w:p w:rsidR="000558F5" w:rsidRPr="000558F5" w:rsidRDefault="000558F5" w:rsidP="000558F5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Накормили и собаку</w:t>
      </w:r>
    </w:p>
    <w:p w:rsidR="000558F5" w:rsidRPr="000558F5" w:rsidRDefault="000558F5" w:rsidP="000558F5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Говорим: «Спасибо знаку!» </w:t>
      </w:r>
      <w:r w:rsidRPr="000558F5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  <w:t>(Пункт питание)</w:t>
      </w:r>
    </w:p>
    <w:p w:rsidR="000558F5" w:rsidRPr="000558F5" w:rsidRDefault="00A07066" w:rsidP="000558F5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94615</wp:posOffset>
            </wp:positionV>
            <wp:extent cx="614045" cy="466725"/>
            <wp:effectExtent l="19050" t="0" r="0" b="0"/>
            <wp:wrapThrough wrapText="bothSides">
              <wp:wrapPolygon edited="0">
                <wp:start x="-670" y="0"/>
                <wp:lineTo x="-670" y="21159"/>
                <wp:lineTo x="21444" y="21159"/>
                <wp:lineTo x="21444" y="0"/>
                <wp:lineTo x="-670" y="0"/>
              </wp:wrapPolygon>
            </wp:wrapThrough>
            <wp:docPr id="21" name="Рисунок 14" descr="D:\Documents\Наташа\Работа\Картинки\hello_html_3d8d84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\Наташа\Работа\Картинки\hello_html_3d8d84e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1340" t="2813" r="25324" b="65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8F5" w:rsidRPr="00055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Здесь дорожные работы-</w:t>
      </w:r>
    </w:p>
    <w:p w:rsidR="000558F5" w:rsidRPr="000558F5" w:rsidRDefault="000558F5" w:rsidP="000558F5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Ни проехать, ни пройти.</w:t>
      </w:r>
    </w:p>
    <w:p w:rsidR="000558F5" w:rsidRPr="000558F5" w:rsidRDefault="000558F5" w:rsidP="000558F5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Это место пешеходу</w:t>
      </w:r>
      <w:r w:rsidR="00A07066" w:rsidRPr="00A0706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558F5" w:rsidRPr="000558F5" w:rsidRDefault="000558F5" w:rsidP="000558F5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558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Лучше просто обойти </w:t>
      </w:r>
      <w:r w:rsidRPr="000558F5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  <w:t>(Знак «Дорожные работы»</w:t>
      </w:r>
      <w:r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  <w:t>)</w:t>
      </w:r>
    </w:p>
    <w:p w:rsidR="000558F5" w:rsidRPr="000558F5" w:rsidRDefault="000558F5" w:rsidP="000558F5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0558F5" w:rsidRPr="000558F5" w:rsidRDefault="000558F5" w:rsidP="000558F5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ED779A" w:rsidRPr="00B17C73" w:rsidRDefault="00ED779A" w:rsidP="00E64468">
      <w:pPr>
        <w:shd w:val="clear" w:color="auto" w:fill="FFFFFF"/>
        <w:spacing w:after="0" w:line="240" w:lineRule="auto"/>
        <w:ind w:left="-624" w:right="2041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E64468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Успехов вам! Ведь отли</w:t>
      </w:r>
      <w:r w:rsidR="00E64468" w:rsidRPr="00E64468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чное знание и выполнения</w:t>
      </w:r>
      <w:r w:rsidRPr="00E64468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дорожного движения - залог безопасности юного покорителя</w:t>
      </w:r>
      <w:r w:rsidRPr="00B17C7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E64468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жизненных дорог</w:t>
      </w:r>
      <w:r w:rsidRPr="00E64468">
        <w:rPr>
          <w:rFonts w:ascii="Times New Roman" w:eastAsia="Times New Roman" w:hAnsi="Times New Roman" w:cs="Times New Roman"/>
          <w:bCs/>
          <w:color w:val="7030A0"/>
          <w:sz w:val="24"/>
          <w:szCs w:val="24"/>
          <w:lang w:eastAsia="ru-RU"/>
        </w:rPr>
        <w:t>.</w:t>
      </w:r>
    </w:p>
    <w:p w:rsidR="00133F6C" w:rsidRPr="000558F5" w:rsidRDefault="00133F6C">
      <w:pPr>
        <w:rPr>
          <w:rFonts w:ascii="Times New Roman" w:hAnsi="Times New Roman" w:cs="Times New Roman"/>
        </w:rPr>
      </w:pPr>
    </w:p>
    <w:p w:rsidR="00E131A0" w:rsidRPr="000558F5" w:rsidRDefault="00E131A0">
      <w:pPr>
        <w:rPr>
          <w:rFonts w:ascii="Times New Roman" w:hAnsi="Times New Roman" w:cs="Times New Roman"/>
        </w:rPr>
      </w:pPr>
      <w:r w:rsidRPr="000558F5">
        <w:rPr>
          <w:rFonts w:ascii="Times New Roman" w:hAnsi="Times New Roman" w:cs="Times New Roman"/>
        </w:rPr>
        <w:lastRenderedPageBreak/>
        <w:t xml:space="preserve">Муниципальное бюджетное дошкольное образовательное учреждение д\с№32.    </w:t>
      </w:r>
      <w:r w:rsidR="00E94A19" w:rsidRPr="000558F5">
        <w:rPr>
          <w:rFonts w:ascii="Times New Roman" w:hAnsi="Times New Roman" w:cs="Times New Roman"/>
        </w:rPr>
        <w:t xml:space="preserve"> </w:t>
      </w:r>
      <w:r w:rsidRPr="000558F5">
        <w:rPr>
          <w:rFonts w:ascii="Times New Roman" w:hAnsi="Times New Roman" w:cs="Times New Roman"/>
        </w:rPr>
        <w:t>г. Новочеркасск</w:t>
      </w:r>
    </w:p>
    <w:p w:rsidR="00711C8A" w:rsidRPr="000558F5" w:rsidRDefault="00711C8A">
      <w:pPr>
        <w:rPr>
          <w:rFonts w:ascii="Times New Roman" w:hAnsi="Times New Roman" w:cs="Times New Roman"/>
        </w:rPr>
      </w:pPr>
    </w:p>
    <w:p w:rsidR="00711C8A" w:rsidRPr="00E64468" w:rsidRDefault="00ED779A">
      <w:pPr>
        <w:rPr>
          <w:rFonts w:ascii="Times New Roman" w:hAnsi="Times New Roman" w:cs="Times New Roman"/>
          <w:color w:val="FF0066"/>
          <w:sz w:val="56"/>
          <w:szCs w:val="56"/>
        </w:rPr>
      </w:pPr>
      <w:r w:rsidRPr="00E64468">
        <w:rPr>
          <w:rFonts w:ascii="Times New Roman" w:eastAsia="Times New Roman" w:hAnsi="Times New Roman" w:cs="Times New Roman"/>
          <w:noProof/>
          <w:color w:val="FF0066"/>
          <w:sz w:val="56"/>
          <w:szCs w:val="5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3077845</wp:posOffset>
            </wp:positionH>
            <wp:positionV relativeFrom="paragraph">
              <wp:posOffset>652145</wp:posOffset>
            </wp:positionV>
            <wp:extent cx="600075" cy="1057275"/>
            <wp:effectExtent l="19050" t="0" r="9525" b="0"/>
            <wp:wrapThrough wrapText="bothSides">
              <wp:wrapPolygon edited="0">
                <wp:start x="0" y="0"/>
                <wp:lineTo x="-686" y="8951"/>
                <wp:lineTo x="686" y="12454"/>
                <wp:lineTo x="7543" y="18681"/>
                <wp:lineTo x="4800" y="19070"/>
                <wp:lineTo x="4114" y="21405"/>
                <wp:lineTo x="10286" y="21405"/>
                <wp:lineTo x="14400" y="21405"/>
                <wp:lineTo x="20571" y="19849"/>
                <wp:lineTo x="20571" y="18681"/>
                <wp:lineTo x="21943" y="13622"/>
                <wp:lineTo x="21943" y="12454"/>
                <wp:lineTo x="18514" y="6227"/>
                <wp:lineTo x="21257" y="3892"/>
                <wp:lineTo x="17143" y="1557"/>
                <wp:lineTo x="4800" y="0"/>
                <wp:lineTo x="0" y="0"/>
              </wp:wrapPolygon>
            </wp:wrapThrough>
            <wp:docPr id="16" name="Рисунок 10" descr="D:\Documents\Наташа\Работа\Картинки\0_812dd_f8ef2ab8_L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Наташа\Работа\Картинки\0_812dd_f8ef2ab8_L.jp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4468">
        <w:rPr>
          <w:rFonts w:ascii="Times New Roman" w:eastAsia="Times New Roman" w:hAnsi="Times New Roman" w:cs="Times New Roman"/>
          <w:color w:val="FF0066"/>
          <w:sz w:val="56"/>
          <w:szCs w:val="56"/>
          <w:lang w:eastAsia="ru-RU"/>
        </w:rPr>
        <w:t>Правила простые нужно твердо знать. </w:t>
      </w:r>
    </w:p>
    <w:p w:rsidR="00711C8A" w:rsidRPr="000558F5" w:rsidRDefault="00ED77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1010920</wp:posOffset>
            </wp:positionH>
            <wp:positionV relativeFrom="paragraph">
              <wp:posOffset>233045</wp:posOffset>
            </wp:positionV>
            <wp:extent cx="2878455" cy="2158365"/>
            <wp:effectExtent l="381000" t="419100" r="436245" b="394335"/>
            <wp:wrapTight wrapText="bothSides">
              <wp:wrapPolygon edited="0">
                <wp:start x="20053" y="-1905"/>
                <wp:lineTo x="-1530" y="549"/>
                <wp:lineTo x="453" y="22941"/>
                <wp:lineTo x="2271" y="23457"/>
                <wp:lineTo x="2550" y="23536"/>
                <wp:lineTo x="8610" y="23111"/>
                <wp:lineTo x="8640" y="22925"/>
                <wp:lineTo x="8919" y="23004"/>
                <wp:lineTo x="16636" y="22269"/>
                <wp:lineTo x="16666" y="22083"/>
                <wp:lineTo x="18204" y="22519"/>
                <wp:lineTo x="23455" y="21669"/>
                <wp:lineTo x="23434" y="20884"/>
                <wp:lineTo x="23041" y="17849"/>
                <wp:lineTo x="23071" y="17662"/>
                <wp:lineTo x="22678" y="14627"/>
                <wp:lineTo x="22708" y="14441"/>
                <wp:lineTo x="22315" y="11406"/>
                <wp:lineTo x="22345" y="11219"/>
                <wp:lineTo x="21952" y="8184"/>
                <wp:lineTo x="21842" y="7958"/>
                <wp:lineTo x="21449" y="4923"/>
                <wp:lineTo x="21479" y="4736"/>
                <wp:lineTo x="21032" y="-1627"/>
                <wp:lineTo x="20053" y="-1905"/>
              </wp:wrapPolygon>
            </wp:wrapTight>
            <wp:docPr id="17" name="Рисунок 11" descr="D:\Documents\Наташа\Работа\Картинки\imgh1004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Наташа\Работа\Картинки\imgh100467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0879563">
                      <a:off x="0" y="0"/>
                      <a:ext cx="2878455" cy="2158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11C8A" w:rsidRPr="000558F5" w:rsidRDefault="00711C8A">
      <w:pPr>
        <w:rPr>
          <w:rFonts w:ascii="Times New Roman" w:hAnsi="Times New Roman" w:cs="Times New Roman"/>
        </w:rPr>
      </w:pPr>
    </w:p>
    <w:p w:rsidR="00711C8A" w:rsidRPr="000558F5" w:rsidRDefault="00711C8A">
      <w:pPr>
        <w:rPr>
          <w:rFonts w:ascii="Times New Roman" w:hAnsi="Times New Roman" w:cs="Times New Roman"/>
        </w:rPr>
      </w:pPr>
    </w:p>
    <w:p w:rsidR="00711C8A" w:rsidRPr="000558F5" w:rsidRDefault="00711C8A">
      <w:pPr>
        <w:rPr>
          <w:rFonts w:ascii="Times New Roman" w:hAnsi="Times New Roman" w:cs="Times New Roman"/>
        </w:rPr>
      </w:pPr>
    </w:p>
    <w:p w:rsidR="00711C8A" w:rsidRPr="000558F5" w:rsidRDefault="00711C8A">
      <w:pPr>
        <w:rPr>
          <w:rFonts w:ascii="Times New Roman" w:hAnsi="Times New Roman" w:cs="Times New Roman"/>
        </w:rPr>
      </w:pPr>
    </w:p>
    <w:p w:rsidR="00711C8A" w:rsidRPr="000558F5" w:rsidRDefault="00711C8A">
      <w:pPr>
        <w:rPr>
          <w:rFonts w:ascii="Times New Roman" w:hAnsi="Times New Roman" w:cs="Times New Roman"/>
        </w:rPr>
      </w:pPr>
    </w:p>
    <w:p w:rsidR="00711C8A" w:rsidRPr="000558F5" w:rsidRDefault="00711C8A">
      <w:pPr>
        <w:rPr>
          <w:rFonts w:ascii="Times New Roman" w:hAnsi="Times New Roman" w:cs="Times New Roman"/>
        </w:rPr>
      </w:pPr>
    </w:p>
    <w:p w:rsidR="00711C8A" w:rsidRPr="000558F5" w:rsidRDefault="00711C8A">
      <w:pPr>
        <w:rPr>
          <w:rFonts w:ascii="Times New Roman" w:hAnsi="Times New Roman" w:cs="Times New Roman"/>
        </w:rPr>
      </w:pPr>
    </w:p>
    <w:p w:rsidR="00711C8A" w:rsidRPr="000558F5" w:rsidRDefault="00711C8A">
      <w:pPr>
        <w:rPr>
          <w:rFonts w:ascii="Times New Roman" w:hAnsi="Times New Roman" w:cs="Times New Roman"/>
        </w:rPr>
      </w:pPr>
    </w:p>
    <w:p w:rsidR="00711C8A" w:rsidRPr="000558F5" w:rsidRDefault="00711C8A">
      <w:pPr>
        <w:rPr>
          <w:rFonts w:ascii="Times New Roman" w:hAnsi="Times New Roman" w:cs="Times New Roman"/>
        </w:rPr>
      </w:pPr>
    </w:p>
    <w:p w:rsidR="00E94A19" w:rsidRPr="000558F5" w:rsidRDefault="00E94A19">
      <w:pPr>
        <w:rPr>
          <w:rFonts w:ascii="Times New Roman" w:hAnsi="Times New Roman" w:cs="Times New Roman"/>
        </w:rPr>
      </w:pPr>
    </w:p>
    <w:p w:rsidR="000558F5" w:rsidRDefault="00711C8A" w:rsidP="000558F5">
      <w:pPr>
        <w:rPr>
          <w:rFonts w:ascii="Times New Roman" w:hAnsi="Times New Roman" w:cs="Times New Roman"/>
        </w:rPr>
      </w:pPr>
      <w:r w:rsidRPr="000558F5">
        <w:rPr>
          <w:rFonts w:ascii="Times New Roman" w:hAnsi="Times New Roman" w:cs="Times New Roman"/>
        </w:rPr>
        <w:t xml:space="preserve">Подготовили: Львова Н.А., </w:t>
      </w:r>
      <w:proofErr w:type="spellStart"/>
      <w:r w:rsidRPr="000558F5">
        <w:rPr>
          <w:rFonts w:ascii="Times New Roman" w:hAnsi="Times New Roman" w:cs="Times New Roman"/>
        </w:rPr>
        <w:t>Недвига</w:t>
      </w:r>
      <w:proofErr w:type="spellEnd"/>
      <w:r w:rsidRPr="000558F5">
        <w:rPr>
          <w:rFonts w:ascii="Times New Roman" w:hAnsi="Times New Roman" w:cs="Times New Roman"/>
        </w:rPr>
        <w:t xml:space="preserve"> Н.А.педагоги  1 категории</w:t>
      </w:r>
    </w:p>
    <w:p w:rsidR="00E64468" w:rsidRDefault="00E64468" w:rsidP="000558F5">
      <w:pPr>
        <w:rPr>
          <w:rFonts w:ascii="Times New Roman" w:eastAsia="Times New Roman" w:hAnsi="Times New Roman" w:cs="Times New Roman"/>
          <w:b/>
          <w:bCs/>
          <w:color w:val="00B0F0"/>
          <w:sz w:val="28"/>
          <w:lang w:eastAsia="ru-RU"/>
        </w:rPr>
      </w:pPr>
    </w:p>
    <w:p w:rsidR="00B133CE" w:rsidRPr="00B17C73" w:rsidRDefault="00B133CE" w:rsidP="000558F5">
      <w:pPr>
        <w:rPr>
          <w:rFonts w:ascii="Times New Roman" w:hAnsi="Times New Roman" w:cs="Times New Roman"/>
          <w:color w:val="00B0F0"/>
        </w:rPr>
      </w:pPr>
      <w:r w:rsidRPr="00E64468">
        <w:rPr>
          <w:rFonts w:ascii="Times New Roman" w:eastAsia="Times New Roman" w:hAnsi="Times New Roman" w:cs="Times New Roman"/>
          <w:b/>
          <w:bCs/>
          <w:color w:val="00B0F0"/>
          <w:sz w:val="28"/>
          <w:lang w:eastAsia="ru-RU"/>
        </w:rPr>
        <w:lastRenderedPageBreak/>
        <w:t>Что должны знать родители о своем ребенке?</w:t>
      </w:r>
    </w:p>
    <w:p w:rsidR="00B133CE" w:rsidRPr="00B17C73" w:rsidRDefault="00B133CE" w:rsidP="00E1164F">
      <w:pPr>
        <w:shd w:val="clear" w:color="auto" w:fill="FFFFFF"/>
        <w:spacing w:after="0" w:line="240" w:lineRule="auto"/>
        <w:ind w:left="-680" w:right="96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17C73">
        <w:rPr>
          <w:rFonts w:ascii="Times New Roman" w:eastAsia="Times New Roman" w:hAnsi="Times New Roman" w:cs="Times New Roman"/>
          <w:b/>
          <w:bCs/>
          <w:i/>
          <w:iCs/>
          <w:color w:val="00B050"/>
          <w:sz w:val="24"/>
          <w:szCs w:val="24"/>
          <w:lang w:eastAsia="ru-RU"/>
        </w:rPr>
        <w:t>В 3-4 года</w:t>
      </w:r>
      <w:r w:rsidRPr="00B17C7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 </w:t>
      </w:r>
      <w:r w:rsidRPr="00B17C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ребенок может отл</w:t>
      </w:r>
      <w:r w:rsidRPr="000558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ичить движущуюся машину от </w:t>
      </w:r>
      <w:proofErr w:type="gramStart"/>
      <w:r w:rsidRPr="000558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стоя</w:t>
      </w:r>
      <w:r w:rsidRPr="00B17C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щей</w:t>
      </w:r>
      <w:proofErr w:type="gramEnd"/>
      <w:r w:rsidRPr="00B17C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но он уверен, что машина останавливается  мгновенно.</w:t>
      </w:r>
    </w:p>
    <w:p w:rsidR="00E1164F" w:rsidRDefault="00B133CE" w:rsidP="00E1164F">
      <w:pPr>
        <w:shd w:val="clear" w:color="auto" w:fill="FFFFFF"/>
        <w:spacing w:after="0" w:line="240" w:lineRule="auto"/>
        <w:ind w:left="-680" w:right="96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17C73">
        <w:rPr>
          <w:rFonts w:ascii="Times New Roman" w:eastAsia="Times New Roman" w:hAnsi="Times New Roman" w:cs="Times New Roman"/>
          <w:b/>
          <w:bCs/>
          <w:i/>
          <w:iCs/>
          <w:color w:val="00B050"/>
          <w:sz w:val="24"/>
          <w:szCs w:val="24"/>
          <w:lang w:eastAsia="ru-RU"/>
        </w:rPr>
        <w:t>В 6 лет</w:t>
      </w:r>
      <w:r w:rsidRPr="00B17C7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- </w:t>
      </w:r>
      <w:r w:rsidRPr="00B17C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боковым зрением он видит примерно 2/3 того, что видят взрослые; не умеет определ</w:t>
      </w:r>
      <w:r w:rsidRPr="000558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ить, что движется быстрее: вело</w:t>
      </w:r>
      <w:r w:rsidRPr="00B17C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сипед или спортивная машина; не умеет правильно распределять в</w:t>
      </w:r>
      <w:r w:rsidR="00E116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нимание и отделять существенное</w:t>
      </w:r>
    </w:p>
    <w:p w:rsidR="00B133CE" w:rsidRPr="00B17C73" w:rsidRDefault="00E1164F" w:rsidP="00E1164F">
      <w:pPr>
        <w:shd w:val="clear" w:color="auto" w:fill="FFFFFF"/>
        <w:spacing w:after="0" w:line="240" w:lineRule="auto"/>
        <w:ind w:left="-680" w:right="964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B133CE" w:rsidRPr="00B17C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  незначительного.</w:t>
      </w:r>
    </w:p>
    <w:p w:rsidR="00B133CE" w:rsidRPr="00B17C73" w:rsidRDefault="00B133CE" w:rsidP="00E1164F">
      <w:pPr>
        <w:shd w:val="clear" w:color="auto" w:fill="FFFFFF"/>
        <w:spacing w:after="0" w:line="240" w:lineRule="auto"/>
        <w:ind w:left="-680" w:right="96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17C73">
        <w:rPr>
          <w:rFonts w:ascii="Times New Roman" w:eastAsia="Times New Roman" w:hAnsi="Times New Roman" w:cs="Times New Roman"/>
          <w:b/>
          <w:bCs/>
          <w:i/>
          <w:iCs/>
          <w:color w:val="00B050"/>
          <w:sz w:val="24"/>
          <w:szCs w:val="24"/>
          <w:lang w:eastAsia="ru-RU"/>
        </w:rPr>
        <w:t>В 7 лет</w:t>
      </w:r>
      <w:r w:rsidRPr="00B17C7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- </w:t>
      </w:r>
      <w:r w:rsidRPr="00B17C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более уверенно отличает правую сторону дороги </w:t>
      </w:r>
      <w:r w:rsidRPr="000558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B17C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</w:t>
      </w:r>
      <w:proofErr w:type="gramEnd"/>
      <w:r w:rsidRPr="00B17C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 левой.</w:t>
      </w:r>
    </w:p>
    <w:p w:rsidR="00B133CE" w:rsidRPr="00B17C73" w:rsidRDefault="00B133CE" w:rsidP="00E1164F">
      <w:pPr>
        <w:shd w:val="clear" w:color="auto" w:fill="FFFFFF"/>
        <w:spacing w:after="0" w:line="240" w:lineRule="auto"/>
        <w:ind w:left="-680" w:right="96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17C73">
        <w:rPr>
          <w:rFonts w:ascii="Times New Roman" w:eastAsia="Times New Roman" w:hAnsi="Times New Roman" w:cs="Times New Roman"/>
          <w:b/>
          <w:bCs/>
          <w:i/>
          <w:iCs/>
          <w:color w:val="00B050"/>
          <w:sz w:val="24"/>
          <w:szCs w:val="24"/>
          <w:lang w:eastAsia="ru-RU"/>
        </w:rPr>
        <w:t>В 8 лет</w:t>
      </w:r>
      <w:r w:rsidRPr="00B17C7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- </w:t>
      </w:r>
      <w:r w:rsidRPr="00B17C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может мгновенно отре</w:t>
      </w:r>
      <w:r w:rsidRPr="000558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агировать на оклик и т. п.; име</w:t>
      </w:r>
      <w:r w:rsidRPr="00B17C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ет опыт пешеходного передвижения на дороге; активно осваивает основные навыки езды на вело</w:t>
      </w:r>
      <w:r w:rsidRPr="000558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сипеде (умение объезжать препят</w:t>
      </w:r>
      <w:r w:rsidRPr="00B17C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ствия, делать крутые повороты); умеет определять источник шума; устанавливать связь между величиной предмета, его удаленностью и временем (чем ближе автомобиль, тем он больш</w:t>
      </w:r>
      <w:r w:rsidRPr="000558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е); может от</w:t>
      </w:r>
      <w:r w:rsidRPr="00B17C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казаться от начатого действия (ступив на проезжую часть, вновь вернуться на тротуар).</w:t>
      </w:r>
    </w:p>
    <w:p w:rsidR="00711C8A" w:rsidRPr="000558F5" w:rsidRDefault="00711C8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11C8A" w:rsidRPr="000558F5" w:rsidRDefault="00ED779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229235</wp:posOffset>
            </wp:positionV>
            <wp:extent cx="4400550" cy="2400300"/>
            <wp:effectExtent l="0" t="152400" r="0" b="876300"/>
            <wp:wrapThrough wrapText="bothSides">
              <wp:wrapPolygon edited="0">
                <wp:start x="94" y="-1371"/>
                <wp:lineTo x="281" y="29486"/>
                <wp:lineTo x="1029" y="29486"/>
                <wp:lineTo x="1683" y="29486"/>
                <wp:lineTo x="5704" y="28971"/>
                <wp:lineTo x="5704" y="28800"/>
                <wp:lineTo x="9631" y="28800"/>
                <wp:lineTo x="19449" y="26914"/>
                <wp:lineTo x="19356" y="26057"/>
                <wp:lineTo x="19356" y="23314"/>
                <wp:lineTo x="19449" y="20743"/>
                <wp:lineTo x="19449" y="12343"/>
                <wp:lineTo x="19543" y="9771"/>
                <wp:lineTo x="19543" y="4114"/>
                <wp:lineTo x="19636" y="171"/>
                <wp:lineTo x="12343" y="-857"/>
                <wp:lineTo x="1496" y="-1371"/>
                <wp:lineTo x="94" y="-1371"/>
              </wp:wrapPolygon>
            </wp:wrapThrough>
            <wp:docPr id="5" name="Рисунок 3" descr="D:\Documents\Наташа\Работа\Картинки\Pdd1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Наташа\Работа\Картинки\Pdd11-150x1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40030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E131A0" w:rsidRPr="000558F5" w:rsidRDefault="00E131A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31A0" w:rsidRPr="000558F5" w:rsidRDefault="00E131A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31A0" w:rsidRPr="000558F5" w:rsidRDefault="00E131A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31A0" w:rsidRPr="000558F5" w:rsidRDefault="00E131A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31A0" w:rsidRPr="000558F5" w:rsidRDefault="00E131A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0369A" w:rsidRPr="00E64468" w:rsidRDefault="00B0369A" w:rsidP="00077F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</w:pPr>
      <w:r w:rsidRPr="00E64468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lastRenderedPageBreak/>
        <w:t>Что должны и чего не должны делать сами родители при движении?</w:t>
      </w:r>
    </w:p>
    <w:p w:rsidR="00B0369A" w:rsidRPr="00B17C73" w:rsidRDefault="00B0369A" w:rsidP="00ED77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232" w:themeColor="text2" w:themeShade="80"/>
          <w:sz w:val="24"/>
          <w:szCs w:val="24"/>
          <w:lang w:eastAsia="ru-RU"/>
        </w:rPr>
      </w:pPr>
      <w:r w:rsidRPr="00B17C7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•</w:t>
      </w:r>
      <w:r w:rsidRPr="00B17C73">
        <w:rPr>
          <w:rFonts w:ascii="Times New Roman" w:eastAsia="Times New Roman" w:hAnsi="Times New Roman" w:cs="Times New Roman"/>
          <w:color w:val="343232" w:themeColor="text2" w:themeShade="80"/>
          <w:sz w:val="24"/>
          <w:szCs w:val="24"/>
          <w:lang w:eastAsia="ru-RU"/>
        </w:rPr>
        <w:t xml:space="preserve">  Не спешите, переходите дорогу всегда размеренным шагом.</w:t>
      </w:r>
    </w:p>
    <w:p w:rsidR="00B0369A" w:rsidRPr="00B17C73" w:rsidRDefault="00B0369A" w:rsidP="00ED77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232" w:themeColor="text2" w:themeShade="80"/>
          <w:sz w:val="24"/>
          <w:szCs w:val="24"/>
          <w:lang w:eastAsia="ru-RU"/>
        </w:rPr>
      </w:pPr>
      <w:r w:rsidRPr="00B17C7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•</w:t>
      </w:r>
      <w:r w:rsidRPr="00B17C73">
        <w:rPr>
          <w:rFonts w:ascii="Times New Roman" w:eastAsia="Times New Roman" w:hAnsi="Times New Roman" w:cs="Times New Roman"/>
          <w:color w:val="343232" w:themeColor="text2" w:themeShade="80"/>
          <w:sz w:val="24"/>
          <w:szCs w:val="24"/>
          <w:lang w:eastAsia="ru-RU"/>
        </w:rPr>
        <w:t xml:space="preserve">  Выходя на проезжую часть, </w:t>
      </w:r>
      <w:r w:rsidRPr="000558F5">
        <w:rPr>
          <w:rFonts w:ascii="Times New Roman" w:eastAsia="Times New Roman" w:hAnsi="Times New Roman" w:cs="Times New Roman"/>
          <w:color w:val="343232" w:themeColor="text2" w:themeShade="80"/>
          <w:sz w:val="24"/>
          <w:szCs w:val="24"/>
          <w:lang w:eastAsia="ru-RU"/>
        </w:rPr>
        <w:t>прекратите разговаривать - ре</w:t>
      </w:r>
      <w:r w:rsidRPr="00B17C73">
        <w:rPr>
          <w:rFonts w:ascii="Times New Roman" w:eastAsia="Times New Roman" w:hAnsi="Times New Roman" w:cs="Times New Roman"/>
          <w:color w:val="343232" w:themeColor="text2" w:themeShade="80"/>
          <w:sz w:val="24"/>
          <w:szCs w:val="24"/>
          <w:lang w:eastAsia="ru-RU"/>
        </w:rPr>
        <w:t>бенок должен привыкнуть, что при переходе дороги нужно сосредоточиться.</w:t>
      </w:r>
    </w:p>
    <w:p w:rsidR="00B0369A" w:rsidRPr="00B17C73" w:rsidRDefault="00B0369A" w:rsidP="00ED77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232" w:themeColor="text2" w:themeShade="80"/>
          <w:sz w:val="24"/>
          <w:szCs w:val="24"/>
          <w:lang w:eastAsia="ru-RU"/>
        </w:rPr>
      </w:pPr>
      <w:r w:rsidRPr="00B17C7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• </w:t>
      </w:r>
      <w:r w:rsidRPr="00B17C73">
        <w:rPr>
          <w:rFonts w:ascii="Times New Roman" w:eastAsia="Times New Roman" w:hAnsi="Times New Roman" w:cs="Times New Roman"/>
          <w:color w:val="343232" w:themeColor="text2" w:themeShade="80"/>
          <w:sz w:val="24"/>
          <w:szCs w:val="24"/>
          <w:lang w:eastAsia="ru-RU"/>
        </w:rPr>
        <w:t> Не переходите дорогу н</w:t>
      </w:r>
      <w:r w:rsidRPr="000558F5">
        <w:rPr>
          <w:rFonts w:ascii="Times New Roman" w:eastAsia="Times New Roman" w:hAnsi="Times New Roman" w:cs="Times New Roman"/>
          <w:color w:val="343232" w:themeColor="text2" w:themeShade="80"/>
          <w:sz w:val="24"/>
          <w:szCs w:val="24"/>
          <w:lang w:eastAsia="ru-RU"/>
        </w:rPr>
        <w:t>а красный или желтый сигнал све</w:t>
      </w:r>
      <w:r w:rsidRPr="00B17C73">
        <w:rPr>
          <w:rFonts w:ascii="Times New Roman" w:eastAsia="Times New Roman" w:hAnsi="Times New Roman" w:cs="Times New Roman"/>
          <w:color w:val="343232" w:themeColor="text2" w:themeShade="80"/>
          <w:sz w:val="24"/>
          <w:szCs w:val="24"/>
          <w:lang w:eastAsia="ru-RU"/>
        </w:rPr>
        <w:t>тофора, переходить нужно только на зеленый свет.</w:t>
      </w:r>
    </w:p>
    <w:p w:rsidR="00B0369A" w:rsidRPr="00B17C73" w:rsidRDefault="00B0369A" w:rsidP="00ED77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232" w:themeColor="text2" w:themeShade="80"/>
          <w:sz w:val="24"/>
          <w:szCs w:val="24"/>
          <w:lang w:eastAsia="ru-RU"/>
        </w:rPr>
      </w:pPr>
      <w:r w:rsidRPr="00B17C7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•</w:t>
      </w:r>
      <w:r w:rsidRPr="00B17C73">
        <w:rPr>
          <w:rFonts w:ascii="Times New Roman" w:eastAsia="Times New Roman" w:hAnsi="Times New Roman" w:cs="Times New Roman"/>
          <w:color w:val="343232" w:themeColor="text2" w:themeShade="80"/>
          <w:sz w:val="24"/>
          <w:szCs w:val="24"/>
          <w:lang w:eastAsia="ru-RU"/>
        </w:rPr>
        <w:t xml:space="preserve">  Переходите дорогу толь</w:t>
      </w:r>
      <w:r w:rsidRPr="000558F5">
        <w:rPr>
          <w:rFonts w:ascii="Times New Roman" w:eastAsia="Times New Roman" w:hAnsi="Times New Roman" w:cs="Times New Roman"/>
          <w:color w:val="343232" w:themeColor="text2" w:themeShade="80"/>
          <w:sz w:val="24"/>
          <w:szCs w:val="24"/>
          <w:lang w:eastAsia="ru-RU"/>
        </w:rPr>
        <w:t>ко в местах, обозначенных дорож</w:t>
      </w:r>
      <w:r w:rsidRPr="00B17C73">
        <w:rPr>
          <w:rFonts w:ascii="Times New Roman" w:eastAsia="Times New Roman" w:hAnsi="Times New Roman" w:cs="Times New Roman"/>
          <w:color w:val="343232" w:themeColor="text2" w:themeShade="80"/>
          <w:sz w:val="24"/>
          <w:szCs w:val="24"/>
          <w:lang w:eastAsia="ru-RU"/>
        </w:rPr>
        <w:t>ным знаком «Пешеходный переход».</w:t>
      </w:r>
    </w:p>
    <w:p w:rsidR="00ED779A" w:rsidRDefault="00B0369A" w:rsidP="00ED779A">
      <w:pPr>
        <w:shd w:val="clear" w:color="auto" w:fill="FFFFFF"/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color w:val="343232" w:themeColor="text2" w:themeShade="80"/>
          <w:sz w:val="24"/>
          <w:szCs w:val="24"/>
          <w:lang w:eastAsia="ru-RU"/>
        </w:rPr>
      </w:pPr>
      <w:r w:rsidRPr="00B17C7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•</w:t>
      </w:r>
      <w:r w:rsidRPr="00B17C73">
        <w:rPr>
          <w:rFonts w:ascii="Times New Roman" w:eastAsia="Times New Roman" w:hAnsi="Times New Roman" w:cs="Times New Roman"/>
          <w:color w:val="343232" w:themeColor="text2" w:themeShade="80"/>
          <w:sz w:val="24"/>
          <w:szCs w:val="24"/>
          <w:lang w:eastAsia="ru-RU"/>
        </w:rPr>
        <w:t xml:space="preserve">  Из автобуса, такси (троллейбуса, трамвая) выходите первыми. В противном случае ребенок может упасть или выбежать на проезжую часть.</w:t>
      </w:r>
    </w:p>
    <w:p w:rsidR="00B0369A" w:rsidRPr="00B17C73" w:rsidRDefault="00B0369A" w:rsidP="00ED779A">
      <w:pPr>
        <w:shd w:val="clear" w:color="auto" w:fill="FFFFFF"/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color w:val="343232" w:themeColor="text2" w:themeShade="80"/>
          <w:sz w:val="24"/>
          <w:szCs w:val="24"/>
          <w:lang w:eastAsia="ru-RU"/>
        </w:rPr>
      </w:pPr>
      <w:r w:rsidRPr="00B17C7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•</w:t>
      </w:r>
      <w:r w:rsidRPr="00B17C73">
        <w:rPr>
          <w:rFonts w:ascii="Times New Roman" w:eastAsia="Times New Roman" w:hAnsi="Times New Roman" w:cs="Times New Roman"/>
          <w:color w:val="343232" w:themeColor="text2" w:themeShade="80"/>
          <w:sz w:val="24"/>
          <w:szCs w:val="24"/>
          <w:lang w:eastAsia="ru-RU"/>
        </w:rPr>
        <w:t xml:space="preserve">  Не разрешайте детям играть вблизи дорог и на проезжей части.</w:t>
      </w:r>
    </w:p>
    <w:p w:rsidR="00B0369A" w:rsidRPr="00B17C73" w:rsidRDefault="00B0369A" w:rsidP="00ED77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43232" w:themeColor="text2" w:themeShade="80"/>
          <w:sz w:val="24"/>
          <w:szCs w:val="24"/>
          <w:lang w:eastAsia="ru-RU"/>
        </w:rPr>
      </w:pPr>
      <w:r w:rsidRPr="00B17C7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•</w:t>
      </w:r>
      <w:r w:rsidRPr="00B17C73">
        <w:rPr>
          <w:rFonts w:ascii="Times New Roman" w:eastAsia="Times New Roman" w:hAnsi="Times New Roman" w:cs="Times New Roman"/>
          <w:color w:val="343232" w:themeColor="text2" w:themeShade="80"/>
          <w:sz w:val="24"/>
          <w:szCs w:val="24"/>
          <w:lang w:eastAsia="ru-RU"/>
        </w:rPr>
        <w:t xml:space="preserve">  Привлекайте ребенка к уч</w:t>
      </w:r>
      <w:r w:rsidRPr="000558F5">
        <w:rPr>
          <w:rFonts w:ascii="Times New Roman" w:eastAsia="Times New Roman" w:hAnsi="Times New Roman" w:cs="Times New Roman"/>
          <w:color w:val="343232" w:themeColor="text2" w:themeShade="80"/>
          <w:sz w:val="24"/>
          <w:szCs w:val="24"/>
          <w:lang w:eastAsia="ru-RU"/>
        </w:rPr>
        <w:t>астию в ваших наблюдениях за об</w:t>
      </w:r>
      <w:r w:rsidRPr="00B17C73">
        <w:rPr>
          <w:rFonts w:ascii="Times New Roman" w:eastAsia="Times New Roman" w:hAnsi="Times New Roman" w:cs="Times New Roman"/>
          <w:color w:val="343232" w:themeColor="text2" w:themeShade="80"/>
          <w:sz w:val="24"/>
          <w:szCs w:val="24"/>
          <w:lang w:eastAsia="ru-RU"/>
        </w:rPr>
        <w:t>становкой на дороге: показывайте ему те машины, которые готовятся поворачивать, едут с большой скоростью и т. д.</w:t>
      </w:r>
    </w:p>
    <w:p w:rsidR="00B0369A" w:rsidRPr="00B17C73" w:rsidRDefault="00B0369A" w:rsidP="00B0369A">
      <w:pPr>
        <w:shd w:val="clear" w:color="auto" w:fill="FFFFFF"/>
        <w:spacing w:after="0" w:line="240" w:lineRule="auto"/>
        <w:ind w:right="54" w:firstLine="368"/>
        <w:jc w:val="both"/>
        <w:rPr>
          <w:rFonts w:ascii="Times New Roman" w:eastAsia="Times New Roman" w:hAnsi="Times New Roman" w:cs="Times New Roman"/>
          <w:color w:val="343232" w:themeColor="text2" w:themeShade="80"/>
          <w:sz w:val="24"/>
          <w:szCs w:val="24"/>
          <w:lang w:eastAsia="ru-RU"/>
        </w:rPr>
      </w:pPr>
      <w:r w:rsidRPr="00B17C7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•</w:t>
      </w:r>
      <w:r w:rsidRPr="00B17C73">
        <w:rPr>
          <w:rFonts w:ascii="Times New Roman" w:eastAsia="Times New Roman" w:hAnsi="Times New Roman" w:cs="Times New Roman"/>
          <w:color w:val="343232" w:themeColor="text2" w:themeShade="80"/>
          <w:sz w:val="24"/>
          <w:szCs w:val="24"/>
          <w:lang w:eastAsia="ru-RU"/>
        </w:rPr>
        <w:t xml:space="preserve">  Не выходите с ребенком из-за машины, кустов, не осмотрев предварительно дороги, - это типичная ошибка, и нельзя допускать, чтобы дети ее повторяли.</w:t>
      </w:r>
    </w:p>
    <w:p w:rsidR="00B0369A" w:rsidRPr="00B17C73" w:rsidRDefault="00077FB6" w:rsidP="00B0369A">
      <w:pPr>
        <w:shd w:val="clear" w:color="auto" w:fill="FFFFFF"/>
        <w:spacing w:after="0" w:line="240" w:lineRule="auto"/>
        <w:ind w:right="40" w:firstLine="378"/>
        <w:jc w:val="both"/>
        <w:rPr>
          <w:rFonts w:ascii="Times New Roman" w:eastAsia="Times New Roman" w:hAnsi="Times New Roman" w:cs="Times New Roman"/>
          <w:color w:val="343232" w:themeColor="text2" w:themeShade="80"/>
          <w:sz w:val="24"/>
          <w:szCs w:val="24"/>
          <w:lang w:eastAsia="ru-RU"/>
        </w:rPr>
      </w:pPr>
      <w:r w:rsidRPr="00ED779A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3601720</wp:posOffset>
            </wp:positionH>
            <wp:positionV relativeFrom="paragraph">
              <wp:posOffset>132080</wp:posOffset>
            </wp:positionV>
            <wp:extent cx="1171575" cy="2352675"/>
            <wp:effectExtent l="190500" t="152400" r="219075" b="161925"/>
            <wp:wrapThrough wrapText="bothSides">
              <wp:wrapPolygon edited="0">
                <wp:start x="-702" y="-1399"/>
                <wp:lineTo x="-2459" y="-1049"/>
                <wp:lineTo x="-3512" y="21687"/>
                <wp:lineTo x="-1756" y="23087"/>
                <wp:lineTo x="-702" y="23087"/>
                <wp:lineTo x="22478" y="23087"/>
                <wp:lineTo x="23532" y="23087"/>
                <wp:lineTo x="25288" y="21687"/>
                <wp:lineTo x="25288" y="1399"/>
                <wp:lineTo x="25639" y="175"/>
                <wp:lineTo x="24234" y="-1049"/>
                <wp:lineTo x="22478" y="-1399"/>
                <wp:lineTo x="-702" y="-1399"/>
              </wp:wrapPolygon>
            </wp:wrapThrough>
            <wp:docPr id="11" name="Рисунок 6" descr="D:\Documents\Наташа\Работа\Картинки\images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Наташа\Работа\Картинки\images (6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35267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0369A" w:rsidRPr="00B17C7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•</w:t>
      </w:r>
      <w:r w:rsidR="00B0369A" w:rsidRPr="00B17C73">
        <w:rPr>
          <w:rFonts w:ascii="Times New Roman" w:eastAsia="Times New Roman" w:hAnsi="Times New Roman" w:cs="Times New Roman"/>
          <w:color w:val="343232" w:themeColor="text2" w:themeShade="80"/>
          <w:sz w:val="24"/>
          <w:szCs w:val="24"/>
          <w:lang w:eastAsia="ru-RU"/>
        </w:rPr>
        <w:t xml:space="preserve">  В автомобиле обязательно пристегнитесь ремнями; ребенка посадите на самое безопасное место: в специальное детское кресло, в середину или на правую часть заднего сиденья; во время длительных по</w:t>
      </w:r>
      <w:r w:rsidR="00B0369A" w:rsidRPr="000558F5">
        <w:rPr>
          <w:rFonts w:ascii="Times New Roman" w:eastAsia="Times New Roman" w:hAnsi="Times New Roman" w:cs="Times New Roman"/>
          <w:color w:val="343232" w:themeColor="text2" w:themeShade="80"/>
          <w:sz w:val="24"/>
          <w:szCs w:val="24"/>
          <w:lang w:eastAsia="ru-RU"/>
        </w:rPr>
        <w:t>ездок чаще останавливайтесь: ре</w:t>
      </w:r>
      <w:r w:rsidR="00B0369A" w:rsidRPr="00B17C73">
        <w:rPr>
          <w:rFonts w:ascii="Times New Roman" w:eastAsia="Times New Roman" w:hAnsi="Times New Roman" w:cs="Times New Roman"/>
          <w:color w:val="343232" w:themeColor="text2" w:themeShade="80"/>
          <w:sz w:val="24"/>
          <w:szCs w:val="24"/>
          <w:lang w:eastAsia="ru-RU"/>
        </w:rPr>
        <w:t>бенку необходимо двигаться.</w:t>
      </w:r>
    </w:p>
    <w:p w:rsidR="00E131A0" w:rsidRPr="000558F5" w:rsidRDefault="00B0369A" w:rsidP="00077FB6">
      <w:pPr>
        <w:shd w:val="clear" w:color="auto" w:fill="FFFFFF"/>
        <w:spacing w:after="0" w:line="240" w:lineRule="auto"/>
        <w:ind w:right="24" w:firstLine="392"/>
        <w:jc w:val="both"/>
        <w:rPr>
          <w:rFonts w:ascii="Times New Roman" w:eastAsia="Times New Roman" w:hAnsi="Times New Roman" w:cs="Times New Roman"/>
          <w:color w:val="343232" w:themeColor="text2" w:themeShade="80"/>
          <w:sz w:val="23"/>
          <w:szCs w:val="23"/>
          <w:lang w:eastAsia="ru-RU"/>
        </w:rPr>
      </w:pPr>
      <w:r w:rsidRPr="00B17C7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•</w:t>
      </w:r>
      <w:r w:rsidRPr="00B17C73">
        <w:rPr>
          <w:rFonts w:ascii="Times New Roman" w:eastAsia="Times New Roman" w:hAnsi="Times New Roman" w:cs="Times New Roman"/>
          <w:color w:val="343232" w:themeColor="text2" w:themeShade="80"/>
          <w:sz w:val="24"/>
          <w:szCs w:val="24"/>
          <w:lang w:eastAsia="ru-RU"/>
        </w:rPr>
        <w:t xml:space="preserve">  Не будьте агрессивны по отношению к другим участникам движения. Вместо этого объясните ребенку конкретно, в чем их ошибка. Используйте различные ситуации </w:t>
      </w:r>
      <w:r w:rsidRPr="000558F5">
        <w:rPr>
          <w:rFonts w:ascii="Times New Roman" w:eastAsia="Times New Roman" w:hAnsi="Times New Roman" w:cs="Times New Roman"/>
          <w:color w:val="343232" w:themeColor="text2" w:themeShade="80"/>
          <w:sz w:val="24"/>
          <w:szCs w:val="24"/>
          <w:lang w:eastAsia="ru-RU"/>
        </w:rPr>
        <w:t>для ознаком</w:t>
      </w:r>
      <w:r w:rsidRPr="00B17C73">
        <w:rPr>
          <w:rFonts w:ascii="Times New Roman" w:eastAsia="Times New Roman" w:hAnsi="Times New Roman" w:cs="Times New Roman"/>
          <w:color w:val="343232" w:themeColor="text2" w:themeShade="80"/>
          <w:sz w:val="24"/>
          <w:szCs w:val="24"/>
          <w:lang w:eastAsia="ru-RU"/>
        </w:rPr>
        <w:t>ления с правилами доро</w:t>
      </w:r>
      <w:r w:rsidRPr="000558F5">
        <w:rPr>
          <w:rFonts w:ascii="Times New Roman" w:eastAsia="Times New Roman" w:hAnsi="Times New Roman" w:cs="Times New Roman"/>
          <w:color w:val="343232" w:themeColor="text2" w:themeShade="80"/>
          <w:sz w:val="24"/>
          <w:szCs w:val="24"/>
          <w:lang w:eastAsia="ru-RU"/>
        </w:rPr>
        <w:t xml:space="preserve">жного </w:t>
      </w:r>
      <w:r w:rsidR="00ED779A">
        <w:rPr>
          <w:rFonts w:ascii="Times New Roman" w:eastAsia="Times New Roman" w:hAnsi="Times New Roman" w:cs="Times New Roman"/>
          <w:color w:val="343232" w:themeColor="text2" w:themeShade="80"/>
          <w:sz w:val="24"/>
          <w:szCs w:val="24"/>
          <w:lang w:eastAsia="ru-RU"/>
        </w:rPr>
        <w:t xml:space="preserve">движения </w:t>
      </w:r>
      <w:r w:rsidRPr="000558F5">
        <w:rPr>
          <w:rFonts w:ascii="Times New Roman" w:eastAsia="Times New Roman" w:hAnsi="Times New Roman" w:cs="Times New Roman"/>
          <w:color w:val="343232" w:themeColor="text2" w:themeShade="80"/>
          <w:sz w:val="24"/>
          <w:szCs w:val="24"/>
          <w:lang w:eastAsia="ru-RU"/>
        </w:rPr>
        <w:t>спокойно призна</w:t>
      </w:r>
      <w:r w:rsidRPr="00B17C73">
        <w:rPr>
          <w:rFonts w:ascii="Times New Roman" w:eastAsia="Times New Roman" w:hAnsi="Times New Roman" w:cs="Times New Roman"/>
          <w:color w:val="343232" w:themeColor="text2" w:themeShade="80"/>
          <w:sz w:val="24"/>
          <w:szCs w:val="24"/>
          <w:lang w:eastAsia="ru-RU"/>
        </w:rPr>
        <w:t>вайте и свои собственные ошибки.</w:t>
      </w:r>
    </w:p>
    <w:sectPr w:rsidR="00E131A0" w:rsidRPr="000558F5" w:rsidSect="00711C8A">
      <w:pgSz w:w="16838" w:h="11906" w:orient="landscape"/>
      <w:pgMar w:top="850" w:right="1134" w:bottom="1701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F74397"/>
    <w:multiLevelType w:val="multilevel"/>
    <w:tmpl w:val="66761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131A0"/>
    <w:rsid w:val="000558F5"/>
    <w:rsid w:val="00077FB6"/>
    <w:rsid w:val="00127464"/>
    <w:rsid w:val="00133F6C"/>
    <w:rsid w:val="00711C8A"/>
    <w:rsid w:val="00A07066"/>
    <w:rsid w:val="00B0369A"/>
    <w:rsid w:val="00B133CE"/>
    <w:rsid w:val="00E1164F"/>
    <w:rsid w:val="00E131A0"/>
    <w:rsid w:val="00E64468"/>
    <w:rsid w:val="00E94A19"/>
    <w:rsid w:val="00ED7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4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1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праведливость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1488A5-934E-4F5E-909E-28F578E2D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472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4</cp:revision>
  <dcterms:created xsi:type="dcterms:W3CDTF">2017-10-11T16:23:00Z</dcterms:created>
  <dcterms:modified xsi:type="dcterms:W3CDTF">2017-10-11T18:17:00Z</dcterms:modified>
</cp:coreProperties>
</file>